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35414" w:rsidRPr="00E178EF" w:rsidRDefault="00235414" w:rsidP="0023541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178EF">
        <w:rPr>
          <w:rFonts w:ascii="Times New Roman" w:hAnsi="Times New Roman" w:cs="Times New Roman"/>
          <w:b/>
          <w:sz w:val="24"/>
          <w:szCs w:val="24"/>
          <w:lang w:val="hr-HR"/>
        </w:rPr>
        <w:t>Brodsko-posavska županija</w:t>
      </w:r>
    </w:p>
    <w:p w:rsidR="00235414" w:rsidRPr="00E178EF" w:rsidRDefault="00235414" w:rsidP="00235414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178EF">
        <w:rPr>
          <w:rFonts w:ascii="Times New Roman" w:hAnsi="Times New Roman" w:cs="Times New Roman"/>
          <w:b/>
          <w:sz w:val="24"/>
          <w:szCs w:val="24"/>
          <w:lang w:val="hr-HR"/>
        </w:rPr>
        <w:t>Upravni odjel za gospodarstvo</w:t>
      </w:r>
      <w:r w:rsidR="00E178EF" w:rsidRPr="00E178E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i poljoprivredu</w:t>
      </w:r>
    </w:p>
    <w:p w:rsidR="00235414" w:rsidRPr="00E178EF" w:rsidRDefault="00235414" w:rsidP="00235414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235414" w:rsidRPr="00E178EF" w:rsidRDefault="00235414" w:rsidP="00235414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178EF">
        <w:rPr>
          <w:rFonts w:ascii="Times New Roman" w:hAnsi="Times New Roman" w:cs="Times New Roman"/>
          <w:b/>
          <w:sz w:val="24"/>
          <w:szCs w:val="24"/>
          <w:lang w:val="hr-HR"/>
        </w:rPr>
        <w:t xml:space="preserve">JAVNI NATJEČAJ ZA FINANCIRANJE PROGRAMA, PROJEKATA I MANIFESTACIJA UDRUGA </w:t>
      </w:r>
      <w:r w:rsidR="00E178EF" w:rsidRPr="00E178EF">
        <w:rPr>
          <w:rFonts w:ascii="Times New Roman" w:hAnsi="Times New Roman" w:cs="Times New Roman"/>
          <w:b/>
          <w:sz w:val="24"/>
          <w:szCs w:val="24"/>
          <w:lang w:val="hr-HR"/>
        </w:rPr>
        <w:t>DOPRINOSE</w:t>
      </w:r>
      <w:r w:rsidRPr="00E178E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RAZVOJU </w:t>
      </w:r>
      <w:r w:rsidR="00E178EF" w:rsidRPr="00E178EF">
        <w:rPr>
          <w:rFonts w:ascii="Times New Roman" w:hAnsi="Times New Roman" w:cs="Times New Roman"/>
          <w:b/>
          <w:sz w:val="24"/>
          <w:szCs w:val="24"/>
          <w:lang w:val="hr-HR"/>
        </w:rPr>
        <w:t>POLJOPRIVREDE</w:t>
      </w:r>
      <w:r w:rsidRPr="00E178E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NA PODRUČJU</w:t>
      </w:r>
      <w:r w:rsidR="00E178EF" w:rsidRPr="00E178EF">
        <w:rPr>
          <w:rFonts w:ascii="Times New Roman" w:hAnsi="Times New Roman" w:cs="Times New Roman"/>
          <w:b/>
          <w:sz w:val="24"/>
          <w:szCs w:val="24"/>
          <w:lang w:val="hr-HR"/>
        </w:rPr>
        <w:t xml:space="preserve"> </w:t>
      </w:r>
      <w:r w:rsidRPr="00E178EF">
        <w:rPr>
          <w:rFonts w:ascii="Times New Roman" w:hAnsi="Times New Roman" w:cs="Times New Roman"/>
          <w:b/>
          <w:sz w:val="24"/>
          <w:szCs w:val="24"/>
          <w:lang w:val="hr-HR"/>
        </w:rPr>
        <w:t>BRODSKO-POSAVSKE ŽUPANIJE ZA 20</w:t>
      </w:r>
      <w:r w:rsidR="00E178EF" w:rsidRPr="00E178EF">
        <w:rPr>
          <w:rFonts w:ascii="Times New Roman" w:hAnsi="Times New Roman" w:cs="Times New Roman"/>
          <w:b/>
          <w:sz w:val="24"/>
          <w:szCs w:val="24"/>
          <w:lang w:val="hr-HR"/>
        </w:rPr>
        <w:t>20</w:t>
      </w:r>
      <w:r w:rsidRPr="00E178EF">
        <w:rPr>
          <w:rFonts w:ascii="Times New Roman" w:hAnsi="Times New Roman" w:cs="Times New Roman"/>
          <w:b/>
          <w:sz w:val="24"/>
          <w:szCs w:val="24"/>
          <w:lang w:val="hr-HR"/>
        </w:rPr>
        <w:t xml:space="preserve">. </w:t>
      </w:r>
    </w:p>
    <w:p w:rsidR="00235414" w:rsidRPr="00E178EF" w:rsidRDefault="00235414" w:rsidP="00235414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235414" w:rsidRPr="00E178EF" w:rsidRDefault="00235414" w:rsidP="00235414">
      <w:pPr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178EF">
        <w:rPr>
          <w:rFonts w:ascii="Times New Roman" w:hAnsi="Times New Roman" w:cs="Times New Roman"/>
          <w:b/>
          <w:sz w:val="24"/>
          <w:szCs w:val="24"/>
          <w:lang w:val="hr-HR"/>
        </w:rPr>
        <w:t>POPIS PRILOGA KOJI SE PRILAŽU PRIJAVI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807"/>
        <w:gridCol w:w="3589"/>
      </w:tblGrid>
      <w:tr w:rsidR="00235414" w:rsidRPr="00E178EF" w:rsidTr="00391F5B">
        <w:tc>
          <w:tcPr>
            <w:tcW w:w="5807" w:type="dxa"/>
          </w:tcPr>
          <w:p w:rsidR="00235414" w:rsidRPr="00E178EF" w:rsidRDefault="00235414" w:rsidP="0039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E178EF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POPIS PRILOGA KOJI SE PRILAŽU PRIJAVI</w:t>
            </w:r>
          </w:p>
        </w:tc>
        <w:tc>
          <w:tcPr>
            <w:tcW w:w="3589" w:type="dxa"/>
          </w:tcPr>
          <w:p w:rsidR="00235414" w:rsidRPr="00E178EF" w:rsidRDefault="00235414" w:rsidP="0039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  <w:r w:rsidRPr="00E178EF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OZNAČITE SA „X“</w:t>
            </w:r>
          </w:p>
        </w:tc>
      </w:tr>
      <w:tr w:rsidR="00235414" w:rsidRPr="00E178EF" w:rsidTr="00391F5B">
        <w:tc>
          <w:tcPr>
            <w:tcW w:w="5807" w:type="dxa"/>
          </w:tcPr>
          <w:p w:rsidR="00235414" w:rsidRPr="00E178EF" w:rsidRDefault="00235414" w:rsidP="00391F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178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Obrazac opisa programa/projekta/manifestacije (ispunjen, potpisan i ovjeren)</w:t>
            </w:r>
          </w:p>
        </w:tc>
        <w:tc>
          <w:tcPr>
            <w:tcW w:w="3589" w:type="dxa"/>
          </w:tcPr>
          <w:p w:rsidR="00235414" w:rsidRPr="00E178EF" w:rsidRDefault="00235414" w:rsidP="0039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235414" w:rsidRPr="00E178EF" w:rsidTr="00391F5B">
        <w:tc>
          <w:tcPr>
            <w:tcW w:w="5807" w:type="dxa"/>
          </w:tcPr>
          <w:p w:rsidR="00235414" w:rsidRPr="00E178EF" w:rsidRDefault="00235414" w:rsidP="00391F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178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Obrazac proračuna programa/projekta/manifestacije</w:t>
            </w:r>
          </w:p>
          <w:p w:rsidR="00235414" w:rsidRPr="00E178EF" w:rsidRDefault="00235414" w:rsidP="00391F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178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(ispunjen, potpisan i ovjeren)</w:t>
            </w:r>
          </w:p>
        </w:tc>
        <w:tc>
          <w:tcPr>
            <w:tcW w:w="3589" w:type="dxa"/>
          </w:tcPr>
          <w:p w:rsidR="00235414" w:rsidRPr="00E178EF" w:rsidRDefault="00235414" w:rsidP="0039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235414" w:rsidRPr="00E178EF" w:rsidTr="00391F5B">
        <w:tc>
          <w:tcPr>
            <w:tcW w:w="5807" w:type="dxa"/>
          </w:tcPr>
          <w:p w:rsidR="00235414" w:rsidRPr="00E178EF" w:rsidRDefault="00235414" w:rsidP="00391F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178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Preslika Izvoda o registraciji udruge iz Registra udruga RH ili drugog odgovarajućeg registra, ne starija od 3 mjeseca ili ispis elektronske stranice sa svim podacima udruge iz registra</w:t>
            </w:r>
            <w:r w:rsidR="00E178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Udruga</w:t>
            </w:r>
          </w:p>
        </w:tc>
        <w:tc>
          <w:tcPr>
            <w:tcW w:w="3589" w:type="dxa"/>
          </w:tcPr>
          <w:p w:rsidR="00235414" w:rsidRPr="00E178EF" w:rsidRDefault="00E178EF" w:rsidP="00391F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  <w:t>Izvod dostupan Upravnom odjelu za gospodarstvo i poljoprivredu i ne treba ga prilagati</w:t>
            </w:r>
          </w:p>
        </w:tc>
      </w:tr>
      <w:tr w:rsidR="00235414" w:rsidRPr="00E178EF" w:rsidTr="00391F5B">
        <w:tc>
          <w:tcPr>
            <w:tcW w:w="5807" w:type="dxa"/>
          </w:tcPr>
          <w:p w:rsidR="00235414" w:rsidRPr="00E178EF" w:rsidRDefault="00235414" w:rsidP="00391F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178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Preslika Izvatka iz Registra neprofitnih organizacija ili ispis elektronske stranice sa svim podacima organizacije iz registra</w:t>
            </w:r>
          </w:p>
        </w:tc>
        <w:tc>
          <w:tcPr>
            <w:tcW w:w="3589" w:type="dxa"/>
          </w:tcPr>
          <w:p w:rsidR="00235414" w:rsidRPr="00E178EF" w:rsidRDefault="00235414" w:rsidP="0039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235414" w:rsidRPr="00E178EF" w:rsidTr="00391F5B">
        <w:tc>
          <w:tcPr>
            <w:tcW w:w="5807" w:type="dxa"/>
          </w:tcPr>
          <w:p w:rsidR="00235414" w:rsidRPr="00E178EF" w:rsidRDefault="00235414" w:rsidP="00391F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178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Preslika ovjerenog važećeg statuta prijavitelja</w:t>
            </w:r>
          </w:p>
        </w:tc>
        <w:tc>
          <w:tcPr>
            <w:tcW w:w="3589" w:type="dxa"/>
          </w:tcPr>
          <w:p w:rsidR="00235414" w:rsidRDefault="00235414" w:rsidP="00391F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</w:p>
          <w:p w:rsidR="000136D4" w:rsidRPr="00E178EF" w:rsidRDefault="000136D4" w:rsidP="00391F5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hr-HR"/>
              </w:rPr>
            </w:pPr>
            <w:bookmarkStart w:id="0" w:name="_GoBack"/>
            <w:bookmarkEnd w:id="0"/>
          </w:p>
        </w:tc>
      </w:tr>
      <w:tr w:rsidR="00235414" w:rsidRPr="00E178EF" w:rsidTr="00391F5B">
        <w:tc>
          <w:tcPr>
            <w:tcW w:w="5807" w:type="dxa"/>
          </w:tcPr>
          <w:p w:rsidR="00235414" w:rsidRPr="00E178EF" w:rsidRDefault="00235414" w:rsidP="00391F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178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Financijski izvještaj udruge</w:t>
            </w:r>
          </w:p>
          <w:p w:rsidR="00235414" w:rsidRPr="00E178EF" w:rsidRDefault="00235414" w:rsidP="00391F5B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178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 obveznike dvojnog knjigovodstva: preslika godišnjeg Izvještaja o prihodima i rashodima, Bilanca i Bilješke uz financijske izvještaje za 201</w:t>
            </w:r>
            <w:r w:rsidR="00E178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Pr="00E178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godinu</w:t>
            </w:r>
          </w:p>
          <w:p w:rsidR="00235414" w:rsidRPr="00E178EF" w:rsidRDefault="00235414" w:rsidP="00235414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178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za obveznike jednostavnog knjigovodstva: odluka o vođenju jednostavnog knjigovodstva i primjeni novčanog računovodstvenog načela usvojena od zakonskog zastupnika podnositelja i Godišnji financijski izvještaj o primicima i izdacima za 201</w:t>
            </w:r>
            <w:r w:rsidR="00E178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9</w:t>
            </w:r>
            <w:r w:rsidRPr="00E178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godinu</w:t>
            </w:r>
          </w:p>
        </w:tc>
        <w:tc>
          <w:tcPr>
            <w:tcW w:w="3589" w:type="dxa"/>
          </w:tcPr>
          <w:p w:rsidR="00235414" w:rsidRPr="00E178EF" w:rsidRDefault="00235414" w:rsidP="0039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235414" w:rsidRPr="00E178EF" w:rsidTr="00391F5B">
        <w:tc>
          <w:tcPr>
            <w:tcW w:w="5807" w:type="dxa"/>
          </w:tcPr>
          <w:p w:rsidR="00235414" w:rsidRPr="00E178EF" w:rsidRDefault="00235414" w:rsidP="00391F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178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Potpisana izjava o nepostojanju dvostrukog financiranja</w:t>
            </w:r>
          </w:p>
        </w:tc>
        <w:tc>
          <w:tcPr>
            <w:tcW w:w="3589" w:type="dxa"/>
          </w:tcPr>
          <w:p w:rsidR="00235414" w:rsidRPr="00E178EF" w:rsidRDefault="00235414" w:rsidP="0039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235414" w:rsidRPr="00E178EF" w:rsidTr="00391F5B">
        <w:tc>
          <w:tcPr>
            <w:tcW w:w="5807" w:type="dxa"/>
          </w:tcPr>
          <w:p w:rsidR="00235414" w:rsidRPr="00E178EF" w:rsidRDefault="00235414" w:rsidP="00391F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178EF">
              <w:rPr>
                <w:rFonts w:ascii="Times New Roman" w:hAnsi="Times New Roman" w:cs="Times New Roman"/>
                <w:sz w:val="24"/>
                <w:szCs w:val="24"/>
                <w:u w:val="single"/>
                <w:lang w:val="hr-HR"/>
              </w:rPr>
              <w:t>Neobavezni dijelovi prijave</w:t>
            </w:r>
            <w:r w:rsidRPr="00E178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(izvodi iz novinskih članaka, publikacija, fotografije, nagrade i sl.)</w:t>
            </w:r>
          </w:p>
          <w:p w:rsidR="00235414" w:rsidRPr="00E178EF" w:rsidRDefault="00235414" w:rsidP="0039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  <w:tc>
          <w:tcPr>
            <w:tcW w:w="3589" w:type="dxa"/>
          </w:tcPr>
          <w:p w:rsidR="00235414" w:rsidRPr="00E178EF" w:rsidRDefault="00235414" w:rsidP="0039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  <w:tr w:rsidR="00235414" w:rsidRPr="00E178EF" w:rsidTr="00391F5B">
        <w:tc>
          <w:tcPr>
            <w:tcW w:w="5807" w:type="dxa"/>
          </w:tcPr>
          <w:p w:rsidR="00235414" w:rsidRPr="00E178EF" w:rsidRDefault="00235414" w:rsidP="00391F5B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178E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Izjava o partnerstvu (ukoliko se program/projekt/ manifestacija provodi u partnerstvu s drugim prihvatljivim subjektima)</w:t>
            </w:r>
          </w:p>
        </w:tc>
        <w:tc>
          <w:tcPr>
            <w:tcW w:w="3589" w:type="dxa"/>
          </w:tcPr>
          <w:p w:rsidR="00235414" w:rsidRPr="00E178EF" w:rsidRDefault="00235414" w:rsidP="00391F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</w:pPr>
          </w:p>
        </w:tc>
      </w:tr>
    </w:tbl>
    <w:p w:rsidR="00775907" w:rsidRPr="00E178EF" w:rsidRDefault="00775907">
      <w:pPr>
        <w:rPr>
          <w:rFonts w:ascii="Times New Roman" w:hAnsi="Times New Roman" w:cs="Times New Roman"/>
        </w:rPr>
      </w:pPr>
    </w:p>
    <w:sectPr w:rsidR="00775907" w:rsidRPr="00E178E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E951A5"/>
    <w:multiLevelType w:val="hybridMultilevel"/>
    <w:tmpl w:val="F1EA3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414"/>
    <w:rsid w:val="000136D4"/>
    <w:rsid w:val="00235414"/>
    <w:rsid w:val="007434F4"/>
    <w:rsid w:val="00775907"/>
    <w:rsid w:val="00E1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B1FA"/>
  <w15:chartTrackingRefBased/>
  <w15:docId w15:val="{5270EEA3-D3A0-4D5B-99E8-E2D62057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4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35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35414"/>
    <w:pPr>
      <w:ind w:left="720"/>
      <w:contextualSpacing/>
    </w:pPr>
  </w:style>
  <w:style w:type="paragraph" w:styleId="Bezproreda">
    <w:name w:val="No Spacing"/>
    <w:uiPriority w:val="1"/>
    <w:qFormat/>
    <w:rsid w:val="002354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Dejan Jurić</cp:lastModifiedBy>
  <cp:revision>4</cp:revision>
  <dcterms:created xsi:type="dcterms:W3CDTF">2020-02-07T09:42:00Z</dcterms:created>
  <dcterms:modified xsi:type="dcterms:W3CDTF">2020-02-26T07:03:00Z</dcterms:modified>
</cp:coreProperties>
</file>