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2EF2A" w14:textId="77777777" w:rsidR="00F97A5B" w:rsidRDefault="00F97A5B" w:rsidP="00C77140">
      <w:pPr>
        <w:spacing w:after="0"/>
        <w:jc w:val="center"/>
        <w:rPr>
          <w:b/>
          <w:lang w:val="hr-HR"/>
        </w:rPr>
      </w:pPr>
    </w:p>
    <w:p w14:paraId="202E16AB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23287411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61F970C3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3967D8B5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5FF178DC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4DB67958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6C5A149C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56D5973C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5B17CEA8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3B5FF885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6BCDD8F6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53093C9E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24675EEE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2CB188A9" w14:textId="77777777" w:rsidR="0093473D" w:rsidRDefault="0093473D" w:rsidP="00C77140">
      <w:pPr>
        <w:spacing w:after="0"/>
        <w:jc w:val="center"/>
        <w:rPr>
          <w:b/>
          <w:lang w:val="hr-HR"/>
        </w:rPr>
      </w:pPr>
    </w:p>
    <w:p w14:paraId="31D477B7" w14:textId="77777777" w:rsidR="00F97A5B" w:rsidRPr="00F97A5B" w:rsidRDefault="00F97A5B" w:rsidP="00C77140">
      <w:pPr>
        <w:spacing w:after="0"/>
        <w:jc w:val="center"/>
        <w:rPr>
          <w:b/>
          <w:sz w:val="24"/>
          <w:szCs w:val="24"/>
          <w:lang w:val="hr-HR"/>
        </w:rPr>
      </w:pPr>
    </w:p>
    <w:p w14:paraId="3F01636C" w14:textId="2E4AD297" w:rsidR="00987CE1" w:rsidRPr="00B1754E" w:rsidRDefault="00C77140" w:rsidP="00C77140">
      <w:pPr>
        <w:spacing w:after="0"/>
        <w:jc w:val="center"/>
        <w:rPr>
          <w:b/>
          <w:sz w:val="40"/>
          <w:szCs w:val="40"/>
          <w:lang w:val="hr-HR"/>
        </w:rPr>
      </w:pPr>
      <w:r w:rsidRPr="00B1754E">
        <w:rPr>
          <w:b/>
          <w:sz w:val="40"/>
          <w:szCs w:val="40"/>
          <w:lang w:val="hr-HR"/>
        </w:rPr>
        <w:t>Det</w:t>
      </w:r>
      <w:r w:rsidR="00E87BF4">
        <w:rPr>
          <w:b/>
          <w:sz w:val="40"/>
          <w:szCs w:val="40"/>
          <w:lang w:val="hr-HR"/>
        </w:rPr>
        <w:t>aljne upute</w:t>
      </w:r>
      <w:r w:rsidR="00BE3A59">
        <w:rPr>
          <w:b/>
          <w:sz w:val="40"/>
          <w:szCs w:val="40"/>
          <w:lang w:val="hr-HR"/>
        </w:rPr>
        <w:t xml:space="preserve"> školama za </w:t>
      </w:r>
      <w:r w:rsidR="00AE130A">
        <w:rPr>
          <w:b/>
          <w:sz w:val="40"/>
          <w:szCs w:val="40"/>
          <w:lang w:val="hr-HR"/>
        </w:rPr>
        <w:t xml:space="preserve">prijavu </w:t>
      </w:r>
      <w:r w:rsidR="00A16399">
        <w:rPr>
          <w:b/>
          <w:sz w:val="40"/>
          <w:szCs w:val="40"/>
          <w:lang w:val="hr-HR"/>
        </w:rPr>
        <w:t xml:space="preserve">na </w:t>
      </w:r>
      <w:r w:rsidR="00BF6507">
        <w:rPr>
          <w:b/>
          <w:sz w:val="40"/>
          <w:szCs w:val="40"/>
          <w:lang w:val="hr-HR"/>
        </w:rPr>
        <w:t>natjecanj</w:t>
      </w:r>
      <w:r w:rsidR="00A16399">
        <w:rPr>
          <w:b/>
          <w:sz w:val="40"/>
          <w:szCs w:val="40"/>
          <w:lang w:val="hr-HR"/>
        </w:rPr>
        <w:t>e</w:t>
      </w:r>
      <w:r w:rsidRPr="00B1754E">
        <w:rPr>
          <w:b/>
          <w:sz w:val="40"/>
          <w:szCs w:val="40"/>
          <w:lang w:val="hr-HR"/>
        </w:rPr>
        <w:t xml:space="preserve"> </w:t>
      </w:r>
      <w:r w:rsidRPr="00B57FCA">
        <w:rPr>
          <w:b/>
          <w:sz w:val="40"/>
          <w:szCs w:val="40"/>
          <w:lang w:val="hr-HR"/>
        </w:rPr>
        <w:t>„N</w:t>
      </w:r>
      <w:r w:rsidR="00AE130A">
        <w:rPr>
          <w:b/>
          <w:sz w:val="40"/>
          <w:szCs w:val="40"/>
          <w:lang w:val="hr-HR"/>
        </w:rPr>
        <w:t>AVIKE PROMIJENI – ŠKOLU OPREMI</w:t>
      </w:r>
      <w:r w:rsidRPr="00B57FCA">
        <w:rPr>
          <w:b/>
          <w:sz w:val="40"/>
          <w:szCs w:val="40"/>
          <w:lang w:val="hr-HR"/>
        </w:rPr>
        <w:t>“</w:t>
      </w:r>
    </w:p>
    <w:p w14:paraId="33500C10" w14:textId="77777777" w:rsidR="00AA7364" w:rsidRPr="00B1754E" w:rsidRDefault="00AA7364" w:rsidP="009A77A8">
      <w:pPr>
        <w:spacing w:after="0"/>
        <w:rPr>
          <w:sz w:val="40"/>
          <w:szCs w:val="40"/>
          <w:lang w:val="hr-HR"/>
        </w:rPr>
      </w:pPr>
    </w:p>
    <w:p w14:paraId="20EB95E2" w14:textId="77777777" w:rsidR="00DA53A9" w:rsidRPr="00DA53A9" w:rsidRDefault="00DA53A9" w:rsidP="007E69EF">
      <w:pPr>
        <w:spacing w:after="0"/>
        <w:jc w:val="both"/>
        <w:rPr>
          <w:lang w:val="hr-HR"/>
        </w:rPr>
      </w:pPr>
    </w:p>
    <w:p w14:paraId="6093ED7A" w14:textId="008793A2" w:rsidR="001B2127" w:rsidRDefault="001B2127"/>
    <w:p w14:paraId="260A5589" w14:textId="77777777" w:rsidR="00DA53A9" w:rsidRPr="00DA53A9" w:rsidRDefault="00DA53A9" w:rsidP="007E69EF">
      <w:pPr>
        <w:spacing w:after="0"/>
        <w:jc w:val="both"/>
        <w:rPr>
          <w:lang w:val="hr-HR"/>
        </w:rPr>
      </w:pPr>
    </w:p>
    <w:p w14:paraId="7580380A" w14:textId="77777777" w:rsidR="00DA53A9" w:rsidRDefault="00DA53A9" w:rsidP="007E69EF">
      <w:pPr>
        <w:spacing w:after="0"/>
        <w:jc w:val="both"/>
        <w:rPr>
          <w:i/>
          <w:u w:val="single"/>
          <w:lang w:val="hr-HR"/>
        </w:rPr>
      </w:pPr>
    </w:p>
    <w:p w14:paraId="52F2DE94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4A51B2D9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3B471BEE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32073EEC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5B05A5D2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02B74B13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4CC7CCF3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280E7733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4DFF9FBE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62A0090C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30880713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6D842516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018FBE3F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0282371B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5888AD79" w14:textId="77777777" w:rsidR="00F97A5B" w:rsidRDefault="00F97A5B" w:rsidP="007E69EF">
      <w:pPr>
        <w:spacing w:after="0"/>
        <w:jc w:val="both"/>
        <w:rPr>
          <w:i/>
          <w:u w:val="single"/>
          <w:lang w:val="hr-HR"/>
        </w:rPr>
      </w:pPr>
    </w:p>
    <w:p w14:paraId="78E7D3DD" w14:textId="77777777" w:rsidR="00D15CC3" w:rsidRDefault="00D15CC3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lang w:val="hr-HR"/>
        </w:rPr>
      </w:pPr>
      <w:bookmarkStart w:id="0" w:name="_Toc492988082"/>
      <w:r>
        <w:rPr>
          <w:lang w:val="hr-HR"/>
        </w:rPr>
        <w:br w:type="page"/>
      </w:r>
    </w:p>
    <w:p w14:paraId="0E73D5CF" w14:textId="0E65F800" w:rsidR="00DA53A9" w:rsidRPr="00AE130A" w:rsidRDefault="00DA53A9" w:rsidP="00BE54AA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r w:rsidRPr="00AE130A">
        <w:rPr>
          <w:b/>
          <w:bCs/>
          <w:color w:val="auto"/>
          <w:lang w:val="hr-HR"/>
        </w:rPr>
        <w:lastRenderedPageBreak/>
        <w:t xml:space="preserve">Opis </w:t>
      </w:r>
      <w:bookmarkEnd w:id="0"/>
      <w:r w:rsidR="00BF6507" w:rsidRPr="00AE130A">
        <w:rPr>
          <w:b/>
          <w:bCs/>
          <w:color w:val="auto"/>
          <w:lang w:val="hr-HR"/>
        </w:rPr>
        <w:t>natjecanja</w:t>
      </w:r>
    </w:p>
    <w:p w14:paraId="3A66A58C" w14:textId="457138D8" w:rsidR="00646332" w:rsidRPr="005641A6" w:rsidRDefault="007E69EF" w:rsidP="00D874CC">
      <w:pPr>
        <w:spacing w:before="120" w:after="0"/>
        <w:jc w:val="both"/>
      </w:pPr>
      <w:r w:rsidRPr="00B57FCA">
        <w:rPr>
          <w:lang w:val="hr-HR"/>
        </w:rPr>
        <w:t>„</w:t>
      </w:r>
      <w:r w:rsidR="00AE130A">
        <w:rPr>
          <w:lang w:val="hr-HR"/>
        </w:rPr>
        <w:t>NAVIKE PROMIJENI – ŠKOLU OPREMI</w:t>
      </w:r>
      <w:r w:rsidRPr="00B57FCA">
        <w:rPr>
          <w:lang w:val="hr-HR"/>
        </w:rPr>
        <w:t xml:space="preserve">“ </w:t>
      </w:r>
      <w:r w:rsidR="00C50812" w:rsidRPr="00B57FCA">
        <w:rPr>
          <w:lang w:val="hr-HR"/>
        </w:rPr>
        <w:t xml:space="preserve">je </w:t>
      </w:r>
      <w:r w:rsidR="00BF6507" w:rsidRPr="00B57FCA">
        <w:rPr>
          <w:lang w:val="hr-HR"/>
        </w:rPr>
        <w:t>natjecanje</w:t>
      </w:r>
      <w:r w:rsidRPr="00B57FCA">
        <w:rPr>
          <w:lang w:val="hr-HR"/>
        </w:rPr>
        <w:t xml:space="preserve"> koje u okviru </w:t>
      </w:r>
      <w:r w:rsidR="00926C5B" w:rsidRPr="00B57FCA">
        <w:rPr>
          <w:lang w:val="hr-HR"/>
        </w:rPr>
        <w:t xml:space="preserve">projekta </w:t>
      </w:r>
      <w:r w:rsidR="00646332" w:rsidRPr="00B57FCA">
        <w:rPr>
          <w:lang w:val="hr-HR"/>
        </w:rPr>
        <w:t>„Inovativnim</w:t>
      </w:r>
      <w:r w:rsidR="00646332">
        <w:rPr>
          <w:lang w:val="hr-HR"/>
        </w:rPr>
        <w:t xml:space="preserve"> umom do </w:t>
      </w:r>
      <w:r w:rsidR="00D15CC3">
        <w:rPr>
          <w:lang w:val="hr-HR"/>
        </w:rPr>
        <w:t xml:space="preserve">ICT </w:t>
      </w:r>
      <w:r w:rsidR="00646332">
        <w:rPr>
          <w:lang w:val="hr-HR"/>
        </w:rPr>
        <w:t>pametnih škola</w:t>
      </w:r>
      <w:r w:rsidR="007F072A">
        <w:rPr>
          <w:lang w:val="hr-HR"/>
        </w:rPr>
        <w:t>“</w:t>
      </w:r>
      <w:r w:rsidR="00646332">
        <w:rPr>
          <w:lang w:val="hr-HR"/>
        </w:rPr>
        <w:t xml:space="preserve"> (</w:t>
      </w:r>
      <w:r w:rsidR="00646332" w:rsidRPr="00375495">
        <w:rPr>
          <w:lang w:val="hr-BA"/>
        </w:rPr>
        <w:t>PAMETNE ŠKOLE</w:t>
      </w:r>
      <w:r w:rsidR="00D15CC3">
        <w:rPr>
          <w:lang w:val="hr-BA"/>
        </w:rPr>
        <w:t xml:space="preserve"> 2</w:t>
      </w:r>
      <w:r w:rsidR="006F1608">
        <w:rPr>
          <w:lang w:val="hr-BA"/>
        </w:rPr>
        <w:t xml:space="preserve">) </w:t>
      </w:r>
      <w:r w:rsidR="00AE130A">
        <w:rPr>
          <w:lang w:val="hr-BA"/>
        </w:rPr>
        <w:t xml:space="preserve">zajedno organiziraju </w:t>
      </w:r>
      <w:r w:rsidR="00270F35">
        <w:rPr>
          <w:lang w:val="hr-BA"/>
        </w:rPr>
        <w:t>Cent</w:t>
      </w:r>
      <w:r w:rsidR="00AE130A">
        <w:rPr>
          <w:lang w:val="hr-BA"/>
        </w:rPr>
        <w:t xml:space="preserve">ar </w:t>
      </w:r>
      <w:r w:rsidR="00270F35">
        <w:rPr>
          <w:lang w:val="hr-BA"/>
        </w:rPr>
        <w:t>za razvoj i podršku (CRP) iz Tuzle</w:t>
      </w:r>
      <w:r w:rsidR="00E57363">
        <w:rPr>
          <w:lang w:val="hr-BA"/>
        </w:rPr>
        <w:t xml:space="preserve"> (BiH)</w:t>
      </w:r>
      <w:r w:rsidR="00270F35">
        <w:rPr>
          <w:lang w:val="hr-BA"/>
        </w:rPr>
        <w:t xml:space="preserve">, </w:t>
      </w:r>
      <w:r w:rsidR="00646332" w:rsidRPr="00375495">
        <w:rPr>
          <w:lang w:val="hr-BA"/>
        </w:rPr>
        <w:t>Vlad</w:t>
      </w:r>
      <w:r w:rsidR="00AE130A">
        <w:rPr>
          <w:lang w:val="hr-BA"/>
        </w:rPr>
        <w:t>a</w:t>
      </w:r>
      <w:r w:rsidR="00646332" w:rsidRPr="00375495">
        <w:rPr>
          <w:lang w:val="hr-BA"/>
        </w:rPr>
        <w:t xml:space="preserve"> Tuzlanskog</w:t>
      </w:r>
      <w:r w:rsidR="00646332" w:rsidRPr="005641A6">
        <w:t xml:space="preserve"> kantona</w:t>
      </w:r>
      <w:r w:rsidR="00270F35">
        <w:t xml:space="preserve"> i </w:t>
      </w:r>
      <w:r w:rsidR="00646332" w:rsidRPr="005641A6">
        <w:t>Ministarstv</w:t>
      </w:r>
      <w:r w:rsidR="00AE130A">
        <w:t>o</w:t>
      </w:r>
      <w:r w:rsidR="00646332" w:rsidRPr="005641A6">
        <w:t xml:space="preserve"> obrazovanja</w:t>
      </w:r>
      <w:r w:rsidR="00646332">
        <w:t>,</w:t>
      </w:r>
      <w:r w:rsidR="00646332" w:rsidRPr="005641A6">
        <w:t xml:space="preserve"> nauke</w:t>
      </w:r>
      <w:r w:rsidR="00646332">
        <w:t>,</w:t>
      </w:r>
      <w:r w:rsidR="00646332" w:rsidRPr="005641A6">
        <w:t xml:space="preserve"> kulture i sporta Tuzlanskog kantona</w:t>
      </w:r>
      <w:r w:rsidR="00E57363">
        <w:t xml:space="preserve"> (BiH)</w:t>
      </w:r>
      <w:r w:rsidR="00646332" w:rsidRPr="005641A6">
        <w:t>, Brodsko</w:t>
      </w:r>
      <w:r w:rsidR="00270F35">
        <w:t>-</w:t>
      </w:r>
      <w:r w:rsidR="00646332" w:rsidRPr="005641A6">
        <w:t>posavsk</w:t>
      </w:r>
      <w:r w:rsidR="00AE130A">
        <w:t>a</w:t>
      </w:r>
      <w:r w:rsidR="002A2C89">
        <w:t xml:space="preserve"> </w:t>
      </w:r>
      <w:r w:rsidR="00646332" w:rsidRPr="005641A6">
        <w:t>županij</w:t>
      </w:r>
      <w:r w:rsidR="00AE130A">
        <w:t>a</w:t>
      </w:r>
      <w:r w:rsidR="00646332" w:rsidRPr="005641A6">
        <w:t xml:space="preserve"> i Upravn</w:t>
      </w:r>
      <w:r w:rsidR="00AE130A">
        <w:t xml:space="preserve">i </w:t>
      </w:r>
      <w:r w:rsidR="00646332" w:rsidRPr="005641A6">
        <w:t>odjel za obrazovanje, šport i kulturu Brodsko</w:t>
      </w:r>
      <w:r w:rsidR="00270F35">
        <w:t>-</w:t>
      </w:r>
      <w:r w:rsidR="00646332" w:rsidRPr="005641A6">
        <w:t>posavske županije</w:t>
      </w:r>
      <w:r w:rsidR="00E57363">
        <w:t xml:space="preserve"> (</w:t>
      </w:r>
      <w:r w:rsidR="00AE130A">
        <w:t>RH</w:t>
      </w:r>
      <w:r w:rsidR="00E57363">
        <w:t>)</w:t>
      </w:r>
      <w:r w:rsidR="00646332">
        <w:t xml:space="preserve">, </w:t>
      </w:r>
      <w:r w:rsidR="00D15CC3" w:rsidRPr="00D15CC3">
        <w:t>te Cent</w:t>
      </w:r>
      <w:r w:rsidR="00AE130A">
        <w:t xml:space="preserve">ar </w:t>
      </w:r>
      <w:r w:rsidR="00D15CC3" w:rsidRPr="00D15CC3">
        <w:t>za razvoj Brodsko-posavske županije</w:t>
      </w:r>
      <w:r w:rsidR="00AE130A">
        <w:t xml:space="preserve"> - CTR</w:t>
      </w:r>
      <w:r w:rsidR="00D15CC3" w:rsidRPr="00D15CC3">
        <w:t xml:space="preserve"> (</w:t>
      </w:r>
      <w:r w:rsidR="00AE130A">
        <w:t>RH</w:t>
      </w:r>
      <w:r w:rsidR="00D15CC3" w:rsidRPr="00D15CC3">
        <w:t>).</w:t>
      </w:r>
    </w:p>
    <w:p w14:paraId="0B186AD5" w14:textId="3C660879" w:rsidR="00D874CC" w:rsidRDefault="00D15CC3" w:rsidP="00270F35">
      <w:pPr>
        <w:spacing w:before="120" w:after="0"/>
        <w:jc w:val="both"/>
        <w:rPr>
          <w:lang w:val="hr-HR"/>
        </w:rPr>
      </w:pPr>
      <w:r w:rsidRPr="00D15CC3">
        <w:rPr>
          <w:rFonts w:ascii="Calibri" w:eastAsia="Calibri" w:hAnsi="Calibri" w:cs="Times New Roman"/>
          <w:lang w:val="hr-HR"/>
        </w:rPr>
        <w:t xml:space="preserve">„Inovativnim umom do ICT pametnih škola“ ili skraćeno „PAMETNE ŠKOLE 2“ je naziv </w:t>
      </w:r>
      <w:r w:rsidR="00AE130A">
        <w:rPr>
          <w:rFonts w:ascii="Calibri" w:eastAsia="Calibri" w:hAnsi="Calibri" w:cs="Times New Roman"/>
          <w:lang w:val="hr-HR"/>
        </w:rPr>
        <w:t>1,86</w:t>
      </w:r>
      <w:r w:rsidRPr="00D15CC3">
        <w:rPr>
          <w:rFonts w:ascii="Calibri" w:eastAsia="Calibri" w:hAnsi="Calibri" w:cs="Times New Roman"/>
          <w:lang w:val="hr-HR"/>
        </w:rPr>
        <w:t xml:space="preserve"> </w:t>
      </w:r>
      <w:r w:rsidR="00983937" w:rsidRPr="00983937">
        <w:rPr>
          <w:lang w:val="hr-HR"/>
        </w:rPr>
        <w:t>mili</w:t>
      </w:r>
      <w:r w:rsidR="00BF6507">
        <w:rPr>
          <w:lang w:val="hr-HR"/>
        </w:rPr>
        <w:t>u</w:t>
      </w:r>
      <w:r w:rsidR="00983937" w:rsidRPr="00983937">
        <w:rPr>
          <w:lang w:val="hr-HR"/>
        </w:rPr>
        <w:t>na</w:t>
      </w:r>
      <w:r w:rsidR="00E57363">
        <w:rPr>
          <w:lang w:val="hr-HR"/>
        </w:rPr>
        <w:t xml:space="preserve"> eura </w:t>
      </w:r>
      <w:r w:rsidR="00983937" w:rsidRPr="00983937">
        <w:rPr>
          <w:lang w:val="hr-HR"/>
        </w:rPr>
        <w:t>vrijednog prekograničnog projekta</w:t>
      </w:r>
      <w:r w:rsidR="00646332">
        <w:rPr>
          <w:lang w:val="hr-HR"/>
        </w:rPr>
        <w:t xml:space="preserve"> koji se</w:t>
      </w:r>
      <w:r w:rsidR="00983937" w:rsidRPr="00983937">
        <w:rPr>
          <w:lang w:val="hr-HR"/>
        </w:rPr>
        <w:t xml:space="preserve"> finan</w:t>
      </w:r>
      <w:r w:rsidR="00BF6507">
        <w:rPr>
          <w:lang w:val="hr-HR"/>
        </w:rPr>
        <w:t>cira</w:t>
      </w:r>
      <w:r w:rsidR="00983937" w:rsidRPr="00983937">
        <w:rPr>
          <w:lang w:val="hr-HR"/>
        </w:rPr>
        <w:t xml:space="preserve"> iz </w:t>
      </w:r>
      <w:r w:rsidR="00983937" w:rsidRPr="00AE130A">
        <w:rPr>
          <w:i/>
          <w:iCs/>
          <w:lang w:val="hr-HR"/>
        </w:rPr>
        <w:t>INTERREG IPA CBC programa prekogranične s</w:t>
      </w:r>
      <w:r w:rsidR="00BF6507" w:rsidRPr="00AE130A">
        <w:rPr>
          <w:i/>
          <w:iCs/>
          <w:lang w:val="hr-HR"/>
        </w:rPr>
        <w:t>u</w:t>
      </w:r>
      <w:r w:rsidR="00983937" w:rsidRPr="00AE130A">
        <w:rPr>
          <w:i/>
          <w:iCs/>
          <w:lang w:val="hr-HR"/>
        </w:rPr>
        <w:t>radnje Hrvatska</w:t>
      </w:r>
      <w:r w:rsidR="00E57363" w:rsidRPr="00AE130A">
        <w:rPr>
          <w:i/>
          <w:iCs/>
          <w:lang w:val="hr-HR"/>
        </w:rPr>
        <w:t xml:space="preserve"> </w:t>
      </w:r>
      <w:r w:rsidR="00983937" w:rsidRPr="00AE130A">
        <w:rPr>
          <w:i/>
          <w:iCs/>
          <w:lang w:val="hr-HR"/>
        </w:rPr>
        <w:t>–</w:t>
      </w:r>
      <w:r w:rsidR="00E57363" w:rsidRPr="00AE130A">
        <w:rPr>
          <w:i/>
          <w:iCs/>
          <w:lang w:val="hr-HR"/>
        </w:rPr>
        <w:t xml:space="preserve"> </w:t>
      </w:r>
      <w:r w:rsidR="00983937" w:rsidRPr="00AE130A">
        <w:rPr>
          <w:i/>
          <w:iCs/>
          <w:lang w:val="hr-HR"/>
        </w:rPr>
        <w:t>Bosna i Hercegovina – Crna Gora 2014</w:t>
      </w:r>
      <w:r w:rsidR="00E57363" w:rsidRPr="00AE130A">
        <w:rPr>
          <w:i/>
          <w:iCs/>
          <w:lang w:val="hr-HR"/>
        </w:rPr>
        <w:t>.</w:t>
      </w:r>
      <w:r w:rsidR="00983937" w:rsidRPr="00AE130A">
        <w:rPr>
          <w:i/>
          <w:iCs/>
          <w:lang w:val="hr-HR"/>
        </w:rPr>
        <w:t>-2020</w:t>
      </w:r>
      <w:r w:rsidR="00983937" w:rsidRPr="00983937">
        <w:rPr>
          <w:lang w:val="hr-HR"/>
        </w:rPr>
        <w:t xml:space="preserve">. </w:t>
      </w:r>
      <w:r w:rsidR="00DA53A9">
        <w:rPr>
          <w:lang w:val="hr-HR"/>
        </w:rPr>
        <w:t xml:space="preserve">Cilj </w:t>
      </w:r>
      <w:r w:rsidR="00BF6507">
        <w:rPr>
          <w:lang w:val="hr-HR"/>
        </w:rPr>
        <w:t>natjecanja</w:t>
      </w:r>
      <w:r w:rsidR="00A615EF">
        <w:rPr>
          <w:lang w:val="hr-HR"/>
        </w:rPr>
        <w:t xml:space="preserve"> je </w:t>
      </w:r>
      <w:r w:rsidR="00DA53A9">
        <w:rPr>
          <w:lang w:val="hr-HR"/>
        </w:rPr>
        <w:t xml:space="preserve">promocija </w:t>
      </w:r>
      <w:r w:rsidR="007E69EF">
        <w:rPr>
          <w:lang w:val="hr-HR"/>
        </w:rPr>
        <w:t xml:space="preserve">energetske </w:t>
      </w:r>
      <w:r w:rsidR="00BF6507">
        <w:rPr>
          <w:lang w:val="hr-HR"/>
        </w:rPr>
        <w:t>učinkovitosti</w:t>
      </w:r>
      <w:r w:rsidR="00A615EF">
        <w:rPr>
          <w:lang w:val="hr-HR"/>
        </w:rPr>
        <w:t xml:space="preserve"> te</w:t>
      </w:r>
      <w:r w:rsidR="007E69EF">
        <w:rPr>
          <w:lang w:val="hr-HR"/>
        </w:rPr>
        <w:t xml:space="preserve"> </w:t>
      </w:r>
      <w:r w:rsidR="007E69EF" w:rsidRPr="00F97FC4">
        <w:rPr>
          <w:lang w:val="hr-HR"/>
        </w:rPr>
        <w:t>ušted</w:t>
      </w:r>
      <w:r w:rsidR="00AE130A">
        <w:rPr>
          <w:lang w:val="hr-HR"/>
        </w:rPr>
        <w:t xml:space="preserve">a </w:t>
      </w:r>
      <w:r w:rsidR="007E69EF" w:rsidRPr="00F97FC4">
        <w:rPr>
          <w:lang w:val="hr-HR"/>
        </w:rPr>
        <w:t>energije</w:t>
      </w:r>
      <w:r w:rsidR="007E69EF">
        <w:rPr>
          <w:lang w:val="hr-HR"/>
        </w:rPr>
        <w:t xml:space="preserve"> i vode u </w:t>
      </w:r>
      <w:r w:rsidR="00646332">
        <w:rPr>
          <w:lang w:val="hr-HR"/>
        </w:rPr>
        <w:t>objektima osnovnih i srednjih škola</w:t>
      </w:r>
      <w:r w:rsidR="007E69EF">
        <w:rPr>
          <w:lang w:val="hr-HR"/>
        </w:rPr>
        <w:t>.</w:t>
      </w:r>
      <w:r w:rsidR="00437C42">
        <w:rPr>
          <w:lang w:val="hr-HR"/>
        </w:rPr>
        <w:t xml:space="preserve"> </w:t>
      </w:r>
    </w:p>
    <w:p w14:paraId="06FCEE5E" w14:textId="3424427F" w:rsidR="00D874CC" w:rsidRDefault="00322A51" w:rsidP="00270F35">
      <w:pPr>
        <w:spacing w:before="120" w:after="0"/>
        <w:jc w:val="both"/>
        <w:rPr>
          <w:lang w:val="hr-BA"/>
        </w:rPr>
      </w:pPr>
      <w:r>
        <w:rPr>
          <w:lang w:val="hr-HR"/>
        </w:rPr>
        <w:t xml:space="preserve">Na </w:t>
      </w:r>
      <w:r w:rsidR="00BF6507">
        <w:rPr>
          <w:lang w:val="hr-HR"/>
        </w:rPr>
        <w:t>natjecanje</w:t>
      </w:r>
      <w:r>
        <w:rPr>
          <w:lang w:val="hr-HR"/>
        </w:rPr>
        <w:t xml:space="preserve">  se mogu </w:t>
      </w:r>
      <w:r w:rsidR="001458C8">
        <w:rPr>
          <w:lang w:val="hr-HR"/>
        </w:rPr>
        <w:t xml:space="preserve">prijaviti </w:t>
      </w:r>
      <w:r w:rsidR="00B37FCC">
        <w:rPr>
          <w:lang w:val="hr-HR"/>
        </w:rPr>
        <w:t xml:space="preserve">sve </w:t>
      </w:r>
      <w:r w:rsidR="00A615EF">
        <w:rPr>
          <w:lang w:val="hr-BA"/>
        </w:rPr>
        <w:t>osnovne i srednje škole s</w:t>
      </w:r>
      <w:r w:rsidR="00D874CC" w:rsidRPr="00375495">
        <w:rPr>
          <w:lang w:val="hr-BA"/>
        </w:rPr>
        <w:t xml:space="preserve"> područja Brodsko-posavske županije (</w:t>
      </w:r>
      <w:r w:rsidR="00AE130A">
        <w:rPr>
          <w:lang w:val="hr-BA"/>
        </w:rPr>
        <w:t xml:space="preserve">Republika </w:t>
      </w:r>
      <w:r w:rsidR="00D874CC" w:rsidRPr="00375495">
        <w:rPr>
          <w:lang w:val="hr-BA"/>
        </w:rPr>
        <w:t>H</w:t>
      </w:r>
      <w:r w:rsidR="00D874CC">
        <w:rPr>
          <w:lang w:val="hr-BA"/>
        </w:rPr>
        <w:t>rvatska</w:t>
      </w:r>
      <w:r w:rsidR="00D874CC" w:rsidRPr="00375495">
        <w:rPr>
          <w:lang w:val="hr-BA"/>
        </w:rPr>
        <w:t>)</w:t>
      </w:r>
      <w:r w:rsidR="00AE130A">
        <w:rPr>
          <w:lang w:val="hr-BA"/>
        </w:rPr>
        <w:t xml:space="preserve"> i Tuzlanskog kantona (RH)</w:t>
      </w:r>
      <w:r w:rsidR="00D874CC" w:rsidRPr="00375495">
        <w:rPr>
          <w:lang w:val="hr-BA"/>
        </w:rPr>
        <w:t xml:space="preserve">. </w:t>
      </w:r>
    </w:p>
    <w:p w14:paraId="1A050A98" w14:textId="66652765" w:rsidR="00D874CC" w:rsidRDefault="00D874CC" w:rsidP="00270F35">
      <w:pPr>
        <w:spacing w:before="120" w:after="0"/>
        <w:jc w:val="both"/>
        <w:rPr>
          <w:lang w:val="hr-HR"/>
        </w:rPr>
      </w:pPr>
      <w:r>
        <w:rPr>
          <w:lang w:val="hr-HR"/>
        </w:rPr>
        <w:t>Ukoliko se u sastavu škole nalazi i jedna ili više područnih škola, n</w:t>
      </w:r>
      <w:r w:rsidRPr="00D425C9">
        <w:rPr>
          <w:lang w:val="hr-HR"/>
        </w:rPr>
        <w:t xml:space="preserve">a </w:t>
      </w:r>
      <w:r w:rsidR="00BF6507">
        <w:rPr>
          <w:lang w:val="hr-HR"/>
        </w:rPr>
        <w:t>natjecanje</w:t>
      </w:r>
      <w:r w:rsidRPr="00D425C9">
        <w:rPr>
          <w:lang w:val="hr-HR"/>
        </w:rPr>
        <w:t xml:space="preserve"> se </w:t>
      </w:r>
      <w:r>
        <w:rPr>
          <w:lang w:val="hr-HR"/>
        </w:rPr>
        <w:t xml:space="preserve">odvojeno prijavljuje </w:t>
      </w:r>
      <w:r w:rsidRPr="00D425C9">
        <w:rPr>
          <w:lang w:val="hr-HR"/>
        </w:rPr>
        <w:t xml:space="preserve">centralna/matična </w:t>
      </w:r>
      <w:r>
        <w:rPr>
          <w:lang w:val="hr-HR"/>
        </w:rPr>
        <w:t>škola i/</w:t>
      </w:r>
      <w:r w:rsidRPr="00D425C9">
        <w:rPr>
          <w:lang w:val="hr-HR"/>
        </w:rPr>
        <w:t>ili bilo koja područna škola</w:t>
      </w:r>
      <w:r>
        <w:rPr>
          <w:lang w:val="hr-HR"/>
        </w:rPr>
        <w:t>, tj. zasebno se prijavljuje</w:t>
      </w:r>
      <w:r w:rsidRPr="00D425C9">
        <w:rPr>
          <w:lang w:val="hr-HR"/>
        </w:rPr>
        <w:t xml:space="preserve"> svaka škola koja predstavlja zaseban</w:t>
      </w:r>
      <w:r w:rsidR="00096F1D">
        <w:rPr>
          <w:lang w:val="hr-HR"/>
        </w:rPr>
        <w:t>, zemljopisni</w:t>
      </w:r>
      <w:r>
        <w:rPr>
          <w:lang w:val="hr-HR"/>
        </w:rPr>
        <w:t xml:space="preserve"> odvojen</w:t>
      </w:r>
      <w:r w:rsidR="00A615EF">
        <w:rPr>
          <w:lang w:val="hr-HR"/>
        </w:rPr>
        <w:t xml:space="preserve"> objek</w:t>
      </w:r>
      <w:r w:rsidRPr="00D425C9">
        <w:rPr>
          <w:lang w:val="hr-HR"/>
        </w:rPr>
        <w:t>t</w:t>
      </w:r>
      <w:r w:rsidR="00AE130A">
        <w:rPr>
          <w:lang w:val="hr-HR"/>
        </w:rPr>
        <w:t xml:space="preserve">. </w:t>
      </w:r>
      <w:r>
        <w:rPr>
          <w:lang w:val="hr-HR"/>
        </w:rPr>
        <w:t xml:space="preserve"> </w:t>
      </w:r>
    </w:p>
    <w:p w14:paraId="1F587282" w14:textId="679F1F0D" w:rsidR="007E69EF" w:rsidRPr="00AE130A" w:rsidRDefault="00DA1F2A" w:rsidP="00BE54AA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bookmarkStart w:id="1" w:name="_Toc492988083"/>
      <w:r w:rsidRPr="00AE130A">
        <w:rPr>
          <w:b/>
          <w:bCs/>
          <w:color w:val="auto"/>
          <w:lang w:val="hr-HR"/>
        </w:rPr>
        <w:t>Zemljopisno</w:t>
      </w:r>
      <w:r w:rsidR="00DA53A9" w:rsidRPr="00AE130A">
        <w:rPr>
          <w:b/>
          <w:bCs/>
          <w:color w:val="auto"/>
          <w:lang w:val="hr-HR"/>
        </w:rPr>
        <w:t xml:space="preserve"> područje </w:t>
      </w:r>
      <w:bookmarkEnd w:id="1"/>
      <w:r w:rsidRPr="00AE130A">
        <w:rPr>
          <w:b/>
          <w:bCs/>
          <w:color w:val="auto"/>
          <w:lang w:val="hr-HR"/>
        </w:rPr>
        <w:t>natjecanja</w:t>
      </w:r>
      <w:r w:rsidR="007E69EF" w:rsidRPr="00AE130A">
        <w:rPr>
          <w:b/>
          <w:bCs/>
          <w:color w:val="auto"/>
          <w:lang w:val="hr-HR"/>
        </w:rPr>
        <w:t xml:space="preserve"> </w:t>
      </w:r>
    </w:p>
    <w:p w14:paraId="1F2D976E" w14:textId="02B3BC3D" w:rsidR="00DA53A9" w:rsidRPr="00DA53A9" w:rsidRDefault="00DA53A9" w:rsidP="00301EFB">
      <w:pPr>
        <w:spacing w:before="120" w:after="0"/>
        <w:jc w:val="both"/>
        <w:rPr>
          <w:lang w:val="hr-HR"/>
        </w:rPr>
      </w:pPr>
      <w:r>
        <w:rPr>
          <w:lang w:val="hr-HR"/>
        </w:rPr>
        <w:t>Brodsko posavska županija</w:t>
      </w:r>
      <w:r w:rsidR="00D874CC">
        <w:rPr>
          <w:lang w:val="hr-HR"/>
        </w:rPr>
        <w:t xml:space="preserve"> (</w:t>
      </w:r>
      <w:r w:rsidR="0093473D">
        <w:rPr>
          <w:lang w:val="hr-HR"/>
        </w:rPr>
        <w:t xml:space="preserve">Republika </w:t>
      </w:r>
      <w:r>
        <w:rPr>
          <w:lang w:val="hr-HR"/>
        </w:rPr>
        <w:t>Hrvatska</w:t>
      </w:r>
      <w:r w:rsidR="00D874CC">
        <w:rPr>
          <w:lang w:val="hr-HR"/>
        </w:rPr>
        <w:t>)</w:t>
      </w:r>
      <w:r w:rsidR="00AE130A">
        <w:rPr>
          <w:lang w:val="hr-HR"/>
        </w:rPr>
        <w:t xml:space="preserve"> i Tuzlanski kanton (Bosna i Hercegovina)</w:t>
      </w:r>
    </w:p>
    <w:p w14:paraId="33172543" w14:textId="1953DD43" w:rsidR="001B2127" w:rsidRPr="00AE130A" w:rsidRDefault="001B2127" w:rsidP="00BE54AA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bookmarkStart w:id="2" w:name="_Toc492988084"/>
      <w:r w:rsidRPr="00AE130A">
        <w:rPr>
          <w:b/>
          <w:bCs/>
          <w:color w:val="auto"/>
          <w:lang w:val="hr-HR"/>
        </w:rPr>
        <w:t xml:space="preserve">Vremenski raspored </w:t>
      </w:r>
      <w:bookmarkEnd w:id="2"/>
      <w:r w:rsidR="00AE130A">
        <w:rPr>
          <w:b/>
          <w:bCs/>
          <w:color w:val="auto"/>
          <w:lang w:val="hr-HR"/>
        </w:rPr>
        <w:t xml:space="preserve">aktivnosti u okviru </w:t>
      </w:r>
      <w:r w:rsidR="00DA1F2A" w:rsidRPr="00AE130A">
        <w:rPr>
          <w:b/>
          <w:bCs/>
          <w:color w:val="auto"/>
          <w:lang w:val="hr-HR"/>
        </w:rPr>
        <w:t>natjecanja</w:t>
      </w:r>
    </w:p>
    <w:p w14:paraId="19FD4E10" w14:textId="1007CA5D" w:rsidR="001B2127" w:rsidRDefault="00DA1F2A" w:rsidP="00301EFB">
      <w:pPr>
        <w:spacing w:before="120" w:after="0"/>
        <w:jc w:val="both"/>
        <w:rPr>
          <w:lang w:val="hr-HR"/>
        </w:rPr>
      </w:pPr>
      <w:r>
        <w:rPr>
          <w:lang w:val="hr-HR"/>
        </w:rPr>
        <w:t>Natjecanje</w:t>
      </w:r>
      <w:r w:rsidR="001B2127">
        <w:rPr>
          <w:lang w:val="hr-HR"/>
        </w:rPr>
        <w:t xml:space="preserve"> škola se održava od </w:t>
      </w:r>
      <w:r w:rsidR="000A568A">
        <w:rPr>
          <w:lang w:val="hr-HR"/>
        </w:rPr>
        <w:t xml:space="preserve">1. </w:t>
      </w:r>
      <w:r>
        <w:rPr>
          <w:lang w:val="hr-HR"/>
        </w:rPr>
        <w:t>prosinca</w:t>
      </w:r>
      <w:r w:rsidR="001B2127">
        <w:rPr>
          <w:lang w:val="hr-HR"/>
        </w:rPr>
        <w:t xml:space="preserve"> 20</w:t>
      </w:r>
      <w:r w:rsidR="00D15CC3">
        <w:rPr>
          <w:lang w:val="hr-HR"/>
        </w:rPr>
        <w:t>21</w:t>
      </w:r>
      <w:r w:rsidR="001B2127">
        <w:rPr>
          <w:lang w:val="hr-HR"/>
        </w:rPr>
        <w:t xml:space="preserve">. godine do </w:t>
      </w:r>
      <w:r w:rsidR="000A568A">
        <w:rPr>
          <w:lang w:val="hr-HR"/>
        </w:rPr>
        <w:t xml:space="preserve">31. </w:t>
      </w:r>
      <w:r>
        <w:rPr>
          <w:lang w:val="hr-HR"/>
        </w:rPr>
        <w:t>ožujka</w:t>
      </w:r>
      <w:r w:rsidR="001B2127">
        <w:rPr>
          <w:lang w:val="hr-HR"/>
        </w:rPr>
        <w:t xml:space="preserve"> 20</w:t>
      </w:r>
      <w:r w:rsidR="00D15CC3">
        <w:rPr>
          <w:lang w:val="hr-HR"/>
        </w:rPr>
        <w:t>22</w:t>
      </w:r>
      <w:r w:rsidR="001B2127">
        <w:rPr>
          <w:lang w:val="hr-HR"/>
        </w:rPr>
        <w:t xml:space="preserve">. godine, </w:t>
      </w:r>
      <w:r w:rsidR="000A568A">
        <w:rPr>
          <w:lang w:val="hr-HR"/>
        </w:rPr>
        <w:t xml:space="preserve">uz pripremne i završne aktivnosti </w:t>
      </w:r>
      <w:r w:rsidR="001B2127">
        <w:rPr>
          <w:lang w:val="hr-HR"/>
        </w:rPr>
        <w:t>prema sljedećem rasporedu:</w:t>
      </w:r>
    </w:p>
    <w:p w14:paraId="25A883AC" w14:textId="498E554C" w:rsidR="001B2127" w:rsidRPr="00AE130A" w:rsidRDefault="001B2127" w:rsidP="00301EFB">
      <w:pPr>
        <w:pStyle w:val="Odlomakpopisa"/>
        <w:numPr>
          <w:ilvl w:val="0"/>
          <w:numId w:val="12"/>
        </w:numPr>
        <w:spacing w:before="120" w:after="0"/>
        <w:contextualSpacing w:val="0"/>
        <w:jc w:val="both"/>
        <w:rPr>
          <w:lang w:val="hr-HR"/>
        </w:rPr>
      </w:pPr>
      <w:r w:rsidRPr="00AE130A">
        <w:rPr>
          <w:b/>
          <w:bCs/>
          <w:lang w:val="hr-HR"/>
        </w:rPr>
        <w:t>Objava poziva škol</w:t>
      </w:r>
      <w:r w:rsidR="00AE130A" w:rsidRPr="00AE130A">
        <w:rPr>
          <w:b/>
          <w:bCs/>
          <w:lang w:val="hr-HR"/>
        </w:rPr>
        <w:t>ama za sudjelovanje u natjecanju</w:t>
      </w:r>
      <w:r w:rsidR="00AE130A">
        <w:rPr>
          <w:lang w:val="hr-HR"/>
        </w:rPr>
        <w:t xml:space="preserve">: 28. </w:t>
      </w:r>
      <w:r w:rsidR="00172A70">
        <w:rPr>
          <w:lang w:val="hr-HR"/>
        </w:rPr>
        <w:t xml:space="preserve">rujna </w:t>
      </w:r>
      <w:r w:rsidR="00AE130A">
        <w:rPr>
          <w:lang w:val="hr-HR"/>
        </w:rPr>
        <w:t xml:space="preserve">2021. </w:t>
      </w:r>
      <w:r w:rsidRPr="00AE130A">
        <w:rPr>
          <w:lang w:val="hr-HR"/>
        </w:rPr>
        <w:t>godine;</w:t>
      </w:r>
    </w:p>
    <w:p w14:paraId="4CD01861" w14:textId="60BA5197" w:rsidR="001B2127" w:rsidRPr="00172A70" w:rsidRDefault="00172A70" w:rsidP="00301EFB">
      <w:pPr>
        <w:pStyle w:val="Odlomakpopisa"/>
        <w:numPr>
          <w:ilvl w:val="0"/>
          <w:numId w:val="12"/>
        </w:numPr>
        <w:spacing w:before="120" w:after="0"/>
        <w:contextualSpacing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 xml:space="preserve">Prijavljivanje za sudjelovanje škola u natjecanju: </w:t>
      </w:r>
      <w:r w:rsidR="001B2127" w:rsidRPr="00172A70">
        <w:rPr>
          <w:lang w:val="hr-HR"/>
        </w:rPr>
        <w:t xml:space="preserve">Krajnji rok za </w:t>
      </w:r>
      <w:r w:rsidRPr="00172A70">
        <w:rPr>
          <w:lang w:val="hr-HR"/>
        </w:rPr>
        <w:t xml:space="preserve">dostavu </w:t>
      </w:r>
      <w:r w:rsidR="001B2127" w:rsidRPr="00172A70">
        <w:rPr>
          <w:lang w:val="hr-HR"/>
        </w:rPr>
        <w:t>prijav</w:t>
      </w:r>
      <w:r w:rsidRPr="00172A70">
        <w:rPr>
          <w:lang w:val="hr-HR"/>
        </w:rPr>
        <w:t xml:space="preserve">a je </w:t>
      </w:r>
      <w:r w:rsidRPr="00172A70">
        <w:rPr>
          <w:b/>
          <w:bCs/>
          <w:lang w:val="hr-HR"/>
        </w:rPr>
        <w:t>2</w:t>
      </w:r>
      <w:r w:rsidR="001B2127" w:rsidRPr="00172A70">
        <w:rPr>
          <w:b/>
          <w:bCs/>
          <w:lang w:val="hr-HR"/>
        </w:rPr>
        <w:t>.</w:t>
      </w:r>
      <w:r w:rsidR="00E57363" w:rsidRPr="00172A70">
        <w:rPr>
          <w:b/>
          <w:bCs/>
          <w:lang w:val="hr-HR"/>
        </w:rPr>
        <w:t xml:space="preserve"> </w:t>
      </w:r>
      <w:r w:rsidR="00DA1F2A" w:rsidRPr="00172A70">
        <w:rPr>
          <w:b/>
          <w:bCs/>
          <w:lang w:val="hr-HR"/>
        </w:rPr>
        <w:t>studen</w:t>
      </w:r>
      <w:r w:rsidR="00096F1D" w:rsidRPr="00172A70">
        <w:rPr>
          <w:b/>
          <w:bCs/>
          <w:lang w:val="hr-HR"/>
        </w:rPr>
        <w:t>oga</w:t>
      </w:r>
      <w:r w:rsidR="001B2127" w:rsidRPr="00172A70">
        <w:rPr>
          <w:b/>
          <w:bCs/>
          <w:lang w:val="hr-HR"/>
        </w:rPr>
        <w:t xml:space="preserve"> 20</w:t>
      </w:r>
      <w:r w:rsidRPr="00172A70">
        <w:rPr>
          <w:b/>
          <w:bCs/>
          <w:lang w:val="hr-HR"/>
        </w:rPr>
        <w:t>21</w:t>
      </w:r>
      <w:r w:rsidR="001B2127" w:rsidRPr="00172A70">
        <w:rPr>
          <w:b/>
          <w:bCs/>
          <w:lang w:val="hr-HR"/>
        </w:rPr>
        <w:t>. godine</w:t>
      </w:r>
      <w:r w:rsidR="00B02EE6" w:rsidRPr="00172A70">
        <w:rPr>
          <w:b/>
          <w:bCs/>
          <w:lang w:val="hr-HR"/>
        </w:rPr>
        <w:t xml:space="preserve"> do 24:00 h</w:t>
      </w:r>
      <w:r w:rsidR="001B2127" w:rsidRPr="00172A70">
        <w:rPr>
          <w:b/>
          <w:bCs/>
          <w:lang w:val="hr-HR"/>
        </w:rPr>
        <w:t>;</w:t>
      </w:r>
    </w:p>
    <w:p w14:paraId="0CB7852F" w14:textId="77777777" w:rsidR="00172A70" w:rsidRDefault="00172A70" w:rsidP="00172A70">
      <w:pPr>
        <w:pStyle w:val="Odlomakpopisa"/>
        <w:numPr>
          <w:ilvl w:val="0"/>
          <w:numId w:val="12"/>
        </w:numPr>
        <w:spacing w:before="120" w:after="0"/>
        <w:contextualSpacing w:val="0"/>
        <w:jc w:val="both"/>
        <w:rPr>
          <w:lang w:val="hr-HR"/>
        </w:rPr>
      </w:pPr>
      <w:r w:rsidRPr="00172A70">
        <w:rPr>
          <w:b/>
          <w:bCs/>
          <w:lang w:val="hr-HR"/>
        </w:rPr>
        <w:t>Evaluacija pristiglih prijava</w:t>
      </w:r>
      <w:r>
        <w:rPr>
          <w:lang w:val="hr-HR"/>
        </w:rPr>
        <w:t xml:space="preserve">: </w:t>
      </w:r>
      <w:r w:rsidR="00096F1D" w:rsidRPr="00AE130A">
        <w:rPr>
          <w:lang w:val="hr-HR"/>
        </w:rPr>
        <w:t xml:space="preserve">U periodu od </w:t>
      </w:r>
      <w:r>
        <w:rPr>
          <w:lang w:val="hr-HR"/>
        </w:rPr>
        <w:t xml:space="preserve">3. studenoga 2021. godine do 22. studenoga 2021. godine </w:t>
      </w:r>
      <w:r w:rsidR="00951D48" w:rsidRPr="00AE130A">
        <w:rPr>
          <w:lang w:val="hr-HR"/>
        </w:rPr>
        <w:t>evaluacijska komisija će za sve</w:t>
      </w:r>
      <w:r w:rsidR="00951D48">
        <w:rPr>
          <w:lang w:val="hr-HR"/>
        </w:rPr>
        <w:t xml:space="preserve"> pristigle </w:t>
      </w:r>
      <w:r w:rsidR="00951D48" w:rsidRPr="00172A70">
        <w:rPr>
          <w:lang w:val="hr-HR"/>
        </w:rPr>
        <w:t>prijave izvršiti p</w:t>
      </w:r>
      <w:r w:rsidR="00B02EE6" w:rsidRPr="00172A70">
        <w:rPr>
          <w:lang w:val="hr-HR"/>
        </w:rPr>
        <w:t>rovjer</w:t>
      </w:r>
      <w:r w:rsidR="00951D48" w:rsidRPr="00172A70">
        <w:rPr>
          <w:lang w:val="hr-HR"/>
        </w:rPr>
        <w:t>u</w:t>
      </w:r>
      <w:r w:rsidR="00B02EE6" w:rsidRPr="00B02EE6">
        <w:rPr>
          <w:lang w:val="hr-HR"/>
        </w:rPr>
        <w:t xml:space="preserve"> ispunjavanja kriterija za </w:t>
      </w:r>
      <w:r w:rsidR="00DA1F2A">
        <w:rPr>
          <w:lang w:val="hr-HR"/>
        </w:rPr>
        <w:t>sudjelovanje</w:t>
      </w:r>
      <w:r w:rsidR="00E57363">
        <w:rPr>
          <w:lang w:val="hr-HR"/>
        </w:rPr>
        <w:t>, navedenih u p</w:t>
      </w:r>
      <w:r w:rsidR="00B02EE6" w:rsidRPr="00B02EE6">
        <w:rPr>
          <w:lang w:val="hr-HR"/>
        </w:rPr>
        <w:t>oglavlju 5.</w:t>
      </w:r>
      <w:r w:rsidR="000A568A">
        <w:rPr>
          <w:lang w:val="hr-HR"/>
        </w:rPr>
        <w:t xml:space="preserve"> ovog dokumenta.</w:t>
      </w:r>
      <w:r w:rsidR="00B02EE6" w:rsidRPr="00B02EE6">
        <w:rPr>
          <w:lang w:val="hr-HR"/>
        </w:rPr>
        <w:t xml:space="preserve"> </w:t>
      </w:r>
    </w:p>
    <w:p w14:paraId="28F3A9CA" w14:textId="14AFEE8D" w:rsidR="00B82C33" w:rsidRDefault="00B02EE6" w:rsidP="00172A70">
      <w:pPr>
        <w:pStyle w:val="Odlomakpopisa"/>
        <w:spacing w:before="120" w:after="0"/>
        <w:ind w:left="1080"/>
        <w:contextualSpacing w:val="0"/>
        <w:jc w:val="both"/>
        <w:rPr>
          <w:lang w:val="hr-HR"/>
        </w:rPr>
      </w:pPr>
      <w:r>
        <w:rPr>
          <w:lang w:val="hr-HR"/>
        </w:rPr>
        <w:t>Č</w:t>
      </w:r>
      <w:r w:rsidR="001B2127" w:rsidRPr="00B02EE6">
        <w:rPr>
          <w:lang w:val="hr-HR"/>
        </w:rPr>
        <w:t xml:space="preserve">lanovi </w:t>
      </w:r>
      <w:r w:rsidR="00172A70">
        <w:rPr>
          <w:lang w:val="hr-HR"/>
        </w:rPr>
        <w:t xml:space="preserve">komisije </w:t>
      </w:r>
      <w:r w:rsidR="0068381D" w:rsidRPr="00B02EE6">
        <w:rPr>
          <w:lang w:val="hr-HR"/>
        </w:rPr>
        <w:t xml:space="preserve">će </w:t>
      </w:r>
      <w:r w:rsidR="00926C5B" w:rsidRPr="00B02EE6">
        <w:rPr>
          <w:lang w:val="hr-HR"/>
        </w:rPr>
        <w:t xml:space="preserve">po potrebi </w:t>
      </w:r>
      <w:r w:rsidR="00951D48">
        <w:rPr>
          <w:lang w:val="hr-HR"/>
        </w:rPr>
        <w:t>obaviti</w:t>
      </w:r>
      <w:r>
        <w:rPr>
          <w:lang w:val="hr-HR"/>
        </w:rPr>
        <w:t xml:space="preserve"> </w:t>
      </w:r>
      <w:r w:rsidR="00172A70">
        <w:rPr>
          <w:lang w:val="hr-HR"/>
        </w:rPr>
        <w:t xml:space="preserve">i </w:t>
      </w:r>
      <w:r>
        <w:rPr>
          <w:lang w:val="hr-HR"/>
        </w:rPr>
        <w:t>terenske posjete školama u čijim prijavama su</w:t>
      </w:r>
      <w:r w:rsidR="00F56A22">
        <w:rPr>
          <w:lang w:val="hr-HR"/>
        </w:rPr>
        <w:t xml:space="preserve"> uočene neke tehničke nejasnoće</w:t>
      </w:r>
      <w:r w:rsidR="00172A70">
        <w:rPr>
          <w:lang w:val="hr-HR"/>
        </w:rPr>
        <w:t xml:space="preserve">, te u svrhu utvrđivanja pravog stanja </w:t>
      </w:r>
      <w:r w:rsidR="000A568A">
        <w:rPr>
          <w:lang w:val="hr-HR"/>
        </w:rPr>
        <w:t xml:space="preserve">izvršiti </w:t>
      </w:r>
      <w:r w:rsidR="00B82C33">
        <w:rPr>
          <w:lang w:val="hr-HR"/>
        </w:rPr>
        <w:t>kon</w:t>
      </w:r>
      <w:r w:rsidR="00DA1F2A">
        <w:rPr>
          <w:lang w:val="hr-HR"/>
        </w:rPr>
        <w:t>z</w:t>
      </w:r>
      <w:r w:rsidR="00000013">
        <w:rPr>
          <w:lang w:val="hr-HR"/>
        </w:rPr>
        <w:t>ultacije s isporučiteljima</w:t>
      </w:r>
      <w:r w:rsidR="00B82C33">
        <w:rPr>
          <w:lang w:val="hr-HR"/>
        </w:rPr>
        <w:t xml:space="preserve"> energije</w:t>
      </w:r>
      <w:r w:rsidR="00172A70">
        <w:rPr>
          <w:lang w:val="hr-HR"/>
        </w:rPr>
        <w:t xml:space="preserve">. </w:t>
      </w:r>
      <w:r w:rsidR="00B82C33">
        <w:rPr>
          <w:lang w:val="hr-HR"/>
        </w:rPr>
        <w:t>Ukoliko</w:t>
      </w:r>
      <w:r w:rsidR="00B82C33" w:rsidRPr="006C020A">
        <w:rPr>
          <w:lang w:val="hr-HR"/>
        </w:rPr>
        <w:t xml:space="preserve"> nakon </w:t>
      </w:r>
      <w:r w:rsidR="00B82C33">
        <w:rPr>
          <w:lang w:val="hr-HR"/>
        </w:rPr>
        <w:t>ovakvih p</w:t>
      </w:r>
      <w:r w:rsidR="00B82C33" w:rsidRPr="006C020A">
        <w:rPr>
          <w:lang w:val="hr-HR"/>
        </w:rPr>
        <w:t>rovjer</w:t>
      </w:r>
      <w:r w:rsidR="00B82C33">
        <w:rPr>
          <w:lang w:val="hr-HR"/>
        </w:rPr>
        <w:t xml:space="preserve">a </w:t>
      </w:r>
      <w:r w:rsidR="00172A70">
        <w:rPr>
          <w:lang w:val="hr-HR"/>
        </w:rPr>
        <w:t xml:space="preserve">komisija </w:t>
      </w:r>
      <w:r w:rsidR="00B82C33">
        <w:rPr>
          <w:lang w:val="hr-HR"/>
        </w:rPr>
        <w:t xml:space="preserve">kod neke škole </w:t>
      </w:r>
      <w:r w:rsidR="00B82C33" w:rsidRPr="006C020A">
        <w:rPr>
          <w:lang w:val="hr-HR"/>
        </w:rPr>
        <w:t xml:space="preserve">utvrdi određene nelogičnosti, zadržava pravo da isključi </w:t>
      </w:r>
      <w:r w:rsidR="000A568A">
        <w:rPr>
          <w:lang w:val="hr-HR"/>
        </w:rPr>
        <w:t xml:space="preserve">tu školu iz </w:t>
      </w:r>
      <w:r w:rsidR="00DA1F2A">
        <w:rPr>
          <w:lang w:val="hr-HR"/>
        </w:rPr>
        <w:t xml:space="preserve">natjecanja </w:t>
      </w:r>
      <w:r w:rsidR="000A568A">
        <w:rPr>
          <w:lang w:val="hr-HR"/>
        </w:rPr>
        <w:t xml:space="preserve">u toj kategoriji. </w:t>
      </w:r>
      <w:r w:rsidR="00B82C33" w:rsidRPr="006C020A">
        <w:rPr>
          <w:lang w:val="hr-HR"/>
        </w:rPr>
        <w:t xml:space="preserve"> </w:t>
      </w:r>
    </w:p>
    <w:p w14:paraId="6644123C" w14:textId="70503339" w:rsidR="001B2127" w:rsidRDefault="003865BE" w:rsidP="00000013">
      <w:pPr>
        <w:pStyle w:val="Odlomakpopisa"/>
        <w:spacing w:before="120" w:after="0"/>
        <w:ind w:left="1080"/>
        <w:contextualSpacing w:val="0"/>
        <w:jc w:val="both"/>
        <w:rPr>
          <w:lang w:val="hr-HR"/>
        </w:rPr>
      </w:pPr>
      <w:r>
        <w:rPr>
          <w:lang w:val="hr-HR"/>
        </w:rPr>
        <w:t xml:space="preserve">Ukoliko </w:t>
      </w:r>
      <w:r w:rsidR="00F56A22">
        <w:rPr>
          <w:lang w:val="hr-HR"/>
        </w:rPr>
        <w:t>evaluacijska komisija</w:t>
      </w:r>
      <w:r w:rsidR="00951D48">
        <w:rPr>
          <w:lang w:val="hr-HR"/>
        </w:rPr>
        <w:t xml:space="preserve"> utvr</w:t>
      </w:r>
      <w:r w:rsidR="00000013">
        <w:rPr>
          <w:lang w:val="hr-HR"/>
        </w:rPr>
        <w:t>di kako</w:t>
      </w:r>
      <w:r w:rsidR="00951D48">
        <w:rPr>
          <w:lang w:val="hr-HR"/>
        </w:rPr>
        <w:t xml:space="preserve"> u nekoj prijavi nedostaje neki od zahtijevanih pratećih dokumenata, školi će </w:t>
      </w:r>
      <w:r w:rsidR="00000013">
        <w:rPr>
          <w:lang w:val="hr-HR"/>
        </w:rPr>
        <w:t>dostaviti pismeni zahtjev za hitno dostavljanje</w:t>
      </w:r>
      <w:r w:rsidR="00951D48">
        <w:rPr>
          <w:lang w:val="hr-HR"/>
        </w:rPr>
        <w:t xml:space="preserve"> nedostajuće dokumentacije. Ukoliko škola ne dostavi traženu dokumentaciju u zahtijevanom rok</w:t>
      </w:r>
      <w:r>
        <w:rPr>
          <w:lang w:val="hr-HR"/>
        </w:rPr>
        <w:t>u, bi</w:t>
      </w:r>
      <w:r w:rsidR="0060253A">
        <w:rPr>
          <w:lang w:val="hr-HR"/>
        </w:rPr>
        <w:t xml:space="preserve">t </w:t>
      </w:r>
      <w:r>
        <w:rPr>
          <w:lang w:val="hr-HR"/>
        </w:rPr>
        <w:t>će isključena iz natjecanja</w:t>
      </w:r>
      <w:r w:rsidR="00951D48">
        <w:rPr>
          <w:lang w:val="hr-HR"/>
        </w:rPr>
        <w:t>.</w:t>
      </w:r>
    </w:p>
    <w:p w14:paraId="0E51A488" w14:textId="188CD47E" w:rsidR="00624E02" w:rsidRPr="00B82C33" w:rsidRDefault="00624E02" w:rsidP="00624E02">
      <w:pPr>
        <w:pStyle w:val="Odlomakpopisa"/>
        <w:numPr>
          <w:ilvl w:val="0"/>
          <w:numId w:val="12"/>
        </w:numPr>
        <w:spacing w:before="120" w:after="0"/>
        <w:contextualSpacing w:val="0"/>
        <w:jc w:val="both"/>
        <w:rPr>
          <w:lang w:val="hr-HR"/>
        </w:rPr>
      </w:pPr>
      <w:r w:rsidRPr="00172A70">
        <w:rPr>
          <w:b/>
          <w:bCs/>
          <w:lang w:val="hr-HR"/>
        </w:rPr>
        <w:t xml:space="preserve">Utvrđivanje bazne potrošnje energije i vode za svaku </w:t>
      </w:r>
      <w:r w:rsidR="00172A70" w:rsidRPr="00172A70">
        <w:rPr>
          <w:b/>
          <w:bCs/>
          <w:lang w:val="hr-HR"/>
        </w:rPr>
        <w:t xml:space="preserve">prijavljenu </w:t>
      </w:r>
      <w:r w:rsidRPr="00172A70">
        <w:rPr>
          <w:b/>
          <w:bCs/>
          <w:lang w:val="hr-HR"/>
        </w:rPr>
        <w:t>školu</w:t>
      </w:r>
      <w:r w:rsidRPr="00624E02">
        <w:rPr>
          <w:lang w:val="hr-HR"/>
        </w:rPr>
        <w:t xml:space="preserve">, na </w:t>
      </w:r>
      <w:r w:rsidR="003865BE">
        <w:rPr>
          <w:lang w:val="hr-HR"/>
        </w:rPr>
        <w:t>temelju</w:t>
      </w:r>
      <w:r w:rsidRPr="00624E02">
        <w:rPr>
          <w:lang w:val="hr-HR"/>
        </w:rPr>
        <w:t xml:space="preserve"> podataka iz </w:t>
      </w:r>
      <w:r w:rsidR="00172A70">
        <w:rPr>
          <w:lang w:val="hr-HR"/>
        </w:rPr>
        <w:t xml:space="preserve">dostavljene </w:t>
      </w:r>
      <w:r w:rsidRPr="00624E02">
        <w:rPr>
          <w:lang w:val="hr-HR"/>
        </w:rPr>
        <w:t>prijave i eventualnih terenskih posje</w:t>
      </w:r>
      <w:r w:rsidRPr="00B82C33">
        <w:rPr>
          <w:lang w:val="hr-HR"/>
        </w:rPr>
        <w:t>ta</w:t>
      </w:r>
      <w:r w:rsidR="00E1632F">
        <w:rPr>
          <w:lang w:val="hr-HR"/>
        </w:rPr>
        <w:t xml:space="preserve">. Ova bazna potrošnja svake škole će za svaku kategoriju </w:t>
      </w:r>
      <w:r w:rsidRPr="00B82C33">
        <w:rPr>
          <w:lang w:val="hr-HR"/>
        </w:rPr>
        <w:t>biti izražen</w:t>
      </w:r>
      <w:r w:rsidR="000A568A">
        <w:rPr>
          <w:lang w:val="hr-HR"/>
        </w:rPr>
        <w:t>a</w:t>
      </w:r>
      <w:r w:rsidRPr="00B82C33">
        <w:rPr>
          <w:lang w:val="hr-HR"/>
        </w:rPr>
        <w:t xml:space="preserve"> u ukupnoj potrošnji energije ili vode</w:t>
      </w:r>
      <w:r w:rsidR="00F56A22">
        <w:rPr>
          <w:lang w:val="hr-HR"/>
        </w:rPr>
        <w:t>,</w:t>
      </w:r>
      <w:r w:rsidRPr="00B82C33">
        <w:rPr>
          <w:lang w:val="hr-HR"/>
        </w:rPr>
        <w:t xml:space="preserve"> ostvarenoj u </w:t>
      </w:r>
      <w:r w:rsidR="00E1632F">
        <w:rPr>
          <w:lang w:val="hr-HR"/>
        </w:rPr>
        <w:t>prethodnim periodima prošle i predprošle godine, tj. u periodima 1. prosinac 2019. – 31. ožujak 2020. godine, i 1. prosinac 2020. – 31.</w:t>
      </w:r>
      <w:r w:rsidR="003865BE">
        <w:rPr>
          <w:lang w:val="hr-HR"/>
        </w:rPr>
        <w:t xml:space="preserve"> ožujak</w:t>
      </w:r>
      <w:r w:rsidRPr="00B82C33">
        <w:rPr>
          <w:lang w:val="hr-HR"/>
        </w:rPr>
        <w:t xml:space="preserve"> 20</w:t>
      </w:r>
      <w:r w:rsidR="00D15CC3">
        <w:rPr>
          <w:lang w:val="hr-HR"/>
        </w:rPr>
        <w:t>21</w:t>
      </w:r>
      <w:r w:rsidR="00F56A22">
        <w:rPr>
          <w:lang w:val="hr-HR"/>
        </w:rPr>
        <w:t>.</w:t>
      </w:r>
      <w:r w:rsidR="00E1632F">
        <w:rPr>
          <w:lang w:val="hr-HR"/>
        </w:rPr>
        <w:t xml:space="preserve"> godine</w:t>
      </w:r>
      <w:r w:rsidRPr="00B82C33">
        <w:rPr>
          <w:lang w:val="hr-HR"/>
        </w:rPr>
        <w:t>;</w:t>
      </w:r>
    </w:p>
    <w:p w14:paraId="22F8B004" w14:textId="6DAB6505" w:rsidR="009E0C1E" w:rsidRPr="00F56A22" w:rsidRDefault="009E0C1E" w:rsidP="00270F35">
      <w:pPr>
        <w:pStyle w:val="Odlomakpopisa"/>
        <w:numPr>
          <w:ilvl w:val="0"/>
          <w:numId w:val="12"/>
        </w:numPr>
        <w:spacing w:before="120" w:after="0"/>
        <w:ind w:left="1077"/>
        <w:contextualSpacing w:val="0"/>
        <w:jc w:val="both"/>
        <w:rPr>
          <w:rStyle w:val="Hiperveza"/>
          <w:color w:val="auto"/>
          <w:u w:val="none"/>
          <w:lang w:val="hr-HR"/>
        </w:rPr>
      </w:pPr>
      <w:r w:rsidRPr="0048494F">
        <w:rPr>
          <w:b/>
          <w:bCs/>
          <w:lang w:val="hr-HR"/>
        </w:rPr>
        <w:lastRenderedPageBreak/>
        <w:t xml:space="preserve">Izrada konačne liste svih škola koje </w:t>
      </w:r>
      <w:r w:rsidR="00517370" w:rsidRPr="0048494F">
        <w:rPr>
          <w:b/>
          <w:bCs/>
          <w:lang w:val="hr-HR"/>
        </w:rPr>
        <w:t>sudjeluju</w:t>
      </w:r>
      <w:r w:rsidRPr="0048494F">
        <w:rPr>
          <w:b/>
          <w:bCs/>
          <w:lang w:val="hr-HR"/>
        </w:rPr>
        <w:t xml:space="preserve"> u ovom </w:t>
      </w:r>
      <w:r w:rsidR="00517370" w:rsidRPr="0048494F">
        <w:rPr>
          <w:b/>
          <w:bCs/>
          <w:lang w:val="hr-HR"/>
        </w:rPr>
        <w:t>natjecanju</w:t>
      </w:r>
      <w:r w:rsidRPr="006F1608">
        <w:rPr>
          <w:lang w:val="hr-HR"/>
        </w:rPr>
        <w:t xml:space="preserve">, koja će </w:t>
      </w:r>
      <w:r w:rsidR="0048494F">
        <w:rPr>
          <w:lang w:val="hr-HR"/>
        </w:rPr>
        <w:t xml:space="preserve">prije zvaničnog otvaranja natjecanja </w:t>
      </w:r>
      <w:r w:rsidRPr="006F1608">
        <w:rPr>
          <w:lang w:val="hr-HR"/>
        </w:rPr>
        <w:t>bi</w:t>
      </w:r>
      <w:r w:rsidR="0060253A">
        <w:rPr>
          <w:lang w:val="hr-HR"/>
        </w:rPr>
        <w:t>ti istovremeno objavljena na sl</w:t>
      </w:r>
      <w:r w:rsidRPr="006F1608">
        <w:rPr>
          <w:lang w:val="hr-HR"/>
        </w:rPr>
        <w:t>jedećim web stranicama:</w:t>
      </w:r>
      <w:r w:rsidR="0048494F">
        <w:rPr>
          <w:lang w:val="hr-HR"/>
        </w:rPr>
        <w:t xml:space="preserve"> </w:t>
      </w:r>
      <w:hyperlink r:id="rId8" w:history="1">
        <w:r w:rsidR="0048494F" w:rsidRPr="001E58C7">
          <w:rPr>
            <w:rFonts w:ascii="Calibri" w:eastAsia="Calibri" w:hAnsi="Calibri" w:cs="Times New Roman"/>
            <w:color w:val="0563C1"/>
            <w:u w:val="single"/>
          </w:rPr>
          <w:t>www.bpz.hr</w:t>
        </w:r>
      </w:hyperlink>
      <w:r w:rsidR="0048494F" w:rsidRPr="0048494F">
        <w:rPr>
          <w:rFonts w:ascii="Calibri" w:eastAsia="Calibri" w:hAnsi="Calibri" w:cs="Times New Roman"/>
        </w:rPr>
        <w:t>,</w:t>
      </w:r>
      <w:r w:rsidR="008E111E">
        <w:rPr>
          <w:rFonts w:ascii="Calibri" w:eastAsia="Calibri" w:hAnsi="Calibri" w:cs="Times New Roman"/>
        </w:rPr>
        <w:t xml:space="preserve"> </w:t>
      </w:r>
      <w:hyperlink r:id="rId9" w:history="1">
        <w:r w:rsidR="008E111E" w:rsidRPr="00C60109">
          <w:rPr>
            <w:rStyle w:val="Hiperveza"/>
            <w:rFonts w:ascii="Calibri" w:eastAsia="Calibri" w:hAnsi="Calibri" w:cs="Times New Roman"/>
          </w:rPr>
          <w:t>www.ctr.hr</w:t>
        </w:r>
      </w:hyperlink>
      <w:r w:rsidR="008E111E" w:rsidRPr="008E111E">
        <w:rPr>
          <w:rFonts w:ascii="Calibri" w:eastAsia="Calibri" w:hAnsi="Calibri" w:cs="Times New Roman"/>
        </w:rPr>
        <w:t xml:space="preserve">, </w:t>
      </w:r>
      <w:r w:rsidR="008E111E">
        <w:rPr>
          <w:rFonts w:ascii="Calibri" w:eastAsia="Calibri" w:hAnsi="Calibri" w:cs="Times New Roman"/>
          <w:color w:val="0563C1"/>
          <w:u w:val="single"/>
        </w:rPr>
        <w:t>w</w:t>
      </w:r>
      <w:r w:rsidR="001E58C7" w:rsidRPr="001E58C7">
        <w:rPr>
          <w:rFonts w:ascii="Calibri" w:eastAsia="Calibri" w:hAnsi="Calibri" w:cs="Times New Roman"/>
          <w:color w:val="0563C1"/>
          <w:u w:val="single"/>
        </w:rPr>
        <w:t>ww.crp.org.ba</w:t>
      </w:r>
      <w:r w:rsidR="001E58C7" w:rsidRPr="001E58C7">
        <w:rPr>
          <w:rFonts w:ascii="Calibri" w:eastAsia="Calibri" w:hAnsi="Calibri" w:cs="Times New Roman"/>
        </w:rPr>
        <w:t xml:space="preserve"> </w:t>
      </w:r>
      <w:r w:rsidR="008E111E">
        <w:rPr>
          <w:rFonts w:ascii="Calibri" w:eastAsia="Calibri" w:hAnsi="Calibri" w:cs="Times New Roman"/>
        </w:rPr>
        <w:t>i</w:t>
      </w:r>
      <w:r w:rsidR="001E58C7" w:rsidRPr="001E58C7">
        <w:rPr>
          <w:rFonts w:ascii="Calibri" w:eastAsia="Calibri" w:hAnsi="Calibri" w:cs="Times New Roman"/>
        </w:rPr>
        <w:t xml:space="preserve"> </w:t>
      </w:r>
      <w:hyperlink r:id="rId10" w:history="1">
        <w:r w:rsidR="001E58C7" w:rsidRPr="001E58C7">
          <w:rPr>
            <w:rFonts w:ascii="Calibri" w:eastAsia="Calibri" w:hAnsi="Calibri" w:cs="Times New Roman"/>
            <w:color w:val="0563C1"/>
            <w:u w:val="single"/>
          </w:rPr>
          <w:t>www.vladatk.kim.ba</w:t>
        </w:r>
      </w:hyperlink>
      <w:r w:rsidR="00F56A22" w:rsidRPr="00F56A22">
        <w:rPr>
          <w:rStyle w:val="Hiperveza"/>
          <w:color w:val="auto"/>
          <w:u w:val="none"/>
        </w:rPr>
        <w:t>;</w:t>
      </w:r>
    </w:p>
    <w:p w14:paraId="0067538F" w14:textId="0AC371E6" w:rsidR="008E111E" w:rsidRPr="008E111E" w:rsidRDefault="008E111E" w:rsidP="008E111E">
      <w:pPr>
        <w:pStyle w:val="Odlomakpopisa"/>
        <w:numPr>
          <w:ilvl w:val="0"/>
          <w:numId w:val="12"/>
        </w:numPr>
        <w:spacing w:before="120" w:after="0"/>
        <w:contextualSpacing w:val="0"/>
        <w:jc w:val="both"/>
        <w:rPr>
          <w:lang w:val="hr-HR"/>
        </w:rPr>
      </w:pPr>
      <w:r w:rsidRPr="008E111E">
        <w:rPr>
          <w:b/>
          <w:bCs/>
          <w:lang w:val="hr-HR"/>
        </w:rPr>
        <w:t>Svečanost otvaranja natjecanja škola</w:t>
      </w:r>
      <w:r w:rsidRPr="008E111E">
        <w:rPr>
          <w:lang w:val="hr-HR"/>
        </w:rPr>
        <w:t xml:space="preserve">: Predviđeno je – ukoliko epidemiološka situacija to bude dozvoljavala – da će se ova svečanost održati početkom prosinca 2021. godine, na odgovarajućoj lokaciji u Tuzli (Tuzlanski kanton, Bosna i Hercegovina) i to uz poštivanje svih epidemioloških mjera koje će tada biti na snazi. </w:t>
      </w:r>
      <w:bookmarkStart w:id="3" w:name="_Hlk83213869"/>
      <w:r w:rsidR="006F1608" w:rsidRPr="008E111E">
        <w:rPr>
          <w:i/>
          <w:lang w:val="hr-HR"/>
        </w:rPr>
        <w:t>O</w:t>
      </w:r>
      <w:r>
        <w:rPr>
          <w:i/>
          <w:lang w:val="hr-HR"/>
        </w:rPr>
        <w:t xml:space="preserve"> svim detaljima oko organiziranja ov</w:t>
      </w:r>
      <w:r w:rsidR="00A0393B">
        <w:rPr>
          <w:i/>
          <w:lang w:val="hr-HR"/>
        </w:rPr>
        <w:t xml:space="preserve">e svečanosti, </w:t>
      </w:r>
      <w:r>
        <w:rPr>
          <w:i/>
          <w:lang w:val="hr-HR"/>
        </w:rPr>
        <w:t>te o svim eventualnim promjenama, o</w:t>
      </w:r>
      <w:r w:rsidR="006F1608" w:rsidRPr="008E111E">
        <w:rPr>
          <w:i/>
          <w:lang w:val="hr-HR"/>
        </w:rPr>
        <w:t>rganizator</w:t>
      </w:r>
      <w:r w:rsidR="00D874CC" w:rsidRPr="008E111E">
        <w:rPr>
          <w:i/>
          <w:lang w:val="hr-HR"/>
        </w:rPr>
        <w:t>i</w:t>
      </w:r>
      <w:r w:rsidR="006F1608" w:rsidRPr="008E111E">
        <w:rPr>
          <w:i/>
          <w:lang w:val="hr-HR"/>
        </w:rPr>
        <w:t xml:space="preserve"> </w:t>
      </w:r>
      <w:r w:rsidR="00517370" w:rsidRPr="008E111E">
        <w:rPr>
          <w:i/>
          <w:lang w:val="hr-HR"/>
        </w:rPr>
        <w:t>natjecanja</w:t>
      </w:r>
      <w:r w:rsidR="006F1608" w:rsidRPr="008E111E">
        <w:rPr>
          <w:i/>
          <w:lang w:val="hr-HR"/>
        </w:rPr>
        <w:t xml:space="preserve"> </w:t>
      </w:r>
      <w:r>
        <w:rPr>
          <w:i/>
          <w:lang w:val="hr-HR"/>
        </w:rPr>
        <w:t xml:space="preserve">će sve </w:t>
      </w:r>
      <w:r w:rsidR="00D874CC" w:rsidRPr="008E111E">
        <w:rPr>
          <w:i/>
          <w:lang w:val="hr-HR"/>
        </w:rPr>
        <w:t xml:space="preserve">škole </w:t>
      </w:r>
      <w:r w:rsidR="00517370" w:rsidRPr="008E111E">
        <w:rPr>
          <w:i/>
          <w:lang w:val="hr-HR"/>
        </w:rPr>
        <w:t>sudionice</w:t>
      </w:r>
      <w:r w:rsidR="00D874CC" w:rsidRPr="008E111E">
        <w:rPr>
          <w:i/>
          <w:lang w:val="hr-HR"/>
        </w:rPr>
        <w:t xml:space="preserve"> </w:t>
      </w:r>
      <w:r w:rsidR="00096F1D" w:rsidRPr="008E111E">
        <w:rPr>
          <w:i/>
          <w:lang w:val="hr-HR"/>
        </w:rPr>
        <w:t>pravovremeno</w:t>
      </w:r>
      <w:r w:rsidR="00D874CC" w:rsidRPr="008E111E">
        <w:rPr>
          <w:i/>
          <w:lang w:val="hr-HR"/>
        </w:rPr>
        <w:t xml:space="preserve"> </w:t>
      </w:r>
      <w:r>
        <w:rPr>
          <w:i/>
          <w:lang w:val="hr-HR"/>
        </w:rPr>
        <w:t xml:space="preserve">pismeno obavještavati, putem elektronske pošte na e-mail adrese navedene u obrascima za prijavu. </w:t>
      </w:r>
    </w:p>
    <w:bookmarkEnd w:id="3"/>
    <w:p w14:paraId="35644872" w14:textId="69D3EB7A" w:rsidR="008E111E" w:rsidRPr="008E111E" w:rsidRDefault="00F3080B" w:rsidP="008E111E">
      <w:pPr>
        <w:pStyle w:val="Odlomakpopisa"/>
        <w:spacing w:before="120" w:after="0"/>
        <w:ind w:left="1080"/>
        <w:contextualSpacing w:val="0"/>
        <w:jc w:val="both"/>
        <w:rPr>
          <w:lang w:val="hr-HR"/>
        </w:rPr>
      </w:pPr>
      <w:r w:rsidRPr="008E111E">
        <w:rPr>
          <w:lang w:val="hr-HR"/>
        </w:rPr>
        <w:t xml:space="preserve">Na </w:t>
      </w:r>
      <w:r w:rsidR="00D874CC" w:rsidRPr="008E111E">
        <w:rPr>
          <w:lang w:val="hr-HR"/>
        </w:rPr>
        <w:t>ovoj</w:t>
      </w:r>
      <w:r w:rsidR="000209B7" w:rsidRPr="008E111E">
        <w:rPr>
          <w:lang w:val="hr-HR"/>
        </w:rPr>
        <w:t xml:space="preserve"> svečanosti </w:t>
      </w:r>
      <w:r w:rsidRPr="008E111E">
        <w:rPr>
          <w:lang w:val="hr-HR"/>
        </w:rPr>
        <w:t>se očekuje</w:t>
      </w:r>
      <w:r w:rsidR="0008608F" w:rsidRPr="008E111E">
        <w:rPr>
          <w:lang w:val="hr-HR"/>
        </w:rPr>
        <w:t xml:space="preserve"> </w:t>
      </w:r>
      <w:r w:rsidR="001C2ECF" w:rsidRPr="008E111E">
        <w:rPr>
          <w:lang w:val="hr-HR"/>
        </w:rPr>
        <w:t>prisustv</w:t>
      </w:r>
      <w:r w:rsidRPr="008E111E">
        <w:rPr>
          <w:lang w:val="hr-HR"/>
        </w:rPr>
        <w:t xml:space="preserve">o </w:t>
      </w:r>
      <w:r w:rsidR="001C2ECF" w:rsidRPr="008E111E">
        <w:rPr>
          <w:lang w:val="hr-HR"/>
        </w:rPr>
        <w:t>predstavni</w:t>
      </w:r>
      <w:r w:rsidR="0008608F" w:rsidRPr="008E111E">
        <w:rPr>
          <w:lang w:val="hr-HR"/>
        </w:rPr>
        <w:t>ka</w:t>
      </w:r>
      <w:r w:rsidR="001C2ECF" w:rsidRPr="008E111E">
        <w:rPr>
          <w:lang w:val="hr-HR"/>
        </w:rPr>
        <w:t xml:space="preserve"> škola</w:t>
      </w:r>
      <w:r w:rsidR="00A77A46">
        <w:rPr>
          <w:lang w:val="hr-HR"/>
        </w:rPr>
        <w:t xml:space="preserve"> (učenika i nastavnika)</w:t>
      </w:r>
      <w:r w:rsidR="001C2ECF" w:rsidRPr="008E111E">
        <w:rPr>
          <w:lang w:val="hr-HR"/>
        </w:rPr>
        <w:t xml:space="preserve"> koje su se prijavile </w:t>
      </w:r>
      <w:r w:rsidRPr="008E111E">
        <w:rPr>
          <w:lang w:val="hr-HR"/>
        </w:rPr>
        <w:t>n</w:t>
      </w:r>
      <w:r w:rsidR="00517370" w:rsidRPr="008E111E">
        <w:rPr>
          <w:lang w:val="hr-HR"/>
        </w:rPr>
        <w:t>a natjecanje</w:t>
      </w:r>
      <w:r w:rsidRPr="008E111E">
        <w:rPr>
          <w:lang w:val="hr-HR"/>
        </w:rPr>
        <w:t xml:space="preserve">. </w:t>
      </w:r>
      <w:r w:rsidR="00A77A46">
        <w:rPr>
          <w:lang w:val="hr-HR"/>
        </w:rPr>
        <w:t xml:space="preserve">Organizatori </w:t>
      </w:r>
      <w:r w:rsidR="00517370" w:rsidRPr="008E111E">
        <w:rPr>
          <w:lang w:val="hr-HR"/>
        </w:rPr>
        <w:t>natjecanja</w:t>
      </w:r>
      <w:r w:rsidR="004E4CB8" w:rsidRPr="008E111E">
        <w:rPr>
          <w:lang w:val="hr-HR"/>
        </w:rPr>
        <w:t xml:space="preserve"> </w:t>
      </w:r>
      <w:r w:rsidR="00F30C63" w:rsidRPr="008E111E">
        <w:rPr>
          <w:lang w:val="hr-HR"/>
        </w:rPr>
        <w:t xml:space="preserve">će </w:t>
      </w:r>
      <w:r w:rsidR="00A77A46">
        <w:rPr>
          <w:lang w:val="hr-HR"/>
        </w:rPr>
        <w:t xml:space="preserve">za sudionike svečanosti </w:t>
      </w:r>
      <w:r w:rsidR="00096F1D" w:rsidRPr="008E111E">
        <w:rPr>
          <w:lang w:val="hr-HR"/>
        </w:rPr>
        <w:t>osigurati</w:t>
      </w:r>
      <w:r w:rsidR="00F30C63" w:rsidRPr="008E111E">
        <w:rPr>
          <w:lang w:val="hr-HR"/>
        </w:rPr>
        <w:t xml:space="preserve"> osvježenje i snositi </w:t>
      </w:r>
      <w:r w:rsidR="004E4CB8" w:rsidRPr="008E111E">
        <w:rPr>
          <w:lang w:val="hr-HR"/>
        </w:rPr>
        <w:t xml:space="preserve">troškove puta. </w:t>
      </w:r>
    </w:p>
    <w:p w14:paraId="1BAE701E" w14:textId="77777777" w:rsidR="00A77A46" w:rsidRDefault="0060253A" w:rsidP="0060253A">
      <w:pPr>
        <w:pStyle w:val="Odlomakpopisa"/>
        <w:numPr>
          <w:ilvl w:val="0"/>
          <w:numId w:val="12"/>
        </w:numPr>
        <w:spacing w:before="120" w:after="0"/>
        <w:contextualSpacing w:val="0"/>
        <w:jc w:val="both"/>
        <w:rPr>
          <w:lang w:val="hr-HR"/>
        </w:rPr>
      </w:pPr>
      <w:r w:rsidRPr="00A77A46">
        <w:rPr>
          <w:b/>
          <w:bCs/>
          <w:lang w:val="hr-HR"/>
        </w:rPr>
        <w:t>Natjecanj</w:t>
      </w:r>
      <w:r w:rsidR="001C2ECF" w:rsidRPr="00A77A46">
        <w:rPr>
          <w:b/>
          <w:bCs/>
          <w:lang w:val="hr-HR"/>
        </w:rPr>
        <w:t xml:space="preserve">e </w:t>
      </w:r>
      <w:r w:rsidR="00A77A46" w:rsidRPr="00A77A46">
        <w:rPr>
          <w:b/>
          <w:bCs/>
          <w:lang w:val="hr-HR"/>
        </w:rPr>
        <w:t>škola</w:t>
      </w:r>
      <w:r w:rsidR="00A77A46">
        <w:rPr>
          <w:lang w:val="hr-HR"/>
        </w:rPr>
        <w:t xml:space="preserve"> </w:t>
      </w:r>
      <w:r w:rsidR="00575250" w:rsidRPr="008E111E">
        <w:rPr>
          <w:lang w:val="hr-HR"/>
        </w:rPr>
        <w:t xml:space="preserve">će trajati od 1. prosinca </w:t>
      </w:r>
      <w:r w:rsidR="00646332" w:rsidRPr="008E111E">
        <w:rPr>
          <w:lang w:val="hr-HR"/>
        </w:rPr>
        <w:t>20</w:t>
      </w:r>
      <w:r w:rsidR="001E58C7" w:rsidRPr="008E111E">
        <w:rPr>
          <w:lang w:val="hr-HR"/>
        </w:rPr>
        <w:t>21</w:t>
      </w:r>
      <w:r w:rsidR="00646332" w:rsidRPr="008E111E">
        <w:rPr>
          <w:lang w:val="hr-HR"/>
        </w:rPr>
        <w:t>.</w:t>
      </w:r>
      <w:r w:rsidRPr="008E111E">
        <w:rPr>
          <w:lang w:val="hr-HR"/>
        </w:rPr>
        <w:t xml:space="preserve"> </w:t>
      </w:r>
      <w:r w:rsidR="00646332" w:rsidRPr="008E111E">
        <w:rPr>
          <w:lang w:val="hr-HR"/>
        </w:rPr>
        <w:t>godine</w:t>
      </w:r>
      <w:r w:rsidR="0068381D" w:rsidRPr="008E111E">
        <w:rPr>
          <w:lang w:val="hr-HR"/>
        </w:rPr>
        <w:t xml:space="preserve"> do </w:t>
      </w:r>
      <w:r w:rsidR="00575250" w:rsidRPr="008E111E">
        <w:rPr>
          <w:lang w:val="hr-HR"/>
        </w:rPr>
        <w:t xml:space="preserve">31. ožujka </w:t>
      </w:r>
      <w:r w:rsidR="00646332" w:rsidRPr="008E111E">
        <w:rPr>
          <w:lang w:val="hr-HR"/>
        </w:rPr>
        <w:t>2</w:t>
      </w:r>
      <w:r w:rsidR="0068381D" w:rsidRPr="008E111E">
        <w:rPr>
          <w:lang w:val="hr-HR"/>
        </w:rPr>
        <w:t>0</w:t>
      </w:r>
      <w:r w:rsidR="001E58C7" w:rsidRPr="008E111E">
        <w:rPr>
          <w:lang w:val="hr-HR"/>
        </w:rPr>
        <w:t>22</w:t>
      </w:r>
      <w:r w:rsidR="004E4CB8" w:rsidRPr="008E111E">
        <w:rPr>
          <w:lang w:val="hr-HR"/>
        </w:rPr>
        <w:t>.</w:t>
      </w:r>
      <w:r w:rsidR="0068381D" w:rsidRPr="008E111E">
        <w:rPr>
          <w:lang w:val="hr-HR"/>
        </w:rPr>
        <w:t xml:space="preserve"> godine</w:t>
      </w:r>
    </w:p>
    <w:p w14:paraId="2CC2C47B" w14:textId="378B2BF8" w:rsidR="001C2ECF" w:rsidRPr="008E111E" w:rsidRDefault="00A77A46" w:rsidP="0060253A">
      <w:pPr>
        <w:pStyle w:val="Odlomakpopisa"/>
        <w:numPr>
          <w:ilvl w:val="0"/>
          <w:numId w:val="12"/>
        </w:numPr>
        <w:spacing w:before="120" w:after="0"/>
        <w:contextualSpacing w:val="0"/>
        <w:jc w:val="both"/>
        <w:rPr>
          <w:lang w:val="hr-HR"/>
        </w:rPr>
      </w:pPr>
      <w:r>
        <w:rPr>
          <w:b/>
          <w:bCs/>
          <w:lang w:val="hr-HR"/>
        </w:rPr>
        <w:t xml:space="preserve">Obrada rezultata natjecanja </w:t>
      </w:r>
      <w:r>
        <w:rPr>
          <w:lang w:val="hr-HR"/>
        </w:rPr>
        <w:t xml:space="preserve">će okvirno trajati do kraja </w:t>
      </w:r>
      <w:r w:rsidR="0060253A" w:rsidRPr="008E111E">
        <w:rPr>
          <w:lang w:val="hr-HR"/>
        </w:rPr>
        <w:t>travnja</w:t>
      </w:r>
      <w:r w:rsidR="001C2ECF" w:rsidRPr="008E111E">
        <w:rPr>
          <w:lang w:val="hr-HR"/>
        </w:rPr>
        <w:t xml:space="preserve"> 20</w:t>
      </w:r>
      <w:r w:rsidR="001E58C7" w:rsidRPr="008E111E">
        <w:rPr>
          <w:lang w:val="hr-HR"/>
        </w:rPr>
        <w:t>22</w:t>
      </w:r>
      <w:r w:rsidR="001C2ECF" w:rsidRPr="008E111E">
        <w:rPr>
          <w:lang w:val="hr-HR"/>
        </w:rPr>
        <w:t>. godine;</w:t>
      </w:r>
    </w:p>
    <w:p w14:paraId="7C13E9E4" w14:textId="77777777" w:rsidR="00A0393B" w:rsidRPr="008E111E" w:rsidRDefault="000209B7" w:rsidP="00A0393B">
      <w:pPr>
        <w:pStyle w:val="Odlomakpopisa"/>
        <w:numPr>
          <w:ilvl w:val="0"/>
          <w:numId w:val="12"/>
        </w:numPr>
        <w:spacing w:before="120" w:after="0"/>
        <w:contextualSpacing w:val="0"/>
        <w:jc w:val="both"/>
        <w:rPr>
          <w:lang w:val="hr-HR"/>
        </w:rPr>
      </w:pPr>
      <w:r w:rsidRPr="00A77A46">
        <w:rPr>
          <w:b/>
          <w:bCs/>
          <w:lang w:val="hr-HR"/>
        </w:rPr>
        <w:t>Svečanost</w:t>
      </w:r>
      <w:r w:rsidR="00A77A46" w:rsidRPr="00A77A46">
        <w:rPr>
          <w:b/>
          <w:bCs/>
          <w:lang w:val="hr-HR"/>
        </w:rPr>
        <w:t xml:space="preserve"> objave rezultata i</w:t>
      </w:r>
      <w:r w:rsidR="001C2ECF" w:rsidRPr="00A77A46">
        <w:rPr>
          <w:b/>
          <w:bCs/>
          <w:lang w:val="hr-HR"/>
        </w:rPr>
        <w:t xml:space="preserve"> proglašenj</w:t>
      </w:r>
      <w:r w:rsidR="0060253A" w:rsidRPr="00A77A46">
        <w:rPr>
          <w:b/>
          <w:bCs/>
          <w:lang w:val="hr-HR"/>
        </w:rPr>
        <w:t>a pobjednika</w:t>
      </w:r>
      <w:r w:rsidR="00A77A46" w:rsidRPr="00A77A46">
        <w:rPr>
          <w:b/>
          <w:bCs/>
          <w:lang w:val="hr-HR"/>
        </w:rPr>
        <w:t xml:space="preserve"> natjecanja</w:t>
      </w:r>
      <w:r w:rsidR="00A77A46">
        <w:rPr>
          <w:lang w:val="hr-HR"/>
        </w:rPr>
        <w:t xml:space="preserve"> će se u slučaju povoljne epidemiološke situacije održati u </w:t>
      </w:r>
      <w:r w:rsidR="0060253A">
        <w:rPr>
          <w:lang w:val="hr-HR"/>
        </w:rPr>
        <w:t>svibnju</w:t>
      </w:r>
      <w:r w:rsidR="001C2ECF">
        <w:rPr>
          <w:lang w:val="hr-HR"/>
        </w:rPr>
        <w:t xml:space="preserve"> 20</w:t>
      </w:r>
      <w:r w:rsidR="001E58C7">
        <w:rPr>
          <w:lang w:val="hr-HR"/>
        </w:rPr>
        <w:t>22</w:t>
      </w:r>
      <w:r w:rsidR="00B03390">
        <w:rPr>
          <w:lang w:val="hr-HR"/>
        </w:rPr>
        <w:t>. godine u Brodsko</w:t>
      </w:r>
      <w:r w:rsidR="000A568A">
        <w:rPr>
          <w:lang w:val="hr-HR"/>
        </w:rPr>
        <w:t>-</w:t>
      </w:r>
      <w:r w:rsidR="00B03390">
        <w:rPr>
          <w:lang w:val="hr-HR"/>
        </w:rPr>
        <w:t>posavskoj žup</w:t>
      </w:r>
      <w:r w:rsidR="001C2ECF">
        <w:rPr>
          <w:lang w:val="hr-HR"/>
        </w:rPr>
        <w:t>aniji</w:t>
      </w:r>
      <w:r w:rsidR="00F3080B">
        <w:rPr>
          <w:lang w:val="hr-HR"/>
        </w:rPr>
        <w:t xml:space="preserve"> (</w:t>
      </w:r>
      <w:r w:rsidR="00A77A46">
        <w:rPr>
          <w:lang w:val="hr-HR"/>
        </w:rPr>
        <w:t xml:space="preserve">RH), na </w:t>
      </w:r>
      <w:r w:rsidR="00D874CC">
        <w:rPr>
          <w:lang w:val="hr-HR"/>
        </w:rPr>
        <w:t>lokaciji koja će biti naknadno određena</w:t>
      </w:r>
      <w:r w:rsidR="00A77A46">
        <w:rPr>
          <w:lang w:val="hr-HR"/>
        </w:rPr>
        <w:t xml:space="preserve">. </w:t>
      </w:r>
      <w:r w:rsidR="00A0393B" w:rsidRPr="008E111E">
        <w:rPr>
          <w:i/>
          <w:lang w:val="hr-HR"/>
        </w:rPr>
        <w:t>O</w:t>
      </w:r>
      <w:r w:rsidR="00A0393B">
        <w:rPr>
          <w:i/>
          <w:lang w:val="hr-HR"/>
        </w:rPr>
        <w:t xml:space="preserve"> svim detaljima oko organiziranja ove svečanosti, te o svim eventualnim promjenama, o</w:t>
      </w:r>
      <w:r w:rsidR="00A0393B" w:rsidRPr="008E111E">
        <w:rPr>
          <w:i/>
          <w:lang w:val="hr-HR"/>
        </w:rPr>
        <w:t xml:space="preserve">rganizatori natjecanja </w:t>
      </w:r>
      <w:r w:rsidR="00A0393B">
        <w:rPr>
          <w:i/>
          <w:lang w:val="hr-HR"/>
        </w:rPr>
        <w:t xml:space="preserve">će sve </w:t>
      </w:r>
      <w:r w:rsidR="00A0393B" w:rsidRPr="008E111E">
        <w:rPr>
          <w:i/>
          <w:lang w:val="hr-HR"/>
        </w:rPr>
        <w:t xml:space="preserve">škole sudionice pravovremeno </w:t>
      </w:r>
      <w:r w:rsidR="00A0393B">
        <w:rPr>
          <w:i/>
          <w:lang w:val="hr-HR"/>
        </w:rPr>
        <w:t xml:space="preserve">pismeno obavještavati, putem elektronske pošte na e-mail adrese navedene u obrascima za prijavu. </w:t>
      </w:r>
    </w:p>
    <w:p w14:paraId="4330307C" w14:textId="6F33BF11" w:rsidR="00B37FCC" w:rsidRPr="00A0393B" w:rsidRDefault="00B37FCC" w:rsidP="00BE54AA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bookmarkStart w:id="4" w:name="_Toc492988086"/>
      <w:r w:rsidRPr="00A0393B">
        <w:rPr>
          <w:b/>
          <w:bCs/>
          <w:color w:val="auto"/>
          <w:lang w:val="hr-HR"/>
        </w:rPr>
        <w:t xml:space="preserve">Kategorije </w:t>
      </w:r>
      <w:bookmarkEnd w:id="4"/>
      <w:r w:rsidR="0060253A" w:rsidRPr="00A0393B">
        <w:rPr>
          <w:b/>
          <w:bCs/>
          <w:color w:val="auto"/>
          <w:lang w:val="hr-HR"/>
        </w:rPr>
        <w:t>natjecanja</w:t>
      </w:r>
      <w:r w:rsidRPr="00A0393B">
        <w:rPr>
          <w:b/>
          <w:bCs/>
          <w:color w:val="auto"/>
          <w:lang w:val="hr-HR"/>
        </w:rPr>
        <w:t xml:space="preserve"> </w:t>
      </w:r>
    </w:p>
    <w:p w14:paraId="2AC0DF90" w14:textId="546954BC" w:rsidR="00B37FCC" w:rsidRDefault="00B37FCC" w:rsidP="00301EFB">
      <w:pPr>
        <w:spacing w:before="120" w:after="0"/>
        <w:rPr>
          <w:lang w:val="hr-HR"/>
        </w:rPr>
      </w:pPr>
      <w:r>
        <w:rPr>
          <w:lang w:val="hr-HR"/>
        </w:rPr>
        <w:t xml:space="preserve">Kategorije </w:t>
      </w:r>
      <w:r w:rsidR="0060253A">
        <w:rPr>
          <w:lang w:val="hr-HR"/>
        </w:rPr>
        <w:t>u kojima se škole mogu natjecati</w:t>
      </w:r>
      <w:r>
        <w:rPr>
          <w:lang w:val="hr-HR"/>
        </w:rPr>
        <w:t xml:space="preserve"> su: </w:t>
      </w:r>
    </w:p>
    <w:p w14:paraId="444D5AF9" w14:textId="6260A068" w:rsidR="00B37FCC" w:rsidRDefault="006A0663" w:rsidP="00301EFB">
      <w:pPr>
        <w:pStyle w:val="Odlomakpopisa"/>
        <w:numPr>
          <w:ilvl w:val="0"/>
          <w:numId w:val="13"/>
        </w:numPr>
        <w:spacing w:before="120" w:after="0"/>
        <w:rPr>
          <w:lang w:val="hr-HR"/>
        </w:rPr>
      </w:pPr>
      <w:r>
        <w:rPr>
          <w:lang w:val="hr-HR"/>
        </w:rPr>
        <w:t>S</w:t>
      </w:r>
      <w:r w:rsidR="00B37FCC">
        <w:rPr>
          <w:lang w:val="hr-HR"/>
        </w:rPr>
        <w:t>manjenje potrošnje električne energije</w:t>
      </w:r>
      <w:r>
        <w:rPr>
          <w:lang w:val="hr-HR"/>
        </w:rPr>
        <w:t>,</w:t>
      </w:r>
      <w:r w:rsidR="00B37FCC">
        <w:rPr>
          <w:lang w:val="hr-HR"/>
        </w:rPr>
        <w:t xml:space="preserve"> i/ili</w:t>
      </w:r>
    </w:p>
    <w:p w14:paraId="66A7DD1E" w14:textId="2FF6B217" w:rsidR="00B37FCC" w:rsidRDefault="006A0663" w:rsidP="00B37FCC">
      <w:pPr>
        <w:pStyle w:val="Odlomakpopisa"/>
        <w:numPr>
          <w:ilvl w:val="0"/>
          <w:numId w:val="13"/>
        </w:numPr>
        <w:rPr>
          <w:lang w:val="hr-HR"/>
        </w:rPr>
      </w:pPr>
      <w:r>
        <w:rPr>
          <w:lang w:val="hr-HR"/>
        </w:rPr>
        <w:t>S</w:t>
      </w:r>
      <w:r w:rsidR="00B37FCC">
        <w:rPr>
          <w:lang w:val="hr-HR"/>
        </w:rPr>
        <w:t>manjenje potrošnje vode</w:t>
      </w:r>
      <w:r>
        <w:rPr>
          <w:lang w:val="hr-HR"/>
        </w:rPr>
        <w:t>,</w:t>
      </w:r>
      <w:r w:rsidR="00B37FCC">
        <w:rPr>
          <w:lang w:val="hr-HR"/>
        </w:rPr>
        <w:t xml:space="preserve"> i/ili</w:t>
      </w:r>
    </w:p>
    <w:p w14:paraId="50DABFDC" w14:textId="7170BA06" w:rsidR="00B37FCC" w:rsidRDefault="006A0663" w:rsidP="00B37FCC">
      <w:pPr>
        <w:pStyle w:val="Odlomakpopisa"/>
        <w:numPr>
          <w:ilvl w:val="0"/>
          <w:numId w:val="13"/>
        </w:numPr>
        <w:rPr>
          <w:lang w:val="hr-HR"/>
        </w:rPr>
      </w:pPr>
      <w:r>
        <w:rPr>
          <w:lang w:val="hr-HR"/>
        </w:rPr>
        <w:t>S</w:t>
      </w:r>
      <w:r w:rsidR="0060253A">
        <w:rPr>
          <w:lang w:val="hr-HR"/>
        </w:rPr>
        <w:t>manjenje potrošnje toplinske</w:t>
      </w:r>
      <w:r w:rsidR="00B37FCC">
        <w:rPr>
          <w:lang w:val="hr-HR"/>
        </w:rPr>
        <w:t xml:space="preserve"> energije.</w:t>
      </w:r>
    </w:p>
    <w:p w14:paraId="72FF2D57" w14:textId="02BD8C21" w:rsidR="00322A51" w:rsidRPr="00322A51" w:rsidRDefault="009472F4" w:rsidP="00270F35">
      <w:pPr>
        <w:jc w:val="both"/>
        <w:rPr>
          <w:lang w:val="hr-HR"/>
        </w:rPr>
      </w:pPr>
      <w:r>
        <w:rPr>
          <w:lang w:val="hr-HR"/>
        </w:rPr>
        <w:t>Škola se može natjecati</w:t>
      </w:r>
      <w:r w:rsidR="00322A51">
        <w:rPr>
          <w:lang w:val="hr-HR"/>
        </w:rPr>
        <w:t xml:space="preserve"> u jednoj, dvije ili sve tri kategorije</w:t>
      </w:r>
      <w:r>
        <w:rPr>
          <w:lang w:val="hr-HR"/>
        </w:rPr>
        <w:t>, ovisno o stupnju</w:t>
      </w:r>
      <w:r w:rsidR="00D874CC">
        <w:rPr>
          <w:lang w:val="hr-HR"/>
        </w:rPr>
        <w:t xml:space="preserve"> ispun</w:t>
      </w:r>
      <w:r>
        <w:rPr>
          <w:lang w:val="hr-HR"/>
        </w:rPr>
        <w:t>jenja tehničkih kriterija sudjelovanja</w:t>
      </w:r>
      <w:r w:rsidR="00322A51">
        <w:rPr>
          <w:lang w:val="hr-HR"/>
        </w:rPr>
        <w:t xml:space="preserve">. </w:t>
      </w:r>
    </w:p>
    <w:p w14:paraId="427B5B51" w14:textId="1824DDB6" w:rsidR="00322A51" w:rsidRPr="00A0393B" w:rsidRDefault="00322A51" w:rsidP="00BE54AA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bookmarkStart w:id="5" w:name="_Toc492988087"/>
      <w:r w:rsidRPr="00A0393B">
        <w:rPr>
          <w:b/>
          <w:bCs/>
          <w:color w:val="auto"/>
          <w:lang w:val="hr-HR"/>
        </w:rPr>
        <w:t>Kriteriji z</w:t>
      </w:r>
      <w:r w:rsidR="004350AB" w:rsidRPr="00A0393B">
        <w:rPr>
          <w:b/>
          <w:bCs/>
          <w:color w:val="auto"/>
          <w:lang w:val="hr-HR"/>
        </w:rPr>
        <w:t>a sudjelovanja u natjecanj</w:t>
      </w:r>
      <w:r w:rsidRPr="00A0393B">
        <w:rPr>
          <w:b/>
          <w:bCs/>
          <w:color w:val="auto"/>
          <w:lang w:val="hr-HR"/>
        </w:rPr>
        <w:t>u</w:t>
      </w:r>
      <w:bookmarkEnd w:id="5"/>
    </w:p>
    <w:p w14:paraId="77344839" w14:textId="2450645C" w:rsidR="00470B4C" w:rsidRDefault="004350AB" w:rsidP="00301EFB">
      <w:pPr>
        <w:pStyle w:val="Odlomakpopisa"/>
        <w:numPr>
          <w:ilvl w:val="0"/>
          <w:numId w:val="14"/>
        </w:numPr>
        <w:spacing w:before="120" w:after="0"/>
        <w:ind w:left="1077"/>
        <w:contextualSpacing w:val="0"/>
        <w:jc w:val="both"/>
        <w:rPr>
          <w:lang w:val="hr-HR"/>
        </w:rPr>
      </w:pPr>
      <w:r>
        <w:rPr>
          <w:lang w:val="hr-HR"/>
        </w:rPr>
        <w:t>Opć</w:t>
      </w:r>
      <w:r w:rsidR="00470B4C">
        <w:rPr>
          <w:lang w:val="hr-HR"/>
        </w:rPr>
        <w:t>i kriteriji:</w:t>
      </w:r>
    </w:p>
    <w:p w14:paraId="116AFDE2" w14:textId="32C74C67" w:rsidR="00322A51" w:rsidRDefault="00575250" w:rsidP="000A568A">
      <w:pPr>
        <w:pStyle w:val="Odlomakpopisa"/>
        <w:numPr>
          <w:ilvl w:val="0"/>
          <w:numId w:val="29"/>
        </w:numPr>
        <w:spacing w:before="120" w:after="0"/>
        <w:contextualSpacing w:val="0"/>
        <w:jc w:val="both"/>
        <w:rPr>
          <w:lang w:val="hr-HR"/>
        </w:rPr>
      </w:pPr>
      <w:r>
        <w:rPr>
          <w:lang w:val="hr-HR"/>
        </w:rPr>
        <w:t>š</w:t>
      </w:r>
      <w:r w:rsidR="00322A51" w:rsidRPr="001548DE">
        <w:rPr>
          <w:lang w:val="hr-HR"/>
        </w:rPr>
        <w:t>kola k</w:t>
      </w:r>
      <w:r w:rsidR="004350AB">
        <w:rPr>
          <w:lang w:val="hr-HR"/>
        </w:rPr>
        <w:t>oja se prijavljuje na natjecanje</w:t>
      </w:r>
      <w:r w:rsidR="004E4CB8" w:rsidRPr="004E4CB8">
        <w:t xml:space="preserve"> </w:t>
      </w:r>
      <w:r w:rsidR="000A568A">
        <w:t xml:space="preserve">mora biti </w:t>
      </w:r>
      <w:r w:rsidR="004350AB">
        <w:rPr>
          <w:lang w:val="hr-HR"/>
        </w:rPr>
        <w:t>s</w:t>
      </w:r>
      <w:r w:rsidR="00096F1D">
        <w:rPr>
          <w:lang w:val="hr-HR"/>
        </w:rPr>
        <w:t xml:space="preserve"> područja</w:t>
      </w:r>
      <w:r w:rsidR="004E4CB8" w:rsidRPr="001548DE">
        <w:rPr>
          <w:lang w:val="hr-HR"/>
        </w:rPr>
        <w:t xml:space="preserve"> </w:t>
      </w:r>
      <w:r w:rsidR="00A0393B">
        <w:rPr>
          <w:lang w:val="hr-HR"/>
        </w:rPr>
        <w:t xml:space="preserve">Brodsko-posavske županije (RH) ili </w:t>
      </w:r>
      <w:r w:rsidR="004E4CB8" w:rsidRPr="001548DE">
        <w:rPr>
          <w:lang w:val="hr-HR"/>
        </w:rPr>
        <w:t>Tuzlanskog kantona (BIH)</w:t>
      </w:r>
      <w:r>
        <w:rPr>
          <w:lang w:val="hr-HR"/>
        </w:rPr>
        <w:t>;</w:t>
      </w:r>
      <w:r w:rsidR="001548DE">
        <w:rPr>
          <w:lang w:val="hr-HR"/>
        </w:rPr>
        <w:t xml:space="preserve"> </w:t>
      </w:r>
    </w:p>
    <w:p w14:paraId="5A0FAB32" w14:textId="459EC966" w:rsidR="00470B4C" w:rsidRDefault="00575250" w:rsidP="000A568A">
      <w:pPr>
        <w:pStyle w:val="Odlomakpopisa"/>
        <w:numPr>
          <w:ilvl w:val="0"/>
          <w:numId w:val="29"/>
        </w:numPr>
        <w:spacing w:before="120" w:after="0"/>
        <w:contextualSpacing w:val="0"/>
        <w:jc w:val="both"/>
        <w:rPr>
          <w:lang w:val="hr-HR"/>
        </w:rPr>
      </w:pPr>
      <w:r>
        <w:rPr>
          <w:lang w:val="hr-HR"/>
        </w:rPr>
        <w:t>n</w:t>
      </w:r>
      <w:r w:rsidR="004350AB">
        <w:rPr>
          <w:lang w:val="hr-HR"/>
        </w:rPr>
        <w:t>a natjeca</w:t>
      </w:r>
      <w:r w:rsidR="00470B4C">
        <w:rPr>
          <w:lang w:val="hr-HR"/>
        </w:rPr>
        <w:t>nje se mogu prijavit</w:t>
      </w:r>
      <w:r w:rsidR="004350AB">
        <w:rPr>
          <w:lang w:val="hr-HR"/>
        </w:rPr>
        <w:t>i sve osnovne i srednje škole s</w:t>
      </w:r>
      <w:r w:rsidR="00470B4C">
        <w:rPr>
          <w:lang w:val="hr-HR"/>
        </w:rPr>
        <w:t xml:space="preserve"> navedenog područja</w:t>
      </w:r>
      <w:r>
        <w:rPr>
          <w:lang w:val="hr-HR"/>
        </w:rPr>
        <w:t>;</w:t>
      </w:r>
    </w:p>
    <w:p w14:paraId="0AD111AD" w14:textId="21BEAAAC" w:rsidR="00951D48" w:rsidRDefault="00575250" w:rsidP="000A568A">
      <w:pPr>
        <w:pStyle w:val="Odlomakpopisa"/>
        <w:numPr>
          <w:ilvl w:val="0"/>
          <w:numId w:val="29"/>
        </w:numPr>
        <w:spacing w:before="120" w:after="0"/>
        <w:contextualSpacing w:val="0"/>
        <w:jc w:val="both"/>
        <w:rPr>
          <w:lang w:val="hr-HR"/>
        </w:rPr>
      </w:pPr>
      <w:r>
        <w:rPr>
          <w:lang w:val="hr-HR"/>
        </w:rPr>
        <w:t>š</w:t>
      </w:r>
      <w:r w:rsidR="00951D48">
        <w:rPr>
          <w:lang w:val="hr-HR"/>
        </w:rPr>
        <w:t>kola</w:t>
      </w:r>
      <w:r w:rsidR="000A568A">
        <w:rPr>
          <w:lang w:val="hr-HR"/>
        </w:rPr>
        <w:t xml:space="preserve"> mora dostaviti </w:t>
      </w:r>
      <w:r w:rsidR="00951D48">
        <w:rPr>
          <w:lang w:val="hr-HR"/>
        </w:rPr>
        <w:t>svu potrebnu dokumentaciju, u skladu sa zahtjevima iz narednog poglavlja 6a (</w:t>
      </w:r>
      <w:r w:rsidR="004350AB">
        <w:rPr>
          <w:i/>
          <w:lang w:val="hr-HR"/>
        </w:rPr>
        <w:t>Proces prijave na natjeca</w:t>
      </w:r>
      <w:r w:rsidR="00951D48" w:rsidRPr="00270F35">
        <w:rPr>
          <w:i/>
          <w:lang w:val="hr-HR"/>
        </w:rPr>
        <w:t>nje – Potrebna dokumentacija</w:t>
      </w:r>
      <w:r w:rsidR="00951D48">
        <w:rPr>
          <w:lang w:val="hr-HR"/>
        </w:rPr>
        <w:t>)</w:t>
      </w:r>
      <w:r w:rsidR="00A0393B">
        <w:rPr>
          <w:lang w:val="hr-HR"/>
        </w:rPr>
        <w:t>;</w:t>
      </w:r>
    </w:p>
    <w:p w14:paraId="4D50E762" w14:textId="1CE2E067" w:rsidR="00A0393B" w:rsidRDefault="00A0393B" w:rsidP="00A0393B">
      <w:pPr>
        <w:pStyle w:val="Odlomakpopisa"/>
        <w:numPr>
          <w:ilvl w:val="0"/>
          <w:numId w:val="29"/>
        </w:numPr>
        <w:spacing w:before="120" w:after="0"/>
        <w:contextualSpacing w:val="0"/>
        <w:jc w:val="both"/>
        <w:rPr>
          <w:lang w:val="hr-HR"/>
        </w:rPr>
      </w:pPr>
      <w:r w:rsidRPr="001F79C1">
        <w:rPr>
          <w:lang w:val="hr-HR"/>
        </w:rPr>
        <w:t xml:space="preserve">U sklopu dostavljene dokumentacije, u </w:t>
      </w:r>
      <w:r w:rsidRPr="001F79C1">
        <w:rPr>
          <w:i/>
          <w:iCs/>
          <w:lang w:val="hr-HR"/>
        </w:rPr>
        <w:t xml:space="preserve">Obrascu za prijavu na </w:t>
      </w:r>
      <w:r w:rsidR="00D209B9">
        <w:rPr>
          <w:i/>
          <w:iCs/>
          <w:lang w:val="hr-HR"/>
        </w:rPr>
        <w:t xml:space="preserve">natjecanje </w:t>
      </w:r>
      <w:r w:rsidRPr="001F79C1">
        <w:rPr>
          <w:lang w:val="hr-HR"/>
        </w:rPr>
        <w:t xml:space="preserve">škola mora imenovati svoj </w:t>
      </w:r>
      <w:r w:rsidRPr="001F79C1">
        <w:rPr>
          <w:b/>
          <w:bCs/>
          <w:lang w:val="hr-HR"/>
        </w:rPr>
        <w:t xml:space="preserve">tim za upravljanje </w:t>
      </w:r>
      <w:r w:rsidR="00D209B9">
        <w:rPr>
          <w:b/>
          <w:bCs/>
          <w:lang w:val="hr-HR"/>
        </w:rPr>
        <w:t>natjecanjem</w:t>
      </w:r>
      <w:r w:rsidRPr="001F79C1">
        <w:rPr>
          <w:lang w:val="hr-HR"/>
        </w:rPr>
        <w:t xml:space="preserve">, koji </w:t>
      </w:r>
      <w:r>
        <w:rPr>
          <w:lang w:val="hr-HR"/>
        </w:rPr>
        <w:t xml:space="preserve">u okviru </w:t>
      </w:r>
      <w:r w:rsidR="00D209B9">
        <w:rPr>
          <w:lang w:val="hr-HR"/>
        </w:rPr>
        <w:t>natjecanja</w:t>
      </w:r>
      <w:r>
        <w:rPr>
          <w:lang w:val="hr-HR"/>
        </w:rPr>
        <w:t xml:space="preserve"> </w:t>
      </w:r>
      <w:r w:rsidRPr="001F79C1">
        <w:rPr>
          <w:lang w:val="hr-HR"/>
        </w:rPr>
        <w:t xml:space="preserve">treba da preuzme vodeću ulogu u realizaciji mjera štednje energije i vode te u pratećoj </w:t>
      </w:r>
      <w:r>
        <w:rPr>
          <w:lang w:val="hr-HR"/>
        </w:rPr>
        <w:t xml:space="preserve">on-line </w:t>
      </w:r>
      <w:r w:rsidRPr="001F79C1">
        <w:rPr>
          <w:lang w:val="hr-HR"/>
        </w:rPr>
        <w:t xml:space="preserve">edukaciji koju u </w:t>
      </w:r>
      <w:r w:rsidR="00D209B9">
        <w:rPr>
          <w:lang w:val="hr-HR"/>
        </w:rPr>
        <w:t>razdoblju natjecanja</w:t>
      </w:r>
      <w:r w:rsidRPr="001F79C1">
        <w:rPr>
          <w:lang w:val="hr-HR"/>
        </w:rPr>
        <w:t xml:space="preserve"> obezbjeđuju organizatori </w:t>
      </w:r>
      <w:r w:rsidR="00D105DE">
        <w:rPr>
          <w:lang w:val="hr-HR"/>
        </w:rPr>
        <w:t>natjecanja</w:t>
      </w:r>
      <w:r w:rsidRPr="001F79C1">
        <w:rPr>
          <w:lang w:val="hr-HR"/>
        </w:rPr>
        <w:t xml:space="preserve">. </w:t>
      </w:r>
    </w:p>
    <w:p w14:paraId="33C98586" w14:textId="7A8F9FE8" w:rsidR="00A0393B" w:rsidRDefault="00A0393B" w:rsidP="00A0393B">
      <w:pPr>
        <w:pStyle w:val="Odlomakpopisa"/>
        <w:spacing w:before="120" w:after="0"/>
        <w:ind w:left="1437"/>
        <w:contextualSpacing w:val="0"/>
        <w:jc w:val="both"/>
        <w:rPr>
          <w:lang w:val="hr-HR"/>
        </w:rPr>
      </w:pPr>
      <w:r w:rsidRPr="001F79C1">
        <w:rPr>
          <w:lang w:val="hr-HR"/>
        </w:rPr>
        <w:lastRenderedPageBreak/>
        <w:t xml:space="preserve">Ovaj tim </w:t>
      </w:r>
      <w:r w:rsidRPr="001F79C1">
        <w:rPr>
          <w:b/>
          <w:bCs/>
          <w:lang w:val="hr-HR"/>
        </w:rPr>
        <w:t>mora biti sastavljen od 10 učenika škole te jednog ili dva učitelja odnosno nastavnika</w:t>
      </w:r>
      <w:r w:rsidRPr="001F79C1">
        <w:rPr>
          <w:lang w:val="hr-HR"/>
        </w:rPr>
        <w:t xml:space="preserve">. Preporučuje se da ovaj tim uključuje učenike svih uzrasta. </w:t>
      </w:r>
      <w:r>
        <w:rPr>
          <w:lang w:val="hr-HR"/>
        </w:rPr>
        <w:t xml:space="preserve">Članovi ovog tima će imati sljedeće obaveze, usmjerene na postizanje što boljih rezultata škole u ovom </w:t>
      </w:r>
      <w:r w:rsidR="00535685">
        <w:rPr>
          <w:lang w:val="hr-HR"/>
        </w:rPr>
        <w:t>natjecanju</w:t>
      </w:r>
      <w:r>
        <w:rPr>
          <w:lang w:val="hr-HR"/>
        </w:rPr>
        <w:t>:</w:t>
      </w:r>
    </w:p>
    <w:p w14:paraId="5514473C" w14:textId="1EC1C88D" w:rsidR="00A0393B" w:rsidRDefault="00D209B9" w:rsidP="00A0393B">
      <w:pPr>
        <w:pStyle w:val="Odlomakpopisa"/>
        <w:numPr>
          <w:ilvl w:val="0"/>
          <w:numId w:val="31"/>
        </w:numPr>
        <w:spacing w:before="60" w:after="0"/>
        <w:ind w:left="2154" w:hanging="357"/>
        <w:contextualSpacing w:val="0"/>
        <w:jc w:val="both"/>
        <w:rPr>
          <w:lang w:val="hr-HR"/>
        </w:rPr>
      </w:pPr>
      <w:r>
        <w:rPr>
          <w:lang w:val="hr-HR"/>
        </w:rPr>
        <w:t>Educirati se na projektnoj on-line platformi</w:t>
      </w:r>
      <w:r w:rsidR="00A0393B">
        <w:rPr>
          <w:lang w:val="hr-HR"/>
        </w:rPr>
        <w:t xml:space="preserve"> o mogućim oblicima promjene ponašanja, koje doprinose štednji energije u školama</w:t>
      </w:r>
      <w:r>
        <w:rPr>
          <w:lang w:val="hr-HR"/>
        </w:rPr>
        <w:t xml:space="preserve"> </w:t>
      </w:r>
      <w:r w:rsidR="00A0393B">
        <w:rPr>
          <w:lang w:val="hr-HR"/>
        </w:rPr>
        <w:t>i to putem (a) komuniciranja sa stručnim mentorima, (b) gledanj</w:t>
      </w:r>
      <w:r w:rsidR="00535685">
        <w:rPr>
          <w:lang w:val="hr-HR"/>
        </w:rPr>
        <w:t>em</w:t>
      </w:r>
      <w:r w:rsidR="00A0393B">
        <w:rPr>
          <w:lang w:val="hr-HR"/>
        </w:rPr>
        <w:t xml:space="preserve"> snimljene edukativne </w:t>
      </w:r>
      <w:r>
        <w:rPr>
          <w:lang w:val="hr-HR"/>
        </w:rPr>
        <w:t>kazališne</w:t>
      </w:r>
      <w:r w:rsidR="00A0393B">
        <w:rPr>
          <w:lang w:val="hr-HR"/>
        </w:rPr>
        <w:t xml:space="preserve"> predstave i (c) putem </w:t>
      </w:r>
      <w:r w:rsidR="00535685">
        <w:rPr>
          <w:lang w:val="hr-HR"/>
        </w:rPr>
        <w:t xml:space="preserve">natjecateljskog sudjelovanja </w:t>
      </w:r>
      <w:r w:rsidR="00A0393B">
        <w:rPr>
          <w:lang w:val="hr-HR"/>
        </w:rPr>
        <w:t>u edukativnim kvizovima;</w:t>
      </w:r>
    </w:p>
    <w:p w14:paraId="05FDB5AC" w14:textId="09F2E818" w:rsidR="00A0393B" w:rsidRDefault="00D209B9" w:rsidP="00A0393B">
      <w:pPr>
        <w:pStyle w:val="Odlomakpopisa"/>
        <w:numPr>
          <w:ilvl w:val="0"/>
          <w:numId w:val="31"/>
        </w:numPr>
        <w:spacing w:before="60" w:after="0"/>
        <w:ind w:left="2154" w:hanging="357"/>
        <w:contextualSpacing w:val="0"/>
        <w:jc w:val="both"/>
        <w:rPr>
          <w:lang w:val="hr-HR"/>
        </w:rPr>
      </w:pPr>
      <w:r>
        <w:rPr>
          <w:lang w:val="hr-HR"/>
        </w:rPr>
        <w:t>Organizirati</w:t>
      </w:r>
      <w:r w:rsidR="00A0393B">
        <w:rPr>
          <w:lang w:val="hr-HR"/>
        </w:rPr>
        <w:t xml:space="preserve"> i aktivno potiču i sve ostale učenike škole za učešće u gore navedenim vidovima edukacije;</w:t>
      </w:r>
    </w:p>
    <w:p w14:paraId="712F3809" w14:textId="3330BC2B" w:rsidR="00A0393B" w:rsidRDefault="00D209B9" w:rsidP="00A0393B">
      <w:pPr>
        <w:pStyle w:val="Odlomakpopisa"/>
        <w:numPr>
          <w:ilvl w:val="0"/>
          <w:numId w:val="31"/>
        </w:numPr>
        <w:spacing w:before="60" w:after="0"/>
        <w:ind w:left="2154" w:hanging="357"/>
        <w:contextualSpacing w:val="0"/>
        <w:jc w:val="both"/>
        <w:rPr>
          <w:lang w:val="hr-HR"/>
        </w:rPr>
      </w:pPr>
      <w:r>
        <w:rPr>
          <w:lang w:val="hr-HR"/>
        </w:rPr>
        <w:t>Z</w:t>
      </w:r>
      <w:r w:rsidR="00A0393B">
        <w:rPr>
          <w:lang w:val="hr-HR"/>
        </w:rPr>
        <w:t>a svoju školu izrad</w:t>
      </w:r>
      <w:r>
        <w:rPr>
          <w:lang w:val="hr-HR"/>
        </w:rPr>
        <w:t>iti</w:t>
      </w:r>
      <w:r w:rsidR="00A0393B">
        <w:rPr>
          <w:lang w:val="hr-HR"/>
        </w:rPr>
        <w:t xml:space="preserve"> plan aktivnosti i efikasnih mjera promjene ponašanja kojima se štede energija i voda; </w:t>
      </w:r>
    </w:p>
    <w:p w14:paraId="2AA64028" w14:textId="30F6DC2F" w:rsidR="00A0393B" w:rsidRPr="00A0393B" w:rsidRDefault="00D209B9" w:rsidP="00A0393B">
      <w:pPr>
        <w:pStyle w:val="Odlomakpopisa"/>
        <w:numPr>
          <w:ilvl w:val="0"/>
          <w:numId w:val="31"/>
        </w:numPr>
        <w:spacing w:before="60" w:after="0"/>
        <w:ind w:left="2154" w:hanging="357"/>
        <w:contextualSpacing w:val="0"/>
        <w:jc w:val="both"/>
        <w:rPr>
          <w:lang w:val="hr-HR"/>
        </w:rPr>
      </w:pPr>
      <w:r>
        <w:rPr>
          <w:lang w:val="hr-HR"/>
        </w:rPr>
        <w:t>U</w:t>
      </w:r>
      <w:r w:rsidR="00A0393B">
        <w:rPr>
          <w:lang w:val="hr-HR"/>
        </w:rPr>
        <w:t xml:space="preserve"> okviru svojih mogućnosti preuz</w:t>
      </w:r>
      <w:r>
        <w:rPr>
          <w:lang w:val="hr-HR"/>
        </w:rPr>
        <w:t>eti</w:t>
      </w:r>
      <w:r w:rsidR="00A0393B">
        <w:rPr>
          <w:lang w:val="hr-HR"/>
        </w:rPr>
        <w:t xml:space="preserve"> vodeću ulogu u realizaciji planiranih aktivnosti i mjera, sve u svrhu postizanja što boljih rezultata škole. </w:t>
      </w:r>
    </w:p>
    <w:p w14:paraId="061B7EA4" w14:textId="77777777" w:rsidR="00470B4C" w:rsidRDefault="00470B4C" w:rsidP="00301EFB">
      <w:pPr>
        <w:pStyle w:val="Odlomakpopisa"/>
        <w:numPr>
          <w:ilvl w:val="0"/>
          <w:numId w:val="14"/>
        </w:numPr>
        <w:spacing w:before="120" w:after="0"/>
        <w:ind w:left="1077"/>
        <w:contextualSpacing w:val="0"/>
        <w:rPr>
          <w:lang w:val="hr-HR"/>
        </w:rPr>
      </w:pPr>
      <w:r>
        <w:rPr>
          <w:lang w:val="hr-HR"/>
        </w:rPr>
        <w:t>Tehnički kriteriji:</w:t>
      </w:r>
    </w:p>
    <w:p w14:paraId="509A7734" w14:textId="4D9A118A" w:rsidR="00322A51" w:rsidRDefault="00322A51" w:rsidP="00535685">
      <w:pPr>
        <w:spacing w:before="120" w:after="120"/>
        <w:ind w:left="714" w:firstLine="6"/>
        <w:jc w:val="both"/>
        <w:rPr>
          <w:lang w:val="hr-HR"/>
        </w:rPr>
      </w:pPr>
      <w:r>
        <w:rPr>
          <w:lang w:val="hr-HR"/>
        </w:rPr>
        <w:t>Škol</w:t>
      </w:r>
      <w:r w:rsidR="00684870">
        <w:rPr>
          <w:lang w:val="hr-HR"/>
        </w:rPr>
        <w:t>a koja se prijavljuje na natjeca</w:t>
      </w:r>
      <w:r>
        <w:rPr>
          <w:lang w:val="hr-HR"/>
        </w:rPr>
        <w:t>nje mora imati ugrađen:</w:t>
      </w:r>
    </w:p>
    <w:p w14:paraId="50DBF742" w14:textId="0335BEF5" w:rsidR="00322A51" w:rsidRDefault="00322A51" w:rsidP="00301EFB">
      <w:pPr>
        <w:pStyle w:val="Odlomakpopisa"/>
        <w:numPr>
          <w:ilvl w:val="0"/>
          <w:numId w:val="15"/>
        </w:numPr>
        <w:spacing w:after="0"/>
        <w:rPr>
          <w:lang w:val="hr-HR"/>
        </w:rPr>
      </w:pPr>
      <w:r>
        <w:rPr>
          <w:lang w:val="hr-HR"/>
        </w:rPr>
        <w:t xml:space="preserve">individualni uređaj/e za mjerenje potrošnje električne energije </w:t>
      </w:r>
      <w:r w:rsidR="000A568A">
        <w:rPr>
          <w:lang w:val="hr-HR"/>
        </w:rPr>
        <w:t>–</w:t>
      </w:r>
      <w:r>
        <w:rPr>
          <w:lang w:val="hr-HR"/>
        </w:rPr>
        <w:t xml:space="preserve"> brojilo</w:t>
      </w:r>
      <w:r w:rsidR="000A568A">
        <w:rPr>
          <w:lang w:val="hr-HR"/>
        </w:rPr>
        <w:t>;</w:t>
      </w:r>
      <w:r>
        <w:rPr>
          <w:lang w:val="hr-HR"/>
        </w:rPr>
        <w:t xml:space="preserve"> i/ili</w:t>
      </w:r>
    </w:p>
    <w:p w14:paraId="21A97200" w14:textId="5B816654" w:rsidR="00322A51" w:rsidRPr="00322A51" w:rsidRDefault="00322A51" w:rsidP="00301EFB">
      <w:pPr>
        <w:pStyle w:val="Odlomakpopisa"/>
        <w:numPr>
          <w:ilvl w:val="0"/>
          <w:numId w:val="15"/>
        </w:numPr>
        <w:spacing w:after="0"/>
        <w:rPr>
          <w:lang w:val="hr-HR"/>
        </w:rPr>
      </w:pPr>
      <w:r w:rsidRPr="00322A51">
        <w:rPr>
          <w:lang w:val="hr-HR"/>
        </w:rPr>
        <w:t>individualni uređaj/e za mjerenje potrošnje</w:t>
      </w:r>
      <w:r>
        <w:rPr>
          <w:lang w:val="hr-HR"/>
        </w:rPr>
        <w:t xml:space="preserve"> vode </w:t>
      </w:r>
      <w:r w:rsidR="000A568A">
        <w:rPr>
          <w:lang w:val="hr-HR"/>
        </w:rPr>
        <w:t>–</w:t>
      </w:r>
      <w:r>
        <w:rPr>
          <w:lang w:val="hr-HR"/>
        </w:rPr>
        <w:t xml:space="preserve"> vodomjer</w:t>
      </w:r>
      <w:r w:rsidR="000A568A">
        <w:rPr>
          <w:lang w:val="hr-HR"/>
        </w:rPr>
        <w:t>;</w:t>
      </w:r>
      <w:r w:rsidRPr="00322A51">
        <w:rPr>
          <w:lang w:val="hr-HR"/>
        </w:rPr>
        <w:t xml:space="preserve"> i/ili</w:t>
      </w:r>
    </w:p>
    <w:p w14:paraId="7C87275D" w14:textId="72C517D8" w:rsidR="007E69EF" w:rsidRDefault="00322A51" w:rsidP="006A0663">
      <w:pPr>
        <w:pStyle w:val="Odlomakpopisa"/>
        <w:numPr>
          <w:ilvl w:val="0"/>
          <w:numId w:val="15"/>
        </w:numPr>
        <w:spacing w:after="0"/>
        <w:jc w:val="both"/>
        <w:rPr>
          <w:lang w:val="hr-HR"/>
        </w:rPr>
      </w:pPr>
      <w:r w:rsidRPr="00322A51">
        <w:rPr>
          <w:lang w:val="hr-HR"/>
        </w:rPr>
        <w:t>individualni uređaj</w:t>
      </w:r>
      <w:r w:rsidR="00684870">
        <w:rPr>
          <w:lang w:val="hr-HR"/>
        </w:rPr>
        <w:t>/e za mjerenje potrošnje toplinsk</w:t>
      </w:r>
      <w:r w:rsidRPr="00322A51">
        <w:rPr>
          <w:lang w:val="hr-HR"/>
        </w:rPr>
        <w:t>e energije – kalorimetar</w:t>
      </w:r>
      <w:r w:rsidR="00DF1079">
        <w:rPr>
          <w:lang w:val="hr-HR"/>
        </w:rPr>
        <w:t>/mjerilo za potrošnju plina</w:t>
      </w:r>
      <w:r w:rsidR="00DF1079" w:rsidRPr="00322A51">
        <w:rPr>
          <w:lang w:val="hr-HR"/>
        </w:rPr>
        <w:t>.</w:t>
      </w:r>
    </w:p>
    <w:p w14:paraId="67FE11EB" w14:textId="33511AE7" w:rsidR="007E69EF" w:rsidRPr="00FD6CF6" w:rsidRDefault="0008608F" w:rsidP="00BE54AA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bookmarkStart w:id="6" w:name="_Toc492988088"/>
      <w:r w:rsidRPr="00FD6CF6">
        <w:rPr>
          <w:b/>
          <w:bCs/>
          <w:color w:val="auto"/>
          <w:lang w:val="hr-HR"/>
        </w:rPr>
        <w:t>Proces p</w:t>
      </w:r>
      <w:r w:rsidR="00322A51" w:rsidRPr="00FD6CF6">
        <w:rPr>
          <w:b/>
          <w:bCs/>
          <w:color w:val="auto"/>
          <w:lang w:val="hr-HR"/>
        </w:rPr>
        <w:t>rijav</w:t>
      </w:r>
      <w:r w:rsidRPr="00FD6CF6">
        <w:rPr>
          <w:b/>
          <w:bCs/>
          <w:color w:val="auto"/>
          <w:lang w:val="hr-HR"/>
        </w:rPr>
        <w:t>e</w:t>
      </w:r>
      <w:r w:rsidR="00052728" w:rsidRPr="00FD6CF6">
        <w:rPr>
          <w:b/>
          <w:bCs/>
          <w:color w:val="auto"/>
          <w:lang w:val="hr-HR"/>
        </w:rPr>
        <w:t xml:space="preserve"> na natjeca</w:t>
      </w:r>
      <w:r w:rsidR="00322A51" w:rsidRPr="00FD6CF6">
        <w:rPr>
          <w:b/>
          <w:bCs/>
          <w:color w:val="auto"/>
          <w:lang w:val="hr-HR"/>
        </w:rPr>
        <w:t>nje</w:t>
      </w:r>
      <w:bookmarkEnd w:id="6"/>
      <w:r w:rsidR="00322A51" w:rsidRPr="00FD6CF6">
        <w:rPr>
          <w:b/>
          <w:bCs/>
          <w:color w:val="auto"/>
          <w:lang w:val="hr-HR"/>
        </w:rPr>
        <w:t xml:space="preserve"> </w:t>
      </w:r>
    </w:p>
    <w:p w14:paraId="0E0D2F2A" w14:textId="34B86015" w:rsidR="001548DE" w:rsidRDefault="001548DE" w:rsidP="00301EFB">
      <w:pPr>
        <w:spacing w:before="120" w:after="0"/>
        <w:jc w:val="both"/>
        <w:rPr>
          <w:lang w:val="hr-HR"/>
        </w:rPr>
      </w:pPr>
      <w:r w:rsidRPr="001548DE">
        <w:rPr>
          <w:lang w:val="hr-HR"/>
        </w:rPr>
        <w:t>Na</w:t>
      </w:r>
      <w:r w:rsidR="00052728">
        <w:rPr>
          <w:lang w:val="hr-HR"/>
        </w:rPr>
        <w:t xml:space="preserve"> natjeca</w:t>
      </w:r>
      <w:r w:rsidRPr="001548DE">
        <w:rPr>
          <w:lang w:val="hr-HR"/>
        </w:rPr>
        <w:t>nje se prijavljuj</w:t>
      </w:r>
      <w:r w:rsidR="00470B4C">
        <w:rPr>
          <w:lang w:val="hr-HR"/>
        </w:rPr>
        <w:t>e</w:t>
      </w:r>
      <w:r w:rsidRPr="001548DE">
        <w:rPr>
          <w:lang w:val="hr-HR"/>
        </w:rPr>
        <w:t xml:space="preserve"> posebno centralna/matična ili bilo koja područna osnovna škola, odnosno svaka škola</w:t>
      </w:r>
      <w:r w:rsidR="00052728">
        <w:rPr>
          <w:lang w:val="hr-HR"/>
        </w:rPr>
        <w:t xml:space="preserve"> koja predstavlja zaseban</w:t>
      </w:r>
      <w:r w:rsidR="00FD6CF6">
        <w:rPr>
          <w:lang w:val="hr-HR"/>
        </w:rPr>
        <w:t xml:space="preserve">, zemljopisno odvojen </w:t>
      </w:r>
      <w:r w:rsidR="00052728">
        <w:rPr>
          <w:lang w:val="hr-HR"/>
        </w:rPr>
        <w:t>objek</w:t>
      </w:r>
      <w:r w:rsidRPr="001548DE">
        <w:rPr>
          <w:lang w:val="hr-HR"/>
        </w:rPr>
        <w:t>t</w:t>
      </w:r>
      <w:r w:rsidR="00FD6CF6">
        <w:rPr>
          <w:lang w:val="hr-HR"/>
        </w:rPr>
        <w:t xml:space="preserve">. </w:t>
      </w:r>
      <w:r w:rsidRPr="001548DE">
        <w:rPr>
          <w:lang w:val="hr-HR"/>
        </w:rPr>
        <w:t xml:space="preserve"> </w:t>
      </w:r>
    </w:p>
    <w:p w14:paraId="3FD8DF1B" w14:textId="139A5377" w:rsidR="001548DE" w:rsidRDefault="00052728" w:rsidP="00301EFB">
      <w:pPr>
        <w:spacing w:before="120" w:after="0"/>
        <w:jc w:val="both"/>
        <w:rPr>
          <w:lang w:val="hr-HR"/>
        </w:rPr>
      </w:pPr>
      <w:r>
        <w:rPr>
          <w:lang w:val="hr-HR"/>
        </w:rPr>
        <w:t>Školu na natjeca</w:t>
      </w:r>
      <w:r w:rsidR="001458C8">
        <w:rPr>
          <w:lang w:val="hr-HR"/>
        </w:rPr>
        <w:t xml:space="preserve">nje prijavljuje </w:t>
      </w:r>
      <w:r w:rsidR="0096197D">
        <w:rPr>
          <w:lang w:val="hr-HR"/>
        </w:rPr>
        <w:t xml:space="preserve">isključivo </w:t>
      </w:r>
      <w:r w:rsidR="00575250">
        <w:rPr>
          <w:lang w:val="hr-HR"/>
        </w:rPr>
        <w:t>ravnatelj</w:t>
      </w:r>
      <w:r>
        <w:rPr>
          <w:lang w:val="hr-HR"/>
        </w:rPr>
        <w:t xml:space="preserve"> škole ili neka druga ovlašte</w:t>
      </w:r>
      <w:r w:rsidR="001458C8">
        <w:rPr>
          <w:lang w:val="hr-HR"/>
        </w:rPr>
        <w:t>na osoba.</w:t>
      </w:r>
      <w:r w:rsidR="001548DE">
        <w:rPr>
          <w:lang w:val="hr-HR"/>
        </w:rPr>
        <w:t xml:space="preserve"> </w:t>
      </w:r>
    </w:p>
    <w:p w14:paraId="13BDAE33" w14:textId="5F1A230E" w:rsidR="00951D48" w:rsidRPr="00FD6CF6" w:rsidRDefault="00951D48" w:rsidP="00951C6A">
      <w:pPr>
        <w:pStyle w:val="Odlomakpopisa"/>
        <w:numPr>
          <w:ilvl w:val="0"/>
          <w:numId w:val="28"/>
        </w:numPr>
        <w:spacing w:before="240" w:after="0"/>
        <w:ind w:left="714" w:hanging="357"/>
        <w:jc w:val="both"/>
        <w:rPr>
          <w:b/>
          <w:bCs/>
          <w:i/>
          <w:lang w:val="hr-HR"/>
        </w:rPr>
      </w:pPr>
      <w:r w:rsidRPr="00FD6CF6">
        <w:rPr>
          <w:b/>
          <w:bCs/>
          <w:i/>
          <w:lang w:val="hr-HR"/>
        </w:rPr>
        <w:t>Potrebna dokumentacija</w:t>
      </w:r>
      <w:r w:rsidR="00575250" w:rsidRPr="00FD6CF6">
        <w:rPr>
          <w:b/>
          <w:bCs/>
          <w:i/>
          <w:lang w:val="hr-HR"/>
        </w:rPr>
        <w:t xml:space="preserve"> za prijavu na natjecanje</w:t>
      </w:r>
    </w:p>
    <w:p w14:paraId="19025D62" w14:textId="16850B39" w:rsidR="001458C8" w:rsidRDefault="00D209B9" w:rsidP="00301EFB">
      <w:pPr>
        <w:spacing w:before="120" w:after="0"/>
        <w:jc w:val="both"/>
        <w:rPr>
          <w:lang w:val="hr-HR"/>
        </w:rPr>
      </w:pPr>
      <w:r>
        <w:rPr>
          <w:lang w:val="hr-HR"/>
        </w:rPr>
        <w:t>Za prijavu</w:t>
      </w:r>
      <w:r w:rsidR="00575250">
        <w:rPr>
          <w:lang w:val="hr-HR"/>
        </w:rPr>
        <w:t xml:space="preserve"> na natjecanje</w:t>
      </w:r>
      <w:r w:rsidR="0096197D">
        <w:rPr>
          <w:lang w:val="hr-HR"/>
        </w:rPr>
        <w:t>,</w:t>
      </w:r>
      <w:r w:rsidR="001458C8">
        <w:rPr>
          <w:lang w:val="hr-HR"/>
        </w:rPr>
        <w:t xml:space="preserve"> škola mora dostaviti:</w:t>
      </w:r>
    </w:p>
    <w:p w14:paraId="0AC5397E" w14:textId="01FE0A1F" w:rsidR="001458C8" w:rsidRPr="00FD6CF6" w:rsidRDefault="00470B4C" w:rsidP="00301EFB">
      <w:pPr>
        <w:pStyle w:val="Odlomakpopisa"/>
        <w:numPr>
          <w:ilvl w:val="0"/>
          <w:numId w:val="17"/>
        </w:numPr>
        <w:spacing w:before="120" w:after="0"/>
        <w:contextualSpacing w:val="0"/>
        <w:jc w:val="both"/>
        <w:rPr>
          <w:lang w:val="hr-HR"/>
        </w:rPr>
      </w:pPr>
      <w:r w:rsidRPr="00FD6CF6">
        <w:rPr>
          <w:b/>
          <w:bCs/>
          <w:lang w:val="hr-HR"/>
        </w:rPr>
        <w:t>P</w:t>
      </w:r>
      <w:r w:rsidR="001458C8" w:rsidRPr="00FD6CF6">
        <w:rPr>
          <w:b/>
          <w:bCs/>
          <w:lang w:val="hr-HR"/>
        </w:rPr>
        <w:t xml:space="preserve">opunjen </w:t>
      </w:r>
      <w:r w:rsidR="00AF7C07" w:rsidRPr="00FD6CF6">
        <w:rPr>
          <w:b/>
          <w:bCs/>
          <w:lang w:val="hr-HR"/>
        </w:rPr>
        <w:t>obrazac</w:t>
      </w:r>
      <w:r w:rsidR="00575250" w:rsidRPr="00FD6CF6">
        <w:rPr>
          <w:b/>
          <w:bCs/>
          <w:lang w:val="hr-HR"/>
        </w:rPr>
        <w:t xml:space="preserve"> 01 za prijavu na natjecanje </w:t>
      </w:r>
      <w:r w:rsidR="001458C8" w:rsidRPr="00FD6CF6">
        <w:rPr>
          <w:b/>
          <w:bCs/>
          <w:lang w:val="hr-HR"/>
        </w:rPr>
        <w:t>„N</w:t>
      </w:r>
      <w:r w:rsidR="00FD6CF6" w:rsidRPr="00FD6CF6">
        <w:rPr>
          <w:b/>
          <w:bCs/>
          <w:lang w:val="hr-HR"/>
        </w:rPr>
        <w:t>AVIKE PROMIJENI – ŠKOLU OPREMI</w:t>
      </w:r>
      <w:r w:rsidR="001458C8" w:rsidRPr="00FD6CF6">
        <w:rPr>
          <w:b/>
          <w:bCs/>
          <w:lang w:val="hr-HR"/>
        </w:rPr>
        <w:t>“</w:t>
      </w:r>
      <w:r w:rsidR="00FD6CF6" w:rsidRPr="00FD6CF6">
        <w:rPr>
          <w:b/>
          <w:bCs/>
          <w:lang w:val="hr-HR"/>
        </w:rPr>
        <w:t xml:space="preserve">, </w:t>
      </w:r>
      <w:r w:rsidR="0008608F" w:rsidRPr="00FD6CF6">
        <w:rPr>
          <w:lang w:val="hr-HR"/>
        </w:rPr>
        <w:t>koj</w:t>
      </w:r>
      <w:r w:rsidRPr="00FD6CF6">
        <w:rPr>
          <w:lang w:val="hr-HR"/>
        </w:rPr>
        <w:t>i</w:t>
      </w:r>
      <w:r w:rsidR="0008608F" w:rsidRPr="00FD6CF6">
        <w:rPr>
          <w:lang w:val="hr-HR"/>
        </w:rPr>
        <w:t xml:space="preserve"> se </w:t>
      </w:r>
      <w:r w:rsidR="001458C8" w:rsidRPr="00FD6CF6">
        <w:rPr>
          <w:lang w:val="hr-HR"/>
        </w:rPr>
        <w:t xml:space="preserve">može preuzeti na web </w:t>
      </w:r>
      <w:r w:rsidR="005B31FE" w:rsidRPr="00FD6CF6">
        <w:rPr>
          <w:rFonts w:ascii="Calibri" w:eastAsia="Calibri" w:hAnsi="Calibri" w:cs="Times New Roman"/>
          <w:lang w:val="hr-HR"/>
        </w:rPr>
        <w:t xml:space="preserve">stranicama </w:t>
      </w:r>
      <w:r w:rsidR="005B31FE" w:rsidRPr="00FD6CF6">
        <w:rPr>
          <w:rFonts w:ascii="Calibri" w:eastAsia="Calibri" w:hAnsi="Calibri" w:cs="Times New Roman"/>
          <w:color w:val="0563C1"/>
          <w:u w:val="single"/>
        </w:rPr>
        <w:t>www.ctr.hr</w:t>
      </w:r>
      <w:r w:rsidR="005B31FE" w:rsidRPr="00FD6CF6">
        <w:rPr>
          <w:rFonts w:ascii="Calibri" w:eastAsia="Calibri" w:hAnsi="Calibri" w:cs="Times New Roman"/>
        </w:rPr>
        <w:t xml:space="preserve"> </w:t>
      </w:r>
      <w:r w:rsidR="00FD6CF6">
        <w:rPr>
          <w:rFonts w:ascii="Calibri" w:eastAsia="Calibri" w:hAnsi="Calibri" w:cs="Times New Roman"/>
        </w:rPr>
        <w:t>i</w:t>
      </w:r>
      <w:r w:rsidR="005B31FE" w:rsidRPr="00FD6CF6">
        <w:rPr>
          <w:rFonts w:ascii="Calibri" w:eastAsia="Calibri" w:hAnsi="Calibri" w:cs="Times New Roman"/>
        </w:rPr>
        <w:t xml:space="preserve"> </w:t>
      </w:r>
      <w:hyperlink r:id="rId11" w:history="1">
        <w:r w:rsidR="005B31FE" w:rsidRPr="00FD6CF6">
          <w:rPr>
            <w:rFonts w:ascii="Calibri" w:eastAsia="Calibri" w:hAnsi="Calibri" w:cs="Times New Roman"/>
            <w:color w:val="0563C1"/>
            <w:u w:val="single"/>
          </w:rPr>
          <w:t>www.bpz.hr</w:t>
        </w:r>
      </w:hyperlink>
      <w:r w:rsidR="00FD6CF6">
        <w:rPr>
          <w:rStyle w:val="Hiperveza"/>
          <w:color w:val="auto"/>
          <w:u w:val="none"/>
        </w:rPr>
        <w:t>. Popunjen obrazac prijave mora biti ovjeren i potpisan od strane ravnatelja škole ili druge ovlaštene osobe.</w:t>
      </w:r>
    </w:p>
    <w:p w14:paraId="4B3B55CA" w14:textId="090C3A1D" w:rsidR="001458C8" w:rsidRPr="00B1754E" w:rsidRDefault="00FD6CF6" w:rsidP="00301EFB">
      <w:pPr>
        <w:pStyle w:val="Odlomakpopisa"/>
        <w:numPr>
          <w:ilvl w:val="0"/>
          <w:numId w:val="17"/>
        </w:numPr>
        <w:spacing w:before="120" w:after="0"/>
        <w:contextualSpacing w:val="0"/>
        <w:jc w:val="both"/>
        <w:rPr>
          <w:lang w:val="hr-HR"/>
        </w:rPr>
      </w:pPr>
      <w:r w:rsidRPr="00346991">
        <w:rPr>
          <w:b/>
          <w:bCs/>
          <w:lang w:val="hr-HR"/>
        </w:rPr>
        <w:t>Kopije računa ko</w:t>
      </w:r>
      <w:r w:rsidR="001458C8" w:rsidRPr="00346991">
        <w:rPr>
          <w:b/>
          <w:bCs/>
          <w:lang w:val="hr-HR"/>
        </w:rPr>
        <w:t>jima</w:t>
      </w:r>
      <w:r w:rsidR="0008608F" w:rsidRPr="00346991">
        <w:rPr>
          <w:b/>
          <w:bCs/>
          <w:lang w:val="hr-HR"/>
        </w:rPr>
        <w:t xml:space="preserve"> se</w:t>
      </w:r>
      <w:r w:rsidR="001458C8" w:rsidRPr="00346991">
        <w:rPr>
          <w:b/>
          <w:bCs/>
          <w:lang w:val="hr-HR"/>
        </w:rPr>
        <w:t xml:space="preserve"> dokazuje potrošnj</w:t>
      </w:r>
      <w:r w:rsidR="0008608F" w:rsidRPr="00346991">
        <w:rPr>
          <w:b/>
          <w:bCs/>
          <w:lang w:val="hr-HR"/>
        </w:rPr>
        <w:t>a</w:t>
      </w:r>
      <w:r w:rsidR="001458C8" w:rsidRPr="00346991">
        <w:rPr>
          <w:b/>
          <w:bCs/>
          <w:lang w:val="hr-HR"/>
        </w:rPr>
        <w:t xml:space="preserve"> energije i/ili vode za kategoriju za koju se</w:t>
      </w:r>
      <w:r w:rsidR="00875580" w:rsidRPr="00346991">
        <w:rPr>
          <w:b/>
          <w:bCs/>
          <w:lang w:val="hr-HR"/>
        </w:rPr>
        <w:t xml:space="preserve"> prijavljuje,</w:t>
      </w:r>
      <w:r w:rsidR="00875580">
        <w:rPr>
          <w:lang w:val="hr-HR"/>
        </w:rPr>
        <w:t xml:space="preserve"> za period </w:t>
      </w:r>
      <w:r>
        <w:rPr>
          <w:lang w:val="hr-HR"/>
        </w:rPr>
        <w:t xml:space="preserve">1. prosinac 2019. – 31. ožujak 2020. godine i za period 1. </w:t>
      </w:r>
      <w:r w:rsidR="00875580">
        <w:rPr>
          <w:lang w:val="hr-HR"/>
        </w:rPr>
        <w:t>prosinac 20</w:t>
      </w:r>
      <w:r w:rsidR="005B31FE">
        <w:rPr>
          <w:lang w:val="hr-HR"/>
        </w:rPr>
        <w:t>20</w:t>
      </w:r>
      <w:r w:rsidR="00575250">
        <w:rPr>
          <w:lang w:val="hr-HR"/>
        </w:rPr>
        <w:t>.</w:t>
      </w:r>
      <w:r w:rsidR="00875580">
        <w:rPr>
          <w:lang w:val="hr-HR"/>
        </w:rPr>
        <w:t xml:space="preserve"> – </w:t>
      </w:r>
      <w:r>
        <w:rPr>
          <w:lang w:val="hr-HR"/>
        </w:rPr>
        <w:t xml:space="preserve">31. </w:t>
      </w:r>
      <w:r w:rsidR="00875580">
        <w:rPr>
          <w:lang w:val="hr-HR"/>
        </w:rPr>
        <w:t>ožujak</w:t>
      </w:r>
      <w:r w:rsidR="001458C8" w:rsidRPr="00B1754E">
        <w:rPr>
          <w:lang w:val="hr-HR"/>
        </w:rPr>
        <w:t xml:space="preserve"> 20</w:t>
      </w:r>
      <w:r w:rsidR="005B31FE">
        <w:rPr>
          <w:lang w:val="hr-HR"/>
        </w:rPr>
        <w:t>21</w:t>
      </w:r>
      <w:r w:rsidR="00575250">
        <w:rPr>
          <w:lang w:val="hr-HR"/>
        </w:rPr>
        <w:t>.</w:t>
      </w:r>
      <w:r w:rsidR="001458C8" w:rsidRPr="00B1754E">
        <w:rPr>
          <w:lang w:val="hr-HR"/>
        </w:rPr>
        <w:t xml:space="preserve"> </w:t>
      </w:r>
      <w:r>
        <w:rPr>
          <w:lang w:val="hr-HR"/>
        </w:rPr>
        <w:t xml:space="preserve">godine, </w:t>
      </w:r>
      <w:r w:rsidR="001458C8" w:rsidRPr="00B1754E">
        <w:rPr>
          <w:lang w:val="hr-HR"/>
        </w:rPr>
        <w:t>i to:</w:t>
      </w:r>
    </w:p>
    <w:p w14:paraId="3E56F702" w14:textId="05CCFEF4" w:rsidR="001458C8" w:rsidRPr="001458C8" w:rsidRDefault="00575250" w:rsidP="00FD6CF6">
      <w:pPr>
        <w:pStyle w:val="Odlomakpopisa"/>
        <w:numPr>
          <w:ilvl w:val="0"/>
          <w:numId w:val="32"/>
        </w:numPr>
        <w:spacing w:before="120" w:after="0"/>
        <w:contextualSpacing w:val="0"/>
        <w:jc w:val="both"/>
        <w:rPr>
          <w:lang w:val="hr-HR"/>
        </w:rPr>
      </w:pPr>
      <w:r w:rsidRPr="00FD6CF6">
        <w:rPr>
          <w:b/>
          <w:bCs/>
          <w:lang w:val="hr-HR"/>
        </w:rPr>
        <w:t>r</w:t>
      </w:r>
      <w:r w:rsidR="001458C8" w:rsidRPr="00FD6CF6">
        <w:rPr>
          <w:b/>
          <w:bCs/>
          <w:lang w:val="hr-HR"/>
        </w:rPr>
        <w:t xml:space="preserve">ačune za utrošenu električnu </w:t>
      </w:r>
      <w:r w:rsidR="001458C8" w:rsidRPr="00346991">
        <w:rPr>
          <w:b/>
          <w:bCs/>
          <w:lang w:val="hr-HR"/>
        </w:rPr>
        <w:t>energiju</w:t>
      </w:r>
      <w:r w:rsidR="00875580" w:rsidRPr="00346991">
        <w:rPr>
          <w:b/>
          <w:bCs/>
          <w:lang w:val="hr-HR"/>
        </w:rPr>
        <w:t xml:space="preserve"> (</w:t>
      </w:r>
      <w:bookmarkStart w:id="7" w:name="_Hlk83215541"/>
      <w:r w:rsidR="00FD6CF6" w:rsidRPr="00346991">
        <w:rPr>
          <w:b/>
          <w:bCs/>
          <w:i/>
          <w:iCs/>
          <w:lang w:val="hr-HR"/>
        </w:rPr>
        <w:t xml:space="preserve">prosinac 2019., siječanj 2020., </w:t>
      </w:r>
      <w:r w:rsidR="00346991" w:rsidRPr="00346991">
        <w:rPr>
          <w:b/>
          <w:bCs/>
          <w:i/>
          <w:iCs/>
          <w:lang w:val="hr-HR"/>
        </w:rPr>
        <w:t xml:space="preserve">veljača 2020., ožujak 2020., </w:t>
      </w:r>
      <w:r w:rsidR="00875580" w:rsidRPr="00346991">
        <w:rPr>
          <w:b/>
          <w:bCs/>
          <w:i/>
          <w:iCs/>
          <w:lang w:val="hr-HR"/>
        </w:rPr>
        <w:t>prosinac 20</w:t>
      </w:r>
      <w:r w:rsidR="005B31FE" w:rsidRPr="00346991">
        <w:rPr>
          <w:b/>
          <w:bCs/>
          <w:i/>
          <w:iCs/>
          <w:lang w:val="hr-HR"/>
        </w:rPr>
        <w:t>20</w:t>
      </w:r>
      <w:r w:rsidRPr="00346991">
        <w:rPr>
          <w:b/>
          <w:bCs/>
          <w:i/>
          <w:iCs/>
          <w:lang w:val="hr-HR"/>
        </w:rPr>
        <w:t>.</w:t>
      </w:r>
      <w:r w:rsidR="00875580" w:rsidRPr="00346991">
        <w:rPr>
          <w:b/>
          <w:bCs/>
          <w:i/>
          <w:iCs/>
          <w:lang w:val="hr-HR"/>
        </w:rPr>
        <w:t>, siječanj 20</w:t>
      </w:r>
      <w:r w:rsidR="005B31FE" w:rsidRPr="00346991">
        <w:rPr>
          <w:b/>
          <w:bCs/>
          <w:i/>
          <w:iCs/>
          <w:lang w:val="hr-HR"/>
        </w:rPr>
        <w:t>21</w:t>
      </w:r>
      <w:r w:rsidRPr="00346991">
        <w:rPr>
          <w:b/>
          <w:bCs/>
          <w:i/>
          <w:iCs/>
          <w:lang w:val="hr-HR"/>
        </w:rPr>
        <w:t>.</w:t>
      </w:r>
      <w:r w:rsidR="00875580" w:rsidRPr="00346991">
        <w:rPr>
          <w:b/>
          <w:bCs/>
          <w:i/>
          <w:iCs/>
          <w:lang w:val="hr-HR"/>
        </w:rPr>
        <w:t>, veljača 20</w:t>
      </w:r>
      <w:r w:rsidR="005B31FE" w:rsidRPr="00346991">
        <w:rPr>
          <w:b/>
          <w:bCs/>
          <w:i/>
          <w:iCs/>
          <w:lang w:val="hr-HR"/>
        </w:rPr>
        <w:t>21</w:t>
      </w:r>
      <w:r w:rsidR="00875580" w:rsidRPr="00346991">
        <w:rPr>
          <w:b/>
          <w:bCs/>
          <w:i/>
          <w:iCs/>
          <w:lang w:val="hr-HR"/>
        </w:rPr>
        <w:t>. i ožujak</w:t>
      </w:r>
      <w:r w:rsidR="001458C8" w:rsidRPr="00346991">
        <w:rPr>
          <w:b/>
          <w:bCs/>
          <w:i/>
          <w:iCs/>
          <w:lang w:val="hr-HR"/>
        </w:rPr>
        <w:t xml:space="preserve"> 20</w:t>
      </w:r>
      <w:r w:rsidR="005B31FE" w:rsidRPr="00346991">
        <w:rPr>
          <w:b/>
          <w:bCs/>
          <w:i/>
          <w:iCs/>
          <w:lang w:val="hr-HR"/>
        </w:rPr>
        <w:t>21</w:t>
      </w:r>
      <w:bookmarkEnd w:id="7"/>
      <w:r w:rsidRPr="00346991">
        <w:rPr>
          <w:b/>
          <w:bCs/>
          <w:lang w:val="hr-HR"/>
        </w:rPr>
        <w:t>.</w:t>
      </w:r>
      <w:r w:rsidR="001458C8" w:rsidRPr="00346991">
        <w:rPr>
          <w:b/>
          <w:bCs/>
          <w:lang w:val="hr-HR"/>
        </w:rPr>
        <w:t>)</w:t>
      </w:r>
      <w:r w:rsidR="0096197D">
        <w:rPr>
          <w:lang w:val="hr-HR"/>
        </w:rPr>
        <w:t xml:space="preserve"> - </w:t>
      </w:r>
      <w:r w:rsidR="001458C8">
        <w:rPr>
          <w:lang w:val="hr-HR"/>
        </w:rPr>
        <w:t xml:space="preserve"> </w:t>
      </w:r>
      <w:r w:rsidR="001458C8" w:rsidRPr="001458C8">
        <w:rPr>
          <w:lang w:val="hr-HR"/>
        </w:rPr>
        <w:t>potrošnja</w:t>
      </w:r>
      <w:r w:rsidR="001458C8">
        <w:rPr>
          <w:lang w:val="hr-HR"/>
        </w:rPr>
        <w:t xml:space="preserve"> mora biti izražena </w:t>
      </w:r>
      <w:r w:rsidR="003900AC">
        <w:rPr>
          <w:lang w:val="hr-HR"/>
        </w:rPr>
        <w:t xml:space="preserve">u </w:t>
      </w:r>
      <w:r w:rsidR="005B31FE">
        <w:rPr>
          <w:lang w:val="hr-HR"/>
        </w:rPr>
        <w:t>kW</w:t>
      </w:r>
      <w:r w:rsidR="003900AC">
        <w:rPr>
          <w:lang w:val="hr-HR"/>
        </w:rPr>
        <w:t xml:space="preserve">h. </w:t>
      </w:r>
      <w:r w:rsidR="003900AC" w:rsidRPr="003900AC">
        <w:rPr>
          <w:lang w:val="hr-HR"/>
        </w:rPr>
        <w:t>Ukoliko škola posjeduje više uređaja za mjerenje potrošnje električne energije (brojila)</w:t>
      </w:r>
      <w:r w:rsidR="00875580">
        <w:rPr>
          <w:lang w:val="hr-HR"/>
        </w:rPr>
        <w:t>,</w:t>
      </w:r>
      <w:r w:rsidR="003900AC" w:rsidRPr="003900AC">
        <w:rPr>
          <w:lang w:val="hr-HR"/>
        </w:rPr>
        <w:t xml:space="preserve"> neophodno je račune dostaviti za sve uređaje i sve prostorije koje škola k</w:t>
      </w:r>
      <w:r w:rsidR="003900AC">
        <w:rPr>
          <w:lang w:val="hr-HR"/>
        </w:rPr>
        <w:t>oristi</w:t>
      </w:r>
      <w:r w:rsidR="0096197D">
        <w:rPr>
          <w:lang w:val="hr-HR"/>
        </w:rPr>
        <w:t>;</w:t>
      </w:r>
      <w:r w:rsidR="003900AC">
        <w:rPr>
          <w:lang w:val="hr-HR"/>
        </w:rPr>
        <w:t xml:space="preserve"> i/i</w:t>
      </w:r>
      <w:r w:rsidR="00346991">
        <w:rPr>
          <w:lang w:val="hr-HR"/>
        </w:rPr>
        <w:t>li</w:t>
      </w:r>
    </w:p>
    <w:p w14:paraId="294ECC4A" w14:textId="0FB02235" w:rsidR="001458C8" w:rsidRDefault="00575250" w:rsidP="00FD6CF6">
      <w:pPr>
        <w:pStyle w:val="Odlomakpopisa"/>
        <w:numPr>
          <w:ilvl w:val="0"/>
          <w:numId w:val="32"/>
        </w:numPr>
        <w:spacing w:before="120" w:after="0"/>
        <w:contextualSpacing w:val="0"/>
        <w:jc w:val="both"/>
        <w:rPr>
          <w:lang w:val="hr-HR"/>
        </w:rPr>
      </w:pPr>
      <w:r w:rsidRPr="00346991">
        <w:rPr>
          <w:b/>
          <w:bCs/>
          <w:lang w:val="hr-HR"/>
        </w:rPr>
        <w:t>r</w:t>
      </w:r>
      <w:r w:rsidR="001458C8" w:rsidRPr="00346991">
        <w:rPr>
          <w:b/>
          <w:bCs/>
          <w:lang w:val="hr-HR"/>
        </w:rPr>
        <w:t>ačune za utrošenu vodu</w:t>
      </w:r>
      <w:r w:rsidR="00875580">
        <w:rPr>
          <w:lang w:val="hr-HR"/>
        </w:rPr>
        <w:t xml:space="preserve"> (</w:t>
      </w:r>
      <w:r w:rsidR="00346991" w:rsidRPr="00346991">
        <w:rPr>
          <w:b/>
          <w:bCs/>
          <w:i/>
          <w:iCs/>
          <w:lang w:val="hr-HR"/>
        </w:rPr>
        <w:t>prosinac 2019., siječanj 2020., veljača 2020., ožujak 2020., prosinac 2020., siječanj 2021., veljača 2021. i ožujak 2021</w:t>
      </w:r>
      <w:r w:rsidR="005B31FE">
        <w:rPr>
          <w:lang w:val="hr-HR"/>
        </w:rPr>
        <w:t>.</w:t>
      </w:r>
      <w:r w:rsidR="001458C8" w:rsidRPr="001458C8">
        <w:rPr>
          <w:lang w:val="hr-HR"/>
        </w:rPr>
        <w:t>)</w:t>
      </w:r>
      <w:r w:rsidR="0096197D">
        <w:rPr>
          <w:lang w:val="hr-HR"/>
        </w:rPr>
        <w:t xml:space="preserve"> -</w:t>
      </w:r>
      <w:r w:rsidR="001458C8" w:rsidRPr="001458C8">
        <w:rPr>
          <w:lang w:val="hr-HR"/>
        </w:rPr>
        <w:t xml:space="preserve"> potrošnja mora biti </w:t>
      </w:r>
      <w:r w:rsidR="001458C8" w:rsidRPr="001458C8">
        <w:rPr>
          <w:lang w:val="hr-HR"/>
        </w:rPr>
        <w:lastRenderedPageBreak/>
        <w:t xml:space="preserve">izražena u </w:t>
      </w:r>
      <w:r w:rsidR="001458C8">
        <w:rPr>
          <w:lang w:val="hr-HR"/>
        </w:rPr>
        <w:t>m</w:t>
      </w:r>
      <w:r w:rsidR="001458C8" w:rsidRPr="005B31FE">
        <w:rPr>
          <w:vertAlign w:val="superscript"/>
          <w:lang w:val="hr-HR"/>
        </w:rPr>
        <w:t>3</w:t>
      </w:r>
      <w:r w:rsidR="003900AC">
        <w:rPr>
          <w:lang w:val="hr-HR"/>
        </w:rPr>
        <w:t xml:space="preserve">. </w:t>
      </w:r>
      <w:r w:rsidR="003900AC" w:rsidRPr="003900AC">
        <w:rPr>
          <w:lang w:val="hr-HR"/>
        </w:rPr>
        <w:t>Ukoliko škola posjeduje više uređaja za mjerenje potrošnje</w:t>
      </w:r>
      <w:r w:rsidR="003900AC">
        <w:rPr>
          <w:lang w:val="hr-HR"/>
        </w:rPr>
        <w:t xml:space="preserve"> vode (vodomjera)</w:t>
      </w:r>
      <w:r w:rsidR="00875580">
        <w:rPr>
          <w:lang w:val="hr-HR"/>
        </w:rPr>
        <w:t>,</w:t>
      </w:r>
      <w:r w:rsidR="003900AC">
        <w:rPr>
          <w:lang w:val="hr-HR"/>
        </w:rPr>
        <w:t xml:space="preserve"> </w:t>
      </w:r>
      <w:r w:rsidR="003900AC" w:rsidRPr="003900AC">
        <w:rPr>
          <w:lang w:val="hr-HR"/>
        </w:rPr>
        <w:t>neophodno je račune dostaviti za sve uređaje i sve prostorije koje škola koristi</w:t>
      </w:r>
      <w:r w:rsidR="00470B4C">
        <w:rPr>
          <w:lang w:val="hr-HR"/>
        </w:rPr>
        <w:t>;</w:t>
      </w:r>
      <w:r w:rsidR="003900AC" w:rsidRPr="003900AC">
        <w:rPr>
          <w:lang w:val="hr-HR"/>
        </w:rPr>
        <w:t xml:space="preserve"> i/ili</w:t>
      </w:r>
    </w:p>
    <w:p w14:paraId="4EFFEE13" w14:textId="27AA5D65" w:rsidR="00F51D41" w:rsidRPr="00951C6A" w:rsidRDefault="00575250" w:rsidP="00FD6CF6">
      <w:pPr>
        <w:pStyle w:val="Odlomakpopisa"/>
        <w:numPr>
          <w:ilvl w:val="0"/>
          <w:numId w:val="32"/>
        </w:numPr>
        <w:spacing w:before="120" w:after="0"/>
        <w:contextualSpacing w:val="0"/>
        <w:jc w:val="both"/>
        <w:rPr>
          <w:lang w:val="hr-HR"/>
        </w:rPr>
      </w:pPr>
      <w:r w:rsidRPr="00346991">
        <w:rPr>
          <w:b/>
          <w:bCs/>
        </w:rPr>
        <w:t>r</w:t>
      </w:r>
      <w:r w:rsidR="001458C8" w:rsidRPr="00346991">
        <w:rPr>
          <w:b/>
          <w:bCs/>
          <w:lang w:val="hr-HR"/>
        </w:rPr>
        <w:t xml:space="preserve">ačune za utrošenu </w:t>
      </w:r>
      <w:r w:rsidR="00875580" w:rsidRPr="00346991">
        <w:rPr>
          <w:b/>
          <w:bCs/>
          <w:lang w:val="hr-HR"/>
        </w:rPr>
        <w:t>toplinsku</w:t>
      </w:r>
      <w:r w:rsidR="001458C8" w:rsidRPr="00346991">
        <w:rPr>
          <w:b/>
          <w:bCs/>
          <w:lang w:val="hr-HR"/>
        </w:rPr>
        <w:t xml:space="preserve"> energiju</w:t>
      </w:r>
      <w:r w:rsidR="001458C8">
        <w:rPr>
          <w:lang w:val="hr-HR"/>
        </w:rPr>
        <w:t xml:space="preserve"> </w:t>
      </w:r>
      <w:r w:rsidR="00875580">
        <w:rPr>
          <w:lang w:val="hr-HR"/>
        </w:rPr>
        <w:t>(</w:t>
      </w:r>
      <w:r w:rsidR="00346991" w:rsidRPr="00346991">
        <w:rPr>
          <w:b/>
          <w:bCs/>
          <w:i/>
          <w:iCs/>
          <w:lang w:val="hr-HR"/>
        </w:rPr>
        <w:t>prosinac 2019., siječanj 2020., veljača 2020., ožujak 2020., prosinac 2020., siječanj 2021., veljača 2021. i ožujak 2021</w:t>
      </w:r>
      <w:r w:rsidR="005B31FE">
        <w:rPr>
          <w:lang w:val="hr-HR"/>
        </w:rPr>
        <w:t>.</w:t>
      </w:r>
      <w:r w:rsidR="00875580" w:rsidRPr="001458C8">
        <w:rPr>
          <w:lang w:val="hr-HR"/>
        </w:rPr>
        <w:t>)</w:t>
      </w:r>
      <w:r w:rsidR="0096197D">
        <w:rPr>
          <w:lang w:val="hr-HR"/>
        </w:rPr>
        <w:t xml:space="preserve"> - </w:t>
      </w:r>
      <w:r w:rsidR="001458C8" w:rsidRPr="001458C8">
        <w:rPr>
          <w:lang w:val="hr-HR"/>
        </w:rPr>
        <w:t xml:space="preserve"> potrošnja mora biti izražena u kWh</w:t>
      </w:r>
      <w:r w:rsidR="00346991">
        <w:rPr>
          <w:lang w:val="hr-HR"/>
        </w:rPr>
        <w:t>,</w:t>
      </w:r>
      <w:r w:rsidR="00875580">
        <w:rPr>
          <w:lang w:val="hr-HR"/>
        </w:rPr>
        <w:t xml:space="preserve"> ili m</w:t>
      </w:r>
      <w:r w:rsidR="00875580" w:rsidRPr="005B31FE">
        <w:rPr>
          <w:vertAlign w:val="superscript"/>
          <w:lang w:val="hr-HR"/>
        </w:rPr>
        <w:t>3</w:t>
      </w:r>
      <w:r w:rsidR="00875580">
        <w:rPr>
          <w:lang w:val="hr-HR"/>
        </w:rPr>
        <w:t xml:space="preserve"> ukoliko se objek</w:t>
      </w:r>
      <w:r w:rsidR="00DF1079">
        <w:rPr>
          <w:lang w:val="hr-HR"/>
        </w:rPr>
        <w:t>t grije na plin</w:t>
      </w:r>
      <w:r w:rsidR="001458C8" w:rsidRPr="001458C8">
        <w:rPr>
          <w:lang w:val="hr-HR"/>
        </w:rPr>
        <w:t>.</w:t>
      </w:r>
      <w:r w:rsidR="003900AC">
        <w:rPr>
          <w:lang w:val="hr-HR"/>
        </w:rPr>
        <w:t xml:space="preserve"> </w:t>
      </w:r>
      <w:r w:rsidR="00875580">
        <w:rPr>
          <w:lang w:val="hr-HR"/>
        </w:rPr>
        <w:t>Ako se potrošnja toplinske</w:t>
      </w:r>
      <w:r w:rsidR="003900AC" w:rsidRPr="003900AC">
        <w:rPr>
          <w:lang w:val="hr-HR"/>
        </w:rPr>
        <w:t xml:space="preserve"> energije</w:t>
      </w:r>
      <w:r w:rsidR="003D42EC">
        <w:rPr>
          <w:lang w:val="hr-HR"/>
        </w:rPr>
        <w:t xml:space="preserve"> </w:t>
      </w:r>
      <w:r w:rsidR="0096197D">
        <w:rPr>
          <w:lang w:val="hr-HR"/>
        </w:rPr>
        <w:t xml:space="preserve">redovno </w:t>
      </w:r>
      <w:r w:rsidR="003900AC" w:rsidRPr="003900AC">
        <w:rPr>
          <w:lang w:val="hr-HR"/>
        </w:rPr>
        <w:t xml:space="preserve">očitava u samoj školi od strane školskog osoblja, mora biti dostavljen dokaz </w:t>
      </w:r>
      <w:r w:rsidR="0096197D" w:rsidRPr="003900AC">
        <w:rPr>
          <w:lang w:val="hr-HR"/>
        </w:rPr>
        <w:t>o</w:t>
      </w:r>
      <w:r w:rsidR="0096197D">
        <w:rPr>
          <w:lang w:val="hr-HR"/>
        </w:rPr>
        <w:t xml:space="preserve"> redovnom </w:t>
      </w:r>
      <w:r w:rsidR="00875580">
        <w:rPr>
          <w:lang w:val="hr-HR"/>
        </w:rPr>
        <w:t>službenom</w:t>
      </w:r>
      <w:r w:rsidR="003900AC" w:rsidRPr="003900AC">
        <w:rPr>
          <w:lang w:val="hr-HR"/>
        </w:rPr>
        <w:t xml:space="preserve"> očitanju</w:t>
      </w:r>
      <w:r w:rsidR="0096197D">
        <w:rPr>
          <w:lang w:val="hr-HR"/>
        </w:rPr>
        <w:t xml:space="preserve"> (u vidu fotokopije odgovarajućih zapisnika o očitanju</w:t>
      </w:r>
      <w:r w:rsidR="003D42EC">
        <w:rPr>
          <w:lang w:val="hr-HR"/>
        </w:rPr>
        <w:t>, ovjerenih od strane ovlaštene osobe</w:t>
      </w:r>
      <w:r w:rsidR="0096197D">
        <w:rPr>
          <w:lang w:val="hr-HR"/>
        </w:rPr>
        <w:t xml:space="preserve"> i slično</w:t>
      </w:r>
      <w:r w:rsidR="006A2F26">
        <w:rPr>
          <w:lang w:val="hr-HR"/>
        </w:rPr>
        <w:t>)</w:t>
      </w:r>
      <w:r w:rsidR="003900AC" w:rsidRPr="003900AC">
        <w:rPr>
          <w:lang w:val="hr-HR"/>
        </w:rPr>
        <w:t>.</w:t>
      </w:r>
      <w:r w:rsidR="003D42EC" w:rsidRPr="003D5D3F">
        <w:rPr>
          <w:sz w:val="20"/>
          <w:szCs w:val="20"/>
          <w:lang w:val="hr-HR"/>
        </w:rPr>
        <w:t xml:space="preserve"> </w:t>
      </w:r>
    </w:p>
    <w:p w14:paraId="6799012D" w14:textId="77777777" w:rsidR="00951C6A" w:rsidRPr="00951C6A" w:rsidRDefault="00951C6A" w:rsidP="00951C6A">
      <w:pPr>
        <w:spacing w:before="120" w:after="0"/>
        <w:ind w:left="1080"/>
        <w:jc w:val="both"/>
        <w:rPr>
          <w:lang w:val="hr-HR"/>
        </w:rPr>
      </w:pPr>
      <w:r w:rsidRPr="00951C6A">
        <w:rPr>
          <w:lang w:val="hr-HR"/>
        </w:rPr>
        <w:t xml:space="preserve">Svaki račun se mora dostaviti u formi fotokopije, na kojoj je izvršena ovjera s pečatom škole i potpisom ravnatelja škole ili druge ovlaštene osobe. </w:t>
      </w:r>
    </w:p>
    <w:p w14:paraId="21219732" w14:textId="3FE910B1" w:rsidR="007C741E" w:rsidRDefault="00D1277A" w:rsidP="00FC27F4">
      <w:pPr>
        <w:pStyle w:val="Odlomakpopisa"/>
        <w:numPr>
          <w:ilvl w:val="0"/>
          <w:numId w:val="17"/>
        </w:numPr>
        <w:spacing w:before="120" w:after="0"/>
        <w:contextualSpacing w:val="0"/>
        <w:jc w:val="both"/>
        <w:rPr>
          <w:lang w:val="hr-HR"/>
        </w:rPr>
      </w:pPr>
      <w:r w:rsidRPr="00951C6A">
        <w:rPr>
          <w:b/>
          <w:bCs/>
          <w:lang w:val="hr-HR"/>
        </w:rPr>
        <w:t>I</w:t>
      </w:r>
      <w:r w:rsidR="0048000A" w:rsidRPr="00951C6A">
        <w:rPr>
          <w:b/>
          <w:bCs/>
          <w:lang w:val="hr-HR"/>
        </w:rPr>
        <w:t xml:space="preserve">zjavu </w:t>
      </w:r>
      <w:r w:rsidR="0096197D" w:rsidRPr="00951C6A">
        <w:rPr>
          <w:b/>
          <w:bCs/>
          <w:lang w:val="hr-HR"/>
        </w:rPr>
        <w:t>odgovorne osobe</w:t>
      </w:r>
      <w:r w:rsidR="0096197D" w:rsidRPr="00951C6A">
        <w:rPr>
          <w:lang w:val="hr-HR"/>
        </w:rPr>
        <w:t xml:space="preserve"> </w:t>
      </w:r>
      <w:r w:rsidR="00875580" w:rsidRPr="00951C6A">
        <w:rPr>
          <w:lang w:val="hr-HR"/>
        </w:rPr>
        <w:t>da tokom trajanja natjecanja</w:t>
      </w:r>
      <w:r w:rsidR="0048000A" w:rsidRPr="00951C6A">
        <w:rPr>
          <w:lang w:val="hr-HR"/>
        </w:rPr>
        <w:t xml:space="preserve"> neće doći do smanjenja funkcionalnosti objekta</w:t>
      </w:r>
      <w:r w:rsidR="007C741E" w:rsidRPr="00951C6A">
        <w:rPr>
          <w:lang w:val="hr-HR"/>
        </w:rPr>
        <w:t xml:space="preserve"> (osim u </w:t>
      </w:r>
      <w:r w:rsidR="00D209B9">
        <w:rPr>
          <w:lang w:val="hr-HR"/>
        </w:rPr>
        <w:t>izvanrednim</w:t>
      </w:r>
      <w:r w:rsidR="007C741E" w:rsidRPr="00951C6A">
        <w:rPr>
          <w:lang w:val="hr-HR"/>
        </w:rPr>
        <w:t xml:space="preserve"> situacijama kada sve škole prestaju sa radom)</w:t>
      </w:r>
      <w:r w:rsidR="00096F1D" w:rsidRPr="00951C6A">
        <w:rPr>
          <w:lang w:val="hr-HR"/>
        </w:rPr>
        <w:t>,</w:t>
      </w:r>
      <w:r w:rsidR="0048000A" w:rsidRPr="00951C6A">
        <w:rPr>
          <w:lang w:val="hr-HR"/>
        </w:rPr>
        <w:t xml:space="preserve"> niti narušavanja </w:t>
      </w:r>
      <w:r w:rsidR="00096F1D" w:rsidRPr="00951C6A">
        <w:rPr>
          <w:lang w:val="hr-HR"/>
        </w:rPr>
        <w:t>udobnosti</w:t>
      </w:r>
      <w:r w:rsidR="0048000A" w:rsidRPr="00951C6A">
        <w:rPr>
          <w:lang w:val="hr-HR"/>
        </w:rPr>
        <w:t xml:space="preserve"> učenika i </w:t>
      </w:r>
      <w:r w:rsidR="00875580" w:rsidRPr="00951C6A">
        <w:rPr>
          <w:lang w:val="hr-HR"/>
        </w:rPr>
        <w:t>zaposleni</w:t>
      </w:r>
      <w:r w:rsidR="0096197D" w:rsidRPr="00951C6A">
        <w:rPr>
          <w:lang w:val="hr-HR"/>
        </w:rPr>
        <w:t xml:space="preserve">ka </w:t>
      </w:r>
      <w:r w:rsidR="0048000A" w:rsidRPr="00951C6A">
        <w:rPr>
          <w:lang w:val="hr-HR"/>
        </w:rPr>
        <w:t>škole</w:t>
      </w:r>
      <w:r w:rsidR="007C741E" w:rsidRPr="00951C6A">
        <w:rPr>
          <w:lang w:val="hr-HR"/>
        </w:rPr>
        <w:t>, čiji bi cilj bilo prividno prikazivanje ostvarenih ušteda u potrošnji energije i vode</w:t>
      </w:r>
      <w:r w:rsidR="0048000A" w:rsidRPr="00951C6A">
        <w:rPr>
          <w:lang w:val="hr-HR"/>
        </w:rPr>
        <w:t xml:space="preserve">. </w:t>
      </w:r>
      <w:r w:rsidR="00951C6A" w:rsidRPr="00951C6A">
        <w:rPr>
          <w:lang w:val="hr-HR"/>
        </w:rPr>
        <w:t>Ov</w:t>
      </w:r>
      <w:r w:rsidR="00951C6A">
        <w:rPr>
          <w:lang w:val="hr-HR"/>
        </w:rPr>
        <w:t xml:space="preserve">a izjava </w:t>
      </w:r>
      <w:r w:rsidR="00F51D41" w:rsidRPr="00951C6A">
        <w:rPr>
          <w:lang w:val="hr-HR"/>
        </w:rPr>
        <w:t>mora biti ovjeren</w:t>
      </w:r>
      <w:r w:rsidR="00951C6A">
        <w:rPr>
          <w:lang w:val="hr-HR"/>
        </w:rPr>
        <w:t>a</w:t>
      </w:r>
      <w:r w:rsidR="00F51D41" w:rsidRPr="00951C6A">
        <w:rPr>
          <w:lang w:val="hr-HR"/>
        </w:rPr>
        <w:t xml:space="preserve"> i potpisan</w:t>
      </w:r>
      <w:r w:rsidR="00951C6A">
        <w:rPr>
          <w:lang w:val="hr-HR"/>
        </w:rPr>
        <w:t xml:space="preserve">a </w:t>
      </w:r>
      <w:r w:rsidR="00F51D41" w:rsidRPr="00951C6A">
        <w:rPr>
          <w:lang w:val="hr-HR"/>
        </w:rPr>
        <w:t>od strane</w:t>
      </w:r>
      <w:r w:rsidR="005E376A" w:rsidRPr="00951C6A">
        <w:rPr>
          <w:lang w:val="hr-HR"/>
        </w:rPr>
        <w:t xml:space="preserve"> ravnatelja </w:t>
      </w:r>
      <w:r w:rsidR="00F51D41" w:rsidRPr="00951C6A">
        <w:rPr>
          <w:lang w:val="hr-HR"/>
        </w:rPr>
        <w:t xml:space="preserve">škole ili druge </w:t>
      </w:r>
      <w:r w:rsidR="00FC27F4" w:rsidRPr="00951C6A">
        <w:rPr>
          <w:lang w:val="hr-HR"/>
        </w:rPr>
        <w:t>ovlaštene</w:t>
      </w:r>
      <w:r w:rsidR="00F51D41" w:rsidRPr="00951C6A">
        <w:rPr>
          <w:lang w:val="hr-HR"/>
        </w:rPr>
        <w:t xml:space="preserve"> osobe.</w:t>
      </w:r>
      <w:r w:rsidR="008B488B" w:rsidRPr="00951C6A">
        <w:rPr>
          <w:lang w:val="hr-HR"/>
        </w:rPr>
        <w:t xml:space="preserve"> </w:t>
      </w:r>
    </w:p>
    <w:p w14:paraId="5111F0A9" w14:textId="716356A2" w:rsidR="00951D48" w:rsidRPr="00951C6A" w:rsidRDefault="00B81D23" w:rsidP="00951C6A">
      <w:pPr>
        <w:pStyle w:val="Odlomakpopisa"/>
        <w:numPr>
          <w:ilvl w:val="0"/>
          <w:numId w:val="28"/>
        </w:numPr>
        <w:spacing w:before="240" w:after="0"/>
        <w:ind w:left="714" w:hanging="357"/>
        <w:contextualSpacing w:val="0"/>
        <w:jc w:val="both"/>
        <w:rPr>
          <w:b/>
          <w:bCs/>
          <w:i/>
          <w:lang w:val="hr-HR"/>
        </w:rPr>
      </w:pPr>
      <w:r w:rsidRPr="00951C6A">
        <w:rPr>
          <w:b/>
          <w:bCs/>
          <w:i/>
          <w:lang w:val="hr-HR"/>
        </w:rPr>
        <w:t>Rok i i</w:t>
      </w:r>
      <w:r w:rsidR="005E376A" w:rsidRPr="00951C6A">
        <w:rPr>
          <w:b/>
          <w:bCs/>
          <w:i/>
          <w:lang w:val="hr-HR"/>
        </w:rPr>
        <w:t xml:space="preserve"> adresa za dostavljanje prijava</w:t>
      </w:r>
    </w:p>
    <w:p w14:paraId="4EACE048" w14:textId="2BB48BEE" w:rsidR="00BE54AA" w:rsidRPr="009578D0" w:rsidRDefault="00096F1D" w:rsidP="00301EFB">
      <w:pPr>
        <w:spacing w:before="120" w:after="0"/>
        <w:jc w:val="both"/>
        <w:rPr>
          <w:lang w:val="hr-HR"/>
        </w:rPr>
      </w:pPr>
      <w:r w:rsidRPr="009578D0">
        <w:rPr>
          <w:lang w:val="hr-HR"/>
        </w:rPr>
        <w:t>Potpuna</w:t>
      </w:r>
      <w:r w:rsidR="005E376A" w:rsidRPr="009578D0">
        <w:rPr>
          <w:lang w:val="hr-HR"/>
        </w:rPr>
        <w:t xml:space="preserve"> gore navedena dokumentacija za prijavu na natjecanje </w:t>
      </w:r>
      <w:r w:rsidR="00C16361" w:rsidRPr="009578D0">
        <w:rPr>
          <w:lang w:val="hr-HR"/>
        </w:rPr>
        <w:t xml:space="preserve">mora biti </w:t>
      </w:r>
      <w:r w:rsidR="00BE54AA" w:rsidRPr="009578D0">
        <w:rPr>
          <w:lang w:val="hr-HR"/>
        </w:rPr>
        <w:t>dostav</w:t>
      </w:r>
      <w:r w:rsidR="00C16361" w:rsidRPr="009578D0">
        <w:rPr>
          <w:lang w:val="hr-HR"/>
        </w:rPr>
        <w:t>ljen</w:t>
      </w:r>
      <w:r w:rsidR="005B31FE" w:rsidRPr="009578D0">
        <w:rPr>
          <w:lang w:val="hr-HR"/>
        </w:rPr>
        <w:t>a</w:t>
      </w:r>
      <w:r w:rsidR="00BE54AA" w:rsidRPr="009578D0">
        <w:rPr>
          <w:lang w:val="hr-HR"/>
        </w:rPr>
        <w:t xml:space="preserve"> </w:t>
      </w:r>
      <w:r w:rsidR="00BE54AA" w:rsidRPr="009578D0">
        <w:rPr>
          <w:b/>
          <w:bCs/>
          <w:lang w:val="hr-HR"/>
        </w:rPr>
        <w:t>naj</w:t>
      </w:r>
      <w:r w:rsidRPr="009578D0">
        <w:rPr>
          <w:b/>
          <w:bCs/>
          <w:lang w:val="hr-HR"/>
        </w:rPr>
        <w:t>kasnije</w:t>
      </w:r>
      <w:r w:rsidR="00BE54AA" w:rsidRPr="009578D0">
        <w:rPr>
          <w:b/>
          <w:bCs/>
          <w:lang w:val="hr-HR"/>
        </w:rPr>
        <w:t xml:space="preserve"> do </w:t>
      </w:r>
      <w:r w:rsidR="009578D0" w:rsidRPr="009578D0">
        <w:rPr>
          <w:b/>
          <w:bCs/>
          <w:lang w:val="hr-HR"/>
        </w:rPr>
        <w:t>2.</w:t>
      </w:r>
      <w:r w:rsidR="009578D0" w:rsidRPr="009578D0">
        <w:rPr>
          <w:lang w:val="hr-HR"/>
        </w:rPr>
        <w:t xml:space="preserve"> </w:t>
      </w:r>
      <w:r w:rsidR="00C94598" w:rsidRPr="009578D0">
        <w:rPr>
          <w:b/>
          <w:lang w:val="hr-HR"/>
        </w:rPr>
        <w:t>studenog</w:t>
      </w:r>
      <w:r w:rsidRPr="009578D0">
        <w:rPr>
          <w:b/>
          <w:lang w:val="hr-HR"/>
        </w:rPr>
        <w:t>a</w:t>
      </w:r>
      <w:r w:rsidR="00BE54AA" w:rsidRPr="009578D0">
        <w:rPr>
          <w:b/>
          <w:lang w:val="hr-HR"/>
        </w:rPr>
        <w:t xml:space="preserve"> 20</w:t>
      </w:r>
      <w:r w:rsidR="009578D0" w:rsidRPr="009578D0">
        <w:rPr>
          <w:b/>
          <w:lang w:val="hr-HR"/>
        </w:rPr>
        <w:t xml:space="preserve">21. </w:t>
      </w:r>
      <w:r w:rsidR="00BE54AA" w:rsidRPr="009578D0">
        <w:rPr>
          <w:b/>
          <w:lang w:val="hr-HR"/>
        </w:rPr>
        <w:t>godine</w:t>
      </w:r>
      <w:r w:rsidR="00C50812" w:rsidRPr="009578D0">
        <w:rPr>
          <w:b/>
          <w:lang w:val="hr-HR"/>
        </w:rPr>
        <w:t xml:space="preserve"> do </w:t>
      </w:r>
      <w:r w:rsidR="00C16361" w:rsidRPr="009578D0">
        <w:rPr>
          <w:b/>
          <w:lang w:val="hr-HR"/>
        </w:rPr>
        <w:t>24:00</w:t>
      </w:r>
      <w:r w:rsidR="005E376A" w:rsidRPr="009578D0">
        <w:rPr>
          <w:b/>
          <w:lang w:val="hr-HR"/>
        </w:rPr>
        <w:t xml:space="preserve"> </w:t>
      </w:r>
      <w:r w:rsidR="00C50812" w:rsidRPr="009578D0">
        <w:rPr>
          <w:b/>
          <w:lang w:val="hr-HR"/>
        </w:rPr>
        <w:t>h</w:t>
      </w:r>
      <w:r w:rsidR="00C50812" w:rsidRPr="009578D0">
        <w:rPr>
          <w:lang w:val="hr-HR"/>
        </w:rPr>
        <w:t xml:space="preserve">, </w:t>
      </w:r>
      <w:r w:rsidR="00BE54AA" w:rsidRPr="009578D0">
        <w:rPr>
          <w:lang w:val="hr-HR"/>
        </w:rPr>
        <w:t>na</w:t>
      </w:r>
      <w:r w:rsidR="00C94598" w:rsidRPr="009578D0">
        <w:rPr>
          <w:lang w:val="hr-HR"/>
        </w:rPr>
        <w:t xml:space="preserve"> sl</w:t>
      </w:r>
      <w:r w:rsidR="00C16361" w:rsidRPr="009578D0">
        <w:rPr>
          <w:lang w:val="hr-HR"/>
        </w:rPr>
        <w:t>jedeć</w:t>
      </w:r>
      <w:r w:rsidR="0052695E" w:rsidRPr="009578D0">
        <w:rPr>
          <w:lang w:val="hr-HR"/>
        </w:rPr>
        <w:t>e</w:t>
      </w:r>
      <w:r w:rsidR="00C16361" w:rsidRPr="009578D0">
        <w:rPr>
          <w:lang w:val="hr-HR"/>
        </w:rPr>
        <w:t xml:space="preserve"> adres</w:t>
      </w:r>
      <w:r w:rsidR="0052695E" w:rsidRPr="009578D0">
        <w:rPr>
          <w:lang w:val="hr-HR"/>
        </w:rPr>
        <w:t>e</w:t>
      </w:r>
      <w:r w:rsidR="00BE54AA" w:rsidRPr="009578D0">
        <w:rPr>
          <w:lang w:val="hr-HR"/>
        </w:rPr>
        <w:t>:</w:t>
      </w:r>
    </w:p>
    <w:p w14:paraId="59250AD0" w14:textId="4E77DEEE" w:rsidR="00BE54AA" w:rsidRPr="009578D0" w:rsidRDefault="0052695E" w:rsidP="00301EFB">
      <w:pPr>
        <w:pStyle w:val="Odlomakpopisa"/>
        <w:numPr>
          <w:ilvl w:val="0"/>
          <w:numId w:val="24"/>
        </w:numPr>
        <w:spacing w:before="120" w:after="0"/>
        <w:contextualSpacing w:val="0"/>
        <w:jc w:val="both"/>
        <w:rPr>
          <w:lang w:val="hr-HR"/>
        </w:rPr>
      </w:pPr>
      <w:r w:rsidRPr="009578D0">
        <w:rPr>
          <w:lang w:val="hr-HR"/>
        </w:rPr>
        <w:t>z</w:t>
      </w:r>
      <w:r w:rsidR="00C94598" w:rsidRPr="009578D0">
        <w:rPr>
          <w:lang w:val="hr-HR"/>
        </w:rPr>
        <w:t>a sudionike</w:t>
      </w:r>
      <w:r w:rsidR="00BE54AA" w:rsidRPr="009578D0">
        <w:rPr>
          <w:lang w:val="hr-HR"/>
        </w:rPr>
        <w:t xml:space="preserve"> iz </w:t>
      </w:r>
      <w:r w:rsidR="003B0119" w:rsidRPr="009578D0">
        <w:rPr>
          <w:lang w:val="hr-HR"/>
        </w:rPr>
        <w:t>B</w:t>
      </w:r>
      <w:r w:rsidR="00C16361" w:rsidRPr="009578D0">
        <w:rPr>
          <w:lang w:val="hr-HR"/>
        </w:rPr>
        <w:t>osne i Hercegovine</w:t>
      </w:r>
      <w:r w:rsidR="003D42EC" w:rsidRPr="009578D0">
        <w:rPr>
          <w:lang w:val="hr-HR"/>
        </w:rPr>
        <w:t>:</w:t>
      </w:r>
      <w:r w:rsidR="00BE54AA" w:rsidRPr="009578D0">
        <w:rPr>
          <w:lang w:val="hr-HR"/>
        </w:rPr>
        <w:t xml:space="preserve"> </w:t>
      </w:r>
      <w:r w:rsidR="009578D0">
        <w:rPr>
          <w:lang w:val="hr-HR"/>
        </w:rPr>
        <w:t xml:space="preserve">Adi Tanović. </w:t>
      </w:r>
      <w:r w:rsidR="005B31FE" w:rsidRPr="009578D0">
        <w:rPr>
          <w:rFonts w:ascii="Calibri" w:eastAsia="Calibri" w:hAnsi="Calibri" w:cs="Times New Roman"/>
          <w:lang w:val="hr-HR"/>
        </w:rPr>
        <w:t xml:space="preserve">na e-mail: </w:t>
      </w:r>
      <w:hyperlink r:id="rId12" w:history="1">
        <w:r w:rsidR="009578D0" w:rsidRPr="00386A57">
          <w:rPr>
            <w:rStyle w:val="Hiperveza"/>
            <w:rFonts w:ascii="Calibri" w:eastAsia="Calibri" w:hAnsi="Calibri" w:cs="Times New Roman"/>
          </w:rPr>
          <w:t>adi.t</w:t>
        </w:r>
        <w:r w:rsidR="009578D0" w:rsidRPr="00386A57">
          <w:rPr>
            <w:rStyle w:val="Hiperveza"/>
            <w:rFonts w:ascii="Calibri" w:eastAsia="Calibri" w:hAnsi="Calibri" w:cs="Times New Roman"/>
            <w:lang w:val="hr-HR"/>
          </w:rPr>
          <w:t>@crp.org.ba</w:t>
        </w:r>
      </w:hyperlink>
      <w:r w:rsidR="00D729C7" w:rsidRPr="009578D0">
        <w:rPr>
          <w:lang w:val="hr-HR"/>
        </w:rPr>
        <w:t xml:space="preserve"> </w:t>
      </w:r>
      <w:r w:rsidR="00BE54AA" w:rsidRPr="009578D0">
        <w:rPr>
          <w:lang w:val="hr-HR"/>
        </w:rPr>
        <w:t>ili poštom na adresu</w:t>
      </w:r>
      <w:r w:rsidR="00C16361" w:rsidRPr="009578D0">
        <w:rPr>
          <w:lang w:val="hr-HR"/>
        </w:rPr>
        <w:t>:</w:t>
      </w:r>
      <w:r w:rsidR="00BE54AA" w:rsidRPr="009578D0">
        <w:rPr>
          <w:lang w:val="hr-HR"/>
        </w:rPr>
        <w:t xml:space="preserve"> </w:t>
      </w:r>
      <w:r w:rsidR="00C16361" w:rsidRPr="009578D0">
        <w:rPr>
          <w:lang w:val="hr-HR"/>
        </w:rPr>
        <w:t xml:space="preserve">Centar za razvoj i podršku (CRP), </w:t>
      </w:r>
      <w:r w:rsidR="00BE54AA" w:rsidRPr="009578D0">
        <w:rPr>
          <w:lang w:val="hr-HR"/>
        </w:rPr>
        <w:t>Turalibegova 36, 75000 Tuzla;</w:t>
      </w:r>
    </w:p>
    <w:p w14:paraId="1BFCD28F" w14:textId="4D50D1CC" w:rsidR="008B488B" w:rsidRPr="009578D0" w:rsidRDefault="0052695E" w:rsidP="00C94598">
      <w:pPr>
        <w:pStyle w:val="Odlomakpopisa"/>
        <w:numPr>
          <w:ilvl w:val="0"/>
          <w:numId w:val="24"/>
        </w:numPr>
        <w:spacing w:before="120" w:after="0"/>
        <w:contextualSpacing w:val="0"/>
        <w:jc w:val="both"/>
        <w:rPr>
          <w:lang w:val="hr-HR"/>
        </w:rPr>
      </w:pPr>
      <w:r w:rsidRPr="009578D0">
        <w:rPr>
          <w:lang w:val="hr-HR"/>
        </w:rPr>
        <w:t>z</w:t>
      </w:r>
      <w:r w:rsidR="00C94598" w:rsidRPr="009578D0">
        <w:rPr>
          <w:lang w:val="hr-HR"/>
        </w:rPr>
        <w:t>a sudionike natjeca</w:t>
      </w:r>
      <w:r w:rsidR="006F1608" w:rsidRPr="009578D0">
        <w:rPr>
          <w:lang w:val="hr-HR"/>
        </w:rPr>
        <w:t>nja iz H</w:t>
      </w:r>
      <w:r w:rsidR="003D42EC" w:rsidRPr="009578D0">
        <w:rPr>
          <w:lang w:val="hr-HR"/>
        </w:rPr>
        <w:t>rvatske</w:t>
      </w:r>
      <w:r w:rsidR="005B31FE" w:rsidRPr="009578D0">
        <w:rPr>
          <w:rFonts w:ascii="Calibri" w:eastAsia="Calibri" w:hAnsi="Calibri" w:cs="Times New Roman"/>
          <w:lang w:val="hr-HR"/>
        </w:rPr>
        <w:t xml:space="preserve">: </w:t>
      </w:r>
      <w:bookmarkStart w:id="8" w:name="_Hlk83709927"/>
      <w:r w:rsidR="00D93305" w:rsidRPr="00D93305">
        <w:rPr>
          <w:rFonts w:ascii="Calibri" w:eastAsia="Calibri" w:hAnsi="Calibri" w:cs="Times New Roman"/>
        </w:rPr>
        <w:t xml:space="preserve">Lidija Prusina, Brodsko-posavska županija (BPŽ), </w:t>
      </w:r>
      <w:r w:rsidR="00D93305">
        <w:rPr>
          <w:rFonts w:ascii="Calibri" w:eastAsia="Calibri" w:hAnsi="Calibri" w:cs="Times New Roman"/>
        </w:rPr>
        <w:t xml:space="preserve">       </w:t>
      </w:r>
      <w:r w:rsidR="00D93305" w:rsidRPr="00D93305">
        <w:rPr>
          <w:rFonts w:ascii="Calibri" w:eastAsia="Calibri" w:hAnsi="Calibri" w:cs="Times New Roman"/>
        </w:rPr>
        <w:t xml:space="preserve">e-mail: </w:t>
      </w:r>
      <w:hyperlink r:id="rId13" w:history="1">
        <w:r w:rsidR="00D93305" w:rsidRPr="006E0AC3">
          <w:rPr>
            <w:rStyle w:val="Hiperveza"/>
            <w:rFonts w:ascii="Calibri" w:eastAsia="Calibri" w:hAnsi="Calibri" w:cs="Times New Roman"/>
          </w:rPr>
          <w:t>lidija.prusina@bpz.hr</w:t>
        </w:r>
      </w:hyperlink>
      <w:r w:rsidR="00D93305">
        <w:rPr>
          <w:rFonts w:ascii="Calibri" w:eastAsia="Calibri" w:hAnsi="Calibri" w:cs="Times New Roman"/>
        </w:rPr>
        <w:t xml:space="preserve"> </w:t>
      </w:r>
      <w:r w:rsidR="00D93305" w:rsidRPr="00D93305">
        <w:rPr>
          <w:rFonts w:ascii="Calibri" w:eastAsia="Calibri" w:hAnsi="Calibri" w:cs="Times New Roman"/>
        </w:rPr>
        <w:t>, Tel: (+385 35) 216-112,</w:t>
      </w:r>
      <w:r w:rsidR="005B31FE" w:rsidRPr="009578D0">
        <w:rPr>
          <w:rFonts w:ascii="Calibri" w:eastAsia="Calibri" w:hAnsi="Calibri" w:cs="Times New Roman"/>
          <w:lang w:val="hr-HR"/>
        </w:rPr>
        <w:t xml:space="preserve"> </w:t>
      </w:r>
      <w:r w:rsidR="00D93305" w:rsidRPr="00D93305">
        <w:rPr>
          <w:rFonts w:ascii="Calibri" w:eastAsia="Calibri" w:hAnsi="Calibri" w:cs="Times New Roman"/>
          <w:lang w:val="hr-HR"/>
        </w:rPr>
        <w:t>Petra Krešimira IV br. 1</w:t>
      </w:r>
      <w:r w:rsidR="00D93305">
        <w:rPr>
          <w:rFonts w:ascii="Calibri" w:eastAsia="Calibri" w:hAnsi="Calibri" w:cs="Times New Roman"/>
          <w:lang w:val="hr-HR"/>
        </w:rPr>
        <w:t xml:space="preserve">, </w:t>
      </w:r>
      <w:r w:rsidR="009578D0">
        <w:rPr>
          <w:rFonts w:ascii="Calibri" w:eastAsia="Calibri" w:hAnsi="Calibri" w:cs="Times New Roman"/>
          <w:lang w:val="hr-HR"/>
        </w:rPr>
        <w:t>3</w:t>
      </w:r>
      <w:r w:rsidR="005B31FE" w:rsidRPr="009578D0">
        <w:rPr>
          <w:rFonts w:ascii="Calibri" w:eastAsia="Calibri" w:hAnsi="Calibri" w:cs="Times New Roman"/>
          <w:lang w:val="hr-HR"/>
        </w:rPr>
        <w:t>5000 Slavonski Brod</w:t>
      </w:r>
      <w:r w:rsidRPr="009578D0">
        <w:rPr>
          <w:lang w:val="hr-HR"/>
        </w:rPr>
        <w:t>.</w:t>
      </w:r>
    </w:p>
    <w:bookmarkEnd w:id="8"/>
    <w:p w14:paraId="168F2CB7" w14:textId="06E836F2" w:rsidR="003D42EC" w:rsidRPr="003D42EC" w:rsidRDefault="00B02EE6" w:rsidP="00270F35">
      <w:pPr>
        <w:spacing w:before="120" w:after="0"/>
        <w:jc w:val="both"/>
        <w:rPr>
          <w:lang w:val="hr-HR"/>
        </w:rPr>
      </w:pPr>
      <w:r w:rsidRPr="009578D0">
        <w:rPr>
          <w:lang w:val="hr-HR"/>
        </w:rPr>
        <w:t>U slučaju da se dokumentacija dostavlja poštom, komisija za evaluaciju će razmatrati samo one prijave koje su u pošt</w:t>
      </w:r>
      <w:r w:rsidR="002C2ADF" w:rsidRPr="009578D0">
        <w:rPr>
          <w:lang w:val="hr-HR"/>
        </w:rPr>
        <w:t xml:space="preserve">anski ured </w:t>
      </w:r>
      <w:r w:rsidRPr="009578D0">
        <w:rPr>
          <w:lang w:val="hr-HR"/>
        </w:rPr>
        <w:t>dostavljene prije isteka g</w:t>
      </w:r>
      <w:r w:rsidR="00C94598" w:rsidRPr="009578D0">
        <w:rPr>
          <w:lang w:val="hr-HR"/>
        </w:rPr>
        <w:t>ore navedenog roka (</w:t>
      </w:r>
      <w:r w:rsidR="009578D0">
        <w:rPr>
          <w:lang w:val="hr-HR"/>
        </w:rPr>
        <w:t xml:space="preserve">2. </w:t>
      </w:r>
      <w:r w:rsidR="00C94598" w:rsidRPr="009578D0">
        <w:rPr>
          <w:lang w:val="hr-HR"/>
        </w:rPr>
        <w:t>studenog</w:t>
      </w:r>
      <w:r w:rsidR="00096F1D" w:rsidRPr="009578D0">
        <w:rPr>
          <w:lang w:val="hr-HR"/>
        </w:rPr>
        <w:t>a</w:t>
      </w:r>
      <w:r w:rsidRPr="009578D0">
        <w:rPr>
          <w:lang w:val="hr-HR"/>
        </w:rPr>
        <w:t xml:space="preserve"> 20</w:t>
      </w:r>
      <w:r w:rsidR="009578D0">
        <w:rPr>
          <w:lang w:val="hr-HR"/>
        </w:rPr>
        <w:t>21</w:t>
      </w:r>
      <w:r w:rsidRPr="009578D0">
        <w:rPr>
          <w:lang w:val="hr-HR"/>
        </w:rPr>
        <w:t>. godin</w:t>
      </w:r>
      <w:r w:rsidR="00C94598" w:rsidRPr="009578D0">
        <w:rPr>
          <w:lang w:val="hr-HR"/>
        </w:rPr>
        <w:t>e</w:t>
      </w:r>
      <w:r w:rsidRPr="009578D0">
        <w:rPr>
          <w:lang w:val="hr-HR"/>
        </w:rPr>
        <w:t xml:space="preserve"> do 24:</w:t>
      </w:r>
      <w:r w:rsidR="00681C59" w:rsidRPr="009578D0">
        <w:rPr>
          <w:lang w:val="hr-HR"/>
        </w:rPr>
        <w:t>00</w:t>
      </w:r>
      <w:r w:rsidR="00A63F86" w:rsidRPr="009578D0">
        <w:rPr>
          <w:lang w:val="hr-HR"/>
        </w:rPr>
        <w:t xml:space="preserve"> h</w:t>
      </w:r>
      <w:r w:rsidRPr="009578D0">
        <w:rPr>
          <w:lang w:val="hr-HR"/>
        </w:rPr>
        <w:t>).</w:t>
      </w:r>
    </w:p>
    <w:p w14:paraId="51209723" w14:textId="77777777" w:rsidR="0008608F" w:rsidRPr="00C2294E" w:rsidRDefault="0008608F" w:rsidP="00BE54AA">
      <w:pPr>
        <w:pStyle w:val="Odlomakpopisa"/>
        <w:keepNext/>
        <w:keepLines/>
        <w:numPr>
          <w:ilvl w:val="0"/>
          <w:numId w:val="21"/>
        </w:numPr>
        <w:spacing w:before="240" w:after="0"/>
        <w:outlineLvl w:val="0"/>
        <w:rPr>
          <w:rFonts w:asciiTheme="majorHAnsi" w:eastAsiaTheme="majorEastAsia" w:hAnsiTheme="majorHAnsi" w:cstheme="majorBidi"/>
          <w:b/>
          <w:bCs/>
          <w:sz w:val="32"/>
          <w:szCs w:val="32"/>
          <w:lang w:val="hr-HR"/>
        </w:rPr>
      </w:pPr>
      <w:bookmarkStart w:id="9" w:name="_Toc492988085"/>
      <w:r w:rsidRPr="00C2294E">
        <w:rPr>
          <w:rFonts w:asciiTheme="majorHAnsi" w:eastAsiaTheme="majorEastAsia" w:hAnsiTheme="majorHAnsi" w:cstheme="majorBidi"/>
          <w:b/>
          <w:bCs/>
          <w:sz w:val="32"/>
          <w:szCs w:val="32"/>
          <w:lang w:val="hr-HR"/>
        </w:rPr>
        <w:t>Evaluacijska komisija</w:t>
      </w:r>
      <w:bookmarkEnd w:id="9"/>
      <w:r w:rsidRPr="00C2294E">
        <w:rPr>
          <w:rFonts w:asciiTheme="majorHAnsi" w:eastAsiaTheme="majorEastAsia" w:hAnsiTheme="majorHAnsi" w:cstheme="majorBidi"/>
          <w:b/>
          <w:bCs/>
          <w:sz w:val="32"/>
          <w:szCs w:val="32"/>
          <w:lang w:val="hr-HR"/>
        </w:rPr>
        <w:t xml:space="preserve"> </w:t>
      </w:r>
    </w:p>
    <w:p w14:paraId="6A530A08" w14:textId="6368B1FF" w:rsidR="0008608F" w:rsidRPr="0008608F" w:rsidRDefault="0008608F" w:rsidP="00301EFB">
      <w:pPr>
        <w:spacing w:before="120" w:after="0"/>
        <w:jc w:val="both"/>
        <w:rPr>
          <w:lang w:val="hr-HR"/>
        </w:rPr>
      </w:pPr>
      <w:r w:rsidRPr="0008608F">
        <w:rPr>
          <w:lang w:val="hr-HR"/>
        </w:rPr>
        <w:t xml:space="preserve">Evaluacijsku komisiju čine </w:t>
      </w:r>
      <w:r w:rsidR="00AF7C07">
        <w:rPr>
          <w:lang w:val="hr-HR"/>
        </w:rPr>
        <w:t>stručne osobe</w:t>
      </w:r>
      <w:r w:rsidRPr="0008608F">
        <w:rPr>
          <w:lang w:val="hr-HR"/>
        </w:rPr>
        <w:t xml:space="preserve"> iz </w:t>
      </w:r>
      <w:r w:rsidR="00C2294E">
        <w:rPr>
          <w:lang w:val="hr-HR"/>
        </w:rPr>
        <w:t xml:space="preserve">Tuzlanskog kantona i Brodsko-posavske županije. </w:t>
      </w:r>
      <w:r w:rsidRPr="0008608F">
        <w:rPr>
          <w:lang w:val="hr-HR"/>
        </w:rPr>
        <w:t>Komisija je zadužena za praćenje i evalua</w:t>
      </w:r>
      <w:r w:rsidR="00A63F86">
        <w:rPr>
          <w:lang w:val="hr-HR"/>
        </w:rPr>
        <w:t>ciju cjelokupnog procesa natjeca</w:t>
      </w:r>
      <w:r w:rsidRPr="0008608F">
        <w:rPr>
          <w:lang w:val="hr-HR"/>
        </w:rPr>
        <w:t>nja škola</w:t>
      </w:r>
      <w:r w:rsidR="00C2294E">
        <w:rPr>
          <w:lang w:val="hr-HR"/>
        </w:rPr>
        <w:t xml:space="preserve">, a kriteriji </w:t>
      </w:r>
      <w:r w:rsidR="00A63F86">
        <w:rPr>
          <w:lang w:val="hr-HR"/>
        </w:rPr>
        <w:t xml:space="preserve">za bodovanje </w:t>
      </w:r>
      <w:r w:rsidR="00C2294E">
        <w:rPr>
          <w:lang w:val="hr-HR"/>
        </w:rPr>
        <w:t xml:space="preserve">prijava su isti za sudionike </w:t>
      </w:r>
      <w:r w:rsidRPr="0008608F">
        <w:rPr>
          <w:lang w:val="hr-HR"/>
        </w:rPr>
        <w:t xml:space="preserve">u obje zemlje.  </w:t>
      </w:r>
    </w:p>
    <w:p w14:paraId="19E17259" w14:textId="77777777" w:rsidR="00A31598" w:rsidRPr="00A31598" w:rsidRDefault="00A31598" w:rsidP="00A31598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bookmarkStart w:id="10" w:name="_Toc492988089"/>
      <w:r w:rsidRPr="00A31598">
        <w:rPr>
          <w:b/>
          <w:bCs/>
          <w:color w:val="auto"/>
          <w:lang w:val="hr-HR"/>
        </w:rPr>
        <w:t xml:space="preserve">Metodologija praćenja rezultata sudionika </w:t>
      </w:r>
    </w:p>
    <w:p w14:paraId="78EC6E09" w14:textId="77777777" w:rsidR="00A31598" w:rsidRDefault="00A31598" w:rsidP="00A31598">
      <w:pPr>
        <w:spacing w:before="120" w:after="0"/>
        <w:jc w:val="both"/>
        <w:rPr>
          <w:lang w:val="hr-HR"/>
        </w:rPr>
      </w:pPr>
      <w:r>
        <w:rPr>
          <w:lang w:val="hr-HR"/>
        </w:rPr>
        <w:t>U periodu trajanja natjeca</w:t>
      </w:r>
      <w:r w:rsidRPr="00FC3570">
        <w:rPr>
          <w:lang w:val="hr-HR"/>
        </w:rPr>
        <w:t xml:space="preserve">nja, </w:t>
      </w:r>
      <w:r>
        <w:rPr>
          <w:lang w:val="hr-HR"/>
        </w:rPr>
        <w:t xml:space="preserve">svaka </w:t>
      </w:r>
      <w:r w:rsidRPr="00FC3570">
        <w:rPr>
          <w:lang w:val="hr-HR"/>
        </w:rPr>
        <w:t xml:space="preserve">škola je dužna </w:t>
      </w:r>
      <w:r>
        <w:rPr>
          <w:lang w:val="hr-HR"/>
        </w:rPr>
        <w:t>do kraja svakog mjeseca (siječanj 2022., veljača 2022., ožujak</w:t>
      </w:r>
      <w:r w:rsidRPr="001458C8">
        <w:rPr>
          <w:lang w:val="hr-HR"/>
        </w:rPr>
        <w:t xml:space="preserve"> 20</w:t>
      </w:r>
      <w:r>
        <w:rPr>
          <w:lang w:val="hr-HR"/>
        </w:rPr>
        <w:t>22. i travanj 2022.</w:t>
      </w:r>
      <w:r w:rsidRPr="001458C8">
        <w:rPr>
          <w:lang w:val="hr-HR"/>
        </w:rPr>
        <w:t>)</w:t>
      </w:r>
      <w:r w:rsidRPr="00FC3570">
        <w:rPr>
          <w:lang w:val="hr-HR"/>
        </w:rPr>
        <w:t xml:space="preserve"> dostav</w:t>
      </w:r>
      <w:r>
        <w:rPr>
          <w:lang w:val="hr-HR"/>
        </w:rPr>
        <w:t>iti</w:t>
      </w:r>
      <w:r w:rsidRPr="00FC3570">
        <w:rPr>
          <w:lang w:val="hr-HR"/>
        </w:rPr>
        <w:t xml:space="preserve"> račune za prethodni mjesec</w:t>
      </w:r>
      <w:r>
        <w:rPr>
          <w:lang w:val="hr-HR"/>
        </w:rPr>
        <w:t>, i to</w:t>
      </w:r>
      <w:r w:rsidRPr="00FC3570">
        <w:rPr>
          <w:lang w:val="hr-HR"/>
        </w:rPr>
        <w:t xml:space="preserve"> za </w:t>
      </w:r>
      <w:r>
        <w:rPr>
          <w:lang w:val="hr-HR"/>
        </w:rPr>
        <w:t xml:space="preserve">svaku kategoriju u kojoj se natječe. Računi se dostavljaju po istom principu kao i u procesu prijave na natjecanje (pogledaj poglavlje </w:t>
      </w:r>
      <w:r w:rsidRPr="00A31598">
        <w:rPr>
          <w:i/>
          <w:iCs/>
          <w:lang w:val="hr-HR"/>
        </w:rPr>
        <w:t>6. -</w:t>
      </w:r>
      <w:r>
        <w:rPr>
          <w:lang w:val="hr-HR"/>
        </w:rPr>
        <w:t xml:space="preserve">  </w:t>
      </w:r>
      <w:r>
        <w:rPr>
          <w:i/>
          <w:lang w:val="hr-HR"/>
        </w:rPr>
        <w:t>Proces prijave na natjeca</w:t>
      </w:r>
      <w:r w:rsidRPr="002C2ADF">
        <w:rPr>
          <w:i/>
          <w:lang w:val="hr-HR"/>
        </w:rPr>
        <w:t>nje</w:t>
      </w:r>
      <w:r>
        <w:rPr>
          <w:lang w:val="hr-HR"/>
        </w:rPr>
        <w:t xml:space="preserve">). </w:t>
      </w:r>
    </w:p>
    <w:p w14:paraId="0EB4B977" w14:textId="4810CF44" w:rsidR="00FC3570" w:rsidRPr="00A31598" w:rsidRDefault="00FC3570" w:rsidP="00A31598">
      <w:pPr>
        <w:pStyle w:val="Naslov1"/>
        <w:numPr>
          <w:ilvl w:val="0"/>
          <w:numId w:val="21"/>
        </w:numPr>
        <w:rPr>
          <w:rFonts w:asciiTheme="minorHAnsi" w:eastAsiaTheme="minorHAnsi" w:hAnsiTheme="minorHAnsi" w:cstheme="minorBidi"/>
          <w:color w:val="auto"/>
          <w:sz w:val="22"/>
          <w:szCs w:val="22"/>
          <w:lang w:val="hr-HR"/>
        </w:rPr>
      </w:pPr>
      <w:r w:rsidRPr="00A31598">
        <w:rPr>
          <w:b/>
          <w:bCs/>
          <w:color w:val="auto"/>
          <w:lang w:val="hr-HR"/>
        </w:rPr>
        <w:lastRenderedPageBreak/>
        <w:t>Način bodovanja</w:t>
      </w:r>
      <w:bookmarkEnd w:id="10"/>
      <w:r w:rsidRPr="00A31598">
        <w:rPr>
          <w:rFonts w:asciiTheme="minorHAnsi" w:eastAsiaTheme="minorHAnsi" w:hAnsiTheme="minorHAnsi" w:cstheme="minorBidi"/>
          <w:color w:val="auto"/>
          <w:sz w:val="22"/>
          <w:szCs w:val="22"/>
          <w:lang w:val="hr-HR"/>
        </w:rPr>
        <w:t xml:space="preserve"> </w:t>
      </w:r>
    </w:p>
    <w:p w14:paraId="463BB491" w14:textId="5A2CCF27" w:rsidR="0008608F" w:rsidRDefault="002C2D69" w:rsidP="00301EFB">
      <w:pPr>
        <w:spacing w:before="120" w:after="0"/>
        <w:jc w:val="both"/>
        <w:rPr>
          <w:lang w:val="hr-HR"/>
        </w:rPr>
      </w:pPr>
      <w:r>
        <w:rPr>
          <w:lang w:val="hr-HR"/>
        </w:rPr>
        <w:t>Za s</w:t>
      </w:r>
      <w:r w:rsidR="006C020A" w:rsidRPr="006C020A">
        <w:rPr>
          <w:lang w:val="hr-HR"/>
        </w:rPr>
        <w:t xml:space="preserve">ve </w:t>
      </w:r>
      <w:r w:rsidR="0008608F">
        <w:rPr>
          <w:lang w:val="hr-HR"/>
        </w:rPr>
        <w:t xml:space="preserve">škole koje se </w:t>
      </w:r>
      <w:r w:rsidR="00246693">
        <w:rPr>
          <w:lang w:val="hr-HR"/>
        </w:rPr>
        <w:t>natječu</w:t>
      </w:r>
      <w:r w:rsidR="00C16361">
        <w:rPr>
          <w:lang w:val="hr-HR"/>
        </w:rPr>
        <w:t xml:space="preserve">, postizanje </w:t>
      </w:r>
      <w:r>
        <w:rPr>
          <w:lang w:val="hr-HR"/>
        </w:rPr>
        <w:t>ušted</w:t>
      </w:r>
      <w:r w:rsidR="00C16361">
        <w:rPr>
          <w:lang w:val="hr-HR"/>
        </w:rPr>
        <w:t>e</w:t>
      </w:r>
      <w:r>
        <w:rPr>
          <w:lang w:val="hr-HR"/>
        </w:rPr>
        <w:t xml:space="preserve"> se boduj</w:t>
      </w:r>
      <w:r w:rsidR="00C16361">
        <w:rPr>
          <w:lang w:val="hr-HR"/>
        </w:rPr>
        <w:t>e</w:t>
      </w:r>
      <w:r>
        <w:rPr>
          <w:lang w:val="hr-HR"/>
        </w:rPr>
        <w:t xml:space="preserve"> </w:t>
      </w:r>
      <w:r w:rsidR="0008608F">
        <w:rPr>
          <w:lang w:val="hr-HR"/>
        </w:rPr>
        <w:t>u</w:t>
      </w:r>
      <w:r w:rsidR="006C020A" w:rsidRPr="006C020A">
        <w:rPr>
          <w:lang w:val="hr-HR"/>
        </w:rPr>
        <w:t xml:space="preserve"> jednoj</w:t>
      </w:r>
      <w:r w:rsidR="00C16361">
        <w:rPr>
          <w:lang w:val="hr-HR"/>
        </w:rPr>
        <w:t xml:space="preserve">, </w:t>
      </w:r>
      <w:r w:rsidR="006C020A" w:rsidRPr="006C020A">
        <w:rPr>
          <w:lang w:val="hr-HR"/>
        </w:rPr>
        <w:t>dvije</w:t>
      </w:r>
      <w:r w:rsidR="00C16361">
        <w:rPr>
          <w:lang w:val="hr-HR"/>
        </w:rPr>
        <w:t>,</w:t>
      </w:r>
      <w:r w:rsidR="006C020A" w:rsidRPr="006C020A">
        <w:rPr>
          <w:lang w:val="hr-HR"/>
        </w:rPr>
        <w:t xml:space="preserve"> ili tri kategorije</w:t>
      </w:r>
      <w:r w:rsidR="00C16361">
        <w:rPr>
          <w:lang w:val="hr-HR"/>
        </w:rPr>
        <w:t>, odnosno u onim kategorijama za koje se neka škola prijavila</w:t>
      </w:r>
      <w:r w:rsidR="00B02EE6">
        <w:rPr>
          <w:lang w:val="hr-HR"/>
        </w:rPr>
        <w:t xml:space="preserve"> i za koje je evaluacijska komisija</w:t>
      </w:r>
      <w:r w:rsidR="00BE3E77">
        <w:rPr>
          <w:lang w:val="hr-HR"/>
        </w:rPr>
        <w:t>,</w:t>
      </w:r>
      <w:r w:rsidR="00B02EE6">
        <w:rPr>
          <w:lang w:val="hr-HR"/>
        </w:rPr>
        <w:t xml:space="preserve"> u procesu </w:t>
      </w:r>
      <w:r w:rsidR="00B81D23">
        <w:rPr>
          <w:lang w:val="hr-HR"/>
        </w:rPr>
        <w:t>provje</w:t>
      </w:r>
      <w:r w:rsidR="00246693">
        <w:rPr>
          <w:lang w:val="hr-HR"/>
        </w:rPr>
        <w:t>re ispunjavanja kriterija sudjelovanja</w:t>
      </w:r>
      <w:r w:rsidR="00BE3E77">
        <w:rPr>
          <w:lang w:val="hr-HR"/>
        </w:rPr>
        <w:t>,</w:t>
      </w:r>
      <w:r w:rsidR="00B81D23">
        <w:rPr>
          <w:lang w:val="hr-HR"/>
        </w:rPr>
        <w:t xml:space="preserve"> utvrdila postojanje neophodnih tehničkih uvjeta za mjerenje potrošnje.</w:t>
      </w:r>
      <w:r w:rsidR="006C020A" w:rsidRPr="006C020A">
        <w:rPr>
          <w:lang w:val="hr-HR"/>
        </w:rPr>
        <w:t xml:space="preserve"> </w:t>
      </w:r>
    </w:p>
    <w:p w14:paraId="797FB00B" w14:textId="2A6C7325" w:rsidR="00A31598" w:rsidRDefault="00A31598" w:rsidP="00A31598">
      <w:pPr>
        <w:spacing w:before="120" w:after="0"/>
        <w:jc w:val="both"/>
        <w:rPr>
          <w:lang w:val="hr-HR"/>
        </w:rPr>
      </w:pPr>
      <w:r>
        <w:rPr>
          <w:lang w:val="hr-HR"/>
        </w:rPr>
        <w:t>Praćenje rezultata smanjenja potrošnje će se vršiti pomoću računa za energiju i vodu</w:t>
      </w:r>
      <w:r w:rsidRPr="006C020A">
        <w:rPr>
          <w:lang w:val="hr-HR"/>
        </w:rPr>
        <w:t xml:space="preserve"> </w:t>
      </w:r>
      <w:r>
        <w:rPr>
          <w:lang w:val="hr-HR"/>
        </w:rPr>
        <w:t xml:space="preserve">koje će škole sudionice dostavljati u tijeku natjecanja, te na bazi mjerenja i usporedbe ostvarene potrošnje s utvrđenom baznom potrošnjom. U slučajevima bilo kakvih nelogičnosti periodičnih (mjesečnih) rezultata, </w:t>
      </w:r>
      <w:r w:rsidRPr="006C020A">
        <w:rPr>
          <w:lang w:val="hr-HR"/>
        </w:rPr>
        <w:t xml:space="preserve">komisija će </w:t>
      </w:r>
      <w:r>
        <w:rPr>
          <w:lang w:val="hr-HR"/>
        </w:rPr>
        <w:t xml:space="preserve">vršiti sve potrebne </w:t>
      </w:r>
      <w:r w:rsidRPr="006C020A">
        <w:rPr>
          <w:lang w:val="hr-HR"/>
        </w:rPr>
        <w:t>dodatn</w:t>
      </w:r>
      <w:r>
        <w:rPr>
          <w:lang w:val="hr-HR"/>
        </w:rPr>
        <w:t>e provjere</w:t>
      </w:r>
      <w:r w:rsidRPr="006C020A">
        <w:rPr>
          <w:lang w:val="hr-HR"/>
        </w:rPr>
        <w:t>.</w:t>
      </w:r>
      <w:r>
        <w:rPr>
          <w:lang w:val="hr-HR"/>
        </w:rPr>
        <w:t xml:space="preserve"> </w:t>
      </w:r>
      <w:r w:rsidRPr="006C020A">
        <w:rPr>
          <w:lang w:val="hr-HR"/>
        </w:rPr>
        <w:t>Komisija zadržava pravo pro</w:t>
      </w:r>
      <w:r>
        <w:rPr>
          <w:lang w:val="hr-HR"/>
        </w:rPr>
        <w:t xml:space="preserve">vjere svih informacija i parametara </w:t>
      </w:r>
      <w:r w:rsidRPr="006C020A">
        <w:rPr>
          <w:lang w:val="hr-HR"/>
        </w:rPr>
        <w:t>bodovanja</w:t>
      </w:r>
      <w:r>
        <w:rPr>
          <w:lang w:val="hr-HR"/>
        </w:rPr>
        <w:t xml:space="preserve"> iz prijave i procesa natjecanja,</w:t>
      </w:r>
      <w:r w:rsidRPr="006C020A">
        <w:rPr>
          <w:lang w:val="hr-HR"/>
        </w:rPr>
        <w:t xml:space="preserve"> na licu mjesta</w:t>
      </w:r>
      <w:r>
        <w:rPr>
          <w:lang w:val="hr-HR"/>
        </w:rPr>
        <w:t xml:space="preserve"> i pomoću upita isporučiteljima energenata i vode</w:t>
      </w:r>
      <w:r w:rsidRPr="006C020A">
        <w:rPr>
          <w:lang w:val="hr-HR"/>
        </w:rPr>
        <w:t xml:space="preserve">. </w:t>
      </w:r>
      <w:r>
        <w:rPr>
          <w:lang w:val="hr-HR"/>
        </w:rPr>
        <w:t>Ukoliko nakon ovakvih provjera komisija kod neke škole utvrdi određene nelogičnosti, zadržava pravo da taj segment</w:t>
      </w:r>
      <w:r w:rsidR="005728CF">
        <w:rPr>
          <w:lang w:val="hr-HR"/>
        </w:rPr>
        <w:t xml:space="preserve"> isključi</w:t>
      </w:r>
      <w:r>
        <w:rPr>
          <w:lang w:val="hr-HR"/>
        </w:rPr>
        <w:t xml:space="preserve"> iz daljeg </w:t>
      </w:r>
      <w:r w:rsidR="00D105DE">
        <w:rPr>
          <w:lang w:val="hr-HR"/>
        </w:rPr>
        <w:t>natjecanja</w:t>
      </w:r>
      <w:r>
        <w:rPr>
          <w:lang w:val="hr-HR"/>
        </w:rPr>
        <w:t xml:space="preserve"> te škole</w:t>
      </w:r>
    </w:p>
    <w:p w14:paraId="1EF8B3BF" w14:textId="470BEF26" w:rsidR="00AA1B96" w:rsidRDefault="006C020A" w:rsidP="00301EFB">
      <w:pPr>
        <w:spacing w:before="120" w:after="0"/>
        <w:jc w:val="both"/>
        <w:rPr>
          <w:lang w:val="hr-HR"/>
        </w:rPr>
      </w:pPr>
      <w:r w:rsidRPr="006C020A">
        <w:rPr>
          <w:lang w:val="hr-HR"/>
        </w:rPr>
        <w:t>Smanjenje potrošnje</w:t>
      </w:r>
      <w:r w:rsidR="00246693">
        <w:rPr>
          <w:lang w:val="hr-HR"/>
        </w:rPr>
        <w:t xml:space="preserve"> električne i toplinske</w:t>
      </w:r>
      <w:r w:rsidRPr="006C020A">
        <w:rPr>
          <w:lang w:val="hr-HR"/>
        </w:rPr>
        <w:t xml:space="preserve"> </w:t>
      </w:r>
      <w:r w:rsidR="00926C5B">
        <w:rPr>
          <w:lang w:val="hr-HR"/>
        </w:rPr>
        <w:t xml:space="preserve">energije će se mjeriti i </w:t>
      </w:r>
      <w:r w:rsidR="00B81D23">
        <w:rPr>
          <w:lang w:val="hr-HR"/>
        </w:rPr>
        <w:t xml:space="preserve">izražavati </w:t>
      </w:r>
      <w:r w:rsidRPr="006C020A">
        <w:rPr>
          <w:lang w:val="hr-HR"/>
        </w:rPr>
        <w:t>u kWh</w:t>
      </w:r>
      <w:r w:rsidR="00246693">
        <w:rPr>
          <w:lang w:val="hr-HR"/>
        </w:rPr>
        <w:t xml:space="preserve"> (s</w:t>
      </w:r>
      <w:r w:rsidR="00B81D23">
        <w:rPr>
          <w:lang w:val="hr-HR"/>
        </w:rPr>
        <w:t xml:space="preserve"> izuzetkom potrošnje plina, koja će se izražavati u m</w:t>
      </w:r>
      <w:r w:rsidR="00B81D23" w:rsidRPr="006D2B68">
        <w:rPr>
          <w:vertAlign w:val="superscript"/>
          <w:lang w:val="hr-HR"/>
        </w:rPr>
        <w:t>3</w:t>
      </w:r>
      <w:r w:rsidR="00B81D23">
        <w:rPr>
          <w:lang w:val="hr-HR"/>
        </w:rPr>
        <w:t>)</w:t>
      </w:r>
      <w:r w:rsidRPr="006C020A">
        <w:rPr>
          <w:lang w:val="hr-HR"/>
        </w:rPr>
        <w:t>, a potrošnj</w:t>
      </w:r>
      <w:r w:rsidR="002C2ADF">
        <w:rPr>
          <w:lang w:val="hr-HR"/>
        </w:rPr>
        <w:t>a</w:t>
      </w:r>
      <w:r w:rsidRPr="006C020A">
        <w:rPr>
          <w:lang w:val="hr-HR"/>
        </w:rPr>
        <w:t xml:space="preserve"> vode u m</w:t>
      </w:r>
      <w:r w:rsidRPr="006D2B68">
        <w:rPr>
          <w:vertAlign w:val="superscript"/>
          <w:lang w:val="hr-HR"/>
        </w:rPr>
        <w:t>3</w:t>
      </w:r>
      <w:r w:rsidRPr="006C020A">
        <w:rPr>
          <w:lang w:val="hr-HR"/>
        </w:rPr>
        <w:t>. Komisija će bodovati smanjenje potrošnje</w:t>
      </w:r>
      <w:r w:rsidR="00BE3E77">
        <w:rPr>
          <w:lang w:val="hr-HR"/>
        </w:rPr>
        <w:t xml:space="preserve"> u periodu od 1. prosinca </w:t>
      </w:r>
      <w:r w:rsidR="00681C59">
        <w:rPr>
          <w:lang w:val="hr-HR"/>
        </w:rPr>
        <w:t>20</w:t>
      </w:r>
      <w:r w:rsidR="006D2B68">
        <w:rPr>
          <w:lang w:val="hr-HR"/>
        </w:rPr>
        <w:t>21</w:t>
      </w:r>
      <w:r w:rsidR="00681C59">
        <w:rPr>
          <w:lang w:val="hr-HR"/>
        </w:rPr>
        <w:t>.</w:t>
      </w:r>
      <w:r w:rsidR="00246693">
        <w:rPr>
          <w:lang w:val="hr-HR"/>
        </w:rPr>
        <w:t xml:space="preserve"> </w:t>
      </w:r>
      <w:r w:rsidR="00681C59">
        <w:rPr>
          <w:lang w:val="hr-HR"/>
        </w:rPr>
        <w:t>godine do 31.</w:t>
      </w:r>
      <w:r w:rsidR="00BE3E77">
        <w:rPr>
          <w:lang w:val="hr-HR"/>
        </w:rPr>
        <w:t xml:space="preserve"> ožujka </w:t>
      </w:r>
      <w:r w:rsidR="00681C59">
        <w:rPr>
          <w:lang w:val="hr-HR"/>
        </w:rPr>
        <w:t>20</w:t>
      </w:r>
      <w:r w:rsidR="006D2B68">
        <w:rPr>
          <w:lang w:val="hr-HR"/>
        </w:rPr>
        <w:t>22</w:t>
      </w:r>
      <w:r w:rsidR="00681C59">
        <w:rPr>
          <w:lang w:val="hr-HR"/>
        </w:rPr>
        <w:t xml:space="preserve">. godine, </w:t>
      </w:r>
      <w:r w:rsidR="00246693">
        <w:rPr>
          <w:lang w:val="hr-HR"/>
        </w:rPr>
        <w:t>izraženo u posto</w:t>
      </w:r>
      <w:r w:rsidR="00BE3E77">
        <w:rPr>
          <w:lang w:val="hr-HR"/>
        </w:rPr>
        <w:t>t</w:t>
      </w:r>
      <w:r w:rsidR="00246693">
        <w:rPr>
          <w:lang w:val="hr-HR"/>
        </w:rPr>
        <w:t>cima</w:t>
      </w:r>
      <w:r w:rsidRPr="006C020A">
        <w:rPr>
          <w:lang w:val="hr-HR"/>
        </w:rPr>
        <w:t xml:space="preserve"> (%) u odnosu na </w:t>
      </w:r>
      <w:r w:rsidR="00A31598">
        <w:rPr>
          <w:lang w:val="hr-HR"/>
        </w:rPr>
        <w:t xml:space="preserve">bazno </w:t>
      </w:r>
      <w:r w:rsidR="00C16361">
        <w:rPr>
          <w:lang w:val="hr-HR"/>
        </w:rPr>
        <w:t xml:space="preserve">stanje potrošnje </w:t>
      </w:r>
      <w:r w:rsidR="00246693">
        <w:rPr>
          <w:lang w:val="hr-HR"/>
        </w:rPr>
        <w:t>koje je utvrđeno na temelju</w:t>
      </w:r>
      <w:r w:rsidR="00C16361">
        <w:rPr>
          <w:lang w:val="hr-HR"/>
        </w:rPr>
        <w:t xml:space="preserve"> računa dostavljenih kao</w:t>
      </w:r>
      <w:r w:rsidR="00246693">
        <w:rPr>
          <w:lang w:val="hr-HR"/>
        </w:rPr>
        <w:t xml:space="preserve"> sastavni dio prijave na natjeca</w:t>
      </w:r>
      <w:r w:rsidR="00C16361">
        <w:rPr>
          <w:lang w:val="hr-HR"/>
        </w:rPr>
        <w:t>nje</w:t>
      </w:r>
      <w:r w:rsidRPr="006C020A">
        <w:rPr>
          <w:lang w:val="hr-HR"/>
        </w:rPr>
        <w:t xml:space="preserve">. </w:t>
      </w:r>
    </w:p>
    <w:p w14:paraId="392978E4" w14:textId="456CA88D" w:rsidR="006F1608" w:rsidRPr="00FC3570" w:rsidRDefault="006F1608" w:rsidP="00301EFB">
      <w:pPr>
        <w:spacing w:before="120" w:after="0"/>
        <w:jc w:val="both"/>
        <w:rPr>
          <w:lang w:val="hr-HR"/>
        </w:rPr>
      </w:pPr>
      <w:r w:rsidRPr="006F1608">
        <w:rPr>
          <w:lang w:val="hr-HR"/>
        </w:rPr>
        <w:t>U slučaju</w:t>
      </w:r>
      <w:r w:rsidR="00B82C33">
        <w:rPr>
          <w:lang w:val="hr-HR"/>
        </w:rPr>
        <w:t xml:space="preserve"> da dvije ili više škola postignu isti broj bodova, </w:t>
      </w:r>
      <w:r w:rsidRPr="006F1608">
        <w:rPr>
          <w:lang w:val="hr-HR"/>
        </w:rPr>
        <w:t xml:space="preserve">prednost će imati ona škola koja se </w:t>
      </w:r>
      <w:r w:rsidR="00096F1D">
        <w:rPr>
          <w:lang w:val="hr-HR"/>
        </w:rPr>
        <w:t>natječe</w:t>
      </w:r>
      <w:r w:rsidRPr="006F1608">
        <w:rPr>
          <w:lang w:val="hr-HR"/>
        </w:rPr>
        <w:t xml:space="preserve"> u vi</w:t>
      </w:r>
      <w:r w:rsidR="00B82C33">
        <w:rPr>
          <w:lang w:val="hr-HR"/>
        </w:rPr>
        <w:t>š</w:t>
      </w:r>
      <w:r w:rsidRPr="006F1608">
        <w:rPr>
          <w:lang w:val="hr-HR"/>
        </w:rPr>
        <w:t>e kategorija.</w:t>
      </w:r>
    </w:p>
    <w:p w14:paraId="0CBB8AD5" w14:textId="6A40A5AE" w:rsidR="006C020A" w:rsidRPr="00076609" w:rsidRDefault="00F3080B" w:rsidP="00A31598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bookmarkStart w:id="11" w:name="_Toc492988091"/>
      <w:r w:rsidRPr="00076609">
        <w:rPr>
          <w:b/>
          <w:bCs/>
          <w:color w:val="auto"/>
          <w:lang w:val="hr-HR"/>
        </w:rPr>
        <w:t>Proglašenje pobjednika i nagrade</w:t>
      </w:r>
      <w:bookmarkEnd w:id="11"/>
      <w:r w:rsidRPr="00076609">
        <w:rPr>
          <w:b/>
          <w:bCs/>
          <w:color w:val="auto"/>
          <w:lang w:val="hr-HR"/>
        </w:rPr>
        <w:tab/>
      </w:r>
    </w:p>
    <w:p w14:paraId="11C9BC36" w14:textId="4ACD9227" w:rsidR="00F3080B" w:rsidRPr="00F3080B" w:rsidRDefault="00076609" w:rsidP="00301EFB">
      <w:pPr>
        <w:spacing w:before="120" w:after="0"/>
        <w:jc w:val="both"/>
        <w:rPr>
          <w:lang w:val="hr-HR"/>
        </w:rPr>
      </w:pPr>
      <w:r>
        <w:rPr>
          <w:lang w:val="hr-HR"/>
        </w:rPr>
        <w:t>Ukoliko epidemiološka situacija bude povoljna, n</w:t>
      </w:r>
      <w:r w:rsidR="00626142">
        <w:rPr>
          <w:lang w:val="hr-HR"/>
        </w:rPr>
        <w:t>akon završetka natjeca</w:t>
      </w:r>
      <w:r w:rsidR="00F3080B" w:rsidRPr="00F3080B">
        <w:rPr>
          <w:lang w:val="hr-HR"/>
        </w:rPr>
        <w:t>nja</w:t>
      </w:r>
      <w:r>
        <w:rPr>
          <w:lang w:val="hr-HR"/>
        </w:rPr>
        <w:t xml:space="preserve"> </w:t>
      </w:r>
      <w:r w:rsidR="00F30C63">
        <w:rPr>
          <w:lang w:val="hr-HR"/>
        </w:rPr>
        <w:t>održat</w:t>
      </w:r>
      <w:r w:rsidR="00D51B34">
        <w:rPr>
          <w:lang w:val="hr-HR"/>
        </w:rPr>
        <w:t xml:space="preserve"> će </w:t>
      </w:r>
      <w:r w:rsidR="00D51B34" w:rsidRPr="000209B7">
        <w:rPr>
          <w:lang w:val="hr-HR"/>
        </w:rPr>
        <w:t>se</w:t>
      </w:r>
      <w:r w:rsidR="00F30C63" w:rsidRPr="000209B7">
        <w:rPr>
          <w:lang w:val="hr-HR"/>
        </w:rPr>
        <w:t xml:space="preserve"> </w:t>
      </w:r>
      <w:r w:rsidR="00096F1D" w:rsidRPr="000209B7">
        <w:rPr>
          <w:lang w:val="hr-HR"/>
        </w:rPr>
        <w:t>svečanost</w:t>
      </w:r>
      <w:r w:rsidR="00F30C63">
        <w:rPr>
          <w:lang w:val="hr-HR"/>
        </w:rPr>
        <w:t xml:space="preserve"> proglašenja škola pobjednica i pr</w:t>
      </w:r>
      <w:r w:rsidR="00D51B34">
        <w:rPr>
          <w:lang w:val="hr-HR"/>
        </w:rPr>
        <w:t>edstavljanje</w:t>
      </w:r>
      <w:r w:rsidR="00626142">
        <w:rPr>
          <w:lang w:val="hr-HR"/>
        </w:rPr>
        <w:t xml:space="preserve"> cjelokupnih rezultata natjeca</w:t>
      </w:r>
      <w:r w:rsidR="00F30C63">
        <w:rPr>
          <w:lang w:val="hr-HR"/>
        </w:rPr>
        <w:t>nja</w:t>
      </w:r>
      <w:r w:rsidR="00F3080B">
        <w:rPr>
          <w:lang w:val="hr-HR"/>
        </w:rPr>
        <w:t xml:space="preserve">. </w:t>
      </w:r>
      <w:r w:rsidR="00F30C63">
        <w:rPr>
          <w:lang w:val="hr-HR"/>
        </w:rPr>
        <w:t>Ova ceremonija</w:t>
      </w:r>
      <w:r w:rsidR="00F3080B">
        <w:rPr>
          <w:lang w:val="hr-HR"/>
        </w:rPr>
        <w:t xml:space="preserve"> će se </w:t>
      </w:r>
      <w:r w:rsidR="00F3080B" w:rsidRPr="00F3080B">
        <w:rPr>
          <w:lang w:val="hr-HR"/>
        </w:rPr>
        <w:t>održat</w:t>
      </w:r>
      <w:r w:rsidR="00F3080B">
        <w:rPr>
          <w:lang w:val="hr-HR"/>
        </w:rPr>
        <w:t>i</w:t>
      </w:r>
      <w:r w:rsidR="00626142">
        <w:rPr>
          <w:lang w:val="hr-HR"/>
        </w:rPr>
        <w:t xml:space="preserve"> </w:t>
      </w:r>
      <w:r w:rsidR="00626142" w:rsidRPr="00076609">
        <w:rPr>
          <w:b/>
          <w:bCs/>
          <w:lang w:val="hr-HR"/>
        </w:rPr>
        <w:t>u svibnju</w:t>
      </w:r>
      <w:r w:rsidR="00F3080B" w:rsidRPr="00076609">
        <w:rPr>
          <w:b/>
          <w:bCs/>
          <w:lang w:val="hr-HR"/>
        </w:rPr>
        <w:t xml:space="preserve"> 20</w:t>
      </w:r>
      <w:r w:rsidR="00410CED" w:rsidRPr="00076609">
        <w:rPr>
          <w:b/>
          <w:bCs/>
          <w:lang w:val="hr-HR"/>
        </w:rPr>
        <w:t>22</w:t>
      </w:r>
      <w:r w:rsidR="00F3080B" w:rsidRPr="00076609">
        <w:rPr>
          <w:b/>
          <w:bCs/>
          <w:lang w:val="hr-HR"/>
        </w:rPr>
        <w:t>.</w:t>
      </w:r>
      <w:r w:rsidR="00F3080B" w:rsidRPr="00F3080B">
        <w:rPr>
          <w:lang w:val="hr-HR"/>
        </w:rPr>
        <w:t xml:space="preserve"> godine u Brodsko</w:t>
      </w:r>
      <w:r w:rsidR="002C2ADF">
        <w:rPr>
          <w:lang w:val="hr-HR"/>
        </w:rPr>
        <w:t>-</w:t>
      </w:r>
      <w:r w:rsidR="00F3080B" w:rsidRPr="00F3080B">
        <w:rPr>
          <w:lang w:val="hr-HR"/>
        </w:rPr>
        <w:t>posavskoj županiji</w:t>
      </w:r>
      <w:r w:rsidR="00F3080B">
        <w:rPr>
          <w:lang w:val="hr-HR"/>
        </w:rPr>
        <w:t xml:space="preserve"> (HR)</w:t>
      </w:r>
      <w:r w:rsidR="00F30C63">
        <w:rPr>
          <w:lang w:val="hr-HR"/>
        </w:rPr>
        <w:t>, na lokaciji koja će biti naknadno utvrđena</w:t>
      </w:r>
      <w:r w:rsidR="00F3080B">
        <w:rPr>
          <w:lang w:val="hr-HR"/>
        </w:rPr>
        <w:t xml:space="preserve">. </w:t>
      </w:r>
      <w:r w:rsidR="000209B7">
        <w:rPr>
          <w:lang w:val="hr-HR"/>
        </w:rPr>
        <w:t>Svečanosti će</w:t>
      </w:r>
      <w:r w:rsidR="002C2D69">
        <w:rPr>
          <w:lang w:val="hr-HR"/>
        </w:rPr>
        <w:t xml:space="preserve"> prisustvovat</w:t>
      </w:r>
      <w:r w:rsidR="000209B7">
        <w:rPr>
          <w:lang w:val="hr-HR"/>
        </w:rPr>
        <w:t xml:space="preserve">i </w:t>
      </w:r>
      <w:r w:rsidR="002C2D69">
        <w:rPr>
          <w:lang w:val="hr-HR"/>
        </w:rPr>
        <w:t xml:space="preserve">predstavnici menadžmenta, nastavno osoblje i učenici </w:t>
      </w:r>
      <w:r w:rsidR="00F30C63">
        <w:rPr>
          <w:lang w:val="hr-HR"/>
        </w:rPr>
        <w:t>škola pob</w:t>
      </w:r>
      <w:r w:rsidR="00626142">
        <w:rPr>
          <w:lang w:val="hr-HR"/>
        </w:rPr>
        <w:t>jednica i ostalih škola sudionica</w:t>
      </w:r>
      <w:r w:rsidR="00F30C63">
        <w:rPr>
          <w:lang w:val="hr-HR"/>
        </w:rPr>
        <w:t xml:space="preserve">. </w:t>
      </w:r>
      <w:r w:rsidR="00626142">
        <w:rPr>
          <w:lang w:val="hr-HR"/>
        </w:rPr>
        <w:t xml:space="preserve">Za </w:t>
      </w:r>
      <w:r w:rsidR="00626142" w:rsidRPr="000209B7">
        <w:rPr>
          <w:lang w:val="hr-HR"/>
        </w:rPr>
        <w:t>sudionik</w:t>
      </w:r>
      <w:r w:rsidR="00337484" w:rsidRPr="000209B7">
        <w:rPr>
          <w:lang w:val="hr-HR"/>
        </w:rPr>
        <w:t>e</w:t>
      </w:r>
      <w:r w:rsidR="00626142" w:rsidRPr="000209B7">
        <w:rPr>
          <w:lang w:val="hr-HR"/>
        </w:rPr>
        <w:t xml:space="preserve"> </w:t>
      </w:r>
      <w:r w:rsidR="000209B7" w:rsidRPr="000209B7">
        <w:rPr>
          <w:lang w:val="hr-HR"/>
        </w:rPr>
        <w:t>svečanosti</w:t>
      </w:r>
      <w:r w:rsidR="00626142">
        <w:rPr>
          <w:lang w:val="hr-HR"/>
        </w:rPr>
        <w:t xml:space="preserve"> organizatori natjeca</w:t>
      </w:r>
      <w:r w:rsidR="00337484" w:rsidRPr="00337484">
        <w:rPr>
          <w:lang w:val="hr-HR"/>
        </w:rPr>
        <w:t xml:space="preserve">nja </w:t>
      </w:r>
      <w:r w:rsidR="00F30C63">
        <w:rPr>
          <w:lang w:val="hr-HR"/>
        </w:rPr>
        <w:t xml:space="preserve">će </w:t>
      </w:r>
      <w:r w:rsidR="002D7475">
        <w:rPr>
          <w:lang w:val="hr-HR"/>
        </w:rPr>
        <w:t>o</w:t>
      </w:r>
      <w:r w:rsidR="00096F1D">
        <w:rPr>
          <w:lang w:val="hr-HR"/>
        </w:rPr>
        <w:t>sigurati</w:t>
      </w:r>
      <w:r w:rsidR="00F30C63">
        <w:rPr>
          <w:lang w:val="hr-HR"/>
        </w:rPr>
        <w:t xml:space="preserve"> osvježenje i </w:t>
      </w:r>
      <w:r w:rsidR="00337484" w:rsidRPr="00337484">
        <w:rPr>
          <w:lang w:val="hr-HR"/>
        </w:rPr>
        <w:t>snos</w:t>
      </w:r>
      <w:r w:rsidR="00F30C63">
        <w:rPr>
          <w:lang w:val="hr-HR"/>
        </w:rPr>
        <w:t>iti</w:t>
      </w:r>
      <w:r w:rsidR="00337484" w:rsidRPr="00337484">
        <w:rPr>
          <w:lang w:val="hr-HR"/>
        </w:rPr>
        <w:t xml:space="preserve"> troškove</w:t>
      </w:r>
      <w:r w:rsidR="00F30C63">
        <w:rPr>
          <w:lang w:val="hr-HR"/>
        </w:rPr>
        <w:t xml:space="preserve"> puta.</w:t>
      </w:r>
    </w:p>
    <w:p w14:paraId="241BCC0B" w14:textId="19185213" w:rsidR="00076609" w:rsidRPr="00A6381A" w:rsidRDefault="00B07164" w:rsidP="00076609">
      <w:pPr>
        <w:spacing w:before="120" w:after="0"/>
        <w:jc w:val="both"/>
        <w:rPr>
          <w:rFonts w:ascii="Calibri" w:eastAsia="Calibri" w:hAnsi="Calibri" w:cs="Times New Roman"/>
          <w:i/>
          <w:lang w:val="hr-BA"/>
        </w:rPr>
      </w:pPr>
      <w:r>
        <w:rPr>
          <w:lang w:val="hr-HR"/>
        </w:rPr>
        <w:t xml:space="preserve">Na </w:t>
      </w:r>
      <w:r w:rsidR="000209B7">
        <w:rPr>
          <w:lang w:val="hr-HR"/>
        </w:rPr>
        <w:t xml:space="preserve">svečanosti </w:t>
      </w:r>
      <w:r>
        <w:rPr>
          <w:lang w:val="hr-HR"/>
        </w:rPr>
        <w:t xml:space="preserve">će biti proglašene </w:t>
      </w:r>
      <w:r w:rsidR="00F30C63" w:rsidRPr="00F3080B">
        <w:rPr>
          <w:lang w:val="hr-HR"/>
        </w:rPr>
        <w:t>dvije najuspješnije škole (pobjednice)</w:t>
      </w:r>
      <w:r>
        <w:rPr>
          <w:lang w:val="hr-HR"/>
        </w:rPr>
        <w:t xml:space="preserve"> i to </w:t>
      </w:r>
      <w:r w:rsidR="00F30C63" w:rsidRPr="00F3080B">
        <w:rPr>
          <w:lang w:val="hr-HR"/>
        </w:rPr>
        <w:t xml:space="preserve">jedna iz </w:t>
      </w:r>
      <w:r w:rsidR="00076609">
        <w:rPr>
          <w:lang w:val="hr-HR"/>
        </w:rPr>
        <w:t xml:space="preserve">Brodsko-posavske županije (RH) i jedna iz </w:t>
      </w:r>
      <w:r w:rsidR="00F30C63" w:rsidRPr="00F3080B">
        <w:rPr>
          <w:lang w:val="hr-HR"/>
        </w:rPr>
        <w:t>Tuzlanskog kantona</w:t>
      </w:r>
      <w:r w:rsidR="00F30C63">
        <w:rPr>
          <w:lang w:val="hr-HR"/>
        </w:rPr>
        <w:t xml:space="preserve"> (BiH)</w:t>
      </w:r>
      <w:r w:rsidR="00076609">
        <w:rPr>
          <w:lang w:val="hr-HR"/>
        </w:rPr>
        <w:t xml:space="preserve">. </w:t>
      </w:r>
      <w:r w:rsidR="00D51B34">
        <w:rPr>
          <w:lang w:val="hr-HR"/>
        </w:rPr>
        <w:t xml:space="preserve">Svaka od njih </w:t>
      </w:r>
      <w:r w:rsidR="00BE54AA">
        <w:rPr>
          <w:lang w:val="hr-HR"/>
        </w:rPr>
        <w:t>će kao nagrad</w:t>
      </w:r>
      <w:r w:rsidR="009A6811">
        <w:rPr>
          <w:lang w:val="hr-HR"/>
        </w:rPr>
        <w:t>u</w:t>
      </w:r>
      <w:r w:rsidR="00BE54AA">
        <w:rPr>
          <w:lang w:val="hr-HR"/>
        </w:rPr>
        <w:t xml:space="preserve"> dobiti</w:t>
      </w:r>
      <w:r w:rsidR="00076609">
        <w:rPr>
          <w:lang w:val="hr-HR"/>
        </w:rPr>
        <w:t xml:space="preserve"> </w:t>
      </w:r>
      <w:r w:rsidR="00410CED" w:rsidRPr="00A51B2C">
        <w:rPr>
          <w:rFonts w:ascii="Calibri" w:eastAsia="Calibri" w:hAnsi="Calibri" w:cs="Times New Roman"/>
          <w:i/>
          <w:lang w:val="hr-BA"/>
        </w:rPr>
        <w:t>centralizirani sustav upravljanja energijom (</w:t>
      </w:r>
      <w:r w:rsidR="00076609">
        <w:rPr>
          <w:rFonts w:ascii="Calibri" w:eastAsia="Calibri" w:hAnsi="Calibri" w:cs="Times New Roman"/>
          <w:i/>
          <w:lang w:val="hr-BA"/>
        </w:rPr>
        <w:t xml:space="preserve">engl. </w:t>
      </w:r>
      <w:r w:rsidR="00410CED" w:rsidRPr="00A51B2C">
        <w:rPr>
          <w:rFonts w:ascii="Calibri" w:eastAsia="Calibri" w:hAnsi="Calibri" w:cs="Times New Roman"/>
          <w:i/>
          <w:lang w:val="hr-BA"/>
        </w:rPr>
        <w:t>Central Energy Management System - CEMS) koji uključuje regulaciju, praćenje i optimalno upravljanje energijom (sustav grijanja, rasvjete itd.), uz pomoć računara</w:t>
      </w:r>
      <w:r w:rsidR="00A51B2C" w:rsidRPr="00A51B2C">
        <w:rPr>
          <w:rFonts w:ascii="Calibri" w:eastAsia="Calibri" w:hAnsi="Calibri" w:cs="Times New Roman"/>
          <w:i/>
          <w:lang w:val="hr-BA"/>
        </w:rPr>
        <w:t>/laptopa</w:t>
      </w:r>
      <w:r w:rsidR="00410CED" w:rsidRPr="00A51B2C">
        <w:rPr>
          <w:rFonts w:ascii="Calibri" w:eastAsia="Calibri" w:hAnsi="Calibri" w:cs="Times New Roman"/>
          <w:i/>
          <w:lang w:val="hr-BA"/>
        </w:rPr>
        <w:t>, senzora, softvera i drugih pametnih tehnologija</w:t>
      </w:r>
      <w:r w:rsidR="00076609">
        <w:rPr>
          <w:rFonts w:ascii="Calibri" w:eastAsia="Calibri" w:hAnsi="Calibri" w:cs="Times New Roman"/>
          <w:i/>
          <w:lang w:val="hr-BA"/>
        </w:rPr>
        <w:t xml:space="preserve">. </w:t>
      </w:r>
      <w:r w:rsidR="00076609">
        <w:rPr>
          <w:rFonts w:ascii="Calibri" w:eastAsia="Calibri" w:hAnsi="Calibri" w:cs="Times New Roman"/>
          <w:iCs/>
          <w:lang w:val="hr-BA"/>
        </w:rPr>
        <w:t>Orijentaciona vrijednost ovog sistema za školu u Brodsko-posavskoj županiji iznosi 13.500,00 Eur</w:t>
      </w:r>
      <w:r w:rsidR="005728CF">
        <w:rPr>
          <w:rFonts w:ascii="Calibri" w:eastAsia="Calibri" w:hAnsi="Calibri" w:cs="Times New Roman"/>
          <w:iCs/>
          <w:lang w:val="hr-BA"/>
        </w:rPr>
        <w:t>a</w:t>
      </w:r>
      <w:r w:rsidR="00076609">
        <w:rPr>
          <w:rFonts w:ascii="Calibri" w:eastAsia="Calibri" w:hAnsi="Calibri" w:cs="Times New Roman"/>
          <w:iCs/>
          <w:lang w:val="hr-BA"/>
        </w:rPr>
        <w:t xml:space="preserve">. </w:t>
      </w:r>
    </w:p>
    <w:p w14:paraId="2A54071E" w14:textId="1D3001F8" w:rsidR="00076609" w:rsidRDefault="00076609" w:rsidP="00076609">
      <w:pPr>
        <w:spacing w:before="120" w:after="0" w:line="240" w:lineRule="auto"/>
        <w:jc w:val="both"/>
        <w:rPr>
          <w:b/>
        </w:rPr>
      </w:pPr>
      <w:r>
        <w:rPr>
          <w:b/>
        </w:rPr>
        <w:t xml:space="preserve">Organizatori natjecanja će svim školama sudionicama uručiti odgovarajuće certifikate o sudjelovanju u natjecanju. </w:t>
      </w:r>
    </w:p>
    <w:p w14:paraId="5938E163" w14:textId="0E40B20D" w:rsidR="002A49E0" w:rsidRPr="00535685" w:rsidRDefault="009670AB" w:rsidP="00A31598">
      <w:pPr>
        <w:pStyle w:val="Naslov1"/>
        <w:numPr>
          <w:ilvl w:val="0"/>
          <w:numId w:val="21"/>
        </w:numPr>
        <w:rPr>
          <w:b/>
          <w:bCs/>
          <w:color w:val="auto"/>
        </w:rPr>
      </w:pPr>
      <w:bookmarkStart w:id="12" w:name="_Toc492988092"/>
      <w:r w:rsidRPr="00535685">
        <w:rPr>
          <w:b/>
          <w:bCs/>
          <w:color w:val="auto"/>
        </w:rPr>
        <w:t>Tk</w:t>
      </w:r>
      <w:r w:rsidR="002A49E0" w:rsidRPr="00535685">
        <w:rPr>
          <w:b/>
          <w:bCs/>
          <w:color w:val="auto"/>
        </w:rPr>
        <w:t>o n</w:t>
      </w:r>
      <w:r w:rsidRPr="00535685">
        <w:rPr>
          <w:b/>
          <w:bCs/>
          <w:color w:val="auto"/>
        </w:rPr>
        <w:t>e može sudjelovati u natjeca</w:t>
      </w:r>
      <w:r w:rsidR="002A49E0" w:rsidRPr="00535685">
        <w:rPr>
          <w:b/>
          <w:bCs/>
          <w:color w:val="auto"/>
        </w:rPr>
        <w:t>nju?</w:t>
      </w:r>
      <w:bookmarkEnd w:id="12"/>
    </w:p>
    <w:p w14:paraId="762B750B" w14:textId="4A9FC355" w:rsidR="002A49E0" w:rsidRDefault="009670AB" w:rsidP="00301EFB">
      <w:pPr>
        <w:spacing w:before="120" w:after="0"/>
        <w:contextualSpacing/>
        <w:rPr>
          <w:lang w:val="hr-HR"/>
        </w:rPr>
      </w:pPr>
      <w:r>
        <w:rPr>
          <w:lang w:val="hr-HR"/>
        </w:rPr>
        <w:t>U natjecanju ne mogu sudjelova</w:t>
      </w:r>
      <w:r w:rsidR="002A49E0">
        <w:rPr>
          <w:lang w:val="hr-HR"/>
        </w:rPr>
        <w:t>ti škole:</w:t>
      </w:r>
    </w:p>
    <w:p w14:paraId="33FA0775" w14:textId="097A739D" w:rsidR="00A95CD6" w:rsidRDefault="002D7475" w:rsidP="009670AB">
      <w:pPr>
        <w:pStyle w:val="Odlomakpopisa"/>
        <w:numPr>
          <w:ilvl w:val="0"/>
          <w:numId w:val="19"/>
        </w:numPr>
        <w:spacing w:before="120" w:after="0"/>
        <w:jc w:val="both"/>
        <w:rPr>
          <w:lang w:val="hr-HR"/>
        </w:rPr>
      </w:pPr>
      <w:r>
        <w:rPr>
          <w:lang w:val="hr-HR"/>
        </w:rPr>
        <w:t>u</w:t>
      </w:r>
      <w:r w:rsidR="002A49E0" w:rsidRPr="00B1754E">
        <w:rPr>
          <w:lang w:val="hr-HR"/>
        </w:rPr>
        <w:t xml:space="preserve"> kojima su u periodu </w:t>
      </w:r>
      <w:r w:rsidR="00535685">
        <w:rPr>
          <w:lang w:val="hr-HR"/>
        </w:rPr>
        <w:t xml:space="preserve">od prosinca 2019. godine do danas </w:t>
      </w:r>
      <w:r w:rsidR="002A49E0" w:rsidRPr="00B1754E">
        <w:rPr>
          <w:lang w:val="hr-HR"/>
        </w:rPr>
        <w:t>izvođeni značajni infrastrukturni r</w:t>
      </w:r>
      <w:r w:rsidR="009670AB">
        <w:rPr>
          <w:lang w:val="hr-HR"/>
        </w:rPr>
        <w:t>adovi u segmentu energetske učinkovitost</w:t>
      </w:r>
      <w:r w:rsidR="002A49E0" w:rsidRPr="00B1754E">
        <w:rPr>
          <w:lang w:val="hr-HR"/>
        </w:rPr>
        <w:t>i objekta,</w:t>
      </w:r>
      <w:r>
        <w:rPr>
          <w:lang w:val="hr-HR"/>
        </w:rPr>
        <w:t xml:space="preserve"> a</w:t>
      </w:r>
      <w:r w:rsidR="002A49E0" w:rsidRPr="00B1754E">
        <w:rPr>
          <w:lang w:val="hr-HR"/>
        </w:rPr>
        <w:t xml:space="preserve"> koji su direktno ili indirektno doveli do smanje</w:t>
      </w:r>
      <w:r w:rsidR="009670AB">
        <w:rPr>
          <w:lang w:val="hr-HR"/>
        </w:rPr>
        <w:t>nja potrošnje</w:t>
      </w:r>
      <w:r>
        <w:rPr>
          <w:lang w:val="hr-HR"/>
        </w:rPr>
        <w:t xml:space="preserve"> energije</w:t>
      </w:r>
      <w:r w:rsidR="00A95CD6">
        <w:rPr>
          <w:lang w:val="hr-HR"/>
        </w:rPr>
        <w:t xml:space="preserve"> ili vode</w:t>
      </w:r>
      <w:r w:rsidR="009670AB">
        <w:rPr>
          <w:lang w:val="hr-HR"/>
        </w:rPr>
        <w:t xml:space="preserve"> u odnosu na period</w:t>
      </w:r>
      <w:r w:rsidR="00535685">
        <w:rPr>
          <w:lang w:val="hr-HR"/>
        </w:rPr>
        <w:t xml:space="preserve"> prosinac 2019 – ožujak 2020. </w:t>
      </w:r>
      <w:r w:rsidR="00535685">
        <w:rPr>
          <w:lang w:val="hr-HR"/>
        </w:rPr>
        <w:lastRenderedPageBreak/>
        <w:t>godine, te na period</w:t>
      </w:r>
      <w:r w:rsidR="009670AB">
        <w:rPr>
          <w:lang w:val="hr-HR"/>
        </w:rPr>
        <w:t xml:space="preserve"> prosinac 20</w:t>
      </w:r>
      <w:r w:rsidR="00663E5F">
        <w:rPr>
          <w:lang w:val="hr-HR"/>
        </w:rPr>
        <w:t>20</w:t>
      </w:r>
      <w:r>
        <w:rPr>
          <w:lang w:val="hr-HR"/>
        </w:rPr>
        <w:t>.</w:t>
      </w:r>
      <w:r w:rsidR="009670AB">
        <w:rPr>
          <w:lang w:val="hr-HR"/>
        </w:rPr>
        <w:t xml:space="preserve"> – ožujak</w:t>
      </w:r>
      <w:r w:rsidR="00506EBB">
        <w:rPr>
          <w:lang w:val="hr-HR"/>
        </w:rPr>
        <w:t xml:space="preserve"> 20</w:t>
      </w:r>
      <w:r w:rsidR="00663E5F">
        <w:rPr>
          <w:lang w:val="hr-HR"/>
        </w:rPr>
        <w:t>21</w:t>
      </w:r>
      <w:r w:rsidR="00A95CD6">
        <w:rPr>
          <w:lang w:val="hr-HR"/>
        </w:rPr>
        <w:t xml:space="preserve">. </w:t>
      </w:r>
      <w:r w:rsidR="00D51B34">
        <w:rPr>
          <w:lang w:val="hr-HR"/>
        </w:rPr>
        <w:t xml:space="preserve">godine. </w:t>
      </w:r>
      <w:r w:rsidR="00A95CD6" w:rsidRPr="00A95CD6">
        <w:rPr>
          <w:lang w:val="hr-HR"/>
        </w:rPr>
        <w:t>Pod značajnim infrastrukturnim radovima</w:t>
      </w:r>
      <w:r w:rsidR="00A95CD6">
        <w:rPr>
          <w:lang w:val="hr-HR"/>
        </w:rPr>
        <w:t xml:space="preserve"> </w:t>
      </w:r>
      <w:r w:rsidR="00A95CD6" w:rsidRPr="00A95CD6">
        <w:rPr>
          <w:lang w:val="hr-HR"/>
        </w:rPr>
        <w:t>podrazumijevaju se</w:t>
      </w:r>
      <w:r w:rsidR="00A95CD6">
        <w:rPr>
          <w:lang w:val="hr-HR"/>
        </w:rPr>
        <w:t>:</w:t>
      </w:r>
    </w:p>
    <w:p w14:paraId="00DA5B19" w14:textId="61CB0264" w:rsidR="00A95CD6" w:rsidRPr="00E70275" w:rsidRDefault="007C33B2" w:rsidP="002C2ADF">
      <w:pPr>
        <w:pStyle w:val="Odlomakpopisa"/>
        <w:numPr>
          <w:ilvl w:val="0"/>
          <w:numId w:val="26"/>
        </w:numPr>
        <w:spacing w:before="120" w:after="0"/>
        <w:ind w:left="2154" w:hanging="357"/>
        <w:contextualSpacing w:val="0"/>
        <w:jc w:val="both"/>
        <w:rPr>
          <w:lang w:val="hr-HR"/>
        </w:rPr>
      </w:pPr>
      <w:r>
        <w:rPr>
          <w:lang w:val="hr-HR"/>
        </w:rPr>
        <w:t>s</w:t>
      </w:r>
      <w:r w:rsidR="00A95CD6" w:rsidRPr="00E70275">
        <w:rPr>
          <w:lang w:val="hr-HR"/>
        </w:rPr>
        <w:t xml:space="preserve"> aspe</w:t>
      </w:r>
      <w:r>
        <w:rPr>
          <w:lang w:val="hr-HR"/>
        </w:rPr>
        <w:t>kta smanjenja potrošnje toplinske</w:t>
      </w:r>
      <w:r w:rsidR="00A95CD6" w:rsidRPr="00E70275">
        <w:rPr>
          <w:lang w:val="hr-HR"/>
        </w:rPr>
        <w:t xml:space="preserve"> energije u objektu:</w:t>
      </w:r>
    </w:p>
    <w:p w14:paraId="28E38BD7" w14:textId="7762F316" w:rsidR="00A95CD6" w:rsidRPr="00E70275" w:rsidRDefault="00E70275" w:rsidP="00A95CD6">
      <w:pPr>
        <w:pStyle w:val="Odlomakpopisa"/>
        <w:numPr>
          <w:ilvl w:val="0"/>
          <w:numId w:val="27"/>
        </w:numPr>
        <w:jc w:val="both"/>
        <w:rPr>
          <w:lang w:val="hr-HR"/>
        </w:rPr>
      </w:pPr>
      <w:r>
        <w:rPr>
          <w:lang w:val="hr-HR"/>
        </w:rPr>
        <w:t xml:space="preserve">zamjena </w:t>
      </w:r>
      <w:r w:rsidR="00044657">
        <w:rPr>
          <w:lang w:val="hr-HR"/>
        </w:rPr>
        <w:t>više od</w:t>
      </w:r>
      <w:r w:rsidR="00506EBB">
        <w:rPr>
          <w:lang w:val="hr-HR"/>
        </w:rPr>
        <w:t xml:space="preserve"> </w:t>
      </w:r>
      <w:r>
        <w:rPr>
          <w:lang w:val="hr-HR"/>
        </w:rPr>
        <w:t>10</w:t>
      </w:r>
      <w:r w:rsidR="00A95CD6" w:rsidRPr="00E70275">
        <w:rPr>
          <w:lang w:val="hr-HR"/>
        </w:rPr>
        <w:t xml:space="preserve">% stolarije; </w:t>
      </w:r>
    </w:p>
    <w:p w14:paraId="7E185F00" w14:textId="43455B4A" w:rsidR="00A95CD6" w:rsidRPr="00E70275" w:rsidRDefault="00A95CD6" w:rsidP="00A95CD6">
      <w:pPr>
        <w:pStyle w:val="Odlomakpopisa"/>
        <w:numPr>
          <w:ilvl w:val="0"/>
          <w:numId w:val="27"/>
        </w:numPr>
        <w:jc w:val="both"/>
        <w:rPr>
          <w:lang w:val="hr-HR"/>
        </w:rPr>
      </w:pPr>
      <w:r w:rsidRPr="00E70275">
        <w:rPr>
          <w:lang w:val="hr-HR"/>
        </w:rPr>
        <w:t xml:space="preserve">postavljanje termoizolacije na </w:t>
      </w:r>
      <w:r w:rsidR="00044657">
        <w:rPr>
          <w:lang w:val="hr-HR"/>
        </w:rPr>
        <w:t>više od</w:t>
      </w:r>
      <w:r w:rsidR="00506EBB">
        <w:rPr>
          <w:lang w:val="hr-HR"/>
        </w:rPr>
        <w:t xml:space="preserve"> </w:t>
      </w:r>
      <w:r w:rsidR="00E70275">
        <w:rPr>
          <w:lang w:val="hr-HR"/>
        </w:rPr>
        <w:t>10</w:t>
      </w:r>
      <w:r w:rsidRPr="00E70275">
        <w:rPr>
          <w:lang w:val="hr-HR"/>
        </w:rPr>
        <w:t>% ovojnice objekta;</w:t>
      </w:r>
    </w:p>
    <w:p w14:paraId="20779682" w14:textId="756168BD" w:rsidR="00A95CD6" w:rsidRPr="00E70275" w:rsidRDefault="00A95CD6" w:rsidP="00A95CD6">
      <w:pPr>
        <w:pStyle w:val="Odlomakpopisa"/>
        <w:numPr>
          <w:ilvl w:val="0"/>
          <w:numId w:val="27"/>
        </w:numPr>
        <w:jc w:val="both"/>
        <w:rPr>
          <w:lang w:val="hr-HR"/>
        </w:rPr>
      </w:pPr>
      <w:r w:rsidRPr="00E70275">
        <w:rPr>
          <w:lang w:val="hr-HR"/>
        </w:rPr>
        <w:t>zamjena kotla</w:t>
      </w:r>
      <w:r w:rsidR="00506EBB">
        <w:rPr>
          <w:lang w:val="hr-HR"/>
        </w:rPr>
        <w:t xml:space="preserve"> za grijanje</w:t>
      </w:r>
      <w:r w:rsidR="00D51B34">
        <w:rPr>
          <w:lang w:val="hr-HR"/>
        </w:rPr>
        <w:t xml:space="preserve"> objekta</w:t>
      </w:r>
      <w:r w:rsidRPr="00E70275">
        <w:rPr>
          <w:lang w:val="hr-HR"/>
        </w:rPr>
        <w:t>;</w:t>
      </w:r>
    </w:p>
    <w:p w14:paraId="7C361E47" w14:textId="67E7C997" w:rsidR="002A49E0" w:rsidRPr="00E70275" w:rsidRDefault="00A95CD6" w:rsidP="00A95CD6">
      <w:pPr>
        <w:pStyle w:val="Odlomakpopisa"/>
        <w:numPr>
          <w:ilvl w:val="0"/>
          <w:numId w:val="27"/>
        </w:numPr>
        <w:jc w:val="both"/>
        <w:rPr>
          <w:lang w:val="hr-HR"/>
        </w:rPr>
      </w:pPr>
      <w:r w:rsidRPr="00E70275">
        <w:rPr>
          <w:lang w:val="hr-HR"/>
        </w:rPr>
        <w:t xml:space="preserve">termoizolacija </w:t>
      </w:r>
      <w:r w:rsidR="00506EBB" w:rsidRPr="00E70275">
        <w:rPr>
          <w:lang w:val="hr-HR"/>
        </w:rPr>
        <w:t>krova</w:t>
      </w:r>
      <w:r w:rsidR="00506EBB">
        <w:rPr>
          <w:lang w:val="hr-HR"/>
        </w:rPr>
        <w:t xml:space="preserve">, </w:t>
      </w:r>
      <w:r w:rsidRPr="00E70275">
        <w:rPr>
          <w:lang w:val="hr-HR"/>
        </w:rPr>
        <w:t>i sl</w:t>
      </w:r>
      <w:r w:rsidR="00506EBB">
        <w:rPr>
          <w:lang w:val="hr-HR"/>
        </w:rPr>
        <w:t>ično</w:t>
      </w:r>
      <w:r w:rsidR="002C2ADF">
        <w:rPr>
          <w:lang w:val="hr-HR"/>
        </w:rPr>
        <w:t>;</w:t>
      </w:r>
    </w:p>
    <w:p w14:paraId="1A4F6158" w14:textId="418F9CB8" w:rsidR="00A95CD6" w:rsidRPr="00E70275" w:rsidRDefault="007C33B2" w:rsidP="00301EFB">
      <w:pPr>
        <w:pStyle w:val="Odlomakpopisa"/>
        <w:numPr>
          <w:ilvl w:val="0"/>
          <w:numId w:val="26"/>
        </w:numPr>
        <w:spacing w:before="120" w:after="0"/>
        <w:ind w:left="2154" w:hanging="357"/>
        <w:contextualSpacing w:val="0"/>
        <w:jc w:val="both"/>
        <w:rPr>
          <w:lang w:val="hr-HR"/>
        </w:rPr>
      </w:pPr>
      <w:r>
        <w:rPr>
          <w:lang w:val="hr-HR"/>
        </w:rPr>
        <w:t>s</w:t>
      </w:r>
      <w:r w:rsidR="00A95CD6" w:rsidRPr="00E70275">
        <w:rPr>
          <w:lang w:val="hr-HR"/>
        </w:rPr>
        <w:t xml:space="preserve"> aspekta smanjenja potrošnje električne energije u objektu:</w:t>
      </w:r>
    </w:p>
    <w:p w14:paraId="2E3BA967" w14:textId="3AE2CC46" w:rsidR="00A95CD6" w:rsidRPr="00E70275" w:rsidRDefault="00A95CD6" w:rsidP="007C33B2">
      <w:pPr>
        <w:pStyle w:val="Odlomakpopisa"/>
        <w:numPr>
          <w:ilvl w:val="0"/>
          <w:numId w:val="27"/>
        </w:numPr>
        <w:jc w:val="both"/>
        <w:rPr>
          <w:lang w:val="hr-HR"/>
        </w:rPr>
      </w:pPr>
      <w:r w:rsidRPr="00E70275">
        <w:rPr>
          <w:lang w:val="hr-HR"/>
        </w:rPr>
        <w:t xml:space="preserve">zamjena </w:t>
      </w:r>
      <w:r w:rsidR="00044657">
        <w:rPr>
          <w:lang w:val="hr-HR"/>
        </w:rPr>
        <w:t>više od</w:t>
      </w:r>
      <w:r w:rsidR="00506EBB">
        <w:rPr>
          <w:lang w:val="hr-HR"/>
        </w:rPr>
        <w:t xml:space="preserve"> </w:t>
      </w:r>
      <w:r w:rsidR="00E70275">
        <w:rPr>
          <w:lang w:val="hr-HR"/>
        </w:rPr>
        <w:t>10</w:t>
      </w:r>
      <w:r w:rsidRPr="00E70275">
        <w:rPr>
          <w:lang w:val="hr-HR"/>
        </w:rPr>
        <w:t xml:space="preserve">% </w:t>
      </w:r>
      <w:r w:rsidR="00B25B70" w:rsidRPr="00E70275">
        <w:rPr>
          <w:lang w:val="hr-HR"/>
        </w:rPr>
        <w:t>rasvjet</w:t>
      </w:r>
      <w:r w:rsidR="007C33B2">
        <w:rPr>
          <w:lang w:val="hr-HR"/>
        </w:rPr>
        <w:t>nih tijela energetski učinkovitom</w:t>
      </w:r>
      <w:r w:rsidR="001959E8">
        <w:rPr>
          <w:lang w:val="hr-HR"/>
        </w:rPr>
        <w:t xml:space="preserve"> rasvjetom npr. LED</w:t>
      </w:r>
      <w:r w:rsidR="00B25B70" w:rsidRPr="00E70275">
        <w:rPr>
          <w:lang w:val="hr-HR"/>
        </w:rPr>
        <w:t xml:space="preserve"> rasvjetom;</w:t>
      </w:r>
      <w:r w:rsidRPr="00E70275">
        <w:rPr>
          <w:lang w:val="hr-HR"/>
        </w:rPr>
        <w:t xml:space="preserve"> </w:t>
      </w:r>
    </w:p>
    <w:p w14:paraId="36168891" w14:textId="540375FB" w:rsidR="00B25B70" w:rsidRPr="00E70275" w:rsidRDefault="00E70275" w:rsidP="007C33B2">
      <w:pPr>
        <w:pStyle w:val="Odlomakpopisa"/>
        <w:numPr>
          <w:ilvl w:val="0"/>
          <w:numId w:val="27"/>
        </w:numPr>
        <w:rPr>
          <w:lang w:val="hr-HR"/>
        </w:rPr>
      </w:pPr>
      <w:r>
        <w:rPr>
          <w:lang w:val="hr-HR"/>
        </w:rPr>
        <w:t xml:space="preserve">zamjena </w:t>
      </w:r>
      <w:r w:rsidR="00044657">
        <w:rPr>
          <w:lang w:val="hr-HR"/>
        </w:rPr>
        <w:t>više od</w:t>
      </w:r>
      <w:r w:rsidR="00506EBB">
        <w:rPr>
          <w:lang w:val="hr-HR"/>
        </w:rPr>
        <w:t xml:space="preserve"> </w:t>
      </w:r>
      <w:r>
        <w:rPr>
          <w:lang w:val="hr-HR"/>
        </w:rPr>
        <w:t>10</w:t>
      </w:r>
      <w:r w:rsidR="00B25B70" w:rsidRPr="00E70275">
        <w:rPr>
          <w:lang w:val="hr-HR"/>
        </w:rPr>
        <w:t>% električnih uređaja u školi sa energet</w:t>
      </w:r>
      <w:r w:rsidR="007C33B2">
        <w:rPr>
          <w:lang w:val="hr-HR"/>
        </w:rPr>
        <w:t>ski učinkovitijim</w:t>
      </w:r>
      <w:r w:rsidR="002C2ADF">
        <w:rPr>
          <w:lang w:val="hr-HR"/>
        </w:rPr>
        <w:t xml:space="preserve"> uređajima i slično;</w:t>
      </w:r>
    </w:p>
    <w:p w14:paraId="0911A3B6" w14:textId="48EB5270" w:rsidR="00B25B70" w:rsidRPr="00E70275" w:rsidRDefault="007C33B2" w:rsidP="00301EFB">
      <w:pPr>
        <w:pStyle w:val="Odlomakpopisa"/>
        <w:numPr>
          <w:ilvl w:val="0"/>
          <w:numId w:val="26"/>
        </w:numPr>
        <w:spacing w:before="120" w:after="0"/>
        <w:ind w:left="2154" w:hanging="357"/>
        <w:contextualSpacing w:val="0"/>
        <w:jc w:val="both"/>
        <w:rPr>
          <w:lang w:val="hr-HR"/>
        </w:rPr>
      </w:pPr>
      <w:r>
        <w:rPr>
          <w:lang w:val="hr-HR"/>
        </w:rPr>
        <w:t>s</w:t>
      </w:r>
      <w:r w:rsidR="00B25B70" w:rsidRPr="00E70275">
        <w:rPr>
          <w:lang w:val="hr-HR"/>
        </w:rPr>
        <w:t xml:space="preserve"> aspekta smanjenja potrošnje vode u objektu:</w:t>
      </w:r>
    </w:p>
    <w:p w14:paraId="4AD4F19F" w14:textId="4E76702D" w:rsidR="00B25B70" w:rsidRPr="00E70275" w:rsidRDefault="00E70275" w:rsidP="00B25B70">
      <w:pPr>
        <w:pStyle w:val="Odlomakpopisa"/>
        <w:numPr>
          <w:ilvl w:val="0"/>
          <w:numId w:val="27"/>
        </w:numPr>
        <w:jc w:val="both"/>
        <w:rPr>
          <w:lang w:val="hr-HR"/>
        </w:rPr>
      </w:pPr>
      <w:r>
        <w:rPr>
          <w:lang w:val="hr-HR"/>
        </w:rPr>
        <w:t xml:space="preserve">zamjena </w:t>
      </w:r>
      <w:r w:rsidR="00044657">
        <w:rPr>
          <w:lang w:val="hr-HR"/>
        </w:rPr>
        <w:t>više od</w:t>
      </w:r>
      <w:r w:rsidR="00506EBB">
        <w:rPr>
          <w:lang w:val="hr-HR"/>
        </w:rPr>
        <w:t xml:space="preserve"> </w:t>
      </w:r>
      <w:r>
        <w:rPr>
          <w:lang w:val="hr-HR"/>
        </w:rPr>
        <w:t>10</w:t>
      </w:r>
      <w:r w:rsidR="00B25B70" w:rsidRPr="00E70275">
        <w:rPr>
          <w:lang w:val="hr-HR"/>
        </w:rPr>
        <w:t xml:space="preserve">% sanitarnih instalacija (npr. </w:t>
      </w:r>
      <w:r w:rsidR="007C33B2">
        <w:rPr>
          <w:lang w:val="hr-HR"/>
        </w:rPr>
        <w:t>pipe</w:t>
      </w:r>
      <w:r w:rsidR="00B25B70" w:rsidRPr="00E70275">
        <w:rPr>
          <w:lang w:val="hr-HR"/>
        </w:rPr>
        <w:t>, vodokotlići, tuš baterije i sl</w:t>
      </w:r>
      <w:r w:rsidR="002C2ADF">
        <w:rPr>
          <w:lang w:val="hr-HR"/>
        </w:rPr>
        <w:t>ično);</w:t>
      </w:r>
      <w:r w:rsidR="00B25B70" w:rsidRPr="00E70275">
        <w:rPr>
          <w:lang w:val="hr-HR"/>
        </w:rPr>
        <w:t xml:space="preserve"> </w:t>
      </w:r>
    </w:p>
    <w:p w14:paraId="664635E1" w14:textId="2BE5746A" w:rsidR="00B25B70" w:rsidRPr="00E70275" w:rsidRDefault="00E70275" w:rsidP="00B25B70">
      <w:pPr>
        <w:pStyle w:val="Odlomakpopisa"/>
        <w:numPr>
          <w:ilvl w:val="0"/>
          <w:numId w:val="27"/>
        </w:numPr>
        <w:rPr>
          <w:lang w:val="hr-HR"/>
        </w:rPr>
      </w:pPr>
      <w:r>
        <w:rPr>
          <w:lang w:val="hr-HR"/>
        </w:rPr>
        <w:t xml:space="preserve">zamjena </w:t>
      </w:r>
      <w:r w:rsidR="00044657">
        <w:rPr>
          <w:lang w:val="hr-HR"/>
        </w:rPr>
        <w:t>više od</w:t>
      </w:r>
      <w:r w:rsidR="00506EBB">
        <w:rPr>
          <w:lang w:val="hr-HR"/>
        </w:rPr>
        <w:t xml:space="preserve"> </w:t>
      </w:r>
      <w:r>
        <w:rPr>
          <w:lang w:val="hr-HR"/>
        </w:rPr>
        <w:t>10</w:t>
      </w:r>
      <w:r w:rsidR="00B25B70" w:rsidRPr="00E70275">
        <w:rPr>
          <w:lang w:val="hr-HR"/>
        </w:rPr>
        <w:t xml:space="preserve">% vodovodnih instalacija. </w:t>
      </w:r>
    </w:p>
    <w:p w14:paraId="45940E22" w14:textId="6B9B8CAD" w:rsidR="00D51B34" w:rsidRDefault="00D51B34" w:rsidP="00535685">
      <w:pPr>
        <w:spacing w:before="120" w:after="0"/>
        <w:ind w:left="1077"/>
        <w:jc w:val="both"/>
        <w:rPr>
          <w:lang w:val="hr-HR"/>
        </w:rPr>
      </w:pPr>
      <w:r>
        <w:rPr>
          <w:lang w:val="hr-HR"/>
        </w:rPr>
        <w:t xml:space="preserve">Navedena ograničenja se odnose na pojedinačne kategorije </w:t>
      </w:r>
      <w:r w:rsidR="007C33B2">
        <w:rPr>
          <w:lang w:val="hr-HR"/>
        </w:rPr>
        <w:t>natjeca</w:t>
      </w:r>
      <w:r>
        <w:rPr>
          <w:lang w:val="hr-HR"/>
        </w:rPr>
        <w:t>nja. Ukoliko su u nekoj školi izvrš</w:t>
      </w:r>
      <w:r w:rsidR="007C33B2">
        <w:rPr>
          <w:lang w:val="hr-HR"/>
        </w:rPr>
        <w:t>eni samo gore navedeni radovi s</w:t>
      </w:r>
      <w:r>
        <w:rPr>
          <w:lang w:val="hr-HR"/>
        </w:rPr>
        <w:t xml:space="preserve"> as</w:t>
      </w:r>
      <w:r w:rsidR="007C33B2">
        <w:rPr>
          <w:lang w:val="hr-HR"/>
        </w:rPr>
        <w:t>pekta smanjenja potrošnje toplinske</w:t>
      </w:r>
      <w:r>
        <w:rPr>
          <w:lang w:val="hr-HR"/>
        </w:rPr>
        <w:t xml:space="preserve"> energije u objektu, dok navedeni radovi za smanjenje potrošnje električne energije (ili vode) nisu </w:t>
      </w:r>
      <w:r w:rsidR="007C33B2">
        <w:rPr>
          <w:lang w:val="hr-HR"/>
        </w:rPr>
        <w:t>izvršeni, škola se neće moći natjecati</w:t>
      </w:r>
      <w:r>
        <w:rPr>
          <w:lang w:val="hr-HR"/>
        </w:rPr>
        <w:t xml:space="preserve"> u kategoriji smanjenja potrošnje energi</w:t>
      </w:r>
      <w:r w:rsidR="007C33B2">
        <w:rPr>
          <w:lang w:val="hr-HR"/>
        </w:rPr>
        <w:t>je za grijanje, dok će moći sudjelova</w:t>
      </w:r>
      <w:r>
        <w:rPr>
          <w:lang w:val="hr-HR"/>
        </w:rPr>
        <w:t xml:space="preserve">ti u kategorijama smanjenja potrošnje električne energije i vode. </w:t>
      </w:r>
      <w:r w:rsidR="002C2ADF">
        <w:rPr>
          <w:lang w:val="hr-HR"/>
        </w:rPr>
        <w:t xml:space="preserve">Analogno </w:t>
      </w:r>
      <w:r>
        <w:rPr>
          <w:lang w:val="hr-HR"/>
        </w:rPr>
        <w:t>važi za sve ostale kombinacije.</w:t>
      </w:r>
    </w:p>
    <w:p w14:paraId="1F9EB12A" w14:textId="55117300" w:rsidR="00D51B34" w:rsidRPr="00D51B34" w:rsidRDefault="00D51B34" w:rsidP="00535685">
      <w:pPr>
        <w:spacing w:before="120" w:after="0"/>
        <w:ind w:left="1077"/>
        <w:jc w:val="both"/>
        <w:rPr>
          <w:lang w:val="hr-HR"/>
        </w:rPr>
      </w:pPr>
      <w:r>
        <w:rPr>
          <w:lang w:val="hr-HR"/>
        </w:rPr>
        <w:t xml:space="preserve">Ukoliko su gore navedeni radovi </w:t>
      </w:r>
      <w:r w:rsidR="00B63634">
        <w:rPr>
          <w:lang w:val="hr-HR"/>
        </w:rPr>
        <w:t xml:space="preserve">u bilo kojoj kategoriji </w:t>
      </w:r>
      <w:r>
        <w:rPr>
          <w:lang w:val="hr-HR"/>
        </w:rPr>
        <w:t>izvedeni prije početka perioda za koji se u prijavama dostavljaju računi</w:t>
      </w:r>
      <w:r w:rsidR="00B63634">
        <w:rPr>
          <w:lang w:val="hr-HR"/>
        </w:rPr>
        <w:t xml:space="preserve"> i potpuno završeni </w:t>
      </w:r>
      <w:r>
        <w:rPr>
          <w:lang w:val="hr-HR"/>
        </w:rPr>
        <w:t xml:space="preserve">prije </w:t>
      </w:r>
      <w:r w:rsidR="00535685">
        <w:rPr>
          <w:lang w:val="hr-HR"/>
        </w:rPr>
        <w:t>1</w:t>
      </w:r>
      <w:r w:rsidR="00B63634">
        <w:rPr>
          <w:lang w:val="hr-HR"/>
        </w:rPr>
        <w:t>.</w:t>
      </w:r>
      <w:r w:rsidR="00EB6E71">
        <w:rPr>
          <w:lang w:val="hr-HR"/>
        </w:rPr>
        <w:t xml:space="preserve"> prosinca</w:t>
      </w:r>
      <w:r w:rsidR="00B63634">
        <w:rPr>
          <w:lang w:val="hr-HR"/>
        </w:rPr>
        <w:t xml:space="preserve"> 20</w:t>
      </w:r>
      <w:r w:rsidR="00535685">
        <w:rPr>
          <w:lang w:val="hr-HR"/>
        </w:rPr>
        <w:t>19</w:t>
      </w:r>
      <w:r w:rsidR="00B63634">
        <w:rPr>
          <w:lang w:val="hr-HR"/>
        </w:rPr>
        <w:t>.</w:t>
      </w:r>
      <w:r w:rsidR="002C2ADF">
        <w:rPr>
          <w:lang w:val="hr-HR"/>
        </w:rPr>
        <w:t xml:space="preserve"> </w:t>
      </w:r>
      <w:r w:rsidR="00B63634">
        <w:rPr>
          <w:lang w:val="hr-HR"/>
        </w:rPr>
        <w:t xml:space="preserve">godine, škola </w:t>
      </w:r>
      <w:r w:rsidR="00EB6E71">
        <w:rPr>
          <w:lang w:val="hr-HR"/>
        </w:rPr>
        <w:t>zadržava pravo sudjelovanja u natjecanju</w:t>
      </w:r>
      <w:r w:rsidR="002C2ADF">
        <w:rPr>
          <w:lang w:val="hr-HR"/>
        </w:rPr>
        <w:t xml:space="preserve"> u toj kategoriji</w:t>
      </w:r>
      <w:r w:rsidR="00B63634">
        <w:rPr>
          <w:lang w:val="hr-HR"/>
        </w:rPr>
        <w:t>.</w:t>
      </w:r>
    </w:p>
    <w:p w14:paraId="11A7C122" w14:textId="0819D295" w:rsidR="00746DA0" w:rsidRDefault="00535685" w:rsidP="00535685">
      <w:pPr>
        <w:pStyle w:val="Odlomakpopisa"/>
        <w:numPr>
          <w:ilvl w:val="0"/>
          <w:numId w:val="19"/>
        </w:numPr>
        <w:spacing w:before="120" w:after="0"/>
        <w:ind w:left="1077"/>
        <w:jc w:val="both"/>
        <w:rPr>
          <w:lang w:val="hr-HR"/>
        </w:rPr>
      </w:pPr>
      <w:r>
        <w:rPr>
          <w:lang w:val="hr-HR"/>
        </w:rPr>
        <w:t>Škole n</w:t>
      </w:r>
      <w:r w:rsidR="00B57FCA">
        <w:rPr>
          <w:lang w:val="hr-HR"/>
        </w:rPr>
        <w:t>a kojima će</w:t>
      </w:r>
      <w:r w:rsidR="002A49E0">
        <w:rPr>
          <w:lang w:val="hr-HR"/>
        </w:rPr>
        <w:t xml:space="preserve"> u projektu </w:t>
      </w:r>
      <w:r w:rsidR="00C50812">
        <w:rPr>
          <w:lang w:val="hr-HR"/>
        </w:rPr>
        <w:t>PAMETNE ŠKOLE</w:t>
      </w:r>
      <w:r w:rsidR="00071F8D">
        <w:rPr>
          <w:lang w:val="hr-HR"/>
        </w:rPr>
        <w:t xml:space="preserve"> 2</w:t>
      </w:r>
      <w:r w:rsidR="002A49E0">
        <w:rPr>
          <w:lang w:val="hr-HR"/>
        </w:rPr>
        <w:t xml:space="preserve"> </w:t>
      </w:r>
      <w:r w:rsidR="00B57FCA">
        <w:rPr>
          <w:lang w:val="hr-HR"/>
        </w:rPr>
        <w:t>biti postavljen f</w:t>
      </w:r>
      <w:r w:rsidR="00B57FCA" w:rsidRPr="00B57FCA">
        <w:rPr>
          <w:lang w:val="hr-HR"/>
        </w:rPr>
        <w:t>otonaponsk</w:t>
      </w:r>
      <w:r w:rsidR="00B57FCA">
        <w:rPr>
          <w:lang w:val="hr-HR"/>
        </w:rPr>
        <w:t>i sustav</w:t>
      </w:r>
      <w:r w:rsidR="00B57FCA" w:rsidRPr="00B57FCA">
        <w:rPr>
          <w:lang w:val="hr-HR"/>
        </w:rPr>
        <w:t xml:space="preserve"> za proizvodnju električne energije</w:t>
      </w:r>
      <w:r>
        <w:rPr>
          <w:lang w:val="hr-HR"/>
        </w:rPr>
        <w:t xml:space="preserve">, </w:t>
      </w:r>
      <w:r w:rsidRPr="00746DA0">
        <w:rPr>
          <w:b/>
          <w:bCs/>
          <w:lang w:val="hr-HR"/>
        </w:rPr>
        <w:t>ne mogu</w:t>
      </w:r>
      <w:r w:rsidRPr="00746DA0">
        <w:rPr>
          <w:lang w:val="hr-HR"/>
        </w:rPr>
        <w:t xml:space="preserve"> se natjecati u kategoriji smanjenja potrošnje električne energije</w:t>
      </w:r>
      <w:r>
        <w:rPr>
          <w:lang w:val="hr-HR"/>
        </w:rPr>
        <w:t>,</w:t>
      </w:r>
      <w:r w:rsidR="00746DA0">
        <w:rPr>
          <w:lang w:val="hr-HR"/>
        </w:rPr>
        <w:t xml:space="preserve"> ali se mogu natjecati u kategorijama smanjenja potrošnje vode i potrošnje toplinske energije. To su škole:</w:t>
      </w:r>
    </w:p>
    <w:p w14:paraId="2E237476" w14:textId="20694006" w:rsidR="00D4799C" w:rsidRDefault="00D4799C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Ljudevita Gaja Nova Gradiška;</w:t>
      </w:r>
    </w:p>
    <w:p w14:paraId="7B903E16" w14:textId="47CE1A4D" w:rsidR="00D4799C" w:rsidRDefault="00D4799C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„Ljudevit Gaj“ Lužani;</w:t>
      </w:r>
    </w:p>
    <w:p w14:paraId="3DF8FA0A" w14:textId="00C9E353" w:rsidR="00D4799C" w:rsidRDefault="00D4799C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„Mato Lovrak“ Nova Gradiška;</w:t>
      </w:r>
    </w:p>
    <w:p w14:paraId="7CE967A3" w14:textId="5C22A305" w:rsidR="00D4799C" w:rsidRDefault="00D4799C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„Antun Matija Reljković“ Bebrina;</w:t>
      </w:r>
    </w:p>
    <w:p w14:paraId="2422F6E4" w14:textId="2A0FEB7C" w:rsidR="00D4799C" w:rsidRDefault="00D4799C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„Viktor Car Emin“ Donji Andrijevci;</w:t>
      </w:r>
    </w:p>
    <w:p w14:paraId="3FC9BE9A" w14:textId="5B93594E" w:rsidR="00D4799C" w:rsidRDefault="00D4799C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Okučani;</w:t>
      </w:r>
    </w:p>
    <w:p w14:paraId="3ED5E8C9" w14:textId="22DF0589" w:rsidR="00D4799C" w:rsidRDefault="00D4799C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„Ivan Goran Kovačić“ Staro Petrovo Selo;</w:t>
      </w:r>
    </w:p>
    <w:p w14:paraId="60E41709" w14:textId="1858C4F7" w:rsidR="00D4799C" w:rsidRDefault="00D4799C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„Stjepan Radić“ Oprisavci;</w:t>
      </w:r>
    </w:p>
    <w:p w14:paraId="2088F134" w14:textId="54F3AA5D" w:rsidR="00D4799C" w:rsidRDefault="006E7690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„Matija Gubec“ Cernik;</w:t>
      </w:r>
    </w:p>
    <w:p w14:paraId="22DB8542" w14:textId="2CDAE49F" w:rsidR="006E7690" w:rsidRDefault="006E7690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„Ivan Meštrović“ Vrpolje;</w:t>
      </w:r>
    </w:p>
    <w:p w14:paraId="64816713" w14:textId="65D0887E" w:rsidR="006E7690" w:rsidRDefault="006E7690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„Ivan Filipović“ Velika Kopanica;</w:t>
      </w:r>
    </w:p>
    <w:p w14:paraId="0858EDC3" w14:textId="16FED8EE" w:rsidR="006E7690" w:rsidRDefault="006E7690" w:rsidP="00D4799C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Osnovna škola „Vjekoslav Klaić“ Garčin;</w:t>
      </w:r>
    </w:p>
    <w:p w14:paraId="08F17DE4" w14:textId="77777777" w:rsidR="006E7690" w:rsidRDefault="006E7690" w:rsidP="006E7690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Elektrotehnička i ekonomska škola Nova Gradiška;</w:t>
      </w:r>
    </w:p>
    <w:p w14:paraId="33775923" w14:textId="77777777" w:rsidR="006E7690" w:rsidRDefault="006E7690" w:rsidP="006E7690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Srednja škola Matije Antuna Reljkovića Slavonski Brod;</w:t>
      </w:r>
    </w:p>
    <w:p w14:paraId="04A36E3B" w14:textId="001C6674" w:rsidR="006E7690" w:rsidRDefault="006E7690" w:rsidP="006E7690">
      <w:pPr>
        <w:pStyle w:val="Odlomakpopisa"/>
        <w:numPr>
          <w:ilvl w:val="0"/>
          <w:numId w:val="26"/>
        </w:numPr>
        <w:spacing w:before="120" w:after="0"/>
        <w:jc w:val="both"/>
        <w:rPr>
          <w:lang w:val="hr-HR"/>
        </w:rPr>
      </w:pPr>
      <w:r>
        <w:rPr>
          <w:lang w:val="hr-HR"/>
        </w:rPr>
        <w:t>Gimnazija „Matija Mesić“ Slavonski Brod.</w:t>
      </w:r>
    </w:p>
    <w:p w14:paraId="0C2A60EE" w14:textId="74688102" w:rsidR="00E146FB" w:rsidRPr="000A7C25" w:rsidRDefault="00E146FB" w:rsidP="00A31598">
      <w:pPr>
        <w:pStyle w:val="Naslov1"/>
        <w:numPr>
          <w:ilvl w:val="0"/>
          <w:numId w:val="21"/>
        </w:numPr>
        <w:rPr>
          <w:b/>
          <w:bCs/>
          <w:color w:val="auto"/>
          <w:lang w:val="hr-HR"/>
        </w:rPr>
      </w:pPr>
      <w:bookmarkStart w:id="13" w:name="_Toc492988093"/>
      <w:r w:rsidRPr="000A7C25">
        <w:rPr>
          <w:b/>
          <w:bCs/>
          <w:color w:val="auto"/>
          <w:lang w:val="hr-HR"/>
        </w:rPr>
        <w:lastRenderedPageBreak/>
        <w:t xml:space="preserve">Kontakt i komunikacija tokom </w:t>
      </w:r>
      <w:bookmarkEnd w:id="13"/>
      <w:r w:rsidR="00EB6E71" w:rsidRPr="000A7C25">
        <w:rPr>
          <w:b/>
          <w:bCs/>
          <w:color w:val="auto"/>
          <w:lang w:val="hr-HR"/>
        </w:rPr>
        <w:t>natjecanja</w:t>
      </w:r>
      <w:r w:rsidRPr="000A7C25">
        <w:rPr>
          <w:b/>
          <w:bCs/>
          <w:color w:val="auto"/>
          <w:lang w:val="hr-HR"/>
        </w:rPr>
        <w:t xml:space="preserve"> </w:t>
      </w:r>
    </w:p>
    <w:p w14:paraId="50D54DD2" w14:textId="51F47FC5" w:rsidR="00E146FB" w:rsidRDefault="00E146FB" w:rsidP="00C62121">
      <w:pPr>
        <w:spacing w:before="120" w:after="0"/>
        <w:jc w:val="both"/>
        <w:rPr>
          <w:lang w:val="hr-HR"/>
        </w:rPr>
      </w:pPr>
      <w:r>
        <w:rPr>
          <w:lang w:val="hr-HR"/>
        </w:rPr>
        <w:t>Ukoliko</w:t>
      </w:r>
      <w:r w:rsidR="00114F99">
        <w:rPr>
          <w:lang w:val="hr-HR"/>
        </w:rPr>
        <w:t xml:space="preserve"> imate </w:t>
      </w:r>
      <w:r w:rsidR="005A3644">
        <w:rPr>
          <w:lang w:val="hr-HR"/>
        </w:rPr>
        <w:t xml:space="preserve">bilo kakva </w:t>
      </w:r>
      <w:r w:rsidR="00114F99">
        <w:rPr>
          <w:lang w:val="hr-HR"/>
        </w:rPr>
        <w:t xml:space="preserve">pitanja ili </w:t>
      </w:r>
      <w:r w:rsidR="005A3644">
        <w:rPr>
          <w:lang w:val="hr-HR"/>
        </w:rPr>
        <w:t xml:space="preserve">su vam </w:t>
      </w:r>
      <w:r w:rsidR="00B569E4">
        <w:rPr>
          <w:lang w:val="hr-HR"/>
        </w:rPr>
        <w:t>tijekom</w:t>
      </w:r>
      <w:r w:rsidR="00EB6E71">
        <w:rPr>
          <w:lang w:val="hr-HR"/>
        </w:rPr>
        <w:t xml:space="preserve"> prijavljivanja na natjeca</w:t>
      </w:r>
      <w:r>
        <w:rPr>
          <w:lang w:val="hr-HR"/>
        </w:rPr>
        <w:t>nje</w:t>
      </w:r>
      <w:r w:rsidR="005A3644">
        <w:rPr>
          <w:lang w:val="hr-HR"/>
        </w:rPr>
        <w:t xml:space="preserve"> potrebna dodatna pojašnjenja ili inform</w:t>
      </w:r>
      <w:r w:rsidR="00EB6E71">
        <w:rPr>
          <w:lang w:val="hr-HR"/>
        </w:rPr>
        <w:t>acije, možete se obratiti na sl</w:t>
      </w:r>
      <w:r w:rsidR="005A3644">
        <w:rPr>
          <w:lang w:val="hr-HR"/>
        </w:rPr>
        <w:t>jedeće adrese:</w:t>
      </w:r>
    </w:p>
    <w:p w14:paraId="22175672" w14:textId="5502599D" w:rsidR="00E146FB" w:rsidRPr="00B6089E" w:rsidRDefault="00B6089E" w:rsidP="00EB6E71">
      <w:pPr>
        <w:pStyle w:val="Odlomakpopisa"/>
        <w:numPr>
          <w:ilvl w:val="0"/>
          <w:numId w:val="25"/>
        </w:numPr>
        <w:spacing w:before="120" w:after="0"/>
        <w:contextualSpacing w:val="0"/>
        <w:rPr>
          <w:lang w:val="hr-HR"/>
        </w:rPr>
      </w:pPr>
      <w:r>
        <w:rPr>
          <w:lang w:val="hr-HR"/>
        </w:rPr>
        <w:t>z</w:t>
      </w:r>
      <w:r w:rsidR="00EB6E71">
        <w:rPr>
          <w:lang w:val="hr-HR"/>
        </w:rPr>
        <w:t>a sudionike natjecanja</w:t>
      </w:r>
      <w:r w:rsidR="00E146FB" w:rsidRPr="00B6089E">
        <w:rPr>
          <w:lang w:val="hr-HR"/>
        </w:rPr>
        <w:t xml:space="preserve"> iz </w:t>
      </w:r>
      <w:r w:rsidR="003B0119">
        <w:rPr>
          <w:lang w:val="hr-HR"/>
        </w:rPr>
        <w:t>BIH</w:t>
      </w:r>
      <w:r w:rsidR="00E146FB" w:rsidRPr="00B6089E">
        <w:rPr>
          <w:lang w:val="hr-HR"/>
        </w:rPr>
        <w:t xml:space="preserve">: </w:t>
      </w:r>
      <w:r w:rsidR="000A7C25">
        <w:rPr>
          <w:lang w:val="hr-HR"/>
        </w:rPr>
        <w:t xml:space="preserve">Adi Tanović </w:t>
      </w:r>
      <w:r w:rsidR="00071F8D" w:rsidRPr="00071F8D">
        <w:rPr>
          <w:rFonts w:ascii="Calibri" w:eastAsia="Calibri" w:hAnsi="Calibri" w:cs="Times New Roman"/>
          <w:lang w:val="hr-HR"/>
        </w:rPr>
        <w:t xml:space="preserve">(kontakt osoba), Centar za razvoj i podršku  (CRP), e-mail: </w:t>
      </w:r>
      <w:hyperlink r:id="rId14" w:history="1">
        <w:r w:rsidR="000A7C25" w:rsidRPr="00386A57">
          <w:rPr>
            <w:rStyle w:val="Hiperveza"/>
            <w:rFonts w:ascii="Calibri" w:eastAsia="Calibri" w:hAnsi="Calibri" w:cs="Times New Roman"/>
          </w:rPr>
          <w:t>adi.t</w:t>
        </w:r>
        <w:r w:rsidR="000A7C25" w:rsidRPr="00386A57">
          <w:rPr>
            <w:rStyle w:val="Hiperveza"/>
            <w:rFonts w:ascii="Calibri" w:eastAsia="Calibri" w:hAnsi="Calibri" w:cs="Times New Roman"/>
            <w:lang w:val="hr-HR"/>
          </w:rPr>
          <w:t>@crp.org.ba</w:t>
        </w:r>
      </w:hyperlink>
      <w:r w:rsidR="00071F8D" w:rsidRPr="00071F8D">
        <w:rPr>
          <w:rFonts w:ascii="Calibri" w:eastAsia="Calibri" w:hAnsi="Calibri" w:cs="Times New Roman"/>
          <w:lang w:val="hr-HR"/>
        </w:rPr>
        <w:t xml:space="preserve">, </w:t>
      </w:r>
      <w:r w:rsidR="005A3644" w:rsidRPr="00F41B45">
        <w:rPr>
          <w:rStyle w:val="Hiperveza"/>
          <w:color w:val="auto"/>
          <w:u w:val="none"/>
          <w:lang w:val="hr-HR"/>
        </w:rPr>
        <w:t>Tel:</w:t>
      </w:r>
      <w:r w:rsidR="00E146FB" w:rsidRPr="00F41B45">
        <w:rPr>
          <w:lang w:val="hr-HR"/>
        </w:rPr>
        <w:t xml:space="preserve"> </w:t>
      </w:r>
      <w:r w:rsidR="005A3644">
        <w:rPr>
          <w:lang w:val="hr-HR"/>
        </w:rPr>
        <w:t>(</w:t>
      </w:r>
      <w:r w:rsidR="00E146FB" w:rsidRPr="00B6089E">
        <w:rPr>
          <w:lang w:val="hr-HR"/>
        </w:rPr>
        <w:t>+387 35</w:t>
      </w:r>
      <w:r w:rsidR="005A3644">
        <w:rPr>
          <w:lang w:val="hr-HR"/>
        </w:rPr>
        <w:t>)</w:t>
      </w:r>
      <w:r w:rsidR="00E146FB" w:rsidRPr="00B6089E">
        <w:rPr>
          <w:lang w:val="hr-HR"/>
        </w:rPr>
        <w:t xml:space="preserve"> 255</w:t>
      </w:r>
      <w:r w:rsidR="005A3644">
        <w:rPr>
          <w:lang w:val="hr-HR"/>
        </w:rPr>
        <w:t>-</w:t>
      </w:r>
      <w:r w:rsidR="00E146FB" w:rsidRPr="00B6089E">
        <w:rPr>
          <w:lang w:val="hr-HR"/>
        </w:rPr>
        <w:t>217 ili 248</w:t>
      </w:r>
      <w:r w:rsidR="005A3644">
        <w:rPr>
          <w:lang w:val="hr-HR"/>
        </w:rPr>
        <w:t>-</w:t>
      </w:r>
      <w:r w:rsidR="00E146FB" w:rsidRPr="00B6089E">
        <w:rPr>
          <w:lang w:val="hr-HR"/>
        </w:rPr>
        <w:t>340;</w:t>
      </w:r>
      <w:r w:rsidR="00114F99">
        <w:rPr>
          <w:lang w:val="hr-HR"/>
        </w:rPr>
        <w:t xml:space="preserve"> </w:t>
      </w:r>
    </w:p>
    <w:p w14:paraId="3AC087B8" w14:textId="7AD807D4" w:rsidR="00D93305" w:rsidRPr="00D93305" w:rsidRDefault="00F41B45" w:rsidP="00D93305">
      <w:pPr>
        <w:pStyle w:val="Odlomakpopisa"/>
        <w:numPr>
          <w:ilvl w:val="0"/>
          <w:numId w:val="25"/>
        </w:numPr>
        <w:rPr>
          <w:rFonts w:ascii="Calibri" w:eastAsia="Calibri" w:hAnsi="Calibri" w:cs="Times New Roman"/>
        </w:rPr>
      </w:pPr>
      <w:r w:rsidRPr="000A7C25">
        <w:t xml:space="preserve">za </w:t>
      </w:r>
      <w:r w:rsidR="00EB6E71" w:rsidRPr="000A7C25">
        <w:t xml:space="preserve">sudionike natjecanja </w:t>
      </w:r>
      <w:r w:rsidRPr="000A7C25">
        <w:t xml:space="preserve">iz Hrvatske: </w:t>
      </w:r>
      <w:r w:rsidR="00D93305" w:rsidRPr="00D93305">
        <w:rPr>
          <w:rFonts w:ascii="Calibri" w:eastAsia="Calibri" w:hAnsi="Calibri" w:cs="Times New Roman"/>
        </w:rPr>
        <w:t xml:space="preserve">Lidija Prusina, Brodsko-posavska županija (BPŽ),        e-mail: </w:t>
      </w:r>
      <w:hyperlink r:id="rId15" w:history="1">
        <w:r w:rsidR="008253E2" w:rsidRPr="00D8010E">
          <w:rPr>
            <w:rStyle w:val="Hiperveza"/>
            <w:rFonts w:ascii="Calibri" w:eastAsia="Calibri" w:hAnsi="Calibri" w:cs="Times New Roman"/>
          </w:rPr>
          <w:t>lidija.prusina@bpz.hr</w:t>
        </w:r>
      </w:hyperlink>
      <w:r w:rsidR="008253E2">
        <w:rPr>
          <w:rFonts w:ascii="Calibri" w:eastAsia="Calibri" w:hAnsi="Calibri" w:cs="Times New Roman"/>
        </w:rPr>
        <w:t xml:space="preserve"> </w:t>
      </w:r>
      <w:r w:rsidR="00D93305" w:rsidRPr="00D93305">
        <w:rPr>
          <w:rFonts w:ascii="Calibri" w:eastAsia="Calibri" w:hAnsi="Calibri" w:cs="Times New Roman"/>
        </w:rPr>
        <w:t>, Tel: (+385 35) 216-112, Petra Krešimira IV br. 1, 35000 Slavonski Brod.</w:t>
      </w:r>
    </w:p>
    <w:p w14:paraId="3EACF7D7" w14:textId="6A99D196" w:rsidR="000A7C25" w:rsidRDefault="000A7C25" w:rsidP="000A7C25">
      <w:pPr>
        <w:spacing w:after="0" w:line="240" w:lineRule="auto"/>
        <w:jc w:val="both"/>
        <w:rPr>
          <w:rFonts w:ascii="Calibri" w:eastAsia="Calibri" w:hAnsi="Calibri" w:cs="Times New Roman"/>
          <w:lang w:val="hr-HR"/>
        </w:rPr>
      </w:pPr>
    </w:p>
    <w:p w14:paraId="2A0A6419" w14:textId="77777777" w:rsidR="000A7C25" w:rsidRPr="000A7C25" w:rsidRDefault="000A7C25" w:rsidP="000A7C25">
      <w:pPr>
        <w:spacing w:after="0" w:line="240" w:lineRule="auto"/>
        <w:jc w:val="both"/>
        <w:rPr>
          <w:rFonts w:ascii="Calibri" w:eastAsia="Calibri" w:hAnsi="Calibri" w:cs="Times New Roman"/>
          <w:lang w:val="hr-HR"/>
        </w:rPr>
      </w:pPr>
    </w:p>
    <w:sectPr w:rsidR="000A7C25" w:rsidRPr="000A7C25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72591" w14:textId="77777777" w:rsidR="008336A0" w:rsidRDefault="008336A0" w:rsidP="00987CE1">
      <w:pPr>
        <w:spacing w:after="0" w:line="240" w:lineRule="auto"/>
      </w:pPr>
      <w:r>
        <w:separator/>
      </w:r>
    </w:p>
  </w:endnote>
  <w:endnote w:type="continuationSeparator" w:id="0">
    <w:p w14:paraId="77707A53" w14:textId="77777777" w:rsidR="008336A0" w:rsidRDefault="008336A0" w:rsidP="0098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6BFF8" w14:textId="77777777" w:rsidR="00D15CC3" w:rsidRPr="00D15CC3" w:rsidRDefault="00D15CC3" w:rsidP="00D15CC3"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</w:pPr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 xml:space="preserve">Email: </w:t>
    </w:r>
    <w:hyperlink r:id="rId1" w:history="1">
      <w:r w:rsidRPr="00D15CC3">
        <w:rPr>
          <w:rFonts w:ascii="Open Sans" w:eastAsia="Calibri" w:hAnsi="Open Sans" w:cs="Open Sans"/>
          <w:noProof w:val="0"/>
          <w:color w:val="0563C1"/>
          <w:sz w:val="16"/>
          <w:szCs w:val="16"/>
          <w:u w:val="single"/>
          <w:lang w:val="en-US"/>
          <w14:numForm w14:val="oldStyle"/>
          <w14:numSpacing w14:val="proportional"/>
        </w:rPr>
        <w:t>ma@interreg-hr-ba-me2014-2020.eu</w:t>
      </w:r>
    </w:hyperlink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 xml:space="preserve"> |</w:t>
    </w:r>
    <w:r w:rsidRPr="00D15CC3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Phone: +385</w:t>
    </w:r>
    <w:r w:rsidRPr="00D15CC3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(0)</w:t>
    </w:r>
    <w:r w:rsidRPr="00D15CC3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1</w:t>
    </w:r>
    <w:r w:rsidRPr="00D15CC3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64</w:t>
    </w:r>
    <w:r w:rsidRPr="00D15CC3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00</w:t>
    </w:r>
    <w:r w:rsidRPr="00D15CC3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619</w:t>
    </w:r>
    <w:r w:rsidRPr="00D15CC3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15CC3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|</w:t>
    </w:r>
    <w:r w:rsidRPr="00D15CC3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</w:p>
  <w:p w14:paraId="27AF6297" w14:textId="77777777" w:rsidR="00D15CC3" w:rsidRPr="00D15CC3" w:rsidRDefault="00D15CC3" w:rsidP="00D15CC3"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  <w:rPr>
        <w:rFonts w:ascii="Open Sans" w:eastAsia="Calibri" w:hAnsi="Open Sans" w:cs="Open Sans"/>
        <w:b/>
        <w:noProof w:val="0"/>
        <w:color w:val="A6A6A6"/>
        <w:sz w:val="16"/>
        <w:szCs w:val="16"/>
        <w:lang w:val="en-US"/>
        <w14:numForm w14:val="oldStyle"/>
        <w14:numSpacing w14:val="proportional"/>
      </w:rPr>
    </w:pPr>
    <w:r w:rsidRPr="00D15CC3">
      <w:rPr>
        <w:rFonts w:ascii="Open Sans" w:eastAsia="Calibri" w:hAnsi="Open Sans" w:cs="Open Sans"/>
        <w:b/>
        <w:noProof w:val="0"/>
        <w:color w:val="A6A6A6"/>
        <w:sz w:val="16"/>
        <w:szCs w:val="16"/>
        <w:lang w:val="en-US"/>
        <w14:numForm w14:val="oldStyle"/>
        <w14:numSpacing w14:val="proportional"/>
      </w:rPr>
      <w:t>The project is co-financed by ERDF and IPA II funds of the European Union.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033A8" w14:textId="77777777" w:rsidR="008336A0" w:rsidRDefault="008336A0" w:rsidP="00987CE1">
      <w:pPr>
        <w:spacing w:after="0" w:line="240" w:lineRule="auto"/>
      </w:pPr>
      <w:r>
        <w:separator/>
      </w:r>
    </w:p>
  </w:footnote>
  <w:footnote w:type="continuationSeparator" w:id="0">
    <w:p w14:paraId="787D8219" w14:textId="77777777" w:rsidR="008336A0" w:rsidRDefault="008336A0" w:rsidP="0098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932F5" w14:textId="64195910" w:rsidR="00987CE1" w:rsidRDefault="00D15CC3">
    <w:pPr>
      <w:pStyle w:val="Zaglavlje"/>
    </w:pPr>
    <w:r w:rsidRPr="00D15CC3">
      <w:rPr>
        <w:rFonts w:ascii="Calibri" w:eastAsia="Calibri" w:hAnsi="Calibri" w:cs="Times New Roman"/>
        <w:lang w:val="en-US"/>
      </w:rPr>
      <w:drawing>
        <wp:inline distT="0" distB="0" distL="0" distR="0" wp14:anchorId="3B7AB71E" wp14:editId="6DCFE0D9">
          <wp:extent cx="3011294" cy="489600"/>
          <wp:effectExtent l="0" t="0" r="0" b="571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MART SCHOOLS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1294" cy="48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E4A08A" w14:textId="77777777" w:rsidR="00987CE1" w:rsidRDefault="00987C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82952"/>
    <w:multiLevelType w:val="hybridMultilevel"/>
    <w:tmpl w:val="EA16F0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11E8A"/>
    <w:multiLevelType w:val="hybridMultilevel"/>
    <w:tmpl w:val="9E189446"/>
    <w:lvl w:ilvl="0" w:tplc="A9FEED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A6ADB"/>
    <w:multiLevelType w:val="hybridMultilevel"/>
    <w:tmpl w:val="B23673CC"/>
    <w:lvl w:ilvl="0" w:tplc="03D427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60459"/>
    <w:multiLevelType w:val="hybridMultilevel"/>
    <w:tmpl w:val="9ABE0B70"/>
    <w:lvl w:ilvl="0" w:tplc="AC3061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A0277"/>
    <w:multiLevelType w:val="hybridMultilevel"/>
    <w:tmpl w:val="6128C4F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A76AA"/>
    <w:multiLevelType w:val="hybridMultilevel"/>
    <w:tmpl w:val="DCC89DB4"/>
    <w:lvl w:ilvl="0" w:tplc="D0AE1F1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FF4A15"/>
    <w:multiLevelType w:val="hybridMultilevel"/>
    <w:tmpl w:val="B0320234"/>
    <w:lvl w:ilvl="0" w:tplc="7E064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108DA"/>
    <w:multiLevelType w:val="hybridMultilevel"/>
    <w:tmpl w:val="482883E8"/>
    <w:lvl w:ilvl="0" w:tplc="E2160BF0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57" w:hanging="360"/>
      </w:pPr>
    </w:lvl>
    <w:lvl w:ilvl="2" w:tplc="0809001B" w:tentative="1">
      <w:start w:val="1"/>
      <w:numFmt w:val="lowerRoman"/>
      <w:lvlText w:val="%3."/>
      <w:lvlJc w:val="right"/>
      <w:pPr>
        <w:ind w:left="2877" w:hanging="180"/>
      </w:pPr>
    </w:lvl>
    <w:lvl w:ilvl="3" w:tplc="0809000F" w:tentative="1">
      <w:start w:val="1"/>
      <w:numFmt w:val="decimal"/>
      <w:lvlText w:val="%4."/>
      <w:lvlJc w:val="left"/>
      <w:pPr>
        <w:ind w:left="3597" w:hanging="360"/>
      </w:pPr>
    </w:lvl>
    <w:lvl w:ilvl="4" w:tplc="08090019" w:tentative="1">
      <w:start w:val="1"/>
      <w:numFmt w:val="lowerLetter"/>
      <w:lvlText w:val="%5."/>
      <w:lvlJc w:val="left"/>
      <w:pPr>
        <w:ind w:left="4317" w:hanging="360"/>
      </w:pPr>
    </w:lvl>
    <w:lvl w:ilvl="5" w:tplc="0809001B" w:tentative="1">
      <w:start w:val="1"/>
      <w:numFmt w:val="lowerRoman"/>
      <w:lvlText w:val="%6."/>
      <w:lvlJc w:val="right"/>
      <w:pPr>
        <w:ind w:left="5037" w:hanging="180"/>
      </w:pPr>
    </w:lvl>
    <w:lvl w:ilvl="6" w:tplc="0809000F" w:tentative="1">
      <w:start w:val="1"/>
      <w:numFmt w:val="decimal"/>
      <w:lvlText w:val="%7."/>
      <w:lvlJc w:val="left"/>
      <w:pPr>
        <w:ind w:left="5757" w:hanging="360"/>
      </w:pPr>
    </w:lvl>
    <w:lvl w:ilvl="7" w:tplc="08090019" w:tentative="1">
      <w:start w:val="1"/>
      <w:numFmt w:val="lowerLetter"/>
      <w:lvlText w:val="%8."/>
      <w:lvlJc w:val="left"/>
      <w:pPr>
        <w:ind w:left="6477" w:hanging="360"/>
      </w:pPr>
    </w:lvl>
    <w:lvl w:ilvl="8" w:tplc="08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8" w15:restartNumberingAfterBreak="0">
    <w:nsid w:val="208A0032"/>
    <w:multiLevelType w:val="hybridMultilevel"/>
    <w:tmpl w:val="16147E70"/>
    <w:lvl w:ilvl="0" w:tplc="0C5ED9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6203E"/>
    <w:multiLevelType w:val="hybridMultilevel"/>
    <w:tmpl w:val="CCB83092"/>
    <w:lvl w:ilvl="0" w:tplc="AC9EC9C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151D3B"/>
    <w:multiLevelType w:val="hybridMultilevel"/>
    <w:tmpl w:val="4E3E129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CA6F30"/>
    <w:multiLevelType w:val="hybridMultilevel"/>
    <w:tmpl w:val="D67E2EAC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D815771"/>
    <w:multiLevelType w:val="hybridMultilevel"/>
    <w:tmpl w:val="88C2185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A656C"/>
    <w:multiLevelType w:val="hybridMultilevel"/>
    <w:tmpl w:val="85E409C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41B9C"/>
    <w:multiLevelType w:val="hybridMultilevel"/>
    <w:tmpl w:val="B6E4D4E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BB042A"/>
    <w:multiLevelType w:val="hybridMultilevel"/>
    <w:tmpl w:val="D85CCADC"/>
    <w:lvl w:ilvl="0" w:tplc="85D6DF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425340"/>
    <w:multiLevelType w:val="hybridMultilevel"/>
    <w:tmpl w:val="FC9EF8C4"/>
    <w:lvl w:ilvl="0" w:tplc="08090003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94" w:hanging="360"/>
      </w:pPr>
      <w:rPr>
        <w:rFonts w:ascii="Wingdings" w:hAnsi="Wingdings" w:hint="default"/>
      </w:rPr>
    </w:lvl>
  </w:abstractNum>
  <w:abstractNum w:abstractNumId="17" w15:restartNumberingAfterBreak="0">
    <w:nsid w:val="3B137E06"/>
    <w:multiLevelType w:val="hybridMultilevel"/>
    <w:tmpl w:val="3DCAF7E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9222E"/>
    <w:multiLevelType w:val="hybridMultilevel"/>
    <w:tmpl w:val="F21812A8"/>
    <w:lvl w:ilvl="0" w:tplc="0809000D">
      <w:start w:val="1"/>
      <w:numFmt w:val="bullet"/>
      <w:lvlText w:val=""/>
      <w:lvlJc w:val="left"/>
      <w:pPr>
        <w:ind w:left="215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19" w15:restartNumberingAfterBreak="0">
    <w:nsid w:val="46794CD6"/>
    <w:multiLevelType w:val="hybridMultilevel"/>
    <w:tmpl w:val="FF3AE28A"/>
    <w:lvl w:ilvl="0" w:tplc="080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1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4AE62F2E"/>
    <w:multiLevelType w:val="hybridMultilevel"/>
    <w:tmpl w:val="9F96A46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0335D7"/>
    <w:multiLevelType w:val="hybridMultilevel"/>
    <w:tmpl w:val="8CAC1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B50923"/>
    <w:multiLevelType w:val="hybridMultilevel"/>
    <w:tmpl w:val="882A5516"/>
    <w:lvl w:ilvl="0" w:tplc="5F12CB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E74F2"/>
    <w:multiLevelType w:val="hybridMultilevel"/>
    <w:tmpl w:val="21AAE8EA"/>
    <w:lvl w:ilvl="0" w:tplc="0FFEC2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87D7213"/>
    <w:multiLevelType w:val="hybridMultilevel"/>
    <w:tmpl w:val="F566E954"/>
    <w:lvl w:ilvl="0" w:tplc="AC9EC9C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91768"/>
    <w:multiLevelType w:val="hybridMultilevel"/>
    <w:tmpl w:val="95A8DE9E"/>
    <w:lvl w:ilvl="0" w:tplc="FCA6254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3257E"/>
    <w:multiLevelType w:val="hybridMultilevel"/>
    <w:tmpl w:val="E3C81D90"/>
    <w:lvl w:ilvl="0" w:tplc="39A6F1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0F5D26"/>
    <w:multiLevelType w:val="hybridMultilevel"/>
    <w:tmpl w:val="DC3ECA3A"/>
    <w:lvl w:ilvl="0" w:tplc="93440A1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5712F6"/>
    <w:multiLevelType w:val="hybridMultilevel"/>
    <w:tmpl w:val="5232A72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B51724"/>
    <w:multiLevelType w:val="hybridMultilevel"/>
    <w:tmpl w:val="AF8ACA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7194C"/>
    <w:multiLevelType w:val="hybridMultilevel"/>
    <w:tmpl w:val="9162CC40"/>
    <w:lvl w:ilvl="0" w:tplc="572C99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17A64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01773"/>
    <w:multiLevelType w:val="hybridMultilevel"/>
    <w:tmpl w:val="8DF8FD3C"/>
    <w:lvl w:ilvl="0" w:tplc="08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1" w:tplc="141A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2" w15:restartNumberingAfterBreak="0">
    <w:nsid w:val="7F5E0A78"/>
    <w:multiLevelType w:val="hybridMultilevel"/>
    <w:tmpl w:val="87BCAEF0"/>
    <w:lvl w:ilvl="0" w:tplc="822EC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0"/>
  </w:num>
  <w:num w:numId="4">
    <w:abstractNumId w:val="29"/>
  </w:num>
  <w:num w:numId="5">
    <w:abstractNumId w:val="20"/>
  </w:num>
  <w:num w:numId="6">
    <w:abstractNumId w:val="14"/>
  </w:num>
  <w:num w:numId="7">
    <w:abstractNumId w:val="19"/>
  </w:num>
  <w:num w:numId="8">
    <w:abstractNumId w:val="26"/>
  </w:num>
  <w:num w:numId="9">
    <w:abstractNumId w:val="25"/>
  </w:num>
  <w:num w:numId="10">
    <w:abstractNumId w:val="0"/>
  </w:num>
  <w:num w:numId="11">
    <w:abstractNumId w:val="13"/>
  </w:num>
  <w:num w:numId="12">
    <w:abstractNumId w:val="27"/>
  </w:num>
  <w:num w:numId="13">
    <w:abstractNumId w:val="2"/>
  </w:num>
  <w:num w:numId="14">
    <w:abstractNumId w:val="3"/>
  </w:num>
  <w:num w:numId="15">
    <w:abstractNumId w:val="23"/>
  </w:num>
  <w:num w:numId="16">
    <w:abstractNumId w:val="32"/>
  </w:num>
  <w:num w:numId="17">
    <w:abstractNumId w:val="30"/>
  </w:num>
  <w:num w:numId="18">
    <w:abstractNumId w:val="1"/>
  </w:num>
  <w:num w:numId="19">
    <w:abstractNumId w:val="15"/>
  </w:num>
  <w:num w:numId="20">
    <w:abstractNumId w:val="31"/>
  </w:num>
  <w:num w:numId="21">
    <w:abstractNumId w:val="24"/>
  </w:num>
  <w:num w:numId="22">
    <w:abstractNumId w:val="4"/>
  </w:num>
  <w:num w:numId="23">
    <w:abstractNumId w:val="5"/>
  </w:num>
  <w:num w:numId="24">
    <w:abstractNumId w:val="6"/>
  </w:num>
  <w:num w:numId="25">
    <w:abstractNumId w:val="8"/>
  </w:num>
  <w:num w:numId="26">
    <w:abstractNumId w:val="11"/>
  </w:num>
  <w:num w:numId="27">
    <w:abstractNumId w:val="16"/>
  </w:num>
  <w:num w:numId="28">
    <w:abstractNumId w:val="22"/>
  </w:num>
  <w:num w:numId="29">
    <w:abstractNumId w:val="7"/>
  </w:num>
  <w:num w:numId="30">
    <w:abstractNumId w:val="21"/>
  </w:num>
  <w:num w:numId="31">
    <w:abstractNumId w:val="18"/>
  </w:num>
  <w:num w:numId="32">
    <w:abstractNumId w:val="28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B59"/>
    <w:rsid w:val="00000013"/>
    <w:rsid w:val="000209B7"/>
    <w:rsid w:val="00031B21"/>
    <w:rsid w:val="0004014E"/>
    <w:rsid w:val="000402D6"/>
    <w:rsid w:val="00044657"/>
    <w:rsid w:val="00052728"/>
    <w:rsid w:val="00062016"/>
    <w:rsid w:val="00071F8D"/>
    <w:rsid w:val="00076609"/>
    <w:rsid w:val="0008608F"/>
    <w:rsid w:val="00096F1D"/>
    <w:rsid w:val="000A568A"/>
    <w:rsid w:val="000A7C25"/>
    <w:rsid w:val="000B2807"/>
    <w:rsid w:val="000C2C3E"/>
    <w:rsid w:val="00114F99"/>
    <w:rsid w:val="00122743"/>
    <w:rsid w:val="0012474F"/>
    <w:rsid w:val="001458C8"/>
    <w:rsid w:val="001548DE"/>
    <w:rsid w:val="0016196B"/>
    <w:rsid w:val="00172A70"/>
    <w:rsid w:val="00186D54"/>
    <w:rsid w:val="001959E8"/>
    <w:rsid w:val="001B2127"/>
    <w:rsid w:val="001C2ECF"/>
    <w:rsid w:val="001E58C7"/>
    <w:rsid w:val="001E6FA2"/>
    <w:rsid w:val="00246693"/>
    <w:rsid w:val="00270F35"/>
    <w:rsid w:val="00283787"/>
    <w:rsid w:val="002865E4"/>
    <w:rsid w:val="002A2C89"/>
    <w:rsid w:val="002A49E0"/>
    <w:rsid w:val="002C2ADF"/>
    <w:rsid w:val="002C2D69"/>
    <w:rsid w:val="002C436C"/>
    <w:rsid w:val="002D7475"/>
    <w:rsid w:val="002E4BAE"/>
    <w:rsid w:val="00301EFB"/>
    <w:rsid w:val="00303D91"/>
    <w:rsid w:val="003153CA"/>
    <w:rsid w:val="00322A51"/>
    <w:rsid w:val="00337484"/>
    <w:rsid w:val="00346991"/>
    <w:rsid w:val="00355E5E"/>
    <w:rsid w:val="00357B97"/>
    <w:rsid w:val="00362397"/>
    <w:rsid w:val="00383FE8"/>
    <w:rsid w:val="003846F7"/>
    <w:rsid w:val="003865BE"/>
    <w:rsid w:val="003900AC"/>
    <w:rsid w:val="003A670C"/>
    <w:rsid w:val="003B0119"/>
    <w:rsid w:val="003D42EC"/>
    <w:rsid w:val="003E68E5"/>
    <w:rsid w:val="00410CED"/>
    <w:rsid w:val="004350AB"/>
    <w:rsid w:val="00437C42"/>
    <w:rsid w:val="00460E65"/>
    <w:rsid w:val="00470B4C"/>
    <w:rsid w:val="0048000A"/>
    <w:rsid w:val="0048494F"/>
    <w:rsid w:val="00490C22"/>
    <w:rsid w:val="00491512"/>
    <w:rsid w:val="004E4CB8"/>
    <w:rsid w:val="004F4E72"/>
    <w:rsid w:val="00506EBB"/>
    <w:rsid w:val="00512475"/>
    <w:rsid w:val="00517370"/>
    <w:rsid w:val="0052695E"/>
    <w:rsid w:val="00535685"/>
    <w:rsid w:val="005377F8"/>
    <w:rsid w:val="00551807"/>
    <w:rsid w:val="005555CB"/>
    <w:rsid w:val="005722CA"/>
    <w:rsid w:val="005728CF"/>
    <w:rsid w:val="00575250"/>
    <w:rsid w:val="005A3644"/>
    <w:rsid w:val="005B31FE"/>
    <w:rsid w:val="005E376A"/>
    <w:rsid w:val="005E3D93"/>
    <w:rsid w:val="0060253A"/>
    <w:rsid w:val="006052AD"/>
    <w:rsid w:val="00624E02"/>
    <w:rsid w:val="00626142"/>
    <w:rsid w:val="00646332"/>
    <w:rsid w:val="00646B8A"/>
    <w:rsid w:val="00663E5F"/>
    <w:rsid w:val="00681C59"/>
    <w:rsid w:val="0068381D"/>
    <w:rsid w:val="00684870"/>
    <w:rsid w:val="006A0663"/>
    <w:rsid w:val="006A2F26"/>
    <w:rsid w:val="006C020A"/>
    <w:rsid w:val="006D2B68"/>
    <w:rsid w:val="006D71F3"/>
    <w:rsid w:val="006E7690"/>
    <w:rsid w:val="006F1608"/>
    <w:rsid w:val="006F39ED"/>
    <w:rsid w:val="00711677"/>
    <w:rsid w:val="00731293"/>
    <w:rsid w:val="00746DA0"/>
    <w:rsid w:val="00755909"/>
    <w:rsid w:val="007768F9"/>
    <w:rsid w:val="007800F8"/>
    <w:rsid w:val="007B2C59"/>
    <w:rsid w:val="007C33B2"/>
    <w:rsid w:val="007C741E"/>
    <w:rsid w:val="007D53E9"/>
    <w:rsid w:val="007E69EF"/>
    <w:rsid w:val="007F072A"/>
    <w:rsid w:val="008253E2"/>
    <w:rsid w:val="008336A0"/>
    <w:rsid w:val="00844BF6"/>
    <w:rsid w:val="00852B6E"/>
    <w:rsid w:val="008609DD"/>
    <w:rsid w:val="00860ACC"/>
    <w:rsid w:val="00875580"/>
    <w:rsid w:val="00880E85"/>
    <w:rsid w:val="008B488B"/>
    <w:rsid w:val="008E111E"/>
    <w:rsid w:val="008E266F"/>
    <w:rsid w:val="008F041A"/>
    <w:rsid w:val="00926C5B"/>
    <w:rsid w:val="0093473D"/>
    <w:rsid w:val="009472F4"/>
    <w:rsid w:val="00951C6A"/>
    <w:rsid w:val="00951D48"/>
    <w:rsid w:val="009578D0"/>
    <w:rsid w:val="0096197D"/>
    <w:rsid w:val="009670AB"/>
    <w:rsid w:val="00970A8B"/>
    <w:rsid w:val="00981760"/>
    <w:rsid w:val="00983937"/>
    <w:rsid w:val="00987CE1"/>
    <w:rsid w:val="009A4C9B"/>
    <w:rsid w:val="009A6811"/>
    <w:rsid w:val="009A77A8"/>
    <w:rsid w:val="009E0C1E"/>
    <w:rsid w:val="00A0393B"/>
    <w:rsid w:val="00A16399"/>
    <w:rsid w:val="00A31598"/>
    <w:rsid w:val="00A35CE7"/>
    <w:rsid w:val="00A43268"/>
    <w:rsid w:val="00A51B2C"/>
    <w:rsid w:val="00A57F2E"/>
    <w:rsid w:val="00A615EF"/>
    <w:rsid w:val="00A63F86"/>
    <w:rsid w:val="00A719B9"/>
    <w:rsid w:val="00A74D0A"/>
    <w:rsid w:val="00A77A46"/>
    <w:rsid w:val="00A94CF2"/>
    <w:rsid w:val="00A95CD6"/>
    <w:rsid w:val="00AA1B96"/>
    <w:rsid w:val="00AA7364"/>
    <w:rsid w:val="00AB4357"/>
    <w:rsid w:val="00AC4DB9"/>
    <w:rsid w:val="00AE130A"/>
    <w:rsid w:val="00AE3D72"/>
    <w:rsid w:val="00AE46A5"/>
    <w:rsid w:val="00AF6C12"/>
    <w:rsid w:val="00AF7C07"/>
    <w:rsid w:val="00B02EE6"/>
    <w:rsid w:val="00B03390"/>
    <w:rsid w:val="00B07164"/>
    <w:rsid w:val="00B1754E"/>
    <w:rsid w:val="00B21F74"/>
    <w:rsid w:val="00B25B70"/>
    <w:rsid w:val="00B37FCC"/>
    <w:rsid w:val="00B53D7A"/>
    <w:rsid w:val="00B569E4"/>
    <w:rsid w:val="00B57FCA"/>
    <w:rsid w:val="00B6089E"/>
    <w:rsid w:val="00B63634"/>
    <w:rsid w:val="00B65F00"/>
    <w:rsid w:val="00B701CF"/>
    <w:rsid w:val="00B81D23"/>
    <w:rsid w:val="00B82C33"/>
    <w:rsid w:val="00BD5FA6"/>
    <w:rsid w:val="00BE3A59"/>
    <w:rsid w:val="00BE3E77"/>
    <w:rsid w:val="00BE54AA"/>
    <w:rsid w:val="00BF6507"/>
    <w:rsid w:val="00C0049C"/>
    <w:rsid w:val="00C07B9C"/>
    <w:rsid w:val="00C153ED"/>
    <w:rsid w:val="00C16361"/>
    <w:rsid w:val="00C2294E"/>
    <w:rsid w:val="00C4771F"/>
    <w:rsid w:val="00C50812"/>
    <w:rsid w:val="00C51B59"/>
    <w:rsid w:val="00C52E50"/>
    <w:rsid w:val="00C62121"/>
    <w:rsid w:val="00C77140"/>
    <w:rsid w:val="00C94598"/>
    <w:rsid w:val="00CB2A87"/>
    <w:rsid w:val="00CC759D"/>
    <w:rsid w:val="00CE5161"/>
    <w:rsid w:val="00D105DE"/>
    <w:rsid w:val="00D1277A"/>
    <w:rsid w:val="00D149C1"/>
    <w:rsid w:val="00D15CC3"/>
    <w:rsid w:val="00D15FD0"/>
    <w:rsid w:val="00D209B9"/>
    <w:rsid w:val="00D4799C"/>
    <w:rsid w:val="00D51B34"/>
    <w:rsid w:val="00D51EB2"/>
    <w:rsid w:val="00D729C7"/>
    <w:rsid w:val="00D874CC"/>
    <w:rsid w:val="00D93305"/>
    <w:rsid w:val="00D953D2"/>
    <w:rsid w:val="00DA1F2A"/>
    <w:rsid w:val="00DA53A9"/>
    <w:rsid w:val="00DB3DA4"/>
    <w:rsid w:val="00DC576E"/>
    <w:rsid w:val="00DE07D3"/>
    <w:rsid w:val="00DF0198"/>
    <w:rsid w:val="00DF1079"/>
    <w:rsid w:val="00E015F4"/>
    <w:rsid w:val="00E146FB"/>
    <w:rsid w:val="00E1632F"/>
    <w:rsid w:val="00E57363"/>
    <w:rsid w:val="00E67E32"/>
    <w:rsid w:val="00E70275"/>
    <w:rsid w:val="00E87BF4"/>
    <w:rsid w:val="00E97B2D"/>
    <w:rsid w:val="00EB6E71"/>
    <w:rsid w:val="00EC3B83"/>
    <w:rsid w:val="00EC556A"/>
    <w:rsid w:val="00EE7DEB"/>
    <w:rsid w:val="00F03350"/>
    <w:rsid w:val="00F306C9"/>
    <w:rsid w:val="00F3080B"/>
    <w:rsid w:val="00F30C63"/>
    <w:rsid w:val="00F35A4F"/>
    <w:rsid w:val="00F41B45"/>
    <w:rsid w:val="00F41F33"/>
    <w:rsid w:val="00F51D41"/>
    <w:rsid w:val="00F56A22"/>
    <w:rsid w:val="00F56FE4"/>
    <w:rsid w:val="00F97A5B"/>
    <w:rsid w:val="00F97FC4"/>
    <w:rsid w:val="00FA2222"/>
    <w:rsid w:val="00FC27F4"/>
    <w:rsid w:val="00FC3570"/>
    <w:rsid w:val="00FD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BE9468"/>
  <w15:docId w15:val="{9098289F-1393-4F3A-8804-460C0C1E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E5F"/>
    <w:rPr>
      <w:noProof/>
      <w:lang w:val="bs-Latn-BA"/>
    </w:rPr>
  </w:style>
  <w:style w:type="paragraph" w:styleId="Naslov1">
    <w:name w:val="heading 1"/>
    <w:basedOn w:val="Normal"/>
    <w:next w:val="Normal"/>
    <w:link w:val="Naslov1Char"/>
    <w:uiPriority w:val="9"/>
    <w:qFormat/>
    <w:rsid w:val="00DA53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41F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41F33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87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7CE1"/>
    <w:rPr>
      <w:noProof/>
      <w:lang w:val="bs-Latn-BA"/>
    </w:rPr>
  </w:style>
  <w:style w:type="paragraph" w:styleId="Podnoje">
    <w:name w:val="footer"/>
    <w:basedOn w:val="Normal"/>
    <w:link w:val="PodnojeChar"/>
    <w:uiPriority w:val="99"/>
    <w:unhideWhenUsed/>
    <w:rsid w:val="00987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7CE1"/>
    <w:rPr>
      <w:noProof/>
      <w:lang w:val="bs-Latn-B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7CE1"/>
    <w:rPr>
      <w:rFonts w:ascii="Segoe UI" w:hAnsi="Segoe UI" w:cs="Segoe UI"/>
      <w:noProof/>
      <w:sz w:val="18"/>
      <w:szCs w:val="18"/>
      <w:lang w:val="bs-Latn-BA"/>
    </w:rPr>
  </w:style>
  <w:style w:type="character" w:customStyle="1" w:styleId="Naslov1Char">
    <w:name w:val="Naslov 1 Char"/>
    <w:basedOn w:val="Zadanifontodlomka"/>
    <w:link w:val="Naslov1"/>
    <w:uiPriority w:val="9"/>
    <w:rsid w:val="00DA53A9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bs-Latn-BA"/>
    </w:rPr>
  </w:style>
  <w:style w:type="paragraph" w:styleId="TOCNaslov">
    <w:name w:val="TOC Heading"/>
    <w:basedOn w:val="Naslov1"/>
    <w:next w:val="Normal"/>
    <w:uiPriority w:val="39"/>
    <w:unhideWhenUsed/>
    <w:qFormat/>
    <w:rsid w:val="001B2127"/>
    <w:pPr>
      <w:outlineLvl w:val="9"/>
    </w:pPr>
    <w:rPr>
      <w:noProof w:val="0"/>
      <w:lang w:val="en-US"/>
    </w:rPr>
  </w:style>
  <w:style w:type="paragraph" w:styleId="Sadraj1">
    <w:name w:val="toc 1"/>
    <w:basedOn w:val="Normal"/>
    <w:next w:val="Normal"/>
    <w:autoRedefine/>
    <w:uiPriority w:val="39"/>
    <w:unhideWhenUsed/>
    <w:rsid w:val="001B2127"/>
    <w:pPr>
      <w:spacing w:after="100"/>
    </w:pPr>
  </w:style>
  <w:style w:type="character" w:styleId="Referencakomentara">
    <w:name w:val="annotation reference"/>
    <w:basedOn w:val="Zadanifontodlomka"/>
    <w:uiPriority w:val="99"/>
    <w:semiHidden/>
    <w:unhideWhenUsed/>
    <w:rsid w:val="0093473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93473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93473D"/>
    <w:rPr>
      <w:noProof/>
      <w:sz w:val="20"/>
      <w:szCs w:val="20"/>
      <w:lang w:val="bs-Latn-B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3473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3473D"/>
    <w:rPr>
      <w:b/>
      <w:bCs/>
      <w:noProof/>
      <w:sz w:val="20"/>
      <w:szCs w:val="20"/>
      <w:lang w:val="bs-Latn-B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646332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646332"/>
    <w:rPr>
      <w:noProof/>
      <w:sz w:val="20"/>
      <w:szCs w:val="20"/>
      <w:lang w:val="bs-Latn-BA"/>
    </w:rPr>
  </w:style>
  <w:style w:type="character" w:styleId="Referencafusnote">
    <w:name w:val="footnote reference"/>
    <w:basedOn w:val="Zadanifontodlomka"/>
    <w:uiPriority w:val="99"/>
    <w:semiHidden/>
    <w:unhideWhenUsed/>
    <w:rsid w:val="00646332"/>
    <w:rPr>
      <w:vertAlign w:val="superscript"/>
    </w:rPr>
  </w:style>
  <w:style w:type="character" w:customStyle="1" w:styleId="UnresolvedMention1">
    <w:name w:val="Unresolved Mention1"/>
    <w:basedOn w:val="Zadanifontodlomka"/>
    <w:uiPriority w:val="99"/>
    <w:semiHidden/>
    <w:unhideWhenUsed/>
    <w:rsid w:val="00AA1B96"/>
    <w:rPr>
      <w:color w:val="808080"/>
      <w:shd w:val="clear" w:color="auto" w:fill="E6E6E6"/>
    </w:rPr>
  </w:style>
  <w:style w:type="character" w:styleId="Nerijeenospominjanje">
    <w:name w:val="Unresolved Mention"/>
    <w:basedOn w:val="Zadanifontodlomka"/>
    <w:uiPriority w:val="99"/>
    <w:semiHidden/>
    <w:unhideWhenUsed/>
    <w:rsid w:val="008E11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hyperlink" Target="mailto:lidija.prusina@bpz.h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di.t@crp.org.ba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pz.h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idija.prusina@bpz.hr" TargetMode="External"/><Relationship Id="rId10" Type="http://schemas.openxmlformats.org/officeDocument/2006/relationships/hyperlink" Target="http://www.vladatk.kim.b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tr.hr" TargetMode="External"/><Relationship Id="rId14" Type="http://schemas.openxmlformats.org/officeDocument/2006/relationships/hyperlink" Target="mailto:adi.t@crp.org.b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@interreg-hr-ba-me2014-2020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EDFC2-6917-4387-820D-5D6331F55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2649</Words>
  <Characters>15100</Characters>
  <Application>Microsoft Office Word</Application>
  <DocSecurity>0</DocSecurity>
  <Lines>125</Lines>
  <Paragraphs>35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Tihic</dc:creator>
  <cp:keywords/>
  <dc:description/>
  <cp:lastModifiedBy>Izabela Belić</cp:lastModifiedBy>
  <cp:revision>2</cp:revision>
  <cp:lastPrinted>2021-09-24T08:00:00Z</cp:lastPrinted>
  <dcterms:created xsi:type="dcterms:W3CDTF">2021-09-28T07:48:00Z</dcterms:created>
  <dcterms:modified xsi:type="dcterms:W3CDTF">2021-09-28T07:48:00Z</dcterms:modified>
</cp:coreProperties>
</file>