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3B032B7" w14:textId="77777777" w:rsidR="00261FFB" w:rsidRDefault="00FC68CE" w:rsidP="00261FFB">
      <w:pPr>
        <w:rPr>
          <w:rFonts w:ascii="Garamond" w:hAnsi="Garamond"/>
          <w:b/>
          <w:sz w:val="28"/>
        </w:rPr>
      </w:pPr>
      <w:r>
        <w:rPr>
          <w:rFonts w:ascii="Garamond" w:hAnsi="Garamond"/>
          <w:b/>
          <w:noProof/>
          <w:sz w:val="28"/>
        </w:rPr>
        <w:pict w14:anchorId="12CCEB4B">
          <v:shapetype id="_x0000_t202" coordsize="21600,21600" o:spt="202" path="m,l,21600r21600,l21600,xe">
            <v:stroke joinstyle="miter"/>
            <v:path gradientshapeok="t" o:connecttype="rect"/>
          </v:shapetype>
          <v:shape id="_x0000_s1026" type="#_x0000_t202" style="position:absolute;margin-left:279pt;margin-top:4.5pt;width:207pt;height:662.4pt;z-index:251661312">
            <v:textbox style="mso-next-textbox:#_x0000_s1026">
              <w:txbxContent>
                <w:p w14:paraId="0ADAA58B" w14:textId="77777777" w:rsidR="009F3D7D" w:rsidRDefault="009F3D7D" w:rsidP="00261FFB"/>
                <w:p w14:paraId="010D8BA2" w14:textId="77777777" w:rsidR="009F3D7D" w:rsidRDefault="009F3D7D" w:rsidP="00261FFB">
                  <w:pPr>
                    <w:jc w:val="center"/>
                    <w:rPr>
                      <w:rFonts w:ascii="Garamond" w:hAnsi="Garamond"/>
                      <w:b/>
                    </w:rPr>
                  </w:pPr>
                  <w:r>
                    <w:rPr>
                      <w:rFonts w:ascii="Garamond" w:hAnsi="Garamond"/>
                      <w:b/>
                    </w:rPr>
                    <w:t>REPUBLIKA HRVATSKA</w:t>
                  </w:r>
                </w:p>
                <w:p w14:paraId="7FB279EC" w14:textId="77777777" w:rsidR="009F3D7D" w:rsidRDefault="009F3D7D" w:rsidP="00261FFB">
                  <w:pPr>
                    <w:jc w:val="center"/>
                    <w:rPr>
                      <w:rFonts w:ascii="Garamond" w:hAnsi="Garamond"/>
                    </w:rPr>
                  </w:pPr>
                  <w:r>
                    <w:rPr>
                      <w:rFonts w:ascii="Garamond" w:hAnsi="Garamond"/>
                      <w:b/>
                    </w:rPr>
                    <w:t>BRODSKO-POSAVSKA ŽUPANIJA</w:t>
                  </w:r>
                </w:p>
                <w:p w14:paraId="7CFC5C27" w14:textId="77777777" w:rsidR="009F3D7D" w:rsidRDefault="009F3D7D" w:rsidP="00261FFB">
                  <w:pPr>
                    <w:rPr>
                      <w:rFonts w:ascii="Garamond" w:hAnsi="Garamond"/>
                    </w:rPr>
                  </w:pPr>
                </w:p>
                <w:p w14:paraId="78682E7D" w14:textId="77777777" w:rsidR="009F3D7D" w:rsidRDefault="009F3D7D" w:rsidP="00261FFB">
                  <w:pPr>
                    <w:rPr>
                      <w:rFonts w:ascii="Garamond" w:hAnsi="Garamond"/>
                    </w:rPr>
                  </w:pPr>
                </w:p>
                <w:p w14:paraId="4FCC6805" w14:textId="77777777" w:rsidR="009F3D7D" w:rsidRDefault="009F3D7D" w:rsidP="00261FFB">
                  <w:pPr>
                    <w:rPr>
                      <w:rFonts w:ascii="Garamond" w:hAnsi="Garamond"/>
                    </w:rPr>
                  </w:pPr>
                </w:p>
                <w:p w14:paraId="6FBF7655" w14:textId="77777777" w:rsidR="009F3D7D" w:rsidRDefault="009F3D7D" w:rsidP="00261FFB">
                  <w:pPr>
                    <w:rPr>
                      <w:rFonts w:ascii="Garamond" w:hAnsi="Garamond"/>
                    </w:rPr>
                  </w:pPr>
                </w:p>
                <w:p w14:paraId="1F2B9803" w14:textId="77777777" w:rsidR="009F3D7D" w:rsidRDefault="009F3D7D" w:rsidP="00261FFB">
                  <w:pPr>
                    <w:pStyle w:val="Podnoje"/>
                    <w:rPr>
                      <w:rFonts w:ascii="Garamond" w:hAnsi="Garamond"/>
                    </w:rPr>
                  </w:pPr>
                </w:p>
                <w:p w14:paraId="66736BC0" w14:textId="77777777" w:rsidR="009F3D7D" w:rsidRDefault="009F3D7D" w:rsidP="00261FFB">
                  <w:pPr>
                    <w:rPr>
                      <w:rFonts w:ascii="Garamond" w:hAnsi="Garamond"/>
                    </w:rPr>
                  </w:pPr>
                </w:p>
                <w:p w14:paraId="74F99B95" w14:textId="77777777" w:rsidR="009F3D7D" w:rsidRDefault="009F3D7D" w:rsidP="00261FFB">
                  <w:pPr>
                    <w:rPr>
                      <w:rFonts w:ascii="Garamond" w:hAnsi="Garamond"/>
                    </w:rPr>
                  </w:pPr>
                </w:p>
                <w:p w14:paraId="26D2A67B" w14:textId="77777777" w:rsidR="009F3D7D" w:rsidRDefault="009F3D7D" w:rsidP="00261FFB">
                  <w:pPr>
                    <w:rPr>
                      <w:rFonts w:ascii="Garamond" w:hAnsi="Garamond"/>
                    </w:rPr>
                  </w:pPr>
                </w:p>
                <w:p w14:paraId="7A498031" w14:textId="77777777" w:rsidR="009F3D7D" w:rsidRDefault="009F3D7D" w:rsidP="00261FFB">
                  <w:pPr>
                    <w:pStyle w:val="Podnoje"/>
                    <w:rPr>
                      <w:rFonts w:ascii="Garamond" w:hAnsi="Garamond"/>
                    </w:rPr>
                  </w:pPr>
                </w:p>
                <w:p w14:paraId="70C7CAE3" w14:textId="77777777" w:rsidR="009F3D7D" w:rsidRDefault="009F3D7D" w:rsidP="00261FFB">
                  <w:pPr>
                    <w:rPr>
                      <w:rFonts w:ascii="Garamond" w:hAnsi="Garamond"/>
                    </w:rPr>
                  </w:pPr>
                </w:p>
                <w:p w14:paraId="3BBF66AB" w14:textId="77777777" w:rsidR="009F3D7D" w:rsidRDefault="009F3D7D" w:rsidP="00261FFB">
                  <w:pPr>
                    <w:rPr>
                      <w:rFonts w:ascii="Garamond" w:hAnsi="Garamond"/>
                    </w:rPr>
                  </w:pPr>
                </w:p>
                <w:p w14:paraId="38D27FDE" w14:textId="77777777" w:rsidR="009F3D7D" w:rsidRDefault="009F3D7D" w:rsidP="00261FFB">
                  <w:pPr>
                    <w:rPr>
                      <w:rFonts w:ascii="Garamond" w:hAnsi="Garamond"/>
                    </w:rPr>
                  </w:pPr>
                </w:p>
                <w:p w14:paraId="7E804801" w14:textId="77777777" w:rsidR="009F3D7D" w:rsidRDefault="009F3D7D" w:rsidP="00261FFB">
                  <w:pPr>
                    <w:pStyle w:val="Podnoje"/>
                    <w:rPr>
                      <w:rFonts w:ascii="Garamond" w:hAnsi="Garamond"/>
                    </w:rPr>
                  </w:pPr>
                </w:p>
                <w:p w14:paraId="1A573ED5" w14:textId="77777777" w:rsidR="009F3D7D" w:rsidRDefault="009F3D7D" w:rsidP="00261FFB">
                  <w:pPr>
                    <w:pStyle w:val="Podnoje"/>
                    <w:rPr>
                      <w:rFonts w:ascii="Garamond" w:hAnsi="Garamond"/>
                    </w:rPr>
                  </w:pPr>
                </w:p>
                <w:p w14:paraId="20123D95" w14:textId="77777777" w:rsidR="009F3D7D" w:rsidRDefault="009F3D7D" w:rsidP="00261FFB">
                  <w:pPr>
                    <w:pStyle w:val="Podnoje"/>
                    <w:rPr>
                      <w:rFonts w:ascii="Garamond" w:hAnsi="Garamond"/>
                    </w:rPr>
                  </w:pPr>
                </w:p>
                <w:p w14:paraId="76D14C8D" w14:textId="77777777" w:rsidR="009F3D7D" w:rsidRDefault="009F3D7D" w:rsidP="00261FFB">
                  <w:pPr>
                    <w:pStyle w:val="Podnoje"/>
                    <w:rPr>
                      <w:rFonts w:ascii="Garamond" w:hAnsi="Garamond"/>
                    </w:rPr>
                  </w:pPr>
                </w:p>
                <w:p w14:paraId="5672ABBE" w14:textId="77777777" w:rsidR="009F3D7D" w:rsidRDefault="009F3D7D" w:rsidP="00261FFB">
                  <w:pPr>
                    <w:pStyle w:val="Podnoje"/>
                    <w:rPr>
                      <w:rFonts w:ascii="Garamond" w:hAnsi="Garamond"/>
                    </w:rPr>
                  </w:pPr>
                </w:p>
                <w:p w14:paraId="08336EDE" w14:textId="77777777" w:rsidR="009F3D7D" w:rsidRDefault="009F3D7D" w:rsidP="00261FFB">
                  <w:pPr>
                    <w:pStyle w:val="Naslov6"/>
                  </w:pPr>
                </w:p>
                <w:p w14:paraId="38310221" w14:textId="77777777" w:rsidR="009F3D7D" w:rsidRDefault="009F3D7D" w:rsidP="00261FFB"/>
                <w:p w14:paraId="4B2B90C4" w14:textId="77777777" w:rsidR="009F3D7D" w:rsidRDefault="009F3D7D" w:rsidP="00261FFB"/>
                <w:p w14:paraId="615D94CE" w14:textId="77777777" w:rsidR="009F3D7D" w:rsidRDefault="009F3D7D" w:rsidP="00261FFB"/>
                <w:p w14:paraId="5E22885D" w14:textId="77777777" w:rsidR="009F3D7D" w:rsidRDefault="009F3D7D" w:rsidP="00261FFB">
                  <w:pPr>
                    <w:pStyle w:val="Podnoje"/>
                  </w:pPr>
                </w:p>
                <w:p w14:paraId="6DD63658" w14:textId="77777777" w:rsidR="009F3D7D" w:rsidRDefault="009F3D7D" w:rsidP="00261FFB">
                  <w:pPr>
                    <w:pStyle w:val="Naslov6"/>
                  </w:pPr>
                </w:p>
                <w:p w14:paraId="4DEFB0A6" w14:textId="77777777" w:rsidR="009F3D7D" w:rsidRDefault="009F3D7D" w:rsidP="00261FFB">
                  <w:pPr>
                    <w:pStyle w:val="Tijeloteksta3"/>
                    <w:rPr>
                      <w:rFonts w:ascii="Times New Roman" w:hAnsi="Times New Roman"/>
                      <w:bCs/>
                      <w:sz w:val="20"/>
                    </w:rPr>
                  </w:pPr>
                  <w:r>
                    <w:rPr>
                      <w:rFonts w:ascii="Times New Roman" w:hAnsi="Times New Roman"/>
                      <w:bCs/>
                      <w:sz w:val="20"/>
                    </w:rPr>
                    <w:t xml:space="preserve"> </w:t>
                  </w:r>
                </w:p>
                <w:p w14:paraId="7F58B2AF" w14:textId="77777777" w:rsidR="009F3D7D" w:rsidRDefault="009F3D7D" w:rsidP="00261FFB">
                  <w:pPr>
                    <w:pStyle w:val="Tijeloteksta3"/>
                    <w:rPr>
                      <w:rFonts w:ascii="Times New Roman" w:hAnsi="Times New Roman"/>
                      <w:bCs/>
                      <w:sz w:val="20"/>
                    </w:rPr>
                  </w:pPr>
                </w:p>
                <w:p w14:paraId="08CBD060" w14:textId="77777777" w:rsidR="009F3D7D" w:rsidRDefault="009F3D7D" w:rsidP="00261FFB">
                  <w:pPr>
                    <w:pStyle w:val="Tijeloteksta3"/>
                    <w:rPr>
                      <w:rFonts w:ascii="Times New Roman" w:hAnsi="Times New Roman"/>
                      <w:bCs/>
                      <w:sz w:val="20"/>
                    </w:rPr>
                  </w:pPr>
                </w:p>
                <w:p w14:paraId="0E059C77" w14:textId="77777777" w:rsidR="009F3D7D" w:rsidRDefault="009F3D7D" w:rsidP="00261FFB">
                  <w:pPr>
                    <w:pStyle w:val="Tijeloteksta3"/>
                    <w:rPr>
                      <w:rFonts w:ascii="Times New Roman" w:hAnsi="Times New Roman"/>
                      <w:bCs/>
                      <w:sz w:val="20"/>
                    </w:rPr>
                  </w:pPr>
                </w:p>
                <w:p w14:paraId="08502D71" w14:textId="77777777" w:rsidR="009F3D7D" w:rsidRDefault="009F3D7D" w:rsidP="00261FFB">
                  <w:pPr>
                    <w:pStyle w:val="Tijeloteksta3"/>
                    <w:rPr>
                      <w:rFonts w:ascii="Times New Roman" w:hAnsi="Times New Roman"/>
                      <w:bCs/>
                      <w:sz w:val="20"/>
                    </w:rPr>
                  </w:pPr>
                </w:p>
                <w:p w14:paraId="06EC01F9" w14:textId="77777777" w:rsidR="009F3D7D" w:rsidRDefault="009F3D7D" w:rsidP="00261FFB">
                  <w:pPr>
                    <w:pStyle w:val="Tijeloteksta3"/>
                    <w:rPr>
                      <w:rFonts w:ascii="Times New Roman" w:hAnsi="Times New Roman"/>
                      <w:bCs/>
                      <w:sz w:val="20"/>
                    </w:rPr>
                  </w:pPr>
                  <w:r>
                    <w:rPr>
                      <w:rFonts w:ascii="Times New Roman" w:hAnsi="Times New Roman"/>
                      <w:bCs/>
                      <w:sz w:val="20"/>
                    </w:rPr>
                    <w:t xml:space="preserve">GODIŠNJE </w:t>
                  </w:r>
                  <w:r w:rsidRPr="00261FFB">
                    <w:rPr>
                      <w:rFonts w:ascii="Times New Roman" w:hAnsi="Times New Roman"/>
                      <w:bCs/>
                      <w:sz w:val="20"/>
                    </w:rPr>
                    <w:t xml:space="preserve">IZVJEŠĆE </w:t>
                  </w:r>
                </w:p>
                <w:p w14:paraId="27147098" w14:textId="77777777" w:rsidR="009F3D7D" w:rsidRDefault="009F3D7D" w:rsidP="00261FFB">
                  <w:pPr>
                    <w:pStyle w:val="Tijeloteksta3"/>
                    <w:rPr>
                      <w:rFonts w:ascii="Times New Roman" w:hAnsi="Times New Roman"/>
                      <w:bCs/>
                      <w:sz w:val="20"/>
                    </w:rPr>
                  </w:pPr>
                  <w:r w:rsidRPr="00261FFB">
                    <w:rPr>
                      <w:rFonts w:ascii="Times New Roman" w:hAnsi="Times New Roman"/>
                      <w:bCs/>
                      <w:sz w:val="20"/>
                    </w:rPr>
                    <w:t xml:space="preserve">O </w:t>
                  </w:r>
                </w:p>
                <w:p w14:paraId="56304777" w14:textId="77777777" w:rsidR="009F3D7D" w:rsidRDefault="009F3D7D" w:rsidP="00261FFB">
                  <w:pPr>
                    <w:pStyle w:val="Tijeloteksta3"/>
                    <w:rPr>
                      <w:rFonts w:ascii="Times New Roman" w:hAnsi="Times New Roman"/>
                      <w:bCs/>
                      <w:sz w:val="20"/>
                    </w:rPr>
                  </w:pPr>
                  <w:r w:rsidRPr="00261FFB">
                    <w:rPr>
                      <w:rFonts w:ascii="Times New Roman" w:hAnsi="Times New Roman"/>
                      <w:bCs/>
                      <w:sz w:val="20"/>
                    </w:rPr>
                    <w:t>IZVRŠEN</w:t>
                  </w:r>
                  <w:r>
                    <w:rPr>
                      <w:rFonts w:ascii="Times New Roman" w:hAnsi="Times New Roman"/>
                      <w:bCs/>
                      <w:sz w:val="20"/>
                    </w:rPr>
                    <w:t>JU</w:t>
                  </w:r>
                  <w:r w:rsidRPr="00261FFB">
                    <w:rPr>
                      <w:rFonts w:ascii="Times New Roman" w:hAnsi="Times New Roman"/>
                      <w:bCs/>
                      <w:sz w:val="20"/>
                    </w:rPr>
                    <w:t xml:space="preserve"> </w:t>
                  </w:r>
                </w:p>
                <w:p w14:paraId="15328EAD" w14:textId="77777777" w:rsidR="009F3D7D" w:rsidRDefault="009F3D7D" w:rsidP="00261FFB">
                  <w:pPr>
                    <w:pStyle w:val="Tijeloteksta3"/>
                    <w:rPr>
                      <w:rFonts w:ascii="Times New Roman" w:hAnsi="Times New Roman"/>
                      <w:bCs/>
                      <w:sz w:val="20"/>
                    </w:rPr>
                  </w:pPr>
                  <w:r w:rsidRPr="00261FFB">
                    <w:rPr>
                      <w:rFonts w:ascii="Times New Roman" w:hAnsi="Times New Roman"/>
                      <w:bCs/>
                      <w:sz w:val="20"/>
                    </w:rPr>
                    <w:t xml:space="preserve">PRORAČUNA </w:t>
                  </w:r>
                </w:p>
                <w:p w14:paraId="4F9852A5" w14:textId="77777777" w:rsidR="009F3D7D" w:rsidRPr="00261FFB" w:rsidRDefault="009F3D7D" w:rsidP="00261FFB">
                  <w:pPr>
                    <w:pStyle w:val="Tijeloteksta3"/>
                    <w:rPr>
                      <w:rFonts w:ascii="Times New Roman" w:hAnsi="Times New Roman"/>
                      <w:bCs/>
                      <w:sz w:val="20"/>
                    </w:rPr>
                  </w:pPr>
                  <w:r w:rsidRPr="00261FFB">
                    <w:rPr>
                      <w:rFonts w:ascii="Times New Roman" w:hAnsi="Times New Roman"/>
                      <w:bCs/>
                      <w:sz w:val="20"/>
                    </w:rPr>
                    <w:t>BRODSKO-P</w:t>
                  </w:r>
                  <w:r>
                    <w:rPr>
                      <w:rFonts w:ascii="Times New Roman" w:hAnsi="Times New Roman"/>
                      <w:bCs/>
                      <w:sz w:val="20"/>
                    </w:rPr>
                    <w:t>O</w:t>
                  </w:r>
                  <w:r w:rsidRPr="00261FFB">
                    <w:rPr>
                      <w:rFonts w:ascii="Times New Roman" w:hAnsi="Times New Roman"/>
                      <w:bCs/>
                      <w:sz w:val="20"/>
                    </w:rPr>
                    <w:t>SAVSKE</w:t>
                  </w:r>
                </w:p>
                <w:p w14:paraId="21A76EF1" w14:textId="77777777" w:rsidR="009F3D7D" w:rsidRPr="00261FFB" w:rsidRDefault="009F3D7D" w:rsidP="00261FFB">
                  <w:pPr>
                    <w:pStyle w:val="Tijeloteksta3"/>
                    <w:rPr>
                      <w:rFonts w:ascii="Times New Roman" w:hAnsi="Times New Roman"/>
                      <w:b w:val="0"/>
                      <w:bCs/>
                      <w:sz w:val="20"/>
                    </w:rPr>
                  </w:pPr>
                  <w:r w:rsidRPr="00261FFB">
                    <w:rPr>
                      <w:rFonts w:ascii="Times New Roman" w:hAnsi="Times New Roman"/>
                      <w:bCs/>
                      <w:sz w:val="20"/>
                    </w:rPr>
                    <w:t>ŽUPANIJE</w:t>
                  </w:r>
                </w:p>
                <w:p w14:paraId="2F57D5B7" w14:textId="6B500F9F" w:rsidR="009F3D7D" w:rsidRDefault="009F3D7D" w:rsidP="00261FFB">
                  <w:pPr>
                    <w:jc w:val="center"/>
                    <w:rPr>
                      <w:b/>
                      <w:bCs/>
                    </w:rPr>
                  </w:pPr>
                  <w:r>
                    <w:rPr>
                      <w:b/>
                      <w:bCs/>
                    </w:rPr>
                    <w:t>ZA  20</w:t>
                  </w:r>
                  <w:r w:rsidR="00E556B5">
                    <w:rPr>
                      <w:b/>
                      <w:bCs/>
                    </w:rPr>
                    <w:t>20</w:t>
                  </w:r>
                  <w:r>
                    <w:rPr>
                      <w:b/>
                      <w:bCs/>
                    </w:rPr>
                    <w:t>. GODINU</w:t>
                  </w:r>
                </w:p>
                <w:p w14:paraId="57AE8FDE" w14:textId="77777777" w:rsidR="009F3D7D" w:rsidRDefault="009F3D7D" w:rsidP="00261FFB">
                  <w:pPr>
                    <w:jc w:val="center"/>
                    <w:rPr>
                      <w:b/>
                      <w:bCs/>
                    </w:rPr>
                  </w:pPr>
                  <w:proofErr w:type="gramStart"/>
                  <w:r>
                    <w:rPr>
                      <w:b/>
                      <w:bCs/>
                    </w:rPr>
                    <w:t>S  PRIJEDLOGOM</w:t>
                  </w:r>
                  <w:proofErr w:type="gramEnd"/>
                  <w:r>
                    <w:rPr>
                      <w:b/>
                      <w:bCs/>
                    </w:rPr>
                    <w:t xml:space="preserve">  </w:t>
                  </w:r>
                </w:p>
                <w:p w14:paraId="5ED20EF0" w14:textId="77777777" w:rsidR="009F3D7D" w:rsidRDefault="009F3D7D" w:rsidP="00261FFB">
                  <w:pPr>
                    <w:jc w:val="center"/>
                    <w:rPr>
                      <w:b/>
                      <w:bCs/>
                    </w:rPr>
                  </w:pPr>
                  <w:r>
                    <w:rPr>
                      <w:b/>
                      <w:bCs/>
                    </w:rPr>
                    <w:t>GODIŠNJEG IZVJEŠĆA</w:t>
                  </w:r>
                </w:p>
                <w:p w14:paraId="3B93FE7B" w14:textId="77777777" w:rsidR="009F3D7D" w:rsidRPr="00261FFB" w:rsidRDefault="009F3D7D" w:rsidP="00261FFB">
                  <w:pPr>
                    <w:jc w:val="center"/>
                    <w:rPr>
                      <w:b/>
                      <w:bCs/>
                    </w:rPr>
                  </w:pPr>
                  <w:r>
                    <w:rPr>
                      <w:b/>
                      <w:bCs/>
                    </w:rPr>
                    <w:t>O IZVRŠENJU PRORAČUNA</w:t>
                  </w:r>
                </w:p>
                <w:p w14:paraId="379680BD" w14:textId="77777777" w:rsidR="009F3D7D" w:rsidRDefault="009F3D7D" w:rsidP="00261FFB">
                  <w:pPr>
                    <w:jc w:val="center"/>
                    <w:rPr>
                      <w:sz w:val="28"/>
                    </w:rPr>
                  </w:pPr>
                </w:p>
                <w:p w14:paraId="23D59426" w14:textId="77777777" w:rsidR="009F3D7D" w:rsidRDefault="009F3D7D" w:rsidP="00261FFB">
                  <w:pPr>
                    <w:rPr>
                      <w:rFonts w:ascii="Garamond" w:hAnsi="Garamond"/>
                    </w:rPr>
                  </w:pPr>
                </w:p>
                <w:p w14:paraId="53A14634" w14:textId="77777777" w:rsidR="009F3D7D" w:rsidRDefault="009F3D7D" w:rsidP="00261FFB">
                  <w:pPr>
                    <w:pStyle w:val="Podnoje"/>
                    <w:rPr>
                      <w:rFonts w:ascii="Garamond" w:hAnsi="Garamond"/>
                    </w:rPr>
                  </w:pPr>
                </w:p>
                <w:p w14:paraId="6D0F0EE8" w14:textId="77777777" w:rsidR="009F3D7D" w:rsidRDefault="009F3D7D" w:rsidP="00261FFB">
                  <w:pPr>
                    <w:pStyle w:val="Podnoje"/>
                    <w:rPr>
                      <w:rFonts w:ascii="Garamond" w:hAnsi="Garamond"/>
                    </w:rPr>
                  </w:pPr>
                </w:p>
                <w:p w14:paraId="75BBC833" w14:textId="77777777" w:rsidR="009F3D7D" w:rsidRDefault="009F3D7D" w:rsidP="00261FFB">
                  <w:pPr>
                    <w:rPr>
                      <w:rFonts w:ascii="Garamond" w:hAnsi="Garamond"/>
                    </w:rPr>
                  </w:pPr>
                </w:p>
                <w:p w14:paraId="3FFC3859" w14:textId="77777777" w:rsidR="009F3D7D" w:rsidRDefault="009F3D7D" w:rsidP="00261FFB">
                  <w:pPr>
                    <w:rPr>
                      <w:rFonts w:ascii="Garamond" w:hAnsi="Garamond"/>
                    </w:rPr>
                  </w:pPr>
                </w:p>
                <w:p w14:paraId="4A0A96DB" w14:textId="77777777" w:rsidR="009F3D7D" w:rsidRDefault="009F3D7D" w:rsidP="00261FFB">
                  <w:pPr>
                    <w:rPr>
                      <w:rFonts w:ascii="Garamond" w:hAnsi="Garamond"/>
                    </w:rPr>
                  </w:pPr>
                </w:p>
                <w:p w14:paraId="134A3850" w14:textId="77777777" w:rsidR="009F3D7D" w:rsidRDefault="009F3D7D" w:rsidP="00261FFB">
                  <w:pPr>
                    <w:jc w:val="center"/>
                    <w:rPr>
                      <w:rFonts w:ascii="Garamond" w:hAnsi="Garamond"/>
                      <w:b/>
                      <w:sz w:val="22"/>
                    </w:rPr>
                  </w:pPr>
                </w:p>
                <w:p w14:paraId="215F05FE" w14:textId="77777777" w:rsidR="009F3D7D" w:rsidRDefault="009F3D7D" w:rsidP="00261FFB">
                  <w:pPr>
                    <w:jc w:val="center"/>
                    <w:rPr>
                      <w:rFonts w:ascii="Garamond" w:hAnsi="Garamond"/>
                      <w:b/>
                      <w:sz w:val="22"/>
                    </w:rPr>
                  </w:pPr>
                </w:p>
                <w:p w14:paraId="5575AC33" w14:textId="77777777" w:rsidR="009F3D7D" w:rsidRDefault="009F3D7D" w:rsidP="00261FFB">
                  <w:pPr>
                    <w:jc w:val="center"/>
                    <w:rPr>
                      <w:rFonts w:ascii="Garamond" w:hAnsi="Garamond"/>
                      <w:b/>
                      <w:sz w:val="22"/>
                    </w:rPr>
                  </w:pPr>
                </w:p>
                <w:p w14:paraId="1E5C12F2" w14:textId="77777777" w:rsidR="009F3D7D" w:rsidRDefault="009F3D7D" w:rsidP="00261FFB">
                  <w:pPr>
                    <w:jc w:val="center"/>
                    <w:rPr>
                      <w:rFonts w:ascii="Garamond" w:hAnsi="Garamond"/>
                      <w:b/>
                      <w:sz w:val="22"/>
                    </w:rPr>
                  </w:pPr>
                </w:p>
                <w:p w14:paraId="4D4F8F67" w14:textId="7BF8CD4D" w:rsidR="009F3D7D" w:rsidRDefault="009F3D7D" w:rsidP="00261FFB">
                  <w:pPr>
                    <w:jc w:val="center"/>
                    <w:rPr>
                      <w:rFonts w:ascii="Garamond" w:hAnsi="Garamond"/>
                      <w:sz w:val="22"/>
                    </w:rPr>
                  </w:pPr>
                  <w:proofErr w:type="spellStart"/>
                  <w:r>
                    <w:rPr>
                      <w:rFonts w:ascii="Garamond" w:hAnsi="Garamond"/>
                      <w:b/>
                      <w:sz w:val="22"/>
                    </w:rPr>
                    <w:t>Slavonski</w:t>
                  </w:r>
                  <w:proofErr w:type="spellEnd"/>
                  <w:r>
                    <w:rPr>
                      <w:rFonts w:ascii="Garamond" w:hAnsi="Garamond"/>
                      <w:b/>
                      <w:sz w:val="22"/>
                    </w:rPr>
                    <w:t xml:space="preserve"> Brod, </w:t>
                  </w:r>
                  <w:proofErr w:type="spellStart"/>
                  <w:r>
                    <w:rPr>
                      <w:rFonts w:ascii="Garamond" w:hAnsi="Garamond"/>
                      <w:b/>
                      <w:sz w:val="22"/>
                    </w:rPr>
                    <w:t>svibanj</w:t>
                  </w:r>
                  <w:proofErr w:type="spellEnd"/>
                  <w:r>
                    <w:rPr>
                      <w:rFonts w:ascii="Garamond" w:hAnsi="Garamond"/>
                      <w:b/>
                      <w:sz w:val="22"/>
                    </w:rPr>
                    <w:t xml:space="preserve"> 202</w:t>
                  </w:r>
                  <w:r w:rsidR="00E556B5">
                    <w:rPr>
                      <w:rFonts w:ascii="Garamond" w:hAnsi="Garamond"/>
                      <w:b/>
                      <w:sz w:val="22"/>
                    </w:rPr>
                    <w:t>1</w:t>
                  </w:r>
                  <w:r>
                    <w:rPr>
                      <w:rFonts w:ascii="Garamond" w:hAnsi="Garamond"/>
                      <w:b/>
                      <w:sz w:val="22"/>
                    </w:rPr>
                    <w:t>.</w:t>
                  </w:r>
                </w:p>
                <w:p w14:paraId="003D32D2" w14:textId="77777777" w:rsidR="009F3D7D" w:rsidRDefault="009F3D7D" w:rsidP="00261FFB">
                  <w:pPr>
                    <w:rPr>
                      <w:sz w:val="22"/>
                    </w:rPr>
                  </w:pPr>
                </w:p>
              </w:txbxContent>
            </v:textbox>
          </v:shape>
        </w:pict>
      </w:r>
    </w:p>
    <w:p w14:paraId="49968274" w14:textId="77777777" w:rsidR="00261FFB" w:rsidRDefault="00261FFB" w:rsidP="00261FFB">
      <w:pPr>
        <w:rPr>
          <w:rFonts w:ascii="Garamond" w:hAnsi="Garamond"/>
          <w:b/>
          <w:sz w:val="28"/>
        </w:rPr>
      </w:pPr>
    </w:p>
    <w:p w14:paraId="2E176C3E" w14:textId="77777777" w:rsidR="00261FFB" w:rsidRDefault="00261FFB" w:rsidP="00261FFB">
      <w:pPr>
        <w:rPr>
          <w:rFonts w:ascii="Garamond" w:hAnsi="Garamond"/>
          <w:b/>
          <w:sz w:val="28"/>
        </w:rPr>
      </w:pPr>
    </w:p>
    <w:p w14:paraId="53A040AB" w14:textId="77777777" w:rsidR="00261FFB" w:rsidRDefault="00261FFB" w:rsidP="00261FFB">
      <w:pPr>
        <w:rPr>
          <w:rFonts w:ascii="Garamond" w:hAnsi="Garamond"/>
          <w:b/>
          <w:sz w:val="28"/>
        </w:rPr>
      </w:pPr>
    </w:p>
    <w:p w14:paraId="45DDB829" w14:textId="77777777" w:rsidR="00261FFB" w:rsidRDefault="00261FFB" w:rsidP="00261FFB">
      <w:pPr>
        <w:jc w:val="center"/>
      </w:pPr>
    </w:p>
    <w:p w14:paraId="65EEE724" w14:textId="77777777" w:rsidR="00261FFB" w:rsidRDefault="00261FFB" w:rsidP="00261FFB">
      <w:pPr>
        <w:jc w:val="center"/>
      </w:pPr>
    </w:p>
    <w:p w14:paraId="19263FA6" w14:textId="77777777" w:rsidR="00261FFB" w:rsidRDefault="00261FFB" w:rsidP="00261FFB">
      <w:pPr>
        <w:jc w:val="center"/>
      </w:pPr>
    </w:p>
    <w:p w14:paraId="6B648889" w14:textId="77777777" w:rsidR="00261FFB" w:rsidRDefault="00261FFB" w:rsidP="00261FFB">
      <w:pPr>
        <w:jc w:val="center"/>
      </w:pPr>
    </w:p>
    <w:p w14:paraId="0AD6E9AE" w14:textId="77777777" w:rsidR="00261FFB" w:rsidRDefault="00261FFB" w:rsidP="00261FFB">
      <w:pPr>
        <w:jc w:val="center"/>
      </w:pPr>
    </w:p>
    <w:p w14:paraId="71CF8011" w14:textId="77777777" w:rsidR="00261FFB" w:rsidRDefault="00261FFB" w:rsidP="00261FFB">
      <w:pPr>
        <w:jc w:val="center"/>
      </w:pPr>
    </w:p>
    <w:p w14:paraId="4070ED6F" w14:textId="77777777" w:rsidR="00261FFB" w:rsidRDefault="00261FFB" w:rsidP="00261FFB">
      <w:pPr>
        <w:jc w:val="center"/>
      </w:pPr>
    </w:p>
    <w:p w14:paraId="47518C79" w14:textId="77777777" w:rsidR="00261FFB" w:rsidRDefault="00261FFB" w:rsidP="00261FFB">
      <w:pPr>
        <w:jc w:val="center"/>
      </w:pPr>
    </w:p>
    <w:p w14:paraId="1E86CCEF" w14:textId="77777777" w:rsidR="00261FFB" w:rsidRDefault="00261FFB" w:rsidP="00261FFB">
      <w:pPr>
        <w:jc w:val="center"/>
      </w:pPr>
    </w:p>
    <w:p w14:paraId="3470B189" w14:textId="77777777" w:rsidR="00261FFB" w:rsidRDefault="00261FFB" w:rsidP="00261FFB">
      <w:pPr>
        <w:jc w:val="center"/>
      </w:pPr>
    </w:p>
    <w:p w14:paraId="62579DE6" w14:textId="77777777" w:rsidR="00261FFB" w:rsidRDefault="00261FFB" w:rsidP="00261FFB">
      <w:pPr>
        <w:jc w:val="center"/>
      </w:pPr>
    </w:p>
    <w:p w14:paraId="5651652F" w14:textId="77777777" w:rsidR="00261FFB" w:rsidRDefault="00261FFB" w:rsidP="00261FFB">
      <w:pPr>
        <w:jc w:val="center"/>
      </w:pPr>
    </w:p>
    <w:p w14:paraId="0BA393BE" w14:textId="77777777" w:rsidR="00261FFB" w:rsidRDefault="00261FFB" w:rsidP="00261FFB">
      <w:pPr>
        <w:jc w:val="center"/>
      </w:pPr>
    </w:p>
    <w:p w14:paraId="1D67A76F" w14:textId="77777777" w:rsidR="00261FFB" w:rsidRDefault="00261FFB" w:rsidP="00261FFB">
      <w:pPr>
        <w:jc w:val="center"/>
      </w:pPr>
    </w:p>
    <w:p w14:paraId="2C8F04C6" w14:textId="77777777" w:rsidR="00261FFB" w:rsidRDefault="00261FFB" w:rsidP="00261FFB">
      <w:pPr>
        <w:jc w:val="center"/>
      </w:pPr>
    </w:p>
    <w:p w14:paraId="05B6E34B" w14:textId="77777777" w:rsidR="00261FFB" w:rsidRDefault="00261FFB" w:rsidP="00261FFB">
      <w:pPr>
        <w:jc w:val="center"/>
      </w:pPr>
    </w:p>
    <w:p w14:paraId="543A7309" w14:textId="77777777" w:rsidR="00261FFB" w:rsidRDefault="00261FFB" w:rsidP="00261FFB">
      <w:pPr>
        <w:jc w:val="center"/>
      </w:pPr>
    </w:p>
    <w:p w14:paraId="615C0259" w14:textId="77777777" w:rsidR="00261FFB" w:rsidRDefault="00261FFB" w:rsidP="00261FFB">
      <w:pPr>
        <w:jc w:val="center"/>
      </w:pPr>
    </w:p>
    <w:p w14:paraId="21D3079F" w14:textId="77777777" w:rsidR="00261FFB" w:rsidRDefault="00261FFB" w:rsidP="00261FFB">
      <w:pPr>
        <w:jc w:val="center"/>
      </w:pPr>
      <w:r>
        <w:rPr>
          <w:noProof/>
          <w:lang w:val="hr-HR"/>
        </w:rPr>
        <w:drawing>
          <wp:anchor distT="0" distB="0" distL="114300" distR="114300" simplePos="0" relativeHeight="251660288" behindDoc="0" locked="0" layoutInCell="1" allowOverlap="1" wp14:anchorId="5A6B60F4" wp14:editId="64736022">
            <wp:simplePos x="0" y="0"/>
            <wp:positionH relativeFrom="column">
              <wp:posOffset>746760</wp:posOffset>
            </wp:positionH>
            <wp:positionV relativeFrom="paragraph">
              <wp:posOffset>17145</wp:posOffset>
            </wp:positionV>
            <wp:extent cx="588645" cy="813435"/>
            <wp:effectExtent l="19050" t="0" r="1905" b="0"/>
            <wp:wrapNone/>
            <wp:docPr id="2"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88645" cy="813435"/>
                    </a:xfrm>
                    <a:prstGeom prst="rect">
                      <a:avLst/>
                    </a:prstGeom>
                    <a:noFill/>
                    <a:ln w="9525">
                      <a:noFill/>
                      <a:miter lim="800000"/>
                      <a:headEnd/>
                      <a:tailEnd/>
                    </a:ln>
                  </pic:spPr>
                </pic:pic>
              </a:graphicData>
            </a:graphic>
          </wp:anchor>
        </w:drawing>
      </w:r>
    </w:p>
    <w:p w14:paraId="37D818D5" w14:textId="77777777" w:rsidR="00261FFB" w:rsidRDefault="00261FFB" w:rsidP="00261FFB">
      <w:pPr>
        <w:jc w:val="center"/>
      </w:pPr>
    </w:p>
    <w:p w14:paraId="783D7473" w14:textId="77777777" w:rsidR="00261FFB" w:rsidRDefault="00261FFB" w:rsidP="00261FFB">
      <w:pPr>
        <w:jc w:val="center"/>
      </w:pPr>
    </w:p>
    <w:p w14:paraId="68A94E25" w14:textId="77777777" w:rsidR="00261FFB" w:rsidRDefault="00261FFB" w:rsidP="00261FFB">
      <w:pPr>
        <w:jc w:val="center"/>
      </w:pPr>
    </w:p>
    <w:p w14:paraId="4227D0B6" w14:textId="77777777" w:rsidR="00261FFB" w:rsidRDefault="00261FFB" w:rsidP="00261FFB">
      <w:pPr>
        <w:jc w:val="center"/>
      </w:pPr>
    </w:p>
    <w:p w14:paraId="0C7EA5D8" w14:textId="77777777" w:rsidR="00261FFB" w:rsidRDefault="00261FFB" w:rsidP="00261FFB">
      <w:pPr>
        <w:jc w:val="center"/>
      </w:pPr>
    </w:p>
    <w:p w14:paraId="71AD0D22" w14:textId="77777777" w:rsidR="00261FFB" w:rsidRDefault="00261FFB" w:rsidP="00261FFB">
      <w:pPr>
        <w:jc w:val="center"/>
      </w:pPr>
    </w:p>
    <w:p w14:paraId="16DDBE00" w14:textId="77777777" w:rsidR="00261FFB" w:rsidRDefault="00261FFB" w:rsidP="00261FFB">
      <w:pPr>
        <w:jc w:val="center"/>
      </w:pPr>
    </w:p>
    <w:p w14:paraId="53CEC829" w14:textId="77777777" w:rsidR="00261FFB" w:rsidRDefault="00261FFB" w:rsidP="00261FFB">
      <w:pPr>
        <w:jc w:val="center"/>
      </w:pPr>
    </w:p>
    <w:p w14:paraId="3EE1B5A5" w14:textId="77777777" w:rsidR="00261FFB" w:rsidRDefault="00261FFB" w:rsidP="00261FFB">
      <w:pPr>
        <w:jc w:val="center"/>
      </w:pPr>
    </w:p>
    <w:p w14:paraId="7402523B" w14:textId="77777777" w:rsidR="00261FFB" w:rsidRDefault="00261FFB" w:rsidP="00261FFB">
      <w:pPr>
        <w:jc w:val="center"/>
      </w:pPr>
    </w:p>
    <w:p w14:paraId="181992BA" w14:textId="77777777" w:rsidR="00261FFB" w:rsidRDefault="00261FFB" w:rsidP="00261FFB">
      <w:pPr>
        <w:jc w:val="center"/>
      </w:pPr>
    </w:p>
    <w:p w14:paraId="281EB5A0" w14:textId="77777777" w:rsidR="00261FFB" w:rsidRDefault="00261FFB" w:rsidP="00261FFB">
      <w:pPr>
        <w:jc w:val="center"/>
      </w:pPr>
    </w:p>
    <w:p w14:paraId="3D2A7C9D" w14:textId="77777777" w:rsidR="00261FFB" w:rsidRDefault="00261FFB" w:rsidP="00261FFB">
      <w:pPr>
        <w:pStyle w:val="Naslov"/>
        <w:jc w:val="right"/>
        <w:rPr>
          <w:sz w:val="32"/>
        </w:rPr>
      </w:pPr>
    </w:p>
    <w:p w14:paraId="21FB636F" w14:textId="77777777" w:rsidR="00261FFB" w:rsidRDefault="00261FFB" w:rsidP="00261FFB">
      <w:pPr>
        <w:pStyle w:val="Naslov"/>
        <w:jc w:val="right"/>
        <w:rPr>
          <w:sz w:val="32"/>
        </w:rPr>
      </w:pPr>
    </w:p>
    <w:p w14:paraId="44226F58" w14:textId="77777777" w:rsidR="00261FFB" w:rsidRDefault="00261FFB" w:rsidP="00261FFB">
      <w:pPr>
        <w:pStyle w:val="Naslov"/>
        <w:jc w:val="right"/>
        <w:rPr>
          <w:sz w:val="32"/>
        </w:rPr>
      </w:pPr>
    </w:p>
    <w:p w14:paraId="78164A86" w14:textId="77777777" w:rsidR="00261FFB" w:rsidRDefault="00261FFB" w:rsidP="00261FFB">
      <w:pPr>
        <w:pStyle w:val="Naslov"/>
        <w:jc w:val="right"/>
        <w:rPr>
          <w:sz w:val="32"/>
        </w:rPr>
      </w:pPr>
    </w:p>
    <w:p w14:paraId="0A35E26E" w14:textId="77777777" w:rsidR="00261FFB" w:rsidRDefault="00261FFB" w:rsidP="00261FFB">
      <w:pPr>
        <w:pStyle w:val="Naslov"/>
        <w:jc w:val="right"/>
        <w:rPr>
          <w:sz w:val="32"/>
        </w:rPr>
      </w:pPr>
    </w:p>
    <w:p w14:paraId="503C513B" w14:textId="77777777" w:rsidR="00261FFB" w:rsidRDefault="00261FFB" w:rsidP="00261FFB">
      <w:pPr>
        <w:pStyle w:val="Naslov"/>
        <w:jc w:val="right"/>
        <w:rPr>
          <w:sz w:val="32"/>
        </w:rPr>
      </w:pPr>
    </w:p>
    <w:p w14:paraId="350511E9" w14:textId="77777777" w:rsidR="00261FFB" w:rsidRDefault="00261FFB" w:rsidP="00261FFB">
      <w:pPr>
        <w:pStyle w:val="Naslov"/>
        <w:jc w:val="right"/>
        <w:rPr>
          <w:sz w:val="32"/>
        </w:rPr>
      </w:pPr>
    </w:p>
    <w:p w14:paraId="1E8CEA71" w14:textId="77777777" w:rsidR="00261FFB" w:rsidRDefault="00261FFB" w:rsidP="00261FFB">
      <w:pPr>
        <w:pStyle w:val="Naslov"/>
        <w:jc w:val="right"/>
        <w:rPr>
          <w:sz w:val="32"/>
        </w:rPr>
      </w:pPr>
    </w:p>
    <w:p w14:paraId="1F0ABFE1" w14:textId="77777777" w:rsidR="00261FFB" w:rsidRDefault="00261FFB" w:rsidP="00261FFB">
      <w:pPr>
        <w:pStyle w:val="Naslov"/>
        <w:jc w:val="right"/>
        <w:rPr>
          <w:sz w:val="32"/>
        </w:rPr>
      </w:pPr>
    </w:p>
    <w:p w14:paraId="7A6FD182" w14:textId="77777777" w:rsidR="00261FFB" w:rsidRDefault="00261FFB" w:rsidP="00261FFB">
      <w:pPr>
        <w:pStyle w:val="Naslov"/>
        <w:jc w:val="right"/>
        <w:rPr>
          <w:sz w:val="32"/>
        </w:rPr>
      </w:pPr>
    </w:p>
    <w:p w14:paraId="2EC55FF7" w14:textId="77777777" w:rsidR="00261FFB" w:rsidRDefault="00FC68CE" w:rsidP="00261FFB">
      <w:pPr>
        <w:pStyle w:val="Naslov"/>
        <w:jc w:val="right"/>
        <w:rPr>
          <w:sz w:val="32"/>
        </w:rPr>
      </w:pPr>
      <w:r>
        <w:rPr>
          <w:noProof/>
          <w:sz w:val="32"/>
        </w:rPr>
        <w:pict w14:anchorId="393BDCFB">
          <v:rect id="_x0000_s1027" style="position:absolute;left:0;text-align:left;margin-left:37.7pt;margin-top:7.55pt;width:120.6pt;height:59.9pt;z-index:251662336">
            <v:textbox>
              <w:txbxContent>
                <w:p w14:paraId="33FB7879" w14:textId="77777777" w:rsidR="009F3D7D" w:rsidRPr="00F65D09" w:rsidRDefault="009F3D7D" w:rsidP="00F65D09">
                  <w:pPr>
                    <w:jc w:val="center"/>
                    <w:rPr>
                      <w:lang w:val="hr-HR"/>
                    </w:rPr>
                  </w:pPr>
                  <w:r>
                    <w:rPr>
                      <w:lang w:val="hr-HR"/>
                    </w:rPr>
                    <w:t>Materijal sastavljen u UO za proračun i financije Brodsko-posavske županije</w:t>
                  </w:r>
                </w:p>
              </w:txbxContent>
            </v:textbox>
          </v:rect>
        </w:pict>
      </w:r>
    </w:p>
    <w:p w14:paraId="64FF4465" w14:textId="77777777" w:rsidR="00261FFB" w:rsidRDefault="00261FFB">
      <w:pPr>
        <w:pStyle w:val="Naslov7"/>
        <w:ind w:firstLine="720"/>
        <w:rPr>
          <w:rFonts w:ascii="Garamond" w:hAnsi="Garamond"/>
          <w:b/>
          <w:sz w:val="28"/>
        </w:rPr>
      </w:pPr>
    </w:p>
    <w:p w14:paraId="2FEFC357" w14:textId="77777777" w:rsidR="00261FFB" w:rsidRDefault="00261FFB" w:rsidP="00261FFB">
      <w:pPr>
        <w:rPr>
          <w:lang w:val="hr-HR"/>
        </w:rPr>
      </w:pPr>
    </w:p>
    <w:p w14:paraId="1C25A29F" w14:textId="77777777" w:rsidR="00261FFB" w:rsidRDefault="00261FFB" w:rsidP="00261FFB">
      <w:pPr>
        <w:rPr>
          <w:lang w:val="hr-HR"/>
        </w:rPr>
      </w:pPr>
    </w:p>
    <w:p w14:paraId="6ADC6236" w14:textId="77777777" w:rsidR="00261FFB" w:rsidRPr="00261FFB" w:rsidRDefault="00261FFB" w:rsidP="00261FFB">
      <w:pPr>
        <w:rPr>
          <w:lang w:val="hr-HR"/>
        </w:rPr>
      </w:pPr>
    </w:p>
    <w:p w14:paraId="23B09127" w14:textId="77777777" w:rsidR="00261FFB" w:rsidRDefault="00261FFB">
      <w:pPr>
        <w:pStyle w:val="Naslov7"/>
        <w:ind w:firstLine="720"/>
        <w:rPr>
          <w:rFonts w:ascii="Garamond" w:hAnsi="Garamond"/>
          <w:b/>
          <w:sz w:val="28"/>
        </w:rPr>
      </w:pPr>
    </w:p>
    <w:p w14:paraId="47BD4F6C" w14:textId="77777777" w:rsidR="00261FFB" w:rsidRPr="00261FFB" w:rsidRDefault="00261FFB" w:rsidP="00261FFB">
      <w:pPr>
        <w:rPr>
          <w:lang w:val="hr-HR"/>
        </w:rPr>
      </w:pPr>
    </w:p>
    <w:p w14:paraId="449CBC4C" w14:textId="77777777" w:rsidR="00261FFB" w:rsidRDefault="00261FFB">
      <w:pPr>
        <w:pStyle w:val="Naslov7"/>
        <w:ind w:firstLine="720"/>
        <w:rPr>
          <w:rFonts w:ascii="Garamond" w:hAnsi="Garamond"/>
          <w:b/>
          <w:sz w:val="28"/>
        </w:rPr>
      </w:pPr>
    </w:p>
    <w:p w14:paraId="4BF09630" w14:textId="77777777" w:rsidR="0061728D" w:rsidRDefault="0061728D">
      <w:pPr>
        <w:pStyle w:val="Naslov7"/>
        <w:ind w:firstLine="720"/>
        <w:rPr>
          <w:rFonts w:ascii="Garamond" w:hAnsi="Garamond"/>
          <w:b/>
          <w:sz w:val="28"/>
        </w:rPr>
      </w:pPr>
      <w:r>
        <w:rPr>
          <w:rFonts w:ascii="Garamond" w:hAnsi="Garamond"/>
          <w:b/>
          <w:sz w:val="28"/>
        </w:rPr>
        <w:t xml:space="preserve">UVODNE </w:t>
      </w:r>
      <w:r w:rsidR="00657AF1">
        <w:rPr>
          <w:rFonts w:ascii="Garamond" w:hAnsi="Garamond"/>
          <w:b/>
          <w:sz w:val="28"/>
        </w:rPr>
        <w:t xml:space="preserve"> </w:t>
      </w:r>
      <w:r>
        <w:rPr>
          <w:rFonts w:ascii="Garamond" w:hAnsi="Garamond"/>
          <w:b/>
          <w:sz w:val="28"/>
        </w:rPr>
        <w:t>NAPOMENE</w:t>
      </w:r>
    </w:p>
    <w:p w14:paraId="67BE7C76" w14:textId="77777777" w:rsidR="0061728D" w:rsidRDefault="0061728D">
      <w:pPr>
        <w:rPr>
          <w:rFonts w:ascii="Garamond" w:hAnsi="Garamond"/>
          <w:lang w:val="hr-HR"/>
        </w:rPr>
      </w:pPr>
    </w:p>
    <w:p w14:paraId="11B9B095" w14:textId="77777777" w:rsidR="0061728D" w:rsidRDefault="0061728D">
      <w:pPr>
        <w:pStyle w:val="Tijeloteksta2"/>
        <w:ind w:right="850"/>
        <w:rPr>
          <w:rFonts w:ascii="Garamond" w:hAnsi="Garamond"/>
          <w:sz w:val="28"/>
          <w:lang w:val="hr-HR"/>
        </w:rPr>
      </w:pPr>
      <w:r>
        <w:rPr>
          <w:rFonts w:ascii="Garamond" w:hAnsi="Garamond"/>
          <w:lang w:val="hr-HR"/>
        </w:rPr>
        <w:tab/>
      </w:r>
      <w:proofErr w:type="spellStart"/>
      <w:r>
        <w:rPr>
          <w:rFonts w:ascii="Garamond" w:hAnsi="Garamond"/>
          <w:sz w:val="28"/>
          <w:lang w:val="de-DE"/>
        </w:rPr>
        <w:t>Sukladno</w:t>
      </w:r>
      <w:proofErr w:type="spellEnd"/>
      <w:r>
        <w:rPr>
          <w:rFonts w:ascii="Garamond" w:hAnsi="Garamond"/>
          <w:sz w:val="28"/>
          <w:lang w:val="hr-HR"/>
        </w:rPr>
        <w:t xml:space="preserve"> č</w:t>
      </w:r>
      <w:proofErr w:type="spellStart"/>
      <w:r>
        <w:rPr>
          <w:rFonts w:ascii="Garamond" w:hAnsi="Garamond"/>
          <w:sz w:val="28"/>
          <w:lang w:val="de-DE"/>
        </w:rPr>
        <w:t>lanku</w:t>
      </w:r>
      <w:proofErr w:type="spellEnd"/>
      <w:r>
        <w:rPr>
          <w:rFonts w:ascii="Garamond" w:hAnsi="Garamond"/>
          <w:sz w:val="28"/>
          <w:lang w:val="hr-HR"/>
        </w:rPr>
        <w:t xml:space="preserve"> 1</w:t>
      </w:r>
      <w:r w:rsidR="002E64E1">
        <w:rPr>
          <w:rFonts w:ascii="Garamond" w:hAnsi="Garamond"/>
          <w:sz w:val="28"/>
          <w:lang w:val="hr-HR"/>
        </w:rPr>
        <w:t>05</w:t>
      </w:r>
      <w:r>
        <w:rPr>
          <w:rFonts w:ascii="Garamond" w:hAnsi="Garamond"/>
          <w:sz w:val="28"/>
          <w:lang w:val="hr-HR"/>
        </w:rPr>
        <w:t xml:space="preserve">. </w:t>
      </w:r>
      <w:proofErr w:type="spellStart"/>
      <w:r>
        <w:rPr>
          <w:rFonts w:ascii="Garamond" w:hAnsi="Garamond"/>
          <w:sz w:val="28"/>
        </w:rPr>
        <w:t>Zakona</w:t>
      </w:r>
      <w:proofErr w:type="spellEnd"/>
      <w:r>
        <w:rPr>
          <w:rFonts w:ascii="Garamond" w:hAnsi="Garamond"/>
          <w:sz w:val="28"/>
          <w:lang w:val="hr-HR"/>
        </w:rPr>
        <w:t xml:space="preserve"> </w:t>
      </w:r>
      <w:r>
        <w:rPr>
          <w:rFonts w:ascii="Garamond" w:hAnsi="Garamond"/>
          <w:sz w:val="28"/>
        </w:rPr>
        <w:t>o</w:t>
      </w:r>
      <w:r>
        <w:rPr>
          <w:rFonts w:ascii="Garamond" w:hAnsi="Garamond"/>
          <w:sz w:val="28"/>
          <w:lang w:val="hr-HR"/>
        </w:rPr>
        <w:t xml:space="preserve"> </w:t>
      </w:r>
      <w:proofErr w:type="spellStart"/>
      <w:r>
        <w:rPr>
          <w:rFonts w:ascii="Garamond" w:hAnsi="Garamond"/>
          <w:sz w:val="28"/>
        </w:rPr>
        <w:t>prora</w:t>
      </w:r>
      <w:proofErr w:type="spellEnd"/>
      <w:r>
        <w:rPr>
          <w:rFonts w:ascii="Garamond" w:hAnsi="Garamond"/>
          <w:sz w:val="28"/>
          <w:lang w:val="hr-HR"/>
        </w:rPr>
        <w:t>č</w:t>
      </w:r>
      <w:proofErr w:type="spellStart"/>
      <w:r>
        <w:rPr>
          <w:rFonts w:ascii="Garamond" w:hAnsi="Garamond"/>
          <w:sz w:val="28"/>
        </w:rPr>
        <w:t>unu</w:t>
      </w:r>
      <w:proofErr w:type="spellEnd"/>
      <w:r>
        <w:rPr>
          <w:rFonts w:ascii="Garamond" w:hAnsi="Garamond"/>
          <w:sz w:val="28"/>
          <w:lang w:val="hr-HR"/>
        </w:rPr>
        <w:t xml:space="preserve"> (</w:t>
      </w:r>
      <w:proofErr w:type="spellStart"/>
      <w:r>
        <w:rPr>
          <w:rFonts w:ascii="Garamond" w:hAnsi="Garamond"/>
          <w:sz w:val="28"/>
        </w:rPr>
        <w:t>Narodne</w:t>
      </w:r>
      <w:proofErr w:type="spellEnd"/>
      <w:r>
        <w:rPr>
          <w:rFonts w:ascii="Garamond" w:hAnsi="Garamond"/>
          <w:sz w:val="28"/>
          <w:lang w:val="hr-HR"/>
        </w:rPr>
        <w:t xml:space="preserve"> </w:t>
      </w:r>
      <w:proofErr w:type="spellStart"/>
      <w:r>
        <w:rPr>
          <w:rFonts w:ascii="Garamond" w:hAnsi="Garamond"/>
          <w:sz w:val="28"/>
        </w:rPr>
        <w:t>novine</w:t>
      </w:r>
      <w:proofErr w:type="spellEnd"/>
      <w:r>
        <w:rPr>
          <w:rFonts w:ascii="Garamond" w:hAnsi="Garamond"/>
          <w:sz w:val="28"/>
          <w:lang w:val="hr-HR"/>
        </w:rPr>
        <w:t xml:space="preserve"> </w:t>
      </w:r>
      <w:proofErr w:type="spellStart"/>
      <w:r>
        <w:rPr>
          <w:rFonts w:ascii="Garamond" w:hAnsi="Garamond"/>
          <w:sz w:val="28"/>
        </w:rPr>
        <w:t>broj</w:t>
      </w:r>
      <w:proofErr w:type="spellEnd"/>
      <w:r>
        <w:rPr>
          <w:rFonts w:ascii="Garamond" w:hAnsi="Garamond"/>
          <w:sz w:val="28"/>
          <w:lang w:val="hr-HR"/>
        </w:rPr>
        <w:t xml:space="preserve"> </w:t>
      </w:r>
      <w:r w:rsidR="002E64E1">
        <w:rPr>
          <w:rFonts w:ascii="Garamond" w:hAnsi="Garamond"/>
          <w:sz w:val="28"/>
          <w:lang w:val="hr-HR"/>
        </w:rPr>
        <w:t>87</w:t>
      </w:r>
      <w:r>
        <w:rPr>
          <w:rFonts w:ascii="Garamond" w:hAnsi="Garamond"/>
          <w:sz w:val="28"/>
          <w:lang w:val="hr-HR"/>
        </w:rPr>
        <w:t>/0</w:t>
      </w:r>
      <w:r w:rsidR="002E64E1">
        <w:rPr>
          <w:rFonts w:ascii="Garamond" w:hAnsi="Garamond"/>
          <w:sz w:val="28"/>
          <w:lang w:val="hr-HR"/>
        </w:rPr>
        <w:t>8</w:t>
      </w:r>
      <w:r w:rsidR="00BC2A57">
        <w:rPr>
          <w:rFonts w:ascii="Garamond" w:hAnsi="Garamond"/>
          <w:sz w:val="28"/>
          <w:lang w:val="hr-HR"/>
        </w:rPr>
        <w:t>, 136/12</w:t>
      </w:r>
      <w:r w:rsidR="005C3495">
        <w:rPr>
          <w:rFonts w:ascii="Garamond" w:hAnsi="Garamond"/>
          <w:sz w:val="28"/>
          <w:lang w:val="hr-HR"/>
        </w:rPr>
        <w:t>, 15/15</w:t>
      </w:r>
      <w:r>
        <w:rPr>
          <w:rFonts w:ascii="Garamond" w:hAnsi="Garamond"/>
          <w:sz w:val="28"/>
          <w:lang w:val="hr-HR"/>
        </w:rPr>
        <w:t>), proračun i proračunski korisnici moraju sastavljati financijske izvještaje. Financijski izvještaji sastavljaju se za razdoblja u tijeku godine i za tekuću proračunsku godinu.</w:t>
      </w:r>
    </w:p>
    <w:p w14:paraId="1BB80552" w14:textId="77777777" w:rsidR="0061728D" w:rsidRDefault="0061728D">
      <w:pPr>
        <w:pStyle w:val="Tijeloteksta2"/>
        <w:ind w:right="850" w:firstLine="720"/>
        <w:rPr>
          <w:rFonts w:ascii="Garamond" w:hAnsi="Garamond"/>
          <w:sz w:val="28"/>
          <w:lang w:val="hr-HR"/>
        </w:rPr>
      </w:pPr>
      <w:proofErr w:type="spellStart"/>
      <w:r>
        <w:rPr>
          <w:rFonts w:ascii="Garamond" w:hAnsi="Garamond"/>
          <w:sz w:val="28"/>
        </w:rPr>
        <w:t>Osnovna</w:t>
      </w:r>
      <w:proofErr w:type="spellEnd"/>
      <w:r>
        <w:rPr>
          <w:rFonts w:ascii="Garamond" w:hAnsi="Garamond"/>
          <w:sz w:val="28"/>
          <w:lang w:val="hr-HR"/>
        </w:rPr>
        <w:t xml:space="preserve"> </w:t>
      </w:r>
      <w:proofErr w:type="spellStart"/>
      <w:r>
        <w:rPr>
          <w:rFonts w:ascii="Garamond" w:hAnsi="Garamond"/>
          <w:sz w:val="28"/>
        </w:rPr>
        <w:t>svrha</w:t>
      </w:r>
      <w:proofErr w:type="spellEnd"/>
      <w:r>
        <w:rPr>
          <w:rFonts w:ascii="Garamond" w:hAnsi="Garamond"/>
          <w:sz w:val="28"/>
          <w:lang w:val="hr-HR"/>
        </w:rPr>
        <w:t xml:space="preserve"> </w:t>
      </w:r>
      <w:proofErr w:type="spellStart"/>
      <w:r>
        <w:rPr>
          <w:rFonts w:ascii="Garamond" w:hAnsi="Garamond"/>
          <w:sz w:val="28"/>
        </w:rPr>
        <w:t>i</w:t>
      </w:r>
      <w:proofErr w:type="spellEnd"/>
      <w:r>
        <w:rPr>
          <w:rFonts w:ascii="Garamond" w:hAnsi="Garamond"/>
          <w:sz w:val="28"/>
          <w:lang w:val="hr-HR"/>
        </w:rPr>
        <w:t xml:space="preserve"> </w:t>
      </w:r>
      <w:proofErr w:type="spellStart"/>
      <w:r>
        <w:rPr>
          <w:rFonts w:ascii="Garamond" w:hAnsi="Garamond"/>
          <w:sz w:val="28"/>
        </w:rPr>
        <w:t>zada</w:t>
      </w:r>
      <w:proofErr w:type="spellEnd"/>
      <w:r>
        <w:rPr>
          <w:rFonts w:ascii="Garamond" w:hAnsi="Garamond"/>
          <w:sz w:val="28"/>
          <w:lang w:val="hr-HR"/>
        </w:rPr>
        <w:t>ć</w:t>
      </w:r>
      <w:r>
        <w:rPr>
          <w:rFonts w:ascii="Garamond" w:hAnsi="Garamond"/>
          <w:sz w:val="28"/>
        </w:rPr>
        <w:t>a</w:t>
      </w:r>
      <w:r>
        <w:rPr>
          <w:rFonts w:ascii="Garamond" w:hAnsi="Garamond"/>
          <w:sz w:val="28"/>
          <w:lang w:val="hr-HR"/>
        </w:rPr>
        <w:t xml:space="preserve"> </w:t>
      </w:r>
      <w:proofErr w:type="spellStart"/>
      <w:r>
        <w:rPr>
          <w:rFonts w:ascii="Garamond" w:hAnsi="Garamond"/>
          <w:sz w:val="28"/>
        </w:rPr>
        <w:t>sastavljanja</w:t>
      </w:r>
      <w:proofErr w:type="spellEnd"/>
      <w:r>
        <w:rPr>
          <w:rFonts w:ascii="Garamond" w:hAnsi="Garamond"/>
          <w:sz w:val="28"/>
          <w:lang w:val="hr-HR"/>
        </w:rPr>
        <w:t xml:space="preserve"> </w:t>
      </w:r>
      <w:proofErr w:type="spellStart"/>
      <w:r>
        <w:rPr>
          <w:rFonts w:ascii="Garamond" w:hAnsi="Garamond"/>
          <w:sz w:val="28"/>
        </w:rPr>
        <w:t>i</w:t>
      </w:r>
      <w:proofErr w:type="spellEnd"/>
      <w:r>
        <w:rPr>
          <w:rFonts w:ascii="Garamond" w:hAnsi="Garamond"/>
          <w:sz w:val="28"/>
          <w:lang w:val="hr-HR"/>
        </w:rPr>
        <w:t xml:space="preserve"> </w:t>
      </w:r>
      <w:proofErr w:type="spellStart"/>
      <w:r>
        <w:rPr>
          <w:rFonts w:ascii="Garamond" w:hAnsi="Garamond"/>
          <w:sz w:val="28"/>
        </w:rPr>
        <w:t>predo</w:t>
      </w:r>
      <w:proofErr w:type="spellEnd"/>
      <w:r>
        <w:rPr>
          <w:rFonts w:ascii="Garamond" w:hAnsi="Garamond"/>
          <w:sz w:val="28"/>
          <w:lang w:val="hr-HR"/>
        </w:rPr>
        <w:t>č</w:t>
      </w:r>
      <w:proofErr w:type="spellStart"/>
      <w:r>
        <w:rPr>
          <w:rFonts w:ascii="Garamond" w:hAnsi="Garamond"/>
          <w:sz w:val="28"/>
        </w:rPr>
        <w:t>avanja</w:t>
      </w:r>
      <w:proofErr w:type="spellEnd"/>
      <w:r>
        <w:rPr>
          <w:rFonts w:ascii="Garamond" w:hAnsi="Garamond"/>
          <w:sz w:val="28"/>
          <w:lang w:val="hr-HR"/>
        </w:rPr>
        <w:t xml:space="preserve"> </w:t>
      </w:r>
      <w:proofErr w:type="spellStart"/>
      <w:r>
        <w:rPr>
          <w:rFonts w:ascii="Garamond" w:hAnsi="Garamond"/>
          <w:sz w:val="28"/>
        </w:rPr>
        <w:t>financijskih</w:t>
      </w:r>
      <w:proofErr w:type="spellEnd"/>
      <w:r>
        <w:rPr>
          <w:rFonts w:ascii="Garamond" w:hAnsi="Garamond"/>
          <w:sz w:val="28"/>
          <w:lang w:val="hr-HR"/>
        </w:rPr>
        <w:t xml:space="preserve"> </w:t>
      </w:r>
      <w:proofErr w:type="spellStart"/>
      <w:r>
        <w:rPr>
          <w:rFonts w:ascii="Garamond" w:hAnsi="Garamond"/>
          <w:sz w:val="28"/>
        </w:rPr>
        <w:t>izvje</w:t>
      </w:r>
      <w:proofErr w:type="spellEnd"/>
      <w:r>
        <w:rPr>
          <w:rFonts w:ascii="Garamond" w:hAnsi="Garamond"/>
          <w:sz w:val="28"/>
          <w:lang w:val="hr-HR"/>
        </w:rPr>
        <w:t>š</w:t>
      </w:r>
      <w:proofErr w:type="spellStart"/>
      <w:r>
        <w:rPr>
          <w:rFonts w:ascii="Garamond" w:hAnsi="Garamond"/>
          <w:sz w:val="28"/>
        </w:rPr>
        <w:t>taja</w:t>
      </w:r>
      <w:proofErr w:type="spellEnd"/>
      <w:r>
        <w:rPr>
          <w:rFonts w:ascii="Garamond" w:hAnsi="Garamond"/>
          <w:sz w:val="28"/>
          <w:lang w:val="hr-HR"/>
        </w:rPr>
        <w:t xml:space="preserve"> </w:t>
      </w:r>
      <w:r>
        <w:rPr>
          <w:rFonts w:ascii="Garamond" w:hAnsi="Garamond"/>
          <w:sz w:val="28"/>
        </w:rPr>
        <w:t>za</w:t>
      </w:r>
      <w:r>
        <w:rPr>
          <w:rFonts w:ascii="Garamond" w:hAnsi="Garamond"/>
          <w:sz w:val="28"/>
          <w:lang w:val="hr-HR"/>
        </w:rPr>
        <w:t xml:space="preserve"> </w:t>
      </w:r>
      <w:proofErr w:type="spellStart"/>
      <w:r>
        <w:rPr>
          <w:rFonts w:ascii="Garamond" w:hAnsi="Garamond"/>
          <w:sz w:val="28"/>
        </w:rPr>
        <w:t>fiskalnu</w:t>
      </w:r>
      <w:proofErr w:type="spellEnd"/>
      <w:r>
        <w:rPr>
          <w:rFonts w:ascii="Garamond" w:hAnsi="Garamond"/>
          <w:sz w:val="28"/>
          <w:lang w:val="hr-HR"/>
        </w:rPr>
        <w:t xml:space="preserve"> </w:t>
      </w:r>
      <w:proofErr w:type="spellStart"/>
      <w:r>
        <w:rPr>
          <w:rFonts w:ascii="Garamond" w:hAnsi="Garamond"/>
          <w:sz w:val="28"/>
        </w:rPr>
        <w:t>godinu</w:t>
      </w:r>
      <w:proofErr w:type="spellEnd"/>
      <w:r>
        <w:rPr>
          <w:rFonts w:ascii="Garamond" w:hAnsi="Garamond"/>
          <w:sz w:val="28"/>
          <w:lang w:val="hr-HR"/>
        </w:rPr>
        <w:t xml:space="preserve"> </w:t>
      </w:r>
      <w:r>
        <w:rPr>
          <w:rFonts w:ascii="Garamond" w:hAnsi="Garamond"/>
          <w:sz w:val="28"/>
        </w:rPr>
        <w:t>jest</w:t>
      </w:r>
      <w:r>
        <w:rPr>
          <w:rFonts w:ascii="Garamond" w:hAnsi="Garamond"/>
          <w:sz w:val="28"/>
          <w:lang w:val="hr-HR"/>
        </w:rPr>
        <w:t xml:space="preserve"> dati informacije o financijskom položaju, uspješnosti ispunjenja postavljenih ciljeva (poslovanja) i novčanim tijekovima proračuna i proračunskih korisnika.</w:t>
      </w:r>
    </w:p>
    <w:p w14:paraId="7DB0CF4F" w14:textId="77777777" w:rsidR="0061728D" w:rsidRDefault="0061728D">
      <w:pPr>
        <w:pStyle w:val="Tijeloteksta2"/>
        <w:ind w:right="850"/>
        <w:rPr>
          <w:rFonts w:ascii="Garamond" w:hAnsi="Garamond"/>
          <w:sz w:val="28"/>
          <w:lang w:val="hr-HR"/>
        </w:rPr>
      </w:pPr>
    </w:p>
    <w:p w14:paraId="030E1692" w14:textId="77777777" w:rsidR="0061728D" w:rsidRDefault="0061728D">
      <w:pPr>
        <w:pStyle w:val="Tijeloteksta2"/>
        <w:ind w:right="850" w:firstLine="720"/>
        <w:rPr>
          <w:rFonts w:ascii="Garamond" w:hAnsi="Garamond"/>
          <w:sz w:val="28"/>
          <w:lang w:val="hr-HR"/>
        </w:rPr>
      </w:pPr>
      <w:r>
        <w:rPr>
          <w:rFonts w:ascii="Garamond" w:hAnsi="Garamond"/>
          <w:sz w:val="28"/>
          <w:lang w:val="hr-HR"/>
        </w:rPr>
        <w:t>Sustav proračunskog računovodstva utemeljen je na slijedećim propisima:</w:t>
      </w:r>
    </w:p>
    <w:p w14:paraId="4E847EBC" w14:textId="77777777" w:rsidR="0061728D" w:rsidRDefault="0061728D">
      <w:pPr>
        <w:pStyle w:val="Tijeloteksta2"/>
        <w:ind w:right="850"/>
        <w:rPr>
          <w:rFonts w:ascii="Garamond" w:hAnsi="Garamond"/>
          <w:b/>
          <w:bCs/>
          <w:sz w:val="28"/>
          <w:lang w:val="hr-HR"/>
        </w:rPr>
      </w:pPr>
      <w:r>
        <w:rPr>
          <w:rFonts w:ascii="Garamond" w:hAnsi="Garamond"/>
          <w:b/>
          <w:bCs/>
          <w:sz w:val="28"/>
          <w:lang w:val="hr-HR"/>
        </w:rPr>
        <w:t xml:space="preserve">  </w:t>
      </w:r>
    </w:p>
    <w:p w14:paraId="4BFEC5C5" w14:textId="320DA2C5" w:rsidR="0061728D" w:rsidRDefault="0061728D">
      <w:pPr>
        <w:pStyle w:val="Tijeloteksta2"/>
        <w:numPr>
          <w:ilvl w:val="0"/>
          <w:numId w:val="3"/>
        </w:numPr>
        <w:ind w:right="850"/>
        <w:rPr>
          <w:rFonts w:ascii="Garamond" w:hAnsi="Garamond"/>
          <w:b/>
          <w:bCs/>
          <w:sz w:val="28"/>
          <w:lang w:val="hr-HR"/>
        </w:rPr>
      </w:pPr>
      <w:r>
        <w:rPr>
          <w:rFonts w:ascii="Garamond" w:hAnsi="Garamond"/>
          <w:b/>
          <w:bCs/>
          <w:sz w:val="28"/>
          <w:lang w:val="hr-HR"/>
        </w:rPr>
        <w:t>Zakon o izvrša</w:t>
      </w:r>
      <w:r w:rsidR="00225640">
        <w:rPr>
          <w:rFonts w:ascii="Garamond" w:hAnsi="Garamond"/>
          <w:b/>
          <w:bCs/>
          <w:sz w:val="28"/>
          <w:lang w:val="hr-HR"/>
        </w:rPr>
        <w:t>vanju d</w:t>
      </w:r>
      <w:r w:rsidR="00BC2A57">
        <w:rPr>
          <w:rFonts w:ascii="Garamond" w:hAnsi="Garamond"/>
          <w:b/>
          <w:bCs/>
          <w:sz w:val="28"/>
          <w:lang w:val="hr-HR"/>
        </w:rPr>
        <w:t>ržavnog proračuna za 20</w:t>
      </w:r>
      <w:r w:rsidR="00E556B5">
        <w:rPr>
          <w:rFonts w:ascii="Garamond" w:hAnsi="Garamond"/>
          <w:b/>
          <w:bCs/>
          <w:sz w:val="28"/>
          <w:lang w:val="hr-HR"/>
        </w:rPr>
        <w:t>20</w:t>
      </w:r>
      <w:r w:rsidR="00225640">
        <w:rPr>
          <w:rFonts w:ascii="Garamond" w:hAnsi="Garamond"/>
          <w:b/>
          <w:bCs/>
          <w:sz w:val="28"/>
          <w:lang w:val="hr-HR"/>
        </w:rPr>
        <w:t>.</w:t>
      </w:r>
      <w:r w:rsidR="00BC2A57">
        <w:rPr>
          <w:rFonts w:ascii="Garamond" w:hAnsi="Garamond"/>
          <w:b/>
          <w:bCs/>
          <w:sz w:val="28"/>
          <w:lang w:val="hr-HR"/>
        </w:rPr>
        <w:t xml:space="preserve"> godinu  (Narodne novine br. </w:t>
      </w:r>
      <w:r w:rsidR="00295260">
        <w:rPr>
          <w:rFonts w:ascii="Garamond" w:hAnsi="Garamond"/>
          <w:b/>
          <w:bCs/>
          <w:sz w:val="28"/>
          <w:lang w:val="hr-HR"/>
        </w:rPr>
        <w:t>1</w:t>
      </w:r>
      <w:r w:rsidR="004F6485">
        <w:rPr>
          <w:rFonts w:ascii="Garamond" w:hAnsi="Garamond"/>
          <w:b/>
          <w:bCs/>
          <w:sz w:val="28"/>
          <w:lang w:val="hr-HR"/>
        </w:rPr>
        <w:t>1</w:t>
      </w:r>
      <w:r w:rsidR="00E556B5">
        <w:rPr>
          <w:rFonts w:ascii="Garamond" w:hAnsi="Garamond"/>
          <w:b/>
          <w:bCs/>
          <w:sz w:val="28"/>
          <w:lang w:val="hr-HR"/>
        </w:rPr>
        <w:t>7</w:t>
      </w:r>
      <w:r w:rsidR="00700267">
        <w:rPr>
          <w:rFonts w:ascii="Garamond" w:hAnsi="Garamond"/>
          <w:b/>
          <w:bCs/>
          <w:sz w:val="28"/>
          <w:lang w:val="hr-HR"/>
        </w:rPr>
        <w:t>/1</w:t>
      </w:r>
      <w:r w:rsidR="00E556B5">
        <w:rPr>
          <w:rFonts w:ascii="Garamond" w:hAnsi="Garamond"/>
          <w:b/>
          <w:bCs/>
          <w:sz w:val="28"/>
          <w:lang w:val="hr-HR"/>
        </w:rPr>
        <w:t>9</w:t>
      </w:r>
      <w:r w:rsidR="00754B04">
        <w:rPr>
          <w:rFonts w:ascii="Garamond" w:hAnsi="Garamond"/>
          <w:b/>
          <w:bCs/>
          <w:sz w:val="28"/>
          <w:lang w:val="hr-HR"/>
        </w:rPr>
        <w:t xml:space="preserve">, </w:t>
      </w:r>
      <w:r w:rsidR="00E556B5">
        <w:rPr>
          <w:rFonts w:ascii="Garamond" w:hAnsi="Garamond"/>
          <w:b/>
          <w:bCs/>
          <w:sz w:val="28"/>
          <w:lang w:val="hr-HR"/>
        </w:rPr>
        <w:t xml:space="preserve">32/20, 42/20, 58/20, </w:t>
      </w:r>
      <w:r w:rsidR="00754B04">
        <w:rPr>
          <w:rFonts w:ascii="Garamond" w:hAnsi="Garamond"/>
          <w:b/>
          <w:bCs/>
          <w:sz w:val="28"/>
          <w:lang w:val="hr-HR"/>
        </w:rPr>
        <w:t>1</w:t>
      </w:r>
      <w:r w:rsidR="00E556B5">
        <w:rPr>
          <w:rFonts w:ascii="Garamond" w:hAnsi="Garamond"/>
          <w:b/>
          <w:bCs/>
          <w:sz w:val="28"/>
          <w:lang w:val="hr-HR"/>
        </w:rPr>
        <w:t>24</w:t>
      </w:r>
      <w:r w:rsidR="00754B04">
        <w:rPr>
          <w:rFonts w:ascii="Garamond" w:hAnsi="Garamond"/>
          <w:b/>
          <w:bCs/>
          <w:sz w:val="28"/>
          <w:lang w:val="hr-HR"/>
        </w:rPr>
        <w:t>/</w:t>
      </w:r>
      <w:r w:rsidR="00E556B5">
        <w:rPr>
          <w:rFonts w:ascii="Garamond" w:hAnsi="Garamond"/>
          <w:b/>
          <w:bCs/>
          <w:sz w:val="28"/>
          <w:lang w:val="hr-HR"/>
        </w:rPr>
        <w:t>20</w:t>
      </w:r>
      <w:r>
        <w:rPr>
          <w:rFonts w:ascii="Garamond" w:hAnsi="Garamond"/>
          <w:b/>
          <w:bCs/>
          <w:sz w:val="28"/>
          <w:lang w:val="hr-HR"/>
        </w:rPr>
        <w:t>)</w:t>
      </w:r>
    </w:p>
    <w:p w14:paraId="07F5EE63" w14:textId="77777777" w:rsidR="0061728D" w:rsidRPr="00754B04" w:rsidRDefault="0061728D" w:rsidP="00754B04">
      <w:pPr>
        <w:pStyle w:val="Tijeloteksta2"/>
        <w:numPr>
          <w:ilvl w:val="0"/>
          <w:numId w:val="3"/>
        </w:numPr>
        <w:ind w:right="850"/>
        <w:rPr>
          <w:rFonts w:ascii="Garamond" w:hAnsi="Garamond"/>
          <w:b/>
          <w:bCs/>
          <w:sz w:val="28"/>
          <w:lang w:val="hr-HR"/>
        </w:rPr>
      </w:pPr>
      <w:r w:rsidRPr="00754B04">
        <w:rPr>
          <w:rFonts w:ascii="Garamond" w:hAnsi="Garamond"/>
          <w:b/>
          <w:bCs/>
          <w:sz w:val="28"/>
          <w:lang w:val="hr-HR"/>
        </w:rPr>
        <w:t>Zakon o financiranju jedinica lokalne i područne</w:t>
      </w:r>
      <w:r w:rsidR="00312F09" w:rsidRPr="00754B04">
        <w:rPr>
          <w:rFonts w:ascii="Garamond" w:hAnsi="Garamond"/>
          <w:b/>
          <w:bCs/>
          <w:sz w:val="28"/>
          <w:lang w:val="hr-HR"/>
        </w:rPr>
        <w:t xml:space="preserve"> </w:t>
      </w:r>
      <w:r w:rsidR="00754B04" w:rsidRPr="00754B04">
        <w:rPr>
          <w:rFonts w:ascii="Garamond" w:hAnsi="Garamond"/>
          <w:b/>
          <w:bCs/>
          <w:sz w:val="28"/>
          <w:lang w:val="hr-HR"/>
        </w:rPr>
        <w:t xml:space="preserve">(regionalne) </w:t>
      </w:r>
      <w:r w:rsidRPr="00754B04">
        <w:rPr>
          <w:rFonts w:ascii="Garamond" w:hAnsi="Garamond"/>
          <w:b/>
          <w:bCs/>
          <w:sz w:val="28"/>
          <w:lang w:val="hr-HR"/>
        </w:rPr>
        <w:t>samouprav</w:t>
      </w:r>
      <w:r w:rsidR="00225640" w:rsidRPr="00754B04">
        <w:rPr>
          <w:rFonts w:ascii="Garamond" w:hAnsi="Garamond"/>
          <w:b/>
          <w:bCs/>
          <w:sz w:val="28"/>
          <w:lang w:val="hr-HR"/>
        </w:rPr>
        <w:t xml:space="preserve">e </w:t>
      </w:r>
      <w:r w:rsidRPr="00754B04">
        <w:rPr>
          <w:rFonts w:ascii="Garamond" w:hAnsi="Garamond"/>
          <w:b/>
          <w:bCs/>
          <w:sz w:val="28"/>
          <w:lang w:val="hr-HR"/>
        </w:rPr>
        <w:t xml:space="preserve">(Narodne novine br. </w:t>
      </w:r>
      <w:r w:rsidR="007376E9" w:rsidRPr="00754B04">
        <w:rPr>
          <w:rFonts w:ascii="Garamond" w:hAnsi="Garamond"/>
          <w:b/>
          <w:bCs/>
          <w:sz w:val="28"/>
          <w:lang w:val="hr-HR"/>
        </w:rPr>
        <w:t>127/17</w:t>
      </w:r>
      <w:r w:rsidRPr="00754B04">
        <w:rPr>
          <w:rFonts w:ascii="Garamond" w:hAnsi="Garamond"/>
          <w:b/>
          <w:bCs/>
          <w:sz w:val="28"/>
          <w:lang w:val="hr-HR"/>
        </w:rPr>
        <w:t xml:space="preserve">) </w:t>
      </w:r>
    </w:p>
    <w:p w14:paraId="00C6FAF3" w14:textId="77777777" w:rsidR="0061728D" w:rsidRPr="00337190" w:rsidRDefault="0061728D" w:rsidP="00225640">
      <w:pPr>
        <w:pStyle w:val="Tijeloteksta2"/>
        <w:numPr>
          <w:ilvl w:val="0"/>
          <w:numId w:val="3"/>
        </w:numPr>
        <w:ind w:right="850"/>
        <w:rPr>
          <w:rFonts w:ascii="Garamond" w:hAnsi="Garamond"/>
          <w:b/>
          <w:bCs/>
          <w:sz w:val="28"/>
          <w:lang w:val="hr-HR"/>
        </w:rPr>
      </w:pPr>
      <w:r w:rsidRPr="00337190">
        <w:rPr>
          <w:rFonts w:ascii="Garamond" w:hAnsi="Garamond"/>
          <w:b/>
          <w:bCs/>
          <w:sz w:val="28"/>
          <w:lang w:val="hr-HR"/>
        </w:rPr>
        <w:t xml:space="preserve">Zakon o proračunu (Narodne novine br. </w:t>
      </w:r>
      <w:r w:rsidR="0073263E" w:rsidRPr="00337190">
        <w:rPr>
          <w:rFonts w:ascii="Garamond" w:hAnsi="Garamond"/>
          <w:b/>
          <w:bCs/>
          <w:sz w:val="28"/>
          <w:lang w:val="hr-HR"/>
        </w:rPr>
        <w:t>87</w:t>
      </w:r>
      <w:r w:rsidRPr="00337190">
        <w:rPr>
          <w:rFonts w:ascii="Garamond" w:hAnsi="Garamond"/>
          <w:b/>
          <w:bCs/>
          <w:sz w:val="28"/>
          <w:lang w:val="hr-HR"/>
        </w:rPr>
        <w:t>/0</w:t>
      </w:r>
      <w:r w:rsidR="0073263E" w:rsidRPr="00337190">
        <w:rPr>
          <w:rFonts w:ascii="Garamond" w:hAnsi="Garamond"/>
          <w:b/>
          <w:bCs/>
          <w:sz w:val="28"/>
          <w:lang w:val="hr-HR"/>
        </w:rPr>
        <w:t>8</w:t>
      </w:r>
      <w:r w:rsidR="00840410">
        <w:rPr>
          <w:rFonts w:ascii="Garamond" w:hAnsi="Garamond"/>
          <w:b/>
          <w:bCs/>
          <w:sz w:val="28"/>
          <w:lang w:val="hr-HR"/>
        </w:rPr>
        <w:t>, 136/</w:t>
      </w:r>
      <w:r w:rsidR="00292AFF">
        <w:rPr>
          <w:rFonts w:ascii="Garamond" w:hAnsi="Garamond"/>
          <w:b/>
          <w:bCs/>
          <w:sz w:val="28"/>
          <w:lang w:val="hr-HR"/>
        </w:rPr>
        <w:t>12</w:t>
      </w:r>
      <w:r w:rsidR="005C3495">
        <w:rPr>
          <w:rFonts w:ascii="Garamond" w:hAnsi="Garamond"/>
          <w:b/>
          <w:bCs/>
          <w:sz w:val="28"/>
          <w:lang w:val="hr-HR"/>
        </w:rPr>
        <w:t>, 15/15</w:t>
      </w:r>
      <w:r w:rsidRPr="00337190">
        <w:rPr>
          <w:rFonts w:ascii="Garamond" w:hAnsi="Garamond"/>
          <w:b/>
          <w:bCs/>
          <w:sz w:val="28"/>
          <w:lang w:val="hr-HR"/>
        </w:rPr>
        <w:t>)</w:t>
      </w:r>
    </w:p>
    <w:p w14:paraId="6C95EB7B" w14:textId="4811E5FE" w:rsidR="0061728D" w:rsidRDefault="0061728D">
      <w:pPr>
        <w:pStyle w:val="Tijeloteksta2"/>
        <w:numPr>
          <w:ilvl w:val="0"/>
          <w:numId w:val="3"/>
        </w:numPr>
        <w:ind w:right="850"/>
        <w:rPr>
          <w:rFonts w:ascii="Garamond" w:hAnsi="Garamond"/>
          <w:b/>
          <w:bCs/>
          <w:sz w:val="28"/>
          <w:lang w:val="hr-HR"/>
        </w:rPr>
      </w:pPr>
      <w:r>
        <w:rPr>
          <w:rFonts w:ascii="Garamond" w:hAnsi="Garamond"/>
          <w:b/>
          <w:bCs/>
          <w:sz w:val="28"/>
          <w:lang w:val="hr-HR"/>
        </w:rPr>
        <w:t xml:space="preserve">Pravilnik </w:t>
      </w:r>
      <w:r w:rsidR="00A07A3C">
        <w:rPr>
          <w:rFonts w:ascii="Garamond" w:hAnsi="Garamond"/>
          <w:b/>
          <w:bCs/>
          <w:sz w:val="28"/>
          <w:lang w:val="hr-HR"/>
        </w:rPr>
        <w:t xml:space="preserve">o proračunskom računovodstvu i </w:t>
      </w:r>
      <w:r w:rsidR="00A8570A">
        <w:rPr>
          <w:rFonts w:ascii="Garamond" w:hAnsi="Garamond"/>
          <w:b/>
          <w:bCs/>
          <w:sz w:val="28"/>
          <w:lang w:val="hr-HR"/>
        </w:rPr>
        <w:t>r</w:t>
      </w:r>
      <w:r>
        <w:rPr>
          <w:rFonts w:ascii="Garamond" w:hAnsi="Garamond"/>
          <w:b/>
          <w:bCs/>
          <w:sz w:val="28"/>
          <w:lang w:val="hr-HR"/>
        </w:rPr>
        <w:t xml:space="preserve">ačunskom planu (Narodne novine br. </w:t>
      </w:r>
      <w:r w:rsidR="00BC2A57">
        <w:rPr>
          <w:rFonts w:ascii="Garamond" w:hAnsi="Garamond"/>
          <w:b/>
          <w:bCs/>
          <w:sz w:val="28"/>
          <w:lang w:val="hr-HR"/>
        </w:rPr>
        <w:t>124/14</w:t>
      </w:r>
      <w:r w:rsidR="00700267">
        <w:rPr>
          <w:rFonts w:ascii="Garamond" w:hAnsi="Garamond"/>
          <w:b/>
          <w:bCs/>
          <w:sz w:val="28"/>
          <w:lang w:val="hr-HR"/>
        </w:rPr>
        <w:t>, 115/15</w:t>
      </w:r>
      <w:r w:rsidR="00295260">
        <w:rPr>
          <w:rFonts w:ascii="Garamond" w:hAnsi="Garamond"/>
          <w:b/>
          <w:bCs/>
          <w:sz w:val="28"/>
          <w:lang w:val="hr-HR"/>
        </w:rPr>
        <w:t>, 87/16</w:t>
      </w:r>
      <w:r w:rsidR="00754B04">
        <w:rPr>
          <w:rFonts w:ascii="Garamond" w:hAnsi="Garamond"/>
          <w:b/>
          <w:bCs/>
          <w:sz w:val="28"/>
          <w:lang w:val="hr-HR"/>
        </w:rPr>
        <w:t>, 3/18</w:t>
      </w:r>
      <w:r w:rsidR="004F6485">
        <w:rPr>
          <w:rFonts w:ascii="Garamond" w:hAnsi="Garamond"/>
          <w:b/>
          <w:bCs/>
          <w:sz w:val="28"/>
          <w:lang w:val="hr-HR"/>
        </w:rPr>
        <w:t>, 126/19</w:t>
      </w:r>
      <w:r w:rsidR="00E556B5">
        <w:rPr>
          <w:rFonts w:ascii="Garamond" w:hAnsi="Garamond"/>
          <w:b/>
          <w:bCs/>
          <w:sz w:val="28"/>
          <w:lang w:val="hr-HR"/>
        </w:rPr>
        <w:t>, 108/20</w:t>
      </w:r>
      <w:r>
        <w:rPr>
          <w:rFonts w:ascii="Garamond" w:hAnsi="Garamond"/>
          <w:b/>
          <w:bCs/>
          <w:sz w:val="28"/>
          <w:lang w:val="hr-HR"/>
        </w:rPr>
        <w:t>)</w:t>
      </w:r>
    </w:p>
    <w:p w14:paraId="4E77B828" w14:textId="77777777" w:rsidR="0061728D" w:rsidRDefault="0061728D">
      <w:pPr>
        <w:pStyle w:val="Tijeloteksta2"/>
        <w:numPr>
          <w:ilvl w:val="0"/>
          <w:numId w:val="3"/>
        </w:numPr>
        <w:ind w:right="850"/>
        <w:rPr>
          <w:rFonts w:ascii="Garamond" w:hAnsi="Garamond"/>
          <w:b/>
          <w:bCs/>
          <w:sz w:val="28"/>
          <w:lang w:val="hr-HR"/>
        </w:rPr>
      </w:pPr>
      <w:r>
        <w:rPr>
          <w:rFonts w:ascii="Garamond" w:hAnsi="Garamond"/>
          <w:b/>
          <w:bCs/>
          <w:sz w:val="28"/>
          <w:lang w:val="hr-HR"/>
        </w:rPr>
        <w:t>Pravilnik o financijskom izvještavanju u proračunskom računovodstv</w:t>
      </w:r>
      <w:r w:rsidR="00337190">
        <w:rPr>
          <w:rFonts w:ascii="Garamond" w:hAnsi="Garamond"/>
          <w:b/>
          <w:bCs/>
          <w:sz w:val="28"/>
          <w:lang w:val="hr-HR"/>
        </w:rPr>
        <w:t xml:space="preserve">u  (Narodne novine br. </w:t>
      </w:r>
      <w:r w:rsidR="00A8570A">
        <w:rPr>
          <w:rFonts w:ascii="Garamond" w:hAnsi="Garamond"/>
          <w:b/>
          <w:bCs/>
          <w:sz w:val="28"/>
          <w:lang w:val="hr-HR"/>
        </w:rPr>
        <w:t>3/15</w:t>
      </w:r>
      <w:r w:rsidR="00295260">
        <w:rPr>
          <w:rFonts w:ascii="Garamond" w:hAnsi="Garamond"/>
          <w:b/>
          <w:bCs/>
          <w:sz w:val="28"/>
          <w:lang w:val="hr-HR"/>
        </w:rPr>
        <w:t>, 93/15, 135/15, 2/17</w:t>
      </w:r>
      <w:r w:rsidR="00754B04">
        <w:rPr>
          <w:rFonts w:ascii="Garamond" w:hAnsi="Garamond"/>
          <w:b/>
          <w:bCs/>
          <w:sz w:val="28"/>
          <w:lang w:val="hr-HR"/>
        </w:rPr>
        <w:t>, 28/17, 112/18</w:t>
      </w:r>
      <w:r w:rsidR="004F6485">
        <w:rPr>
          <w:rFonts w:ascii="Garamond" w:hAnsi="Garamond"/>
          <w:b/>
          <w:bCs/>
          <w:sz w:val="28"/>
          <w:lang w:val="hr-HR"/>
        </w:rPr>
        <w:t>, 126/19</w:t>
      </w:r>
      <w:r>
        <w:rPr>
          <w:rFonts w:ascii="Garamond" w:hAnsi="Garamond"/>
          <w:b/>
          <w:bCs/>
          <w:sz w:val="28"/>
          <w:lang w:val="hr-HR"/>
        </w:rPr>
        <w:t xml:space="preserve">) </w:t>
      </w:r>
    </w:p>
    <w:p w14:paraId="61E0C041" w14:textId="77777777" w:rsidR="0061728D" w:rsidRDefault="0061728D">
      <w:pPr>
        <w:pStyle w:val="Tijeloteksta2"/>
        <w:ind w:left="1560" w:right="850"/>
        <w:rPr>
          <w:rFonts w:ascii="Garamond" w:hAnsi="Garamond"/>
          <w:sz w:val="28"/>
          <w:lang w:val="hr-HR"/>
        </w:rPr>
      </w:pPr>
      <w:r>
        <w:rPr>
          <w:rFonts w:ascii="Garamond" w:hAnsi="Garamond"/>
          <w:sz w:val="28"/>
          <w:lang w:val="hr-HR"/>
        </w:rPr>
        <w:t xml:space="preserve">       </w:t>
      </w:r>
    </w:p>
    <w:p w14:paraId="063C62C5" w14:textId="77777777" w:rsidR="0061728D" w:rsidRDefault="0061728D">
      <w:pPr>
        <w:pStyle w:val="Tijeloteksta2"/>
        <w:ind w:right="850"/>
        <w:rPr>
          <w:rFonts w:ascii="Garamond" w:hAnsi="Garamond"/>
          <w:sz w:val="28"/>
          <w:lang w:val="hr-HR"/>
        </w:rPr>
      </w:pPr>
      <w:r>
        <w:rPr>
          <w:rFonts w:ascii="Garamond" w:hAnsi="Garamond"/>
          <w:sz w:val="28"/>
          <w:lang w:val="hr-HR"/>
        </w:rPr>
        <w:tab/>
      </w:r>
      <w:proofErr w:type="spellStart"/>
      <w:r>
        <w:rPr>
          <w:rFonts w:ascii="Garamond" w:hAnsi="Garamond"/>
          <w:sz w:val="28"/>
        </w:rPr>
        <w:t>Pravilnikom</w:t>
      </w:r>
      <w:proofErr w:type="spellEnd"/>
      <w:r>
        <w:rPr>
          <w:rFonts w:ascii="Garamond" w:hAnsi="Garamond"/>
          <w:sz w:val="28"/>
          <w:lang w:val="hr-HR"/>
        </w:rPr>
        <w:t xml:space="preserve"> </w:t>
      </w:r>
      <w:r>
        <w:rPr>
          <w:rFonts w:ascii="Garamond" w:hAnsi="Garamond"/>
          <w:sz w:val="28"/>
        </w:rPr>
        <w:t>o</w:t>
      </w:r>
      <w:r>
        <w:rPr>
          <w:rFonts w:ascii="Garamond" w:hAnsi="Garamond"/>
          <w:sz w:val="28"/>
          <w:lang w:val="hr-HR"/>
        </w:rPr>
        <w:t xml:space="preserve"> </w:t>
      </w:r>
      <w:proofErr w:type="spellStart"/>
      <w:r>
        <w:rPr>
          <w:rFonts w:ascii="Garamond" w:hAnsi="Garamond"/>
          <w:sz w:val="28"/>
        </w:rPr>
        <w:t>financijskom</w:t>
      </w:r>
      <w:proofErr w:type="spellEnd"/>
      <w:r>
        <w:rPr>
          <w:rFonts w:ascii="Garamond" w:hAnsi="Garamond"/>
          <w:sz w:val="28"/>
          <w:lang w:val="hr-HR"/>
        </w:rPr>
        <w:t xml:space="preserve"> </w:t>
      </w:r>
      <w:proofErr w:type="spellStart"/>
      <w:r>
        <w:rPr>
          <w:rFonts w:ascii="Garamond" w:hAnsi="Garamond"/>
          <w:sz w:val="28"/>
        </w:rPr>
        <w:t>izvje</w:t>
      </w:r>
      <w:proofErr w:type="spellEnd"/>
      <w:r>
        <w:rPr>
          <w:rFonts w:ascii="Garamond" w:hAnsi="Garamond"/>
          <w:sz w:val="28"/>
          <w:lang w:val="hr-HR"/>
        </w:rPr>
        <w:t>šta</w:t>
      </w:r>
      <w:proofErr w:type="spellStart"/>
      <w:r>
        <w:rPr>
          <w:rFonts w:ascii="Garamond" w:hAnsi="Garamond"/>
          <w:sz w:val="28"/>
        </w:rPr>
        <w:t>vanju</w:t>
      </w:r>
      <w:proofErr w:type="spellEnd"/>
      <w:r>
        <w:rPr>
          <w:rFonts w:ascii="Garamond" w:hAnsi="Garamond"/>
          <w:sz w:val="28"/>
          <w:lang w:val="hr-HR"/>
        </w:rPr>
        <w:t xml:space="preserve"> u proračunskom računovodstvu </w:t>
      </w:r>
      <w:proofErr w:type="spellStart"/>
      <w:r>
        <w:rPr>
          <w:rFonts w:ascii="Garamond" w:hAnsi="Garamond"/>
          <w:sz w:val="28"/>
        </w:rPr>
        <w:t>utvr</w:t>
      </w:r>
      <w:proofErr w:type="spellEnd"/>
      <w:r>
        <w:rPr>
          <w:rFonts w:ascii="Garamond" w:hAnsi="Garamond"/>
          <w:sz w:val="28"/>
          <w:lang w:val="hr-HR"/>
        </w:rPr>
        <w:t>đ</w:t>
      </w:r>
      <w:proofErr w:type="spellStart"/>
      <w:r>
        <w:rPr>
          <w:rFonts w:ascii="Garamond" w:hAnsi="Garamond"/>
          <w:sz w:val="28"/>
        </w:rPr>
        <w:t>eni</w:t>
      </w:r>
      <w:proofErr w:type="spellEnd"/>
      <w:r>
        <w:rPr>
          <w:rFonts w:ascii="Garamond" w:hAnsi="Garamond"/>
          <w:sz w:val="28"/>
          <w:lang w:val="hr-HR"/>
        </w:rPr>
        <w:t xml:space="preserve"> </w:t>
      </w:r>
      <w:proofErr w:type="spellStart"/>
      <w:r>
        <w:rPr>
          <w:rFonts w:ascii="Garamond" w:hAnsi="Garamond"/>
          <w:sz w:val="28"/>
        </w:rPr>
        <w:t>su</w:t>
      </w:r>
      <w:proofErr w:type="spellEnd"/>
      <w:r>
        <w:rPr>
          <w:rFonts w:ascii="Garamond" w:hAnsi="Garamond"/>
          <w:sz w:val="28"/>
          <w:lang w:val="hr-HR"/>
        </w:rPr>
        <w:t xml:space="preserve"> </w:t>
      </w:r>
      <w:proofErr w:type="spellStart"/>
      <w:r>
        <w:rPr>
          <w:rFonts w:ascii="Garamond" w:hAnsi="Garamond"/>
          <w:sz w:val="28"/>
        </w:rPr>
        <w:t>oblik</w:t>
      </w:r>
      <w:proofErr w:type="spellEnd"/>
      <w:r>
        <w:rPr>
          <w:rFonts w:ascii="Garamond" w:hAnsi="Garamond"/>
          <w:sz w:val="28"/>
          <w:lang w:val="hr-HR"/>
        </w:rPr>
        <w:t xml:space="preserve"> </w:t>
      </w:r>
      <w:proofErr w:type="spellStart"/>
      <w:r>
        <w:rPr>
          <w:rFonts w:ascii="Garamond" w:hAnsi="Garamond"/>
          <w:sz w:val="28"/>
        </w:rPr>
        <w:t>i</w:t>
      </w:r>
      <w:proofErr w:type="spellEnd"/>
      <w:r>
        <w:rPr>
          <w:rFonts w:ascii="Garamond" w:hAnsi="Garamond"/>
          <w:sz w:val="28"/>
          <w:lang w:val="hr-HR"/>
        </w:rPr>
        <w:t xml:space="preserve"> </w:t>
      </w:r>
      <w:proofErr w:type="spellStart"/>
      <w:r>
        <w:rPr>
          <w:rFonts w:ascii="Garamond" w:hAnsi="Garamond"/>
          <w:sz w:val="28"/>
        </w:rPr>
        <w:t>sadr</w:t>
      </w:r>
      <w:proofErr w:type="spellEnd"/>
      <w:r>
        <w:rPr>
          <w:rFonts w:ascii="Garamond" w:hAnsi="Garamond"/>
          <w:sz w:val="28"/>
          <w:lang w:val="hr-HR"/>
        </w:rPr>
        <w:t>ž</w:t>
      </w:r>
      <w:proofErr w:type="spellStart"/>
      <w:r>
        <w:rPr>
          <w:rFonts w:ascii="Garamond" w:hAnsi="Garamond"/>
          <w:sz w:val="28"/>
        </w:rPr>
        <w:t>aj</w:t>
      </w:r>
      <w:proofErr w:type="spellEnd"/>
      <w:r>
        <w:rPr>
          <w:rFonts w:ascii="Garamond" w:hAnsi="Garamond"/>
          <w:sz w:val="28"/>
          <w:lang w:val="hr-HR"/>
        </w:rPr>
        <w:t xml:space="preserve"> </w:t>
      </w:r>
      <w:proofErr w:type="spellStart"/>
      <w:r>
        <w:rPr>
          <w:rFonts w:ascii="Garamond" w:hAnsi="Garamond"/>
          <w:sz w:val="28"/>
        </w:rPr>
        <w:t>financijskih</w:t>
      </w:r>
      <w:proofErr w:type="spellEnd"/>
      <w:r>
        <w:rPr>
          <w:rFonts w:ascii="Garamond" w:hAnsi="Garamond"/>
          <w:sz w:val="28"/>
          <w:lang w:val="hr-HR"/>
        </w:rPr>
        <w:t xml:space="preserve"> </w:t>
      </w:r>
      <w:proofErr w:type="spellStart"/>
      <w:r>
        <w:rPr>
          <w:rFonts w:ascii="Garamond" w:hAnsi="Garamond"/>
          <w:sz w:val="28"/>
        </w:rPr>
        <w:t>izvje</w:t>
      </w:r>
      <w:proofErr w:type="spellEnd"/>
      <w:r>
        <w:rPr>
          <w:rFonts w:ascii="Garamond" w:hAnsi="Garamond"/>
          <w:sz w:val="28"/>
          <w:lang w:val="hr-HR"/>
        </w:rPr>
        <w:t>š</w:t>
      </w:r>
      <w:proofErr w:type="spellStart"/>
      <w:r>
        <w:rPr>
          <w:rFonts w:ascii="Garamond" w:hAnsi="Garamond"/>
          <w:sz w:val="28"/>
        </w:rPr>
        <w:t>taja</w:t>
      </w:r>
      <w:proofErr w:type="spellEnd"/>
      <w:r>
        <w:rPr>
          <w:rFonts w:ascii="Garamond" w:hAnsi="Garamond"/>
          <w:sz w:val="28"/>
          <w:lang w:val="hr-HR"/>
        </w:rPr>
        <w:t xml:space="preserve">, </w:t>
      </w:r>
      <w:proofErr w:type="spellStart"/>
      <w:r>
        <w:rPr>
          <w:rFonts w:ascii="Garamond" w:hAnsi="Garamond"/>
          <w:sz w:val="28"/>
        </w:rPr>
        <w:t>na</w:t>
      </w:r>
      <w:proofErr w:type="spellEnd"/>
      <w:r>
        <w:rPr>
          <w:rFonts w:ascii="Garamond" w:hAnsi="Garamond"/>
          <w:sz w:val="28"/>
          <w:lang w:val="hr-HR"/>
        </w:rPr>
        <w:t>č</w:t>
      </w:r>
      <w:r>
        <w:rPr>
          <w:rFonts w:ascii="Garamond" w:hAnsi="Garamond"/>
          <w:sz w:val="28"/>
        </w:rPr>
        <w:t>in</w:t>
      </w:r>
      <w:r>
        <w:rPr>
          <w:rFonts w:ascii="Garamond" w:hAnsi="Garamond"/>
          <w:sz w:val="28"/>
          <w:lang w:val="hr-HR"/>
        </w:rPr>
        <w:t xml:space="preserve"> </w:t>
      </w:r>
      <w:r>
        <w:rPr>
          <w:rFonts w:ascii="Garamond" w:hAnsi="Garamond"/>
          <w:sz w:val="28"/>
        </w:rPr>
        <w:t>uno</w:t>
      </w:r>
      <w:r>
        <w:rPr>
          <w:rFonts w:ascii="Garamond" w:hAnsi="Garamond"/>
          <w:sz w:val="28"/>
          <w:lang w:val="hr-HR"/>
        </w:rPr>
        <w:t>š</w:t>
      </w:r>
      <w:proofErr w:type="spellStart"/>
      <w:r>
        <w:rPr>
          <w:rFonts w:ascii="Garamond" w:hAnsi="Garamond"/>
          <w:sz w:val="28"/>
        </w:rPr>
        <w:t>enja</w:t>
      </w:r>
      <w:proofErr w:type="spellEnd"/>
      <w:r>
        <w:rPr>
          <w:rFonts w:ascii="Garamond" w:hAnsi="Garamond"/>
          <w:sz w:val="28"/>
          <w:lang w:val="hr-HR"/>
        </w:rPr>
        <w:t xml:space="preserve"> </w:t>
      </w:r>
      <w:proofErr w:type="spellStart"/>
      <w:r>
        <w:rPr>
          <w:rFonts w:ascii="Garamond" w:hAnsi="Garamond"/>
          <w:sz w:val="28"/>
        </w:rPr>
        <w:t>podataka</w:t>
      </w:r>
      <w:proofErr w:type="spellEnd"/>
      <w:r>
        <w:rPr>
          <w:rFonts w:ascii="Garamond" w:hAnsi="Garamond"/>
          <w:sz w:val="28"/>
          <w:lang w:val="hr-HR"/>
        </w:rPr>
        <w:t xml:space="preserve"> </w:t>
      </w:r>
      <w:r>
        <w:rPr>
          <w:rFonts w:ascii="Garamond" w:hAnsi="Garamond"/>
          <w:sz w:val="28"/>
        </w:rPr>
        <w:t>u</w:t>
      </w:r>
      <w:r>
        <w:rPr>
          <w:rFonts w:ascii="Garamond" w:hAnsi="Garamond"/>
          <w:sz w:val="28"/>
          <w:lang w:val="hr-HR"/>
        </w:rPr>
        <w:t xml:space="preserve"> </w:t>
      </w:r>
      <w:proofErr w:type="spellStart"/>
      <w:r>
        <w:rPr>
          <w:rFonts w:ascii="Garamond" w:hAnsi="Garamond"/>
          <w:sz w:val="28"/>
        </w:rPr>
        <w:t>financijske</w:t>
      </w:r>
      <w:proofErr w:type="spellEnd"/>
      <w:r>
        <w:rPr>
          <w:rFonts w:ascii="Garamond" w:hAnsi="Garamond"/>
          <w:sz w:val="28"/>
          <w:lang w:val="hr-HR"/>
        </w:rPr>
        <w:t xml:space="preserve"> </w:t>
      </w:r>
      <w:proofErr w:type="spellStart"/>
      <w:r>
        <w:rPr>
          <w:rFonts w:ascii="Garamond" w:hAnsi="Garamond"/>
          <w:sz w:val="28"/>
        </w:rPr>
        <w:t>izvje</w:t>
      </w:r>
      <w:proofErr w:type="spellEnd"/>
      <w:r>
        <w:rPr>
          <w:rFonts w:ascii="Garamond" w:hAnsi="Garamond"/>
          <w:sz w:val="28"/>
          <w:lang w:val="hr-HR"/>
        </w:rPr>
        <w:t>š</w:t>
      </w:r>
      <w:proofErr w:type="spellStart"/>
      <w:r>
        <w:rPr>
          <w:rFonts w:ascii="Garamond" w:hAnsi="Garamond"/>
          <w:sz w:val="28"/>
        </w:rPr>
        <w:t>taje</w:t>
      </w:r>
      <w:proofErr w:type="spellEnd"/>
      <w:r>
        <w:rPr>
          <w:rFonts w:ascii="Garamond" w:hAnsi="Garamond"/>
          <w:sz w:val="28"/>
          <w:lang w:val="hr-HR"/>
        </w:rPr>
        <w:t xml:space="preserve">, kao </w:t>
      </w:r>
      <w:proofErr w:type="spellStart"/>
      <w:r>
        <w:rPr>
          <w:rFonts w:ascii="Garamond" w:hAnsi="Garamond"/>
          <w:sz w:val="28"/>
        </w:rPr>
        <w:t>i</w:t>
      </w:r>
      <w:proofErr w:type="spellEnd"/>
      <w:r>
        <w:rPr>
          <w:rFonts w:ascii="Garamond" w:hAnsi="Garamond"/>
          <w:sz w:val="28"/>
          <w:lang w:val="hr-HR"/>
        </w:rPr>
        <w:t xml:space="preserve"> rokovi za </w:t>
      </w:r>
      <w:proofErr w:type="spellStart"/>
      <w:r>
        <w:rPr>
          <w:rFonts w:ascii="Garamond" w:hAnsi="Garamond"/>
          <w:sz w:val="28"/>
        </w:rPr>
        <w:t>njihovo</w:t>
      </w:r>
      <w:proofErr w:type="spellEnd"/>
      <w:r>
        <w:rPr>
          <w:rFonts w:ascii="Garamond" w:hAnsi="Garamond"/>
          <w:sz w:val="28"/>
          <w:lang w:val="hr-HR"/>
        </w:rPr>
        <w:t xml:space="preserve"> </w:t>
      </w:r>
      <w:proofErr w:type="spellStart"/>
      <w:r>
        <w:rPr>
          <w:rFonts w:ascii="Garamond" w:hAnsi="Garamond"/>
          <w:sz w:val="28"/>
        </w:rPr>
        <w:t>predo</w:t>
      </w:r>
      <w:proofErr w:type="spellEnd"/>
      <w:r>
        <w:rPr>
          <w:rFonts w:ascii="Garamond" w:hAnsi="Garamond"/>
          <w:sz w:val="28"/>
          <w:lang w:val="hr-HR"/>
        </w:rPr>
        <w:t>č</w:t>
      </w:r>
      <w:proofErr w:type="spellStart"/>
      <w:r>
        <w:rPr>
          <w:rFonts w:ascii="Garamond" w:hAnsi="Garamond"/>
          <w:sz w:val="28"/>
        </w:rPr>
        <w:t>avanje</w:t>
      </w:r>
      <w:proofErr w:type="spellEnd"/>
      <w:r>
        <w:rPr>
          <w:rFonts w:ascii="Garamond" w:hAnsi="Garamond"/>
          <w:sz w:val="28"/>
          <w:lang w:val="hr-HR"/>
        </w:rPr>
        <w:t>.</w:t>
      </w:r>
    </w:p>
    <w:p w14:paraId="55A5DB49" w14:textId="77777777" w:rsidR="0061728D" w:rsidRDefault="0061728D">
      <w:pPr>
        <w:pStyle w:val="Tijeloteksta2"/>
        <w:ind w:right="850" w:firstLine="720"/>
        <w:rPr>
          <w:rFonts w:ascii="Garamond" w:hAnsi="Garamond"/>
          <w:sz w:val="28"/>
          <w:lang w:val="hr-HR"/>
        </w:rPr>
      </w:pPr>
      <w:proofErr w:type="spellStart"/>
      <w:r>
        <w:rPr>
          <w:rFonts w:ascii="Garamond" w:hAnsi="Garamond"/>
          <w:sz w:val="28"/>
        </w:rPr>
        <w:t>Odredbe</w:t>
      </w:r>
      <w:proofErr w:type="spellEnd"/>
      <w:r>
        <w:rPr>
          <w:rFonts w:ascii="Garamond" w:hAnsi="Garamond"/>
          <w:sz w:val="28"/>
          <w:lang w:val="hr-HR"/>
        </w:rPr>
        <w:t xml:space="preserve"> </w:t>
      </w:r>
      <w:proofErr w:type="spellStart"/>
      <w:r>
        <w:rPr>
          <w:rFonts w:ascii="Garamond" w:hAnsi="Garamond"/>
          <w:sz w:val="28"/>
        </w:rPr>
        <w:t>ovog</w:t>
      </w:r>
      <w:proofErr w:type="spellEnd"/>
      <w:r>
        <w:rPr>
          <w:rFonts w:ascii="Garamond" w:hAnsi="Garamond"/>
          <w:sz w:val="28"/>
          <w:lang w:val="hr-HR"/>
        </w:rPr>
        <w:t xml:space="preserve"> </w:t>
      </w:r>
      <w:proofErr w:type="spellStart"/>
      <w:r>
        <w:rPr>
          <w:rFonts w:ascii="Garamond" w:hAnsi="Garamond"/>
          <w:sz w:val="28"/>
        </w:rPr>
        <w:t>Pravilnika</w:t>
      </w:r>
      <w:proofErr w:type="spellEnd"/>
      <w:r>
        <w:rPr>
          <w:rFonts w:ascii="Garamond" w:hAnsi="Garamond"/>
          <w:sz w:val="28"/>
          <w:lang w:val="hr-HR"/>
        </w:rPr>
        <w:t xml:space="preserve"> </w:t>
      </w:r>
      <w:proofErr w:type="spellStart"/>
      <w:r>
        <w:rPr>
          <w:rFonts w:ascii="Garamond" w:hAnsi="Garamond"/>
          <w:sz w:val="28"/>
        </w:rPr>
        <w:t>odnose</w:t>
      </w:r>
      <w:proofErr w:type="spellEnd"/>
      <w:r>
        <w:rPr>
          <w:rFonts w:ascii="Garamond" w:hAnsi="Garamond"/>
          <w:sz w:val="28"/>
          <w:lang w:val="hr-HR"/>
        </w:rPr>
        <w:t xml:space="preserve"> </w:t>
      </w:r>
      <w:r>
        <w:rPr>
          <w:rFonts w:ascii="Garamond" w:hAnsi="Garamond"/>
          <w:sz w:val="28"/>
        </w:rPr>
        <w:t>se</w:t>
      </w:r>
      <w:r>
        <w:rPr>
          <w:rFonts w:ascii="Garamond" w:hAnsi="Garamond"/>
          <w:sz w:val="28"/>
          <w:lang w:val="hr-HR"/>
        </w:rPr>
        <w:t xml:space="preserve"> </w:t>
      </w:r>
      <w:proofErr w:type="spellStart"/>
      <w:r>
        <w:rPr>
          <w:rFonts w:ascii="Garamond" w:hAnsi="Garamond"/>
          <w:sz w:val="28"/>
        </w:rPr>
        <w:t>i</w:t>
      </w:r>
      <w:proofErr w:type="spellEnd"/>
      <w:r>
        <w:rPr>
          <w:rFonts w:ascii="Garamond" w:hAnsi="Garamond"/>
          <w:sz w:val="28"/>
          <w:lang w:val="hr-HR"/>
        </w:rPr>
        <w:t xml:space="preserve"> </w:t>
      </w:r>
      <w:proofErr w:type="spellStart"/>
      <w:r>
        <w:rPr>
          <w:rFonts w:ascii="Garamond" w:hAnsi="Garamond"/>
          <w:sz w:val="28"/>
        </w:rPr>
        <w:t>na</w:t>
      </w:r>
      <w:proofErr w:type="spellEnd"/>
      <w:r>
        <w:rPr>
          <w:rFonts w:ascii="Garamond" w:hAnsi="Garamond"/>
          <w:sz w:val="28"/>
          <w:lang w:val="hr-HR"/>
        </w:rPr>
        <w:t xml:space="preserve"> </w:t>
      </w:r>
      <w:proofErr w:type="spellStart"/>
      <w:r>
        <w:rPr>
          <w:rFonts w:ascii="Garamond" w:hAnsi="Garamond"/>
          <w:sz w:val="28"/>
        </w:rPr>
        <w:t>prora</w:t>
      </w:r>
      <w:proofErr w:type="spellEnd"/>
      <w:r>
        <w:rPr>
          <w:rFonts w:ascii="Garamond" w:hAnsi="Garamond"/>
          <w:sz w:val="28"/>
          <w:lang w:val="hr-HR"/>
        </w:rPr>
        <w:t>č</w:t>
      </w:r>
      <w:proofErr w:type="spellStart"/>
      <w:r>
        <w:rPr>
          <w:rFonts w:ascii="Garamond" w:hAnsi="Garamond"/>
          <w:sz w:val="28"/>
        </w:rPr>
        <w:t>une</w:t>
      </w:r>
      <w:proofErr w:type="spellEnd"/>
      <w:r>
        <w:rPr>
          <w:rFonts w:ascii="Garamond" w:hAnsi="Garamond"/>
          <w:sz w:val="28"/>
          <w:lang w:val="hr-HR"/>
        </w:rPr>
        <w:t xml:space="preserve"> </w:t>
      </w:r>
      <w:proofErr w:type="spellStart"/>
      <w:r>
        <w:rPr>
          <w:rFonts w:ascii="Garamond" w:hAnsi="Garamond"/>
          <w:sz w:val="28"/>
        </w:rPr>
        <w:t>jedinica</w:t>
      </w:r>
      <w:proofErr w:type="spellEnd"/>
      <w:r>
        <w:rPr>
          <w:rFonts w:ascii="Garamond" w:hAnsi="Garamond"/>
          <w:sz w:val="28"/>
          <w:lang w:val="hr-HR"/>
        </w:rPr>
        <w:t xml:space="preserve"> </w:t>
      </w:r>
      <w:proofErr w:type="spellStart"/>
      <w:r>
        <w:rPr>
          <w:rFonts w:ascii="Garamond" w:hAnsi="Garamond"/>
          <w:sz w:val="28"/>
        </w:rPr>
        <w:t>lokalne</w:t>
      </w:r>
      <w:proofErr w:type="spellEnd"/>
      <w:r w:rsidR="00337190">
        <w:rPr>
          <w:rFonts w:ascii="Garamond" w:hAnsi="Garamond"/>
          <w:sz w:val="28"/>
          <w:lang w:val="hr-HR"/>
        </w:rPr>
        <w:t xml:space="preserve"> i područne </w:t>
      </w:r>
      <w:r w:rsidR="00E80683">
        <w:rPr>
          <w:rFonts w:ascii="Garamond" w:hAnsi="Garamond"/>
          <w:sz w:val="28"/>
          <w:lang w:val="hr-HR"/>
        </w:rPr>
        <w:t>(regionalne</w:t>
      </w:r>
      <w:r>
        <w:rPr>
          <w:rFonts w:ascii="Garamond" w:hAnsi="Garamond"/>
          <w:sz w:val="28"/>
          <w:lang w:val="hr-HR"/>
        </w:rPr>
        <w:t xml:space="preserve">) </w:t>
      </w:r>
      <w:proofErr w:type="spellStart"/>
      <w:r>
        <w:rPr>
          <w:rFonts w:ascii="Garamond" w:hAnsi="Garamond"/>
          <w:sz w:val="28"/>
        </w:rPr>
        <w:t>samouprave</w:t>
      </w:r>
      <w:proofErr w:type="spellEnd"/>
      <w:r>
        <w:rPr>
          <w:rFonts w:ascii="Garamond" w:hAnsi="Garamond"/>
          <w:sz w:val="28"/>
          <w:lang w:val="hr-HR"/>
        </w:rPr>
        <w:t xml:space="preserve">, </w:t>
      </w:r>
      <w:r>
        <w:rPr>
          <w:rFonts w:ascii="Garamond" w:hAnsi="Garamond"/>
          <w:sz w:val="28"/>
        </w:rPr>
        <w:t>a</w:t>
      </w:r>
      <w:r>
        <w:rPr>
          <w:rFonts w:ascii="Garamond" w:hAnsi="Garamond"/>
          <w:sz w:val="28"/>
          <w:lang w:val="hr-HR"/>
        </w:rPr>
        <w:t xml:space="preserve"> č</w:t>
      </w:r>
      <w:proofErr w:type="spellStart"/>
      <w:r>
        <w:rPr>
          <w:rFonts w:ascii="Garamond" w:hAnsi="Garamond"/>
          <w:sz w:val="28"/>
        </w:rPr>
        <w:t>lankom</w:t>
      </w:r>
      <w:proofErr w:type="spellEnd"/>
      <w:r w:rsidR="00053EA3">
        <w:rPr>
          <w:rFonts w:ascii="Garamond" w:hAnsi="Garamond"/>
          <w:sz w:val="28"/>
          <w:lang w:val="hr-HR"/>
        </w:rPr>
        <w:t xml:space="preserve"> 7.</w:t>
      </w:r>
      <w:r w:rsidR="00840410">
        <w:rPr>
          <w:rFonts w:ascii="Garamond" w:hAnsi="Garamond"/>
          <w:sz w:val="28"/>
          <w:lang w:val="hr-HR"/>
        </w:rPr>
        <w:t xml:space="preserve"> </w:t>
      </w:r>
      <w:proofErr w:type="spellStart"/>
      <w:r>
        <w:rPr>
          <w:rFonts w:ascii="Garamond" w:hAnsi="Garamond"/>
          <w:sz w:val="28"/>
        </w:rPr>
        <w:t>spomenutog</w:t>
      </w:r>
      <w:proofErr w:type="spellEnd"/>
      <w:r>
        <w:rPr>
          <w:rFonts w:ascii="Garamond" w:hAnsi="Garamond"/>
          <w:sz w:val="28"/>
          <w:lang w:val="hr-HR"/>
        </w:rPr>
        <w:t xml:space="preserve"> </w:t>
      </w:r>
      <w:proofErr w:type="spellStart"/>
      <w:r>
        <w:rPr>
          <w:rFonts w:ascii="Garamond" w:hAnsi="Garamond"/>
          <w:sz w:val="28"/>
        </w:rPr>
        <w:t>Pravilnika</w:t>
      </w:r>
      <w:proofErr w:type="spellEnd"/>
      <w:r>
        <w:rPr>
          <w:rFonts w:ascii="Garamond" w:hAnsi="Garamond"/>
          <w:sz w:val="28"/>
          <w:lang w:val="hr-HR"/>
        </w:rPr>
        <w:t xml:space="preserve"> </w:t>
      </w:r>
      <w:proofErr w:type="spellStart"/>
      <w:r>
        <w:rPr>
          <w:rFonts w:ascii="Garamond" w:hAnsi="Garamond"/>
          <w:sz w:val="28"/>
        </w:rPr>
        <w:t>utvr</w:t>
      </w:r>
      <w:proofErr w:type="spellEnd"/>
      <w:r>
        <w:rPr>
          <w:rFonts w:ascii="Garamond" w:hAnsi="Garamond"/>
          <w:sz w:val="28"/>
          <w:lang w:val="hr-HR"/>
        </w:rPr>
        <w:t>đ</w:t>
      </w:r>
      <w:proofErr w:type="spellStart"/>
      <w:r>
        <w:rPr>
          <w:rFonts w:ascii="Garamond" w:hAnsi="Garamond"/>
          <w:sz w:val="28"/>
        </w:rPr>
        <w:t>eno</w:t>
      </w:r>
      <w:proofErr w:type="spellEnd"/>
      <w:r>
        <w:rPr>
          <w:rFonts w:ascii="Garamond" w:hAnsi="Garamond"/>
          <w:sz w:val="28"/>
          <w:lang w:val="hr-HR"/>
        </w:rPr>
        <w:t xml:space="preserve"> </w:t>
      </w:r>
      <w:r>
        <w:rPr>
          <w:rFonts w:ascii="Garamond" w:hAnsi="Garamond"/>
          <w:sz w:val="28"/>
        </w:rPr>
        <w:t>je</w:t>
      </w:r>
      <w:r>
        <w:rPr>
          <w:rFonts w:ascii="Garamond" w:hAnsi="Garamond"/>
          <w:sz w:val="28"/>
          <w:lang w:val="hr-HR"/>
        </w:rPr>
        <w:t xml:space="preserve"> </w:t>
      </w:r>
      <w:r>
        <w:rPr>
          <w:rFonts w:ascii="Garamond" w:hAnsi="Garamond"/>
          <w:sz w:val="28"/>
        </w:rPr>
        <w:t>da</w:t>
      </w:r>
      <w:r>
        <w:rPr>
          <w:rFonts w:ascii="Garamond" w:hAnsi="Garamond"/>
          <w:sz w:val="28"/>
          <w:lang w:val="hr-HR"/>
        </w:rPr>
        <w:t xml:space="preserve"> </w:t>
      </w:r>
      <w:proofErr w:type="spellStart"/>
      <w:r>
        <w:rPr>
          <w:rFonts w:ascii="Garamond" w:hAnsi="Garamond"/>
          <w:sz w:val="28"/>
        </w:rPr>
        <w:t>obveznici</w:t>
      </w:r>
      <w:proofErr w:type="spellEnd"/>
      <w:r>
        <w:rPr>
          <w:rFonts w:ascii="Garamond" w:hAnsi="Garamond"/>
          <w:sz w:val="28"/>
          <w:lang w:val="hr-HR"/>
        </w:rPr>
        <w:t xml:space="preserve"> </w:t>
      </w:r>
      <w:proofErr w:type="spellStart"/>
      <w:r>
        <w:rPr>
          <w:rFonts w:ascii="Garamond" w:hAnsi="Garamond"/>
          <w:sz w:val="28"/>
        </w:rPr>
        <w:t>sastavljaju</w:t>
      </w:r>
      <w:proofErr w:type="spellEnd"/>
      <w:r>
        <w:rPr>
          <w:rFonts w:ascii="Garamond" w:hAnsi="Garamond"/>
          <w:sz w:val="28"/>
          <w:lang w:val="hr-HR"/>
        </w:rPr>
        <w:t xml:space="preserve"> </w:t>
      </w:r>
      <w:proofErr w:type="spellStart"/>
      <w:r>
        <w:rPr>
          <w:rFonts w:ascii="Garamond" w:hAnsi="Garamond"/>
          <w:sz w:val="28"/>
        </w:rPr>
        <w:t>godi</w:t>
      </w:r>
      <w:proofErr w:type="spellEnd"/>
      <w:r>
        <w:rPr>
          <w:rFonts w:ascii="Garamond" w:hAnsi="Garamond"/>
          <w:sz w:val="28"/>
          <w:lang w:val="hr-HR"/>
        </w:rPr>
        <w:t>š</w:t>
      </w:r>
      <w:proofErr w:type="spellStart"/>
      <w:r>
        <w:rPr>
          <w:rFonts w:ascii="Garamond" w:hAnsi="Garamond"/>
          <w:sz w:val="28"/>
        </w:rPr>
        <w:t>nje</w:t>
      </w:r>
      <w:proofErr w:type="spellEnd"/>
      <w:r>
        <w:rPr>
          <w:rFonts w:ascii="Garamond" w:hAnsi="Garamond"/>
          <w:sz w:val="28"/>
          <w:lang w:val="hr-HR"/>
        </w:rPr>
        <w:t xml:space="preserve"> </w:t>
      </w:r>
      <w:proofErr w:type="spellStart"/>
      <w:r>
        <w:rPr>
          <w:rFonts w:ascii="Garamond" w:hAnsi="Garamond"/>
          <w:sz w:val="28"/>
        </w:rPr>
        <w:t>izvje</w:t>
      </w:r>
      <w:r>
        <w:rPr>
          <w:rFonts w:ascii="Garamond" w:hAnsi="Garamond"/>
          <w:sz w:val="28"/>
          <w:lang w:val="hr-HR"/>
        </w:rPr>
        <w:t>šć</w:t>
      </w:r>
      <w:proofErr w:type="spellEnd"/>
      <w:r>
        <w:rPr>
          <w:rFonts w:ascii="Garamond" w:hAnsi="Garamond"/>
          <w:sz w:val="28"/>
        </w:rPr>
        <w:t>e</w:t>
      </w:r>
      <w:r>
        <w:rPr>
          <w:rFonts w:ascii="Garamond" w:hAnsi="Garamond"/>
          <w:sz w:val="28"/>
          <w:lang w:val="hr-HR"/>
        </w:rPr>
        <w:t xml:space="preserve"> za razdoblje od </w:t>
      </w:r>
      <w:proofErr w:type="gramStart"/>
      <w:r>
        <w:rPr>
          <w:rFonts w:ascii="Garamond" w:hAnsi="Garamond"/>
          <w:sz w:val="28"/>
          <w:lang w:val="hr-HR"/>
        </w:rPr>
        <w:t>1.siječnja</w:t>
      </w:r>
      <w:proofErr w:type="gramEnd"/>
      <w:r>
        <w:rPr>
          <w:rFonts w:ascii="Garamond" w:hAnsi="Garamond"/>
          <w:sz w:val="28"/>
          <w:lang w:val="hr-HR"/>
        </w:rPr>
        <w:t xml:space="preserve"> do 31. prosinca </w:t>
      </w:r>
      <w:proofErr w:type="spellStart"/>
      <w:r>
        <w:rPr>
          <w:rFonts w:ascii="Garamond" w:hAnsi="Garamond"/>
          <w:sz w:val="28"/>
        </w:rPr>
        <w:t>koje</w:t>
      </w:r>
      <w:proofErr w:type="spellEnd"/>
      <w:r>
        <w:rPr>
          <w:rFonts w:ascii="Garamond" w:hAnsi="Garamond"/>
          <w:sz w:val="28"/>
          <w:lang w:val="hr-HR"/>
        </w:rPr>
        <w:t xml:space="preserve"> č</w:t>
      </w:r>
      <w:proofErr w:type="spellStart"/>
      <w:r>
        <w:rPr>
          <w:rFonts w:ascii="Garamond" w:hAnsi="Garamond"/>
          <w:sz w:val="28"/>
        </w:rPr>
        <w:t>ine</w:t>
      </w:r>
      <w:proofErr w:type="spellEnd"/>
      <w:r>
        <w:rPr>
          <w:rFonts w:ascii="Garamond" w:hAnsi="Garamond"/>
          <w:sz w:val="28"/>
          <w:lang w:val="hr-HR"/>
        </w:rPr>
        <w:t>:</w:t>
      </w:r>
    </w:p>
    <w:p w14:paraId="56DA5071" w14:textId="2CA93C2A" w:rsidR="0061728D" w:rsidRDefault="0061728D">
      <w:pPr>
        <w:pStyle w:val="Tijeloteksta2"/>
        <w:ind w:right="850"/>
        <w:rPr>
          <w:rFonts w:ascii="Garamond" w:hAnsi="Garamond"/>
          <w:b/>
          <w:bCs/>
          <w:sz w:val="28"/>
          <w:lang w:val="hr-HR"/>
        </w:rPr>
      </w:pPr>
      <w:r>
        <w:rPr>
          <w:rFonts w:ascii="Garamond" w:hAnsi="Garamond"/>
          <w:sz w:val="28"/>
          <w:lang w:val="hr-HR"/>
        </w:rPr>
        <w:tab/>
        <w:t xml:space="preserve">-   </w:t>
      </w:r>
      <w:r w:rsidR="00BC2A57">
        <w:rPr>
          <w:rFonts w:ascii="Garamond" w:hAnsi="Garamond"/>
          <w:b/>
          <w:bCs/>
          <w:sz w:val="28"/>
          <w:lang w:val="hr-HR"/>
        </w:rPr>
        <w:t>Bilanca na dan 31. prosinca 20</w:t>
      </w:r>
      <w:r w:rsidR="00E556B5">
        <w:rPr>
          <w:rFonts w:ascii="Garamond" w:hAnsi="Garamond"/>
          <w:b/>
          <w:bCs/>
          <w:sz w:val="28"/>
          <w:lang w:val="hr-HR"/>
        </w:rPr>
        <w:t>20</w:t>
      </w:r>
      <w:r>
        <w:rPr>
          <w:rFonts w:ascii="Garamond" w:hAnsi="Garamond"/>
          <w:b/>
          <w:bCs/>
          <w:sz w:val="28"/>
          <w:lang w:val="hr-HR"/>
        </w:rPr>
        <w:t>. godine</w:t>
      </w:r>
      <w:r w:rsidR="001B3C9E">
        <w:rPr>
          <w:rFonts w:ascii="Garamond" w:hAnsi="Garamond"/>
          <w:b/>
          <w:bCs/>
          <w:sz w:val="28"/>
          <w:lang w:val="hr-HR"/>
        </w:rPr>
        <w:t>,</w:t>
      </w:r>
    </w:p>
    <w:p w14:paraId="104CDF7D" w14:textId="77777777" w:rsidR="0061728D" w:rsidRDefault="0061728D">
      <w:pPr>
        <w:pStyle w:val="Tijeloteksta2"/>
        <w:numPr>
          <w:ilvl w:val="0"/>
          <w:numId w:val="2"/>
        </w:numPr>
        <w:ind w:right="850"/>
        <w:rPr>
          <w:rFonts w:ascii="Garamond" w:hAnsi="Garamond"/>
          <w:b/>
          <w:sz w:val="28"/>
        </w:rPr>
      </w:pPr>
      <w:proofErr w:type="spellStart"/>
      <w:r>
        <w:rPr>
          <w:rFonts w:ascii="Garamond" w:hAnsi="Garamond"/>
          <w:b/>
          <w:sz w:val="28"/>
        </w:rPr>
        <w:t>Izvještaj</w:t>
      </w:r>
      <w:proofErr w:type="spellEnd"/>
      <w:r>
        <w:rPr>
          <w:rFonts w:ascii="Garamond" w:hAnsi="Garamond"/>
          <w:b/>
          <w:sz w:val="28"/>
        </w:rPr>
        <w:t xml:space="preserve"> o </w:t>
      </w:r>
      <w:proofErr w:type="spellStart"/>
      <w:r>
        <w:rPr>
          <w:rFonts w:ascii="Garamond" w:hAnsi="Garamond"/>
          <w:b/>
          <w:sz w:val="28"/>
        </w:rPr>
        <w:t>prihodima</w:t>
      </w:r>
      <w:proofErr w:type="spellEnd"/>
      <w:r>
        <w:rPr>
          <w:rFonts w:ascii="Garamond" w:hAnsi="Garamond"/>
          <w:b/>
          <w:sz w:val="28"/>
        </w:rPr>
        <w:t xml:space="preserve"> </w:t>
      </w:r>
      <w:proofErr w:type="spellStart"/>
      <w:r>
        <w:rPr>
          <w:rFonts w:ascii="Garamond" w:hAnsi="Garamond"/>
          <w:b/>
          <w:sz w:val="28"/>
        </w:rPr>
        <w:t>i</w:t>
      </w:r>
      <w:proofErr w:type="spellEnd"/>
      <w:r>
        <w:rPr>
          <w:rFonts w:ascii="Garamond" w:hAnsi="Garamond"/>
          <w:b/>
          <w:sz w:val="28"/>
        </w:rPr>
        <w:t xml:space="preserve"> </w:t>
      </w:r>
      <w:proofErr w:type="spellStart"/>
      <w:r>
        <w:rPr>
          <w:rFonts w:ascii="Garamond" w:hAnsi="Garamond"/>
          <w:b/>
          <w:sz w:val="28"/>
        </w:rPr>
        <w:t>rashodima</w:t>
      </w:r>
      <w:proofErr w:type="spellEnd"/>
      <w:r>
        <w:rPr>
          <w:rFonts w:ascii="Garamond" w:hAnsi="Garamond"/>
          <w:b/>
          <w:sz w:val="28"/>
        </w:rPr>
        <w:t xml:space="preserve">, </w:t>
      </w:r>
      <w:proofErr w:type="spellStart"/>
      <w:r>
        <w:rPr>
          <w:rFonts w:ascii="Garamond" w:hAnsi="Garamond"/>
          <w:b/>
          <w:sz w:val="28"/>
        </w:rPr>
        <w:t>primicima</w:t>
      </w:r>
      <w:proofErr w:type="spellEnd"/>
      <w:r>
        <w:rPr>
          <w:rFonts w:ascii="Garamond" w:hAnsi="Garamond"/>
          <w:b/>
          <w:sz w:val="28"/>
        </w:rPr>
        <w:t xml:space="preserve"> </w:t>
      </w:r>
      <w:proofErr w:type="spellStart"/>
      <w:r>
        <w:rPr>
          <w:rFonts w:ascii="Garamond" w:hAnsi="Garamond"/>
          <w:b/>
          <w:sz w:val="28"/>
        </w:rPr>
        <w:t>i</w:t>
      </w:r>
      <w:proofErr w:type="spellEnd"/>
      <w:r>
        <w:rPr>
          <w:rFonts w:ascii="Garamond" w:hAnsi="Garamond"/>
          <w:b/>
          <w:sz w:val="28"/>
        </w:rPr>
        <w:t xml:space="preserve"> </w:t>
      </w:r>
      <w:proofErr w:type="spellStart"/>
      <w:r>
        <w:rPr>
          <w:rFonts w:ascii="Garamond" w:hAnsi="Garamond"/>
          <w:b/>
          <w:sz w:val="28"/>
        </w:rPr>
        <w:t>izdacima</w:t>
      </w:r>
      <w:proofErr w:type="spellEnd"/>
      <w:r w:rsidR="001B3C9E">
        <w:rPr>
          <w:rFonts w:ascii="Garamond" w:hAnsi="Garamond"/>
          <w:b/>
          <w:sz w:val="28"/>
        </w:rPr>
        <w:t>,</w:t>
      </w:r>
      <w:r>
        <w:rPr>
          <w:rFonts w:ascii="Garamond" w:hAnsi="Garamond"/>
          <w:b/>
          <w:sz w:val="28"/>
        </w:rPr>
        <w:t xml:space="preserve"> </w:t>
      </w:r>
    </w:p>
    <w:p w14:paraId="7026691E" w14:textId="77777777" w:rsidR="0061728D" w:rsidRDefault="0061728D">
      <w:pPr>
        <w:pStyle w:val="Tijeloteksta2"/>
        <w:numPr>
          <w:ilvl w:val="0"/>
          <w:numId w:val="2"/>
        </w:numPr>
        <w:ind w:right="850"/>
        <w:rPr>
          <w:rFonts w:ascii="Garamond" w:hAnsi="Garamond"/>
          <w:b/>
          <w:sz w:val="28"/>
        </w:rPr>
      </w:pPr>
      <w:proofErr w:type="spellStart"/>
      <w:r>
        <w:rPr>
          <w:rFonts w:ascii="Garamond" w:hAnsi="Garamond"/>
          <w:b/>
          <w:sz w:val="28"/>
        </w:rPr>
        <w:t>Izvještaj</w:t>
      </w:r>
      <w:proofErr w:type="spellEnd"/>
      <w:r>
        <w:rPr>
          <w:rFonts w:ascii="Garamond" w:hAnsi="Garamond"/>
          <w:b/>
          <w:sz w:val="28"/>
        </w:rPr>
        <w:t xml:space="preserve"> o </w:t>
      </w:r>
      <w:proofErr w:type="spellStart"/>
      <w:r>
        <w:rPr>
          <w:rFonts w:ascii="Garamond" w:hAnsi="Garamond"/>
          <w:b/>
          <w:sz w:val="28"/>
        </w:rPr>
        <w:t>rashodima</w:t>
      </w:r>
      <w:proofErr w:type="spellEnd"/>
      <w:r>
        <w:rPr>
          <w:rFonts w:ascii="Garamond" w:hAnsi="Garamond"/>
          <w:b/>
          <w:sz w:val="28"/>
        </w:rPr>
        <w:t xml:space="preserve"> </w:t>
      </w:r>
      <w:proofErr w:type="spellStart"/>
      <w:r>
        <w:rPr>
          <w:rFonts w:ascii="Garamond" w:hAnsi="Garamond"/>
          <w:b/>
          <w:sz w:val="28"/>
        </w:rPr>
        <w:t>prema</w:t>
      </w:r>
      <w:proofErr w:type="spellEnd"/>
      <w:r>
        <w:rPr>
          <w:rFonts w:ascii="Garamond" w:hAnsi="Garamond"/>
          <w:b/>
          <w:sz w:val="28"/>
        </w:rPr>
        <w:t xml:space="preserve"> </w:t>
      </w:r>
      <w:proofErr w:type="spellStart"/>
      <w:r>
        <w:rPr>
          <w:rFonts w:ascii="Garamond" w:hAnsi="Garamond"/>
          <w:b/>
          <w:sz w:val="28"/>
        </w:rPr>
        <w:t>funkcijskoj</w:t>
      </w:r>
      <w:proofErr w:type="spellEnd"/>
      <w:r>
        <w:rPr>
          <w:rFonts w:ascii="Garamond" w:hAnsi="Garamond"/>
          <w:b/>
          <w:sz w:val="28"/>
        </w:rPr>
        <w:t xml:space="preserve"> </w:t>
      </w:r>
      <w:proofErr w:type="spellStart"/>
      <w:r>
        <w:rPr>
          <w:rFonts w:ascii="Garamond" w:hAnsi="Garamond"/>
          <w:b/>
          <w:sz w:val="28"/>
        </w:rPr>
        <w:t>klasifikaciji</w:t>
      </w:r>
      <w:proofErr w:type="spellEnd"/>
      <w:r w:rsidR="001B3C9E">
        <w:rPr>
          <w:rFonts w:ascii="Garamond" w:hAnsi="Garamond"/>
          <w:b/>
          <w:sz w:val="28"/>
        </w:rPr>
        <w:t>,</w:t>
      </w:r>
    </w:p>
    <w:p w14:paraId="0C9B9245" w14:textId="77777777" w:rsidR="0061728D" w:rsidRDefault="0061728D">
      <w:pPr>
        <w:pStyle w:val="Tijeloteksta2"/>
        <w:numPr>
          <w:ilvl w:val="0"/>
          <w:numId w:val="2"/>
        </w:numPr>
        <w:ind w:right="850"/>
        <w:rPr>
          <w:rFonts w:ascii="Garamond" w:hAnsi="Garamond"/>
          <w:b/>
          <w:sz w:val="28"/>
        </w:rPr>
      </w:pPr>
      <w:proofErr w:type="spellStart"/>
      <w:r>
        <w:rPr>
          <w:rFonts w:ascii="Garamond" w:hAnsi="Garamond"/>
          <w:b/>
          <w:sz w:val="28"/>
        </w:rPr>
        <w:t>Izvještaj</w:t>
      </w:r>
      <w:proofErr w:type="spellEnd"/>
      <w:r>
        <w:rPr>
          <w:rFonts w:ascii="Garamond" w:hAnsi="Garamond"/>
          <w:b/>
          <w:sz w:val="28"/>
        </w:rPr>
        <w:t xml:space="preserve"> o </w:t>
      </w:r>
      <w:proofErr w:type="spellStart"/>
      <w:r>
        <w:rPr>
          <w:rFonts w:ascii="Garamond" w:hAnsi="Garamond"/>
          <w:b/>
          <w:sz w:val="28"/>
        </w:rPr>
        <w:t>promjen</w:t>
      </w:r>
      <w:r w:rsidR="00E1037A">
        <w:rPr>
          <w:rFonts w:ascii="Garamond" w:hAnsi="Garamond"/>
          <w:b/>
          <w:sz w:val="28"/>
        </w:rPr>
        <w:t>i</w:t>
      </w:r>
      <w:proofErr w:type="spellEnd"/>
      <w:r>
        <w:rPr>
          <w:rFonts w:ascii="Garamond" w:hAnsi="Garamond"/>
          <w:b/>
          <w:sz w:val="28"/>
        </w:rPr>
        <w:t xml:space="preserve"> u </w:t>
      </w:r>
      <w:proofErr w:type="spellStart"/>
      <w:r>
        <w:rPr>
          <w:rFonts w:ascii="Garamond" w:hAnsi="Garamond"/>
          <w:b/>
          <w:sz w:val="28"/>
        </w:rPr>
        <w:t>vrijednosti</w:t>
      </w:r>
      <w:proofErr w:type="spellEnd"/>
      <w:r>
        <w:rPr>
          <w:rFonts w:ascii="Garamond" w:hAnsi="Garamond"/>
          <w:b/>
          <w:sz w:val="28"/>
        </w:rPr>
        <w:t xml:space="preserve"> </w:t>
      </w:r>
      <w:proofErr w:type="spellStart"/>
      <w:r>
        <w:rPr>
          <w:rFonts w:ascii="Garamond" w:hAnsi="Garamond"/>
          <w:b/>
          <w:sz w:val="28"/>
        </w:rPr>
        <w:t>i</w:t>
      </w:r>
      <w:proofErr w:type="spellEnd"/>
      <w:r>
        <w:rPr>
          <w:rFonts w:ascii="Garamond" w:hAnsi="Garamond"/>
          <w:b/>
          <w:sz w:val="28"/>
        </w:rPr>
        <w:t xml:space="preserve"> </w:t>
      </w:r>
      <w:proofErr w:type="spellStart"/>
      <w:r>
        <w:rPr>
          <w:rFonts w:ascii="Garamond" w:hAnsi="Garamond"/>
          <w:b/>
          <w:sz w:val="28"/>
        </w:rPr>
        <w:t>obujmu</w:t>
      </w:r>
      <w:proofErr w:type="spellEnd"/>
      <w:r>
        <w:rPr>
          <w:rFonts w:ascii="Garamond" w:hAnsi="Garamond"/>
          <w:b/>
          <w:sz w:val="28"/>
        </w:rPr>
        <w:t xml:space="preserve"> </w:t>
      </w:r>
      <w:proofErr w:type="spellStart"/>
      <w:r>
        <w:rPr>
          <w:rFonts w:ascii="Garamond" w:hAnsi="Garamond"/>
          <w:b/>
          <w:sz w:val="28"/>
        </w:rPr>
        <w:t>imovine</w:t>
      </w:r>
      <w:proofErr w:type="spellEnd"/>
      <w:r>
        <w:rPr>
          <w:rFonts w:ascii="Garamond" w:hAnsi="Garamond"/>
          <w:b/>
          <w:sz w:val="28"/>
        </w:rPr>
        <w:t xml:space="preserve"> </w:t>
      </w:r>
      <w:proofErr w:type="spellStart"/>
      <w:r>
        <w:rPr>
          <w:rFonts w:ascii="Garamond" w:hAnsi="Garamond"/>
          <w:b/>
          <w:sz w:val="28"/>
        </w:rPr>
        <w:t>i</w:t>
      </w:r>
      <w:proofErr w:type="spellEnd"/>
      <w:r>
        <w:rPr>
          <w:rFonts w:ascii="Garamond" w:hAnsi="Garamond"/>
          <w:b/>
          <w:sz w:val="28"/>
        </w:rPr>
        <w:t xml:space="preserve"> </w:t>
      </w:r>
      <w:proofErr w:type="spellStart"/>
      <w:r>
        <w:rPr>
          <w:rFonts w:ascii="Garamond" w:hAnsi="Garamond"/>
          <w:b/>
          <w:sz w:val="28"/>
        </w:rPr>
        <w:t>obveza</w:t>
      </w:r>
      <w:proofErr w:type="spellEnd"/>
      <w:r w:rsidR="001B3C9E">
        <w:rPr>
          <w:rFonts w:ascii="Garamond" w:hAnsi="Garamond"/>
          <w:b/>
          <w:sz w:val="28"/>
        </w:rPr>
        <w:t>,</w:t>
      </w:r>
    </w:p>
    <w:p w14:paraId="474729F9" w14:textId="77777777" w:rsidR="0061728D" w:rsidRDefault="0061728D">
      <w:pPr>
        <w:pStyle w:val="Tijeloteksta2"/>
        <w:numPr>
          <w:ilvl w:val="0"/>
          <w:numId w:val="2"/>
        </w:numPr>
        <w:rPr>
          <w:rFonts w:ascii="Garamond" w:hAnsi="Garamond"/>
          <w:b/>
          <w:sz w:val="28"/>
        </w:rPr>
      </w:pPr>
      <w:proofErr w:type="spellStart"/>
      <w:r>
        <w:rPr>
          <w:rFonts w:ascii="Garamond" w:hAnsi="Garamond"/>
          <w:b/>
          <w:sz w:val="28"/>
        </w:rPr>
        <w:t>Izvještaj</w:t>
      </w:r>
      <w:proofErr w:type="spellEnd"/>
      <w:r>
        <w:rPr>
          <w:rFonts w:ascii="Garamond" w:hAnsi="Garamond"/>
          <w:b/>
          <w:sz w:val="28"/>
        </w:rPr>
        <w:t xml:space="preserve"> o </w:t>
      </w:r>
      <w:proofErr w:type="spellStart"/>
      <w:r>
        <w:rPr>
          <w:rFonts w:ascii="Garamond" w:hAnsi="Garamond"/>
          <w:b/>
          <w:sz w:val="28"/>
        </w:rPr>
        <w:t>obvezama</w:t>
      </w:r>
      <w:proofErr w:type="spellEnd"/>
      <w:r w:rsidR="001B3C9E">
        <w:rPr>
          <w:rFonts w:ascii="Garamond" w:hAnsi="Garamond"/>
          <w:b/>
          <w:sz w:val="28"/>
        </w:rPr>
        <w:t>,</w:t>
      </w:r>
    </w:p>
    <w:p w14:paraId="1022052F" w14:textId="77777777" w:rsidR="0061728D" w:rsidRDefault="0061728D">
      <w:pPr>
        <w:pStyle w:val="Tijeloteksta2"/>
        <w:numPr>
          <w:ilvl w:val="0"/>
          <w:numId w:val="2"/>
        </w:numPr>
        <w:rPr>
          <w:rFonts w:ascii="Garamond" w:hAnsi="Garamond"/>
          <w:b/>
          <w:sz w:val="28"/>
        </w:rPr>
      </w:pPr>
      <w:proofErr w:type="spellStart"/>
      <w:r>
        <w:rPr>
          <w:rFonts w:ascii="Garamond" w:hAnsi="Garamond"/>
          <w:b/>
          <w:sz w:val="28"/>
        </w:rPr>
        <w:t>Bilješke</w:t>
      </w:r>
      <w:proofErr w:type="spellEnd"/>
      <w:r>
        <w:rPr>
          <w:rFonts w:ascii="Garamond" w:hAnsi="Garamond"/>
          <w:b/>
          <w:sz w:val="28"/>
        </w:rPr>
        <w:t xml:space="preserve"> </w:t>
      </w:r>
      <w:proofErr w:type="spellStart"/>
      <w:r>
        <w:rPr>
          <w:rFonts w:ascii="Garamond" w:hAnsi="Garamond"/>
          <w:b/>
          <w:sz w:val="28"/>
        </w:rPr>
        <w:t>uz</w:t>
      </w:r>
      <w:proofErr w:type="spellEnd"/>
      <w:r>
        <w:rPr>
          <w:rFonts w:ascii="Garamond" w:hAnsi="Garamond"/>
          <w:b/>
          <w:sz w:val="28"/>
        </w:rPr>
        <w:t xml:space="preserve"> </w:t>
      </w:r>
      <w:proofErr w:type="spellStart"/>
      <w:r>
        <w:rPr>
          <w:rFonts w:ascii="Garamond" w:hAnsi="Garamond"/>
          <w:b/>
          <w:sz w:val="28"/>
        </w:rPr>
        <w:t>financijske</w:t>
      </w:r>
      <w:proofErr w:type="spellEnd"/>
      <w:r>
        <w:rPr>
          <w:rFonts w:ascii="Garamond" w:hAnsi="Garamond"/>
          <w:b/>
          <w:sz w:val="28"/>
        </w:rPr>
        <w:t xml:space="preserve"> </w:t>
      </w:r>
      <w:proofErr w:type="spellStart"/>
      <w:r>
        <w:rPr>
          <w:rFonts w:ascii="Garamond" w:hAnsi="Garamond"/>
          <w:b/>
          <w:sz w:val="28"/>
        </w:rPr>
        <w:t>izvještaje</w:t>
      </w:r>
      <w:proofErr w:type="spellEnd"/>
      <w:r w:rsidR="001B3C9E">
        <w:rPr>
          <w:rFonts w:ascii="Garamond" w:hAnsi="Garamond"/>
          <w:b/>
          <w:sz w:val="28"/>
        </w:rPr>
        <w:t>.</w:t>
      </w:r>
    </w:p>
    <w:p w14:paraId="042D99BF" w14:textId="77777777" w:rsidR="00632DFD" w:rsidRDefault="00632DFD" w:rsidP="00632DFD">
      <w:pPr>
        <w:pStyle w:val="Tijeloteksta2"/>
        <w:ind w:left="1080"/>
        <w:rPr>
          <w:rFonts w:ascii="Garamond" w:hAnsi="Garamond"/>
          <w:b/>
          <w:sz w:val="28"/>
        </w:rPr>
      </w:pPr>
    </w:p>
    <w:p w14:paraId="646FD44E" w14:textId="55CD5D79" w:rsidR="0061728D" w:rsidRDefault="0061728D">
      <w:pPr>
        <w:pStyle w:val="Tijeloteksta2"/>
        <w:ind w:right="850" w:firstLine="720"/>
        <w:rPr>
          <w:rFonts w:ascii="Garamond" w:hAnsi="Garamond"/>
          <w:sz w:val="28"/>
        </w:rPr>
      </w:pPr>
      <w:proofErr w:type="spellStart"/>
      <w:r>
        <w:rPr>
          <w:rFonts w:ascii="Garamond" w:hAnsi="Garamond"/>
          <w:sz w:val="28"/>
        </w:rPr>
        <w:t>Jedinice</w:t>
      </w:r>
      <w:proofErr w:type="spellEnd"/>
      <w:r>
        <w:rPr>
          <w:rFonts w:ascii="Garamond" w:hAnsi="Garamond"/>
          <w:sz w:val="28"/>
        </w:rPr>
        <w:t xml:space="preserve"> </w:t>
      </w:r>
      <w:proofErr w:type="spellStart"/>
      <w:r>
        <w:rPr>
          <w:rFonts w:ascii="Garamond" w:hAnsi="Garamond"/>
          <w:sz w:val="28"/>
        </w:rPr>
        <w:t>lokalne</w:t>
      </w:r>
      <w:proofErr w:type="spellEnd"/>
      <w:r>
        <w:rPr>
          <w:rFonts w:ascii="Garamond" w:hAnsi="Garamond"/>
          <w:sz w:val="28"/>
        </w:rPr>
        <w:t xml:space="preserve"> </w:t>
      </w:r>
      <w:proofErr w:type="spellStart"/>
      <w:r>
        <w:rPr>
          <w:rFonts w:ascii="Garamond" w:hAnsi="Garamond"/>
          <w:sz w:val="28"/>
        </w:rPr>
        <w:t>i</w:t>
      </w:r>
      <w:proofErr w:type="spellEnd"/>
      <w:r>
        <w:rPr>
          <w:rFonts w:ascii="Garamond" w:hAnsi="Garamond"/>
          <w:sz w:val="28"/>
        </w:rPr>
        <w:t xml:space="preserve"> </w:t>
      </w:r>
      <w:proofErr w:type="spellStart"/>
      <w:r>
        <w:rPr>
          <w:rFonts w:ascii="Garamond" w:hAnsi="Garamond"/>
          <w:sz w:val="28"/>
        </w:rPr>
        <w:t>područne</w:t>
      </w:r>
      <w:proofErr w:type="spellEnd"/>
      <w:r>
        <w:rPr>
          <w:rFonts w:ascii="Garamond" w:hAnsi="Garamond"/>
          <w:sz w:val="28"/>
        </w:rPr>
        <w:t xml:space="preserve"> (</w:t>
      </w:r>
      <w:proofErr w:type="spellStart"/>
      <w:r>
        <w:rPr>
          <w:rFonts w:ascii="Garamond" w:hAnsi="Garamond"/>
          <w:sz w:val="28"/>
        </w:rPr>
        <w:t>regionalne</w:t>
      </w:r>
      <w:proofErr w:type="spellEnd"/>
      <w:r>
        <w:rPr>
          <w:rFonts w:ascii="Garamond" w:hAnsi="Garamond"/>
          <w:sz w:val="28"/>
        </w:rPr>
        <w:t xml:space="preserve">) </w:t>
      </w:r>
      <w:proofErr w:type="spellStart"/>
      <w:r>
        <w:rPr>
          <w:rFonts w:ascii="Garamond" w:hAnsi="Garamond"/>
          <w:sz w:val="28"/>
        </w:rPr>
        <w:t>samouprav</w:t>
      </w:r>
      <w:r w:rsidR="006C69A8">
        <w:rPr>
          <w:rFonts w:ascii="Garamond" w:hAnsi="Garamond"/>
          <w:sz w:val="28"/>
        </w:rPr>
        <w:t>e</w:t>
      </w:r>
      <w:proofErr w:type="spellEnd"/>
      <w:r w:rsidR="006C69A8">
        <w:rPr>
          <w:rFonts w:ascii="Garamond" w:hAnsi="Garamond"/>
          <w:sz w:val="28"/>
        </w:rPr>
        <w:t xml:space="preserve"> </w:t>
      </w:r>
      <w:proofErr w:type="spellStart"/>
      <w:r w:rsidR="006C69A8">
        <w:rPr>
          <w:rFonts w:ascii="Garamond" w:hAnsi="Garamond"/>
          <w:sz w:val="28"/>
        </w:rPr>
        <w:t>f</w:t>
      </w:r>
      <w:r w:rsidR="00BC2A57">
        <w:rPr>
          <w:rFonts w:ascii="Garamond" w:hAnsi="Garamond"/>
          <w:sz w:val="28"/>
        </w:rPr>
        <w:t>inancijske</w:t>
      </w:r>
      <w:proofErr w:type="spellEnd"/>
      <w:r w:rsidR="00BC2A57">
        <w:rPr>
          <w:rFonts w:ascii="Garamond" w:hAnsi="Garamond"/>
          <w:sz w:val="28"/>
        </w:rPr>
        <w:t xml:space="preserve"> </w:t>
      </w:r>
      <w:proofErr w:type="spellStart"/>
      <w:r w:rsidR="00BC2A57">
        <w:rPr>
          <w:rFonts w:ascii="Garamond" w:hAnsi="Garamond"/>
          <w:sz w:val="28"/>
        </w:rPr>
        <w:t>izvještaje</w:t>
      </w:r>
      <w:proofErr w:type="spellEnd"/>
      <w:r w:rsidR="00BC2A57">
        <w:rPr>
          <w:rFonts w:ascii="Garamond" w:hAnsi="Garamond"/>
          <w:sz w:val="28"/>
        </w:rPr>
        <w:t xml:space="preserve"> za 20</w:t>
      </w:r>
      <w:r w:rsidR="00E556B5">
        <w:rPr>
          <w:rFonts w:ascii="Garamond" w:hAnsi="Garamond"/>
          <w:sz w:val="28"/>
        </w:rPr>
        <w:t>20</w:t>
      </w:r>
      <w:r w:rsidR="00053EA3">
        <w:rPr>
          <w:rFonts w:ascii="Garamond" w:hAnsi="Garamond"/>
          <w:sz w:val="28"/>
        </w:rPr>
        <w:t>.</w:t>
      </w:r>
      <w:r w:rsidR="00840410">
        <w:rPr>
          <w:rFonts w:ascii="Garamond" w:hAnsi="Garamond"/>
          <w:sz w:val="28"/>
        </w:rPr>
        <w:t xml:space="preserve"> </w:t>
      </w:r>
      <w:proofErr w:type="spellStart"/>
      <w:r w:rsidR="00053EA3">
        <w:rPr>
          <w:rFonts w:ascii="Garamond" w:hAnsi="Garamond"/>
          <w:sz w:val="28"/>
        </w:rPr>
        <w:t>godinu</w:t>
      </w:r>
      <w:proofErr w:type="spellEnd"/>
      <w:r w:rsidR="00053EA3">
        <w:rPr>
          <w:rFonts w:ascii="Garamond" w:hAnsi="Garamond"/>
          <w:sz w:val="28"/>
        </w:rPr>
        <w:t xml:space="preserve"> </w:t>
      </w:r>
      <w:proofErr w:type="spellStart"/>
      <w:r w:rsidR="00053EA3">
        <w:rPr>
          <w:rFonts w:ascii="Garamond" w:hAnsi="Garamond"/>
          <w:sz w:val="28"/>
        </w:rPr>
        <w:t>predaju</w:t>
      </w:r>
      <w:proofErr w:type="spellEnd"/>
      <w:r>
        <w:rPr>
          <w:rFonts w:ascii="Garamond" w:hAnsi="Garamond"/>
          <w:sz w:val="28"/>
        </w:rPr>
        <w:t>:</w:t>
      </w:r>
    </w:p>
    <w:p w14:paraId="31309CB6" w14:textId="77777777" w:rsidR="0061728D" w:rsidRDefault="0061728D">
      <w:pPr>
        <w:pStyle w:val="Tijeloteksta2"/>
        <w:ind w:right="850" w:firstLine="720"/>
        <w:rPr>
          <w:rFonts w:ascii="Garamond" w:hAnsi="Garamond"/>
          <w:b/>
          <w:bCs/>
          <w:sz w:val="28"/>
        </w:rPr>
      </w:pPr>
    </w:p>
    <w:p w14:paraId="30F8CCEE" w14:textId="77777777" w:rsidR="00E1037A" w:rsidRDefault="00E1037A">
      <w:pPr>
        <w:pStyle w:val="Tijeloteksta2"/>
        <w:ind w:right="850" w:firstLine="720"/>
        <w:rPr>
          <w:rFonts w:ascii="Garamond" w:hAnsi="Garamond"/>
          <w:b/>
          <w:bCs/>
          <w:sz w:val="28"/>
        </w:rPr>
      </w:pPr>
    </w:p>
    <w:p w14:paraId="53DAA5FE" w14:textId="77777777" w:rsidR="0061728D" w:rsidRDefault="00FC6EA8">
      <w:pPr>
        <w:pStyle w:val="Tijeloteksta2"/>
        <w:ind w:right="850" w:firstLine="720"/>
        <w:rPr>
          <w:rFonts w:ascii="Garamond" w:hAnsi="Garamond"/>
          <w:b/>
          <w:bCs/>
          <w:sz w:val="28"/>
          <w:lang w:val="de-DE"/>
        </w:rPr>
      </w:pPr>
      <w:r>
        <w:rPr>
          <w:rFonts w:ascii="Garamond" w:hAnsi="Garamond"/>
          <w:b/>
          <w:bCs/>
          <w:sz w:val="28"/>
          <w:lang w:val="de-DE"/>
        </w:rPr>
        <w:t>1</w:t>
      </w:r>
      <w:r w:rsidR="0061728D">
        <w:rPr>
          <w:rFonts w:ascii="Garamond" w:hAnsi="Garamond"/>
          <w:b/>
          <w:bCs/>
          <w:sz w:val="28"/>
          <w:lang w:val="de-DE"/>
        </w:rPr>
        <w:t xml:space="preserve">. </w:t>
      </w:r>
      <w:proofErr w:type="spellStart"/>
      <w:r w:rsidR="0061728D">
        <w:rPr>
          <w:rFonts w:ascii="Garamond" w:hAnsi="Garamond"/>
          <w:b/>
          <w:bCs/>
          <w:sz w:val="28"/>
          <w:lang w:val="de-DE"/>
        </w:rPr>
        <w:t>Područnom</w:t>
      </w:r>
      <w:proofErr w:type="spellEnd"/>
      <w:r w:rsidR="0061728D">
        <w:rPr>
          <w:rFonts w:ascii="Garamond" w:hAnsi="Garamond"/>
          <w:b/>
          <w:bCs/>
          <w:sz w:val="28"/>
          <w:lang w:val="de-DE"/>
        </w:rPr>
        <w:t xml:space="preserve"> </w:t>
      </w:r>
      <w:proofErr w:type="spellStart"/>
      <w:r w:rsidR="0061728D">
        <w:rPr>
          <w:rFonts w:ascii="Garamond" w:hAnsi="Garamond"/>
          <w:b/>
          <w:bCs/>
          <w:sz w:val="28"/>
          <w:lang w:val="de-DE"/>
        </w:rPr>
        <w:t>uredu</w:t>
      </w:r>
      <w:proofErr w:type="spellEnd"/>
      <w:r w:rsidR="0061728D">
        <w:rPr>
          <w:rFonts w:ascii="Garamond" w:hAnsi="Garamond"/>
          <w:b/>
          <w:bCs/>
          <w:sz w:val="28"/>
          <w:lang w:val="de-DE"/>
        </w:rPr>
        <w:t xml:space="preserve"> FINA-e</w:t>
      </w:r>
    </w:p>
    <w:p w14:paraId="061EF1D2" w14:textId="77777777" w:rsidR="0061728D" w:rsidRDefault="00FC6EA8">
      <w:pPr>
        <w:pStyle w:val="Tijeloteksta2"/>
        <w:ind w:right="850" w:firstLine="720"/>
        <w:rPr>
          <w:rFonts w:ascii="Garamond" w:hAnsi="Garamond"/>
          <w:b/>
          <w:bCs/>
          <w:sz w:val="28"/>
          <w:lang w:val="de-DE"/>
        </w:rPr>
      </w:pPr>
      <w:r>
        <w:rPr>
          <w:rFonts w:ascii="Garamond" w:hAnsi="Garamond"/>
          <w:b/>
          <w:bCs/>
          <w:sz w:val="28"/>
          <w:lang w:val="de-DE"/>
        </w:rPr>
        <w:t>2</w:t>
      </w:r>
      <w:r w:rsidR="0061728D">
        <w:rPr>
          <w:rFonts w:ascii="Garamond" w:hAnsi="Garamond"/>
          <w:b/>
          <w:bCs/>
          <w:sz w:val="28"/>
          <w:lang w:val="de-DE"/>
        </w:rPr>
        <w:t xml:space="preserve">. </w:t>
      </w:r>
      <w:proofErr w:type="spellStart"/>
      <w:r w:rsidR="0061728D">
        <w:rPr>
          <w:rFonts w:ascii="Garamond" w:hAnsi="Garamond"/>
          <w:b/>
          <w:bCs/>
          <w:sz w:val="28"/>
          <w:lang w:val="de-DE"/>
        </w:rPr>
        <w:t>Područnom</w:t>
      </w:r>
      <w:proofErr w:type="spellEnd"/>
      <w:r w:rsidR="0061728D">
        <w:rPr>
          <w:rFonts w:ascii="Garamond" w:hAnsi="Garamond"/>
          <w:b/>
          <w:bCs/>
          <w:sz w:val="28"/>
          <w:lang w:val="de-DE"/>
        </w:rPr>
        <w:t xml:space="preserve"> </w:t>
      </w:r>
      <w:proofErr w:type="spellStart"/>
      <w:r w:rsidR="0061728D">
        <w:rPr>
          <w:rFonts w:ascii="Garamond" w:hAnsi="Garamond"/>
          <w:b/>
          <w:bCs/>
          <w:sz w:val="28"/>
          <w:lang w:val="de-DE"/>
        </w:rPr>
        <w:t>uredu</w:t>
      </w:r>
      <w:proofErr w:type="spellEnd"/>
      <w:r w:rsidR="0061728D">
        <w:rPr>
          <w:rFonts w:ascii="Garamond" w:hAnsi="Garamond"/>
          <w:b/>
          <w:bCs/>
          <w:sz w:val="28"/>
          <w:lang w:val="de-DE"/>
        </w:rPr>
        <w:t xml:space="preserve"> </w:t>
      </w:r>
      <w:proofErr w:type="spellStart"/>
      <w:r w:rsidR="0061728D">
        <w:rPr>
          <w:rFonts w:ascii="Garamond" w:hAnsi="Garamond"/>
          <w:b/>
          <w:bCs/>
          <w:sz w:val="28"/>
          <w:lang w:val="de-DE"/>
        </w:rPr>
        <w:t>Državnog</w:t>
      </w:r>
      <w:proofErr w:type="spellEnd"/>
      <w:r w:rsidR="0061728D">
        <w:rPr>
          <w:rFonts w:ascii="Garamond" w:hAnsi="Garamond"/>
          <w:b/>
          <w:bCs/>
          <w:sz w:val="28"/>
          <w:lang w:val="de-DE"/>
        </w:rPr>
        <w:t xml:space="preserve"> </w:t>
      </w:r>
      <w:proofErr w:type="spellStart"/>
      <w:r w:rsidR="0061728D">
        <w:rPr>
          <w:rFonts w:ascii="Garamond" w:hAnsi="Garamond"/>
          <w:b/>
          <w:bCs/>
          <w:sz w:val="28"/>
          <w:lang w:val="de-DE"/>
        </w:rPr>
        <w:t>ureda</w:t>
      </w:r>
      <w:proofErr w:type="spellEnd"/>
      <w:r w:rsidR="0061728D">
        <w:rPr>
          <w:rFonts w:ascii="Garamond" w:hAnsi="Garamond"/>
          <w:b/>
          <w:bCs/>
          <w:sz w:val="28"/>
          <w:lang w:val="de-DE"/>
        </w:rPr>
        <w:t xml:space="preserve"> za </w:t>
      </w:r>
      <w:proofErr w:type="spellStart"/>
      <w:r w:rsidR="0061728D">
        <w:rPr>
          <w:rFonts w:ascii="Garamond" w:hAnsi="Garamond"/>
          <w:b/>
          <w:bCs/>
          <w:sz w:val="28"/>
          <w:lang w:val="de-DE"/>
        </w:rPr>
        <w:t>reviziju</w:t>
      </w:r>
      <w:proofErr w:type="spellEnd"/>
    </w:p>
    <w:p w14:paraId="6C2FB205" w14:textId="77777777" w:rsidR="0061728D" w:rsidRDefault="0061728D">
      <w:pPr>
        <w:pStyle w:val="Tijeloteksta2"/>
        <w:ind w:right="850" w:firstLine="720"/>
        <w:rPr>
          <w:rFonts w:ascii="Garamond" w:hAnsi="Garamond"/>
          <w:sz w:val="28"/>
          <w:lang w:val="de-DE"/>
        </w:rPr>
      </w:pPr>
    </w:p>
    <w:p w14:paraId="7CCD5483" w14:textId="77777777" w:rsidR="0061728D" w:rsidRDefault="0061728D">
      <w:pPr>
        <w:pStyle w:val="Tijeloteksta2"/>
        <w:ind w:right="850" w:firstLine="720"/>
        <w:rPr>
          <w:rFonts w:ascii="Garamond" w:hAnsi="Garamond"/>
          <w:sz w:val="28"/>
          <w:lang w:val="de-DE"/>
        </w:rPr>
      </w:pPr>
      <w:proofErr w:type="spellStart"/>
      <w:r>
        <w:rPr>
          <w:rFonts w:ascii="Garamond" w:hAnsi="Garamond"/>
          <w:sz w:val="28"/>
          <w:lang w:val="de-DE"/>
        </w:rPr>
        <w:t>Pored</w:t>
      </w:r>
      <w:proofErr w:type="spellEnd"/>
      <w:r>
        <w:rPr>
          <w:rFonts w:ascii="Garamond" w:hAnsi="Garamond"/>
          <w:sz w:val="28"/>
          <w:lang w:val="de-DE"/>
        </w:rPr>
        <w:t xml:space="preserve"> </w:t>
      </w:r>
      <w:proofErr w:type="spellStart"/>
      <w:r>
        <w:rPr>
          <w:rFonts w:ascii="Garamond" w:hAnsi="Garamond"/>
          <w:sz w:val="28"/>
          <w:lang w:val="de-DE"/>
        </w:rPr>
        <w:t>propisa</w:t>
      </w:r>
      <w:proofErr w:type="spellEnd"/>
      <w:r>
        <w:rPr>
          <w:rFonts w:ascii="Garamond" w:hAnsi="Garamond"/>
          <w:sz w:val="28"/>
          <w:lang w:val="de-DE"/>
        </w:rPr>
        <w:t xml:space="preserve"> na </w:t>
      </w:r>
      <w:proofErr w:type="spellStart"/>
      <w:r>
        <w:rPr>
          <w:rFonts w:ascii="Garamond" w:hAnsi="Garamond"/>
          <w:sz w:val="28"/>
          <w:lang w:val="de-DE"/>
        </w:rPr>
        <w:t>kojima</w:t>
      </w:r>
      <w:proofErr w:type="spellEnd"/>
      <w:r>
        <w:rPr>
          <w:rFonts w:ascii="Garamond" w:hAnsi="Garamond"/>
          <w:sz w:val="28"/>
          <w:lang w:val="de-DE"/>
        </w:rPr>
        <w:t xml:space="preserve"> se </w:t>
      </w:r>
      <w:proofErr w:type="spellStart"/>
      <w:r>
        <w:rPr>
          <w:rFonts w:ascii="Garamond" w:hAnsi="Garamond"/>
          <w:sz w:val="28"/>
          <w:lang w:val="de-DE"/>
        </w:rPr>
        <w:t>temelji</w:t>
      </w:r>
      <w:proofErr w:type="spellEnd"/>
      <w:r>
        <w:rPr>
          <w:rFonts w:ascii="Garamond" w:hAnsi="Garamond"/>
          <w:sz w:val="28"/>
          <w:lang w:val="de-DE"/>
        </w:rPr>
        <w:t xml:space="preserve"> </w:t>
      </w:r>
      <w:proofErr w:type="spellStart"/>
      <w:r>
        <w:rPr>
          <w:rFonts w:ascii="Garamond" w:hAnsi="Garamond"/>
          <w:sz w:val="28"/>
          <w:lang w:val="de-DE"/>
        </w:rPr>
        <w:t>sustav</w:t>
      </w:r>
      <w:proofErr w:type="spellEnd"/>
      <w:r>
        <w:rPr>
          <w:rFonts w:ascii="Garamond" w:hAnsi="Garamond"/>
          <w:sz w:val="28"/>
          <w:lang w:val="de-DE"/>
        </w:rPr>
        <w:t xml:space="preserve"> </w:t>
      </w:r>
      <w:proofErr w:type="spellStart"/>
      <w:r>
        <w:rPr>
          <w:rFonts w:ascii="Garamond" w:hAnsi="Garamond"/>
          <w:sz w:val="28"/>
          <w:lang w:val="de-DE"/>
        </w:rPr>
        <w:t>proračunskog</w:t>
      </w:r>
      <w:proofErr w:type="spellEnd"/>
      <w:r>
        <w:rPr>
          <w:rFonts w:ascii="Garamond" w:hAnsi="Garamond"/>
          <w:sz w:val="28"/>
          <w:lang w:val="de-DE"/>
        </w:rPr>
        <w:t xml:space="preserve"> </w:t>
      </w:r>
      <w:proofErr w:type="spellStart"/>
      <w:r>
        <w:rPr>
          <w:rFonts w:ascii="Garamond" w:hAnsi="Garamond"/>
          <w:sz w:val="28"/>
          <w:lang w:val="de-DE"/>
        </w:rPr>
        <w:t>računovodstva</w:t>
      </w:r>
      <w:proofErr w:type="spellEnd"/>
      <w:r>
        <w:rPr>
          <w:rFonts w:ascii="Garamond" w:hAnsi="Garamond"/>
          <w:sz w:val="28"/>
          <w:lang w:val="de-DE"/>
        </w:rPr>
        <w:t xml:space="preserve"> </w:t>
      </w:r>
      <w:proofErr w:type="spellStart"/>
      <w:r>
        <w:rPr>
          <w:rFonts w:ascii="Garamond" w:hAnsi="Garamond"/>
          <w:sz w:val="28"/>
          <w:lang w:val="de-DE"/>
        </w:rPr>
        <w:t>koji</w:t>
      </w:r>
      <w:proofErr w:type="spellEnd"/>
      <w:r>
        <w:rPr>
          <w:rFonts w:ascii="Garamond" w:hAnsi="Garamond"/>
          <w:sz w:val="28"/>
          <w:lang w:val="de-DE"/>
        </w:rPr>
        <w:t xml:space="preserve"> </w:t>
      </w:r>
      <w:proofErr w:type="spellStart"/>
      <w:r>
        <w:rPr>
          <w:rFonts w:ascii="Garamond" w:hAnsi="Garamond"/>
          <w:sz w:val="28"/>
          <w:lang w:val="de-DE"/>
        </w:rPr>
        <w:t>su</w:t>
      </w:r>
      <w:proofErr w:type="spellEnd"/>
      <w:r>
        <w:rPr>
          <w:rFonts w:ascii="Garamond" w:hAnsi="Garamond"/>
          <w:sz w:val="28"/>
          <w:lang w:val="de-DE"/>
        </w:rPr>
        <w:t xml:space="preserve"> </w:t>
      </w:r>
      <w:proofErr w:type="spellStart"/>
      <w:r>
        <w:rPr>
          <w:rFonts w:ascii="Garamond" w:hAnsi="Garamond"/>
          <w:sz w:val="28"/>
          <w:lang w:val="de-DE"/>
        </w:rPr>
        <w:t>već</w:t>
      </w:r>
      <w:proofErr w:type="spellEnd"/>
      <w:r>
        <w:rPr>
          <w:rFonts w:ascii="Garamond" w:hAnsi="Garamond"/>
          <w:sz w:val="28"/>
          <w:lang w:val="de-DE"/>
        </w:rPr>
        <w:t xml:space="preserve"> </w:t>
      </w:r>
      <w:proofErr w:type="spellStart"/>
      <w:r>
        <w:rPr>
          <w:rFonts w:ascii="Garamond" w:hAnsi="Garamond"/>
          <w:sz w:val="28"/>
          <w:lang w:val="de-DE"/>
        </w:rPr>
        <w:t>prethodno</w:t>
      </w:r>
      <w:proofErr w:type="spellEnd"/>
      <w:r>
        <w:rPr>
          <w:rFonts w:ascii="Garamond" w:hAnsi="Garamond"/>
          <w:sz w:val="28"/>
          <w:lang w:val="de-DE"/>
        </w:rPr>
        <w:t xml:space="preserve"> </w:t>
      </w:r>
      <w:proofErr w:type="spellStart"/>
      <w:r>
        <w:rPr>
          <w:rFonts w:ascii="Garamond" w:hAnsi="Garamond"/>
          <w:sz w:val="28"/>
          <w:lang w:val="de-DE"/>
        </w:rPr>
        <w:t>navedeni</w:t>
      </w:r>
      <w:proofErr w:type="spellEnd"/>
      <w:r>
        <w:rPr>
          <w:rFonts w:ascii="Garamond" w:hAnsi="Garamond"/>
          <w:sz w:val="28"/>
          <w:lang w:val="de-DE"/>
        </w:rPr>
        <w:t xml:space="preserve">, </w:t>
      </w:r>
      <w:proofErr w:type="spellStart"/>
      <w:r>
        <w:rPr>
          <w:rFonts w:ascii="Garamond" w:hAnsi="Garamond"/>
          <w:sz w:val="28"/>
          <w:lang w:val="de-DE"/>
        </w:rPr>
        <w:t>proračuni</w:t>
      </w:r>
      <w:proofErr w:type="spellEnd"/>
      <w:r>
        <w:rPr>
          <w:rFonts w:ascii="Garamond" w:hAnsi="Garamond"/>
          <w:sz w:val="28"/>
          <w:lang w:val="de-DE"/>
        </w:rPr>
        <w:t xml:space="preserve"> i </w:t>
      </w:r>
      <w:proofErr w:type="spellStart"/>
      <w:r>
        <w:rPr>
          <w:rFonts w:ascii="Garamond" w:hAnsi="Garamond"/>
          <w:sz w:val="28"/>
          <w:lang w:val="de-DE"/>
        </w:rPr>
        <w:t>proračunski</w:t>
      </w:r>
      <w:proofErr w:type="spellEnd"/>
      <w:r>
        <w:rPr>
          <w:rFonts w:ascii="Garamond" w:hAnsi="Garamond"/>
          <w:sz w:val="28"/>
          <w:lang w:val="de-DE"/>
        </w:rPr>
        <w:t xml:space="preserve"> </w:t>
      </w:r>
      <w:proofErr w:type="spellStart"/>
      <w:r>
        <w:rPr>
          <w:rFonts w:ascii="Garamond" w:hAnsi="Garamond"/>
          <w:sz w:val="28"/>
          <w:lang w:val="de-DE"/>
        </w:rPr>
        <w:t>korisnici</w:t>
      </w:r>
      <w:proofErr w:type="spellEnd"/>
      <w:r>
        <w:rPr>
          <w:rFonts w:ascii="Garamond" w:hAnsi="Garamond"/>
          <w:sz w:val="28"/>
          <w:lang w:val="de-DE"/>
        </w:rPr>
        <w:t xml:space="preserve">, </w:t>
      </w:r>
      <w:proofErr w:type="spellStart"/>
      <w:r>
        <w:rPr>
          <w:rFonts w:ascii="Garamond" w:hAnsi="Garamond"/>
          <w:sz w:val="28"/>
          <w:lang w:val="de-DE"/>
        </w:rPr>
        <w:t>te</w:t>
      </w:r>
      <w:proofErr w:type="spellEnd"/>
      <w:r>
        <w:rPr>
          <w:rFonts w:ascii="Garamond" w:hAnsi="Garamond"/>
          <w:sz w:val="28"/>
          <w:lang w:val="de-DE"/>
        </w:rPr>
        <w:t xml:space="preserve"> </w:t>
      </w:r>
      <w:proofErr w:type="spellStart"/>
      <w:r>
        <w:rPr>
          <w:rFonts w:ascii="Garamond" w:hAnsi="Garamond"/>
          <w:sz w:val="28"/>
          <w:lang w:val="de-DE"/>
        </w:rPr>
        <w:t>izvanproračunski</w:t>
      </w:r>
      <w:proofErr w:type="spellEnd"/>
      <w:r>
        <w:rPr>
          <w:rFonts w:ascii="Garamond" w:hAnsi="Garamond"/>
          <w:sz w:val="28"/>
          <w:lang w:val="de-DE"/>
        </w:rPr>
        <w:t xml:space="preserve"> </w:t>
      </w:r>
      <w:proofErr w:type="spellStart"/>
      <w:r w:rsidR="00694B7C">
        <w:rPr>
          <w:rFonts w:ascii="Garamond" w:hAnsi="Garamond"/>
          <w:sz w:val="28"/>
          <w:lang w:val="de-DE"/>
        </w:rPr>
        <w:t>korisnici</w:t>
      </w:r>
      <w:proofErr w:type="spellEnd"/>
      <w:r>
        <w:rPr>
          <w:rFonts w:ascii="Garamond" w:hAnsi="Garamond"/>
          <w:sz w:val="28"/>
          <w:lang w:val="de-DE"/>
        </w:rPr>
        <w:t xml:space="preserve">, </w:t>
      </w:r>
      <w:proofErr w:type="spellStart"/>
      <w:r>
        <w:rPr>
          <w:rFonts w:ascii="Garamond" w:hAnsi="Garamond"/>
          <w:sz w:val="28"/>
          <w:lang w:val="de-DE"/>
        </w:rPr>
        <w:t>moraju</w:t>
      </w:r>
      <w:proofErr w:type="spellEnd"/>
      <w:r>
        <w:rPr>
          <w:rFonts w:ascii="Garamond" w:hAnsi="Garamond"/>
          <w:sz w:val="28"/>
          <w:lang w:val="de-DE"/>
        </w:rPr>
        <w:t xml:space="preserve"> </w:t>
      </w:r>
      <w:proofErr w:type="spellStart"/>
      <w:r>
        <w:rPr>
          <w:rFonts w:ascii="Garamond" w:hAnsi="Garamond"/>
          <w:sz w:val="28"/>
          <w:lang w:val="de-DE"/>
        </w:rPr>
        <w:t>voditi</w:t>
      </w:r>
      <w:proofErr w:type="spellEnd"/>
      <w:r>
        <w:rPr>
          <w:rFonts w:ascii="Garamond" w:hAnsi="Garamond"/>
          <w:sz w:val="28"/>
          <w:lang w:val="de-DE"/>
        </w:rPr>
        <w:t xml:space="preserve"> </w:t>
      </w:r>
      <w:proofErr w:type="spellStart"/>
      <w:r>
        <w:rPr>
          <w:rFonts w:ascii="Garamond" w:hAnsi="Garamond"/>
          <w:sz w:val="28"/>
          <w:lang w:val="de-DE"/>
        </w:rPr>
        <w:t>brigu</w:t>
      </w:r>
      <w:proofErr w:type="spellEnd"/>
      <w:r>
        <w:rPr>
          <w:rFonts w:ascii="Garamond" w:hAnsi="Garamond"/>
          <w:sz w:val="28"/>
          <w:lang w:val="de-DE"/>
        </w:rPr>
        <w:t xml:space="preserve"> i o </w:t>
      </w:r>
      <w:proofErr w:type="spellStart"/>
      <w:r>
        <w:rPr>
          <w:rFonts w:ascii="Garamond" w:hAnsi="Garamond"/>
          <w:sz w:val="28"/>
          <w:lang w:val="de-DE"/>
        </w:rPr>
        <w:t>pravilnoj</w:t>
      </w:r>
      <w:proofErr w:type="spellEnd"/>
      <w:r>
        <w:rPr>
          <w:rFonts w:ascii="Garamond" w:hAnsi="Garamond"/>
          <w:sz w:val="28"/>
          <w:lang w:val="de-DE"/>
        </w:rPr>
        <w:t xml:space="preserve"> </w:t>
      </w:r>
      <w:proofErr w:type="spellStart"/>
      <w:r>
        <w:rPr>
          <w:rFonts w:ascii="Garamond" w:hAnsi="Garamond"/>
          <w:sz w:val="28"/>
          <w:lang w:val="de-DE"/>
        </w:rPr>
        <w:t>primjeni</w:t>
      </w:r>
      <w:proofErr w:type="spellEnd"/>
      <w:r>
        <w:rPr>
          <w:rFonts w:ascii="Garamond" w:hAnsi="Garamond"/>
          <w:sz w:val="28"/>
          <w:lang w:val="de-DE"/>
        </w:rPr>
        <w:t xml:space="preserve"> </w:t>
      </w:r>
      <w:proofErr w:type="spellStart"/>
      <w:r>
        <w:rPr>
          <w:rFonts w:ascii="Garamond" w:hAnsi="Garamond"/>
          <w:sz w:val="28"/>
          <w:lang w:val="de-DE"/>
        </w:rPr>
        <w:t>propisa</w:t>
      </w:r>
      <w:proofErr w:type="spellEnd"/>
      <w:r>
        <w:rPr>
          <w:rFonts w:ascii="Garamond" w:hAnsi="Garamond"/>
          <w:sz w:val="28"/>
          <w:lang w:val="de-DE"/>
        </w:rPr>
        <w:t xml:space="preserve"> </w:t>
      </w:r>
      <w:proofErr w:type="spellStart"/>
      <w:r>
        <w:rPr>
          <w:rFonts w:ascii="Garamond" w:hAnsi="Garamond"/>
          <w:sz w:val="28"/>
          <w:lang w:val="de-DE"/>
        </w:rPr>
        <w:t>koji</w:t>
      </w:r>
      <w:proofErr w:type="spellEnd"/>
      <w:r>
        <w:rPr>
          <w:rFonts w:ascii="Garamond" w:hAnsi="Garamond"/>
          <w:sz w:val="28"/>
          <w:lang w:val="de-DE"/>
        </w:rPr>
        <w:t xml:space="preserve"> </w:t>
      </w:r>
      <w:proofErr w:type="spellStart"/>
      <w:r>
        <w:rPr>
          <w:rFonts w:ascii="Garamond" w:hAnsi="Garamond"/>
          <w:sz w:val="28"/>
          <w:lang w:val="de-DE"/>
        </w:rPr>
        <w:t>uređuje</w:t>
      </w:r>
      <w:proofErr w:type="spellEnd"/>
      <w:r>
        <w:rPr>
          <w:rFonts w:ascii="Garamond" w:hAnsi="Garamond"/>
          <w:sz w:val="28"/>
          <w:lang w:val="de-DE"/>
        </w:rPr>
        <w:t xml:space="preserve"> </w:t>
      </w:r>
      <w:proofErr w:type="spellStart"/>
      <w:r>
        <w:rPr>
          <w:rFonts w:ascii="Garamond" w:hAnsi="Garamond"/>
          <w:sz w:val="28"/>
          <w:lang w:val="de-DE"/>
        </w:rPr>
        <w:t>njihovo</w:t>
      </w:r>
      <w:proofErr w:type="spellEnd"/>
      <w:r>
        <w:rPr>
          <w:rFonts w:ascii="Garamond" w:hAnsi="Garamond"/>
          <w:sz w:val="28"/>
          <w:lang w:val="de-DE"/>
        </w:rPr>
        <w:t xml:space="preserve"> </w:t>
      </w:r>
      <w:proofErr w:type="spellStart"/>
      <w:r>
        <w:rPr>
          <w:rFonts w:ascii="Garamond" w:hAnsi="Garamond"/>
          <w:sz w:val="28"/>
          <w:lang w:val="de-DE"/>
        </w:rPr>
        <w:t>financijsko</w:t>
      </w:r>
      <w:proofErr w:type="spellEnd"/>
      <w:r>
        <w:rPr>
          <w:rFonts w:ascii="Garamond" w:hAnsi="Garamond"/>
          <w:sz w:val="28"/>
          <w:lang w:val="de-DE"/>
        </w:rPr>
        <w:t xml:space="preserve"> </w:t>
      </w:r>
      <w:proofErr w:type="spellStart"/>
      <w:r>
        <w:rPr>
          <w:rFonts w:ascii="Garamond" w:hAnsi="Garamond"/>
          <w:sz w:val="28"/>
          <w:lang w:val="de-DE"/>
        </w:rPr>
        <w:t>poslovanje</w:t>
      </w:r>
      <w:proofErr w:type="spellEnd"/>
      <w:r>
        <w:rPr>
          <w:rFonts w:ascii="Garamond" w:hAnsi="Garamond"/>
          <w:sz w:val="28"/>
          <w:lang w:val="de-DE"/>
        </w:rPr>
        <w:t xml:space="preserve">, </w:t>
      </w:r>
      <w:proofErr w:type="spellStart"/>
      <w:r>
        <w:rPr>
          <w:rFonts w:ascii="Garamond" w:hAnsi="Garamond"/>
          <w:sz w:val="28"/>
          <w:lang w:val="de-DE"/>
        </w:rPr>
        <w:t>te</w:t>
      </w:r>
      <w:proofErr w:type="spellEnd"/>
      <w:r>
        <w:rPr>
          <w:rFonts w:ascii="Garamond" w:hAnsi="Garamond"/>
          <w:sz w:val="28"/>
          <w:lang w:val="de-DE"/>
        </w:rPr>
        <w:t xml:space="preserve"> </w:t>
      </w:r>
      <w:proofErr w:type="spellStart"/>
      <w:r>
        <w:rPr>
          <w:rFonts w:ascii="Garamond" w:hAnsi="Garamond"/>
          <w:sz w:val="28"/>
          <w:lang w:val="de-DE"/>
        </w:rPr>
        <w:t>ostala</w:t>
      </w:r>
      <w:proofErr w:type="spellEnd"/>
      <w:r>
        <w:rPr>
          <w:rFonts w:ascii="Garamond" w:hAnsi="Garamond"/>
          <w:sz w:val="28"/>
          <w:lang w:val="de-DE"/>
        </w:rPr>
        <w:t xml:space="preserve"> </w:t>
      </w:r>
      <w:proofErr w:type="spellStart"/>
      <w:r>
        <w:rPr>
          <w:rFonts w:ascii="Garamond" w:hAnsi="Garamond"/>
          <w:sz w:val="28"/>
          <w:lang w:val="de-DE"/>
        </w:rPr>
        <w:t>područja</w:t>
      </w:r>
      <w:proofErr w:type="spellEnd"/>
      <w:r>
        <w:rPr>
          <w:rFonts w:ascii="Garamond" w:hAnsi="Garamond"/>
          <w:sz w:val="28"/>
          <w:lang w:val="de-DE"/>
        </w:rPr>
        <w:t xml:space="preserve"> </w:t>
      </w:r>
      <w:proofErr w:type="spellStart"/>
      <w:r>
        <w:rPr>
          <w:rFonts w:ascii="Garamond" w:hAnsi="Garamond"/>
          <w:sz w:val="28"/>
          <w:lang w:val="de-DE"/>
        </w:rPr>
        <w:t>njihovog</w:t>
      </w:r>
      <w:proofErr w:type="spellEnd"/>
      <w:r>
        <w:rPr>
          <w:rFonts w:ascii="Garamond" w:hAnsi="Garamond"/>
          <w:sz w:val="28"/>
          <w:lang w:val="de-DE"/>
        </w:rPr>
        <w:t xml:space="preserve"> </w:t>
      </w:r>
      <w:proofErr w:type="spellStart"/>
      <w:r>
        <w:rPr>
          <w:rFonts w:ascii="Garamond" w:hAnsi="Garamond"/>
          <w:sz w:val="28"/>
          <w:lang w:val="de-DE"/>
        </w:rPr>
        <w:t>poslovanja</w:t>
      </w:r>
      <w:proofErr w:type="spellEnd"/>
      <w:r>
        <w:rPr>
          <w:rFonts w:ascii="Garamond" w:hAnsi="Garamond"/>
          <w:sz w:val="28"/>
          <w:lang w:val="de-DE"/>
        </w:rPr>
        <w:t xml:space="preserve">. </w:t>
      </w:r>
    </w:p>
    <w:p w14:paraId="6C30189A" w14:textId="77777777" w:rsidR="0061728D" w:rsidRDefault="0061728D">
      <w:pPr>
        <w:pStyle w:val="Tijeloteksta2"/>
        <w:ind w:right="850" w:firstLine="720"/>
        <w:rPr>
          <w:rFonts w:ascii="Garamond" w:hAnsi="Garamond"/>
          <w:sz w:val="28"/>
          <w:lang w:val="de-DE"/>
        </w:rPr>
      </w:pPr>
      <w:r>
        <w:rPr>
          <w:rFonts w:ascii="Garamond" w:hAnsi="Garamond"/>
          <w:sz w:val="28"/>
          <w:lang w:val="de-DE"/>
        </w:rPr>
        <w:t xml:space="preserve"> </w:t>
      </w:r>
      <w:proofErr w:type="spellStart"/>
      <w:r>
        <w:rPr>
          <w:rFonts w:ascii="Garamond" w:hAnsi="Garamond"/>
          <w:sz w:val="28"/>
          <w:lang w:val="de-DE"/>
        </w:rPr>
        <w:t>Među</w:t>
      </w:r>
      <w:proofErr w:type="spellEnd"/>
      <w:r>
        <w:rPr>
          <w:rFonts w:ascii="Garamond" w:hAnsi="Garamond"/>
          <w:sz w:val="28"/>
          <w:lang w:val="de-DE"/>
        </w:rPr>
        <w:t xml:space="preserve"> </w:t>
      </w:r>
      <w:proofErr w:type="spellStart"/>
      <w:r>
        <w:rPr>
          <w:rFonts w:ascii="Garamond" w:hAnsi="Garamond"/>
          <w:sz w:val="28"/>
          <w:lang w:val="de-DE"/>
        </w:rPr>
        <w:t>tim</w:t>
      </w:r>
      <w:proofErr w:type="spellEnd"/>
      <w:r>
        <w:rPr>
          <w:rFonts w:ascii="Garamond" w:hAnsi="Garamond"/>
          <w:sz w:val="28"/>
          <w:lang w:val="de-DE"/>
        </w:rPr>
        <w:t xml:space="preserve"> </w:t>
      </w:r>
      <w:proofErr w:type="spellStart"/>
      <w:r>
        <w:rPr>
          <w:rFonts w:ascii="Garamond" w:hAnsi="Garamond"/>
          <w:sz w:val="28"/>
          <w:lang w:val="de-DE"/>
        </w:rPr>
        <w:t>propisima</w:t>
      </w:r>
      <w:proofErr w:type="spellEnd"/>
      <w:r>
        <w:rPr>
          <w:rFonts w:ascii="Garamond" w:hAnsi="Garamond"/>
          <w:sz w:val="28"/>
          <w:lang w:val="de-DE"/>
        </w:rPr>
        <w:t xml:space="preserve"> </w:t>
      </w:r>
      <w:proofErr w:type="spellStart"/>
      <w:r>
        <w:rPr>
          <w:rFonts w:ascii="Garamond" w:hAnsi="Garamond"/>
          <w:sz w:val="28"/>
          <w:lang w:val="de-DE"/>
        </w:rPr>
        <w:t>najvažniji</w:t>
      </w:r>
      <w:proofErr w:type="spellEnd"/>
      <w:r>
        <w:rPr>
          <w:rFonts w:ascii="Garamond" w:hAnsi="Garamond"/>
          <w:sz w:val="28"/>
          <w:lang w:val="de-DE"/>
        </w:rPr>
        <w:t xml:space="preserve"> </w:t>
      </w:r>
      <w:proofErr w:type="spellStart"/>
      <w:r>
        <w:rPr>
          <w:rFonts w:ascii="Garamond" w:hAnsi="Garamond"/>
          <w:sz w:val="28"/>
          <w:lang w:val="de-DE"/>
        </w:rPr>
        <w:t>su</w:t>
      </w:r>
      <w:proofErr w:type="spellEnd"/>
      <w:r>
        <w:rPr>
          <w:rFonts w:ascii="Garamond" w:hAnsi="Garamond"/>
          <w:sz w:val="28"/>
          <w:lang w:val="de-DE"/>
        </w:rPr>
        <w:t>:</w:t>
      </w:r>
    </w:p>
    <w:p w14:paraId="0C2CC542" w14:textId="6C77C93A" w:rsidR="0061728D" w:rsidRDefault="0061728D">
      <w:pPr>
        <w:pStyle w:val="Tijeloteksta2"/>
        <w:numPr>
          <w:ilvl w:val="0"/>
          <w:numId w:val="28"/>
        </w:numPr>
        <w:ind w:right="850"/>
        <w:rPr>
          <w:rFonts w:ascii="Garamond" w:hAnsi="Garamond"/>
          <w:b/>
          <w:bCs/>
          <w:sz w:val="28"/>
          <w:lang w:val="hr-HR"/>
        </w:rPr>
      </w:pPr>
      <w:proofErr w:type="spellStart"/>
      <w:r>
        <w:rPr>
          <w:rFonts w:ascii="Garamond" w:hAnsi="Garamond"/>
          <w:b/>
          <w:sz w:val="28"/>
        </w:rPr>
        <w:t>Državni</w:t>
      </w:r>
      <w:proofErr w:type="spellEnd"/>
      <w:r>
        <w:rPr>
          <w:rFonts w:ascii="Garamond" w:hAnsi="Garamond"/>
          <w:b/>
          <w:sz w:val="28"/>
        </w:rPr>
        <w:t xml:space="preserve"> </w:t>
      </w:r>
      <w:proofErr w:type="spellStart"/>
      <w:r>
        <w:rPr>
          <w:rFonts w:ascii="Garamond" w:hAnsi="Garamond"/>
          <w:b/>
          <w:sz w:val="28"/>
        </w:rPr>
        <w:t>pro</w:t>
      </w:r>
      <w:r w:rsidR="006C69A8">
        <w:rPr>
          <w:rFonts w:ascii="Garamond" w:hAnsi="Garamond"/>
          <w:b/>
          <w:sz w:val="28"/>
        </w:rPr>
        <w:t>račun</w:t>
      </w:r>
      <w:proofErr w:type="spellEnd"/>
      <w:r w:rsidR="006C69A8">
        <w:rPr>
          <w:rFonts w:ascii="Garamond" w:hAnsi="Garamond"/>
          <w:b/>
          <w:sz w:val="28"/>
        </w:rPr>
        <w:t xml:space="preserve"> </w:t>
      </w:r>
      <w:proofErr w:type="spellStart"/>
      <w:r w:rsidR="006C69A8">
        <w:rPr>
          <w:rFonts w:ascii="Garamond" w:hAnsi="Garamond"/>
          <w:b/>
          <w:sz w:val="28"/>
        </w:rPr>
        <w:t>Republike</w:t>
      </w:r>
      <w:proofErr w:type="spellEnd"/>
      <w:r w:rsidR="006C69A8">
        <w:rPr>
          <w:rFonts w:ascii="Garamond" w:hAnsi="Garamond"/>
          <w:b/>
          <w:sz w:val="28"/>
        </w:rPr>
        <w:t xml:space="preserve"> </w:t>
      </w:r>
      <w:proofErr w:type="spellStart"/>
      <w:r w:rsidR="00BC2A57">
        <w:rPr>
          <w:rFonts w:ascii="Garamond" w:hAnsi="Garamond"/>
          <w:b/>
          <w:sz w:val="28"/>
        </w:rPr>
        <w:t>Hrvatske</w:t>
      </w:r>
      <w:proofErr w:type="spellEnd"/>
      <w:r w:rsidR="00BC2A57">
        <w:rPr>
          <w:rFonts w:ascii="Garamond" w:hAnsi="Garamond"/>
          <w:b/>
          <w:sz w:val="28"/>
        </w:rPr>
        <w:t xml:space="preserve"> za 20</w:t>
      </w:r>
      <w:r w:rsidR="00E556B5">
        <w:rPr>
          <w:rFonts w:ascii="Garamond" w:hAnsi="Garamond"/>
          <w:b/>
          <w:sz w:val="28"/>
        </w:rPr>
        <w:t>20</w:t>
      </w:r>
      <w:r w:rsidR="00E80683">
        <w:rPr>
          <w:rFonts w:ascii="Garamond" w:hAnsi="Garamond"/>
          <w:b/>
          <w:sz w:val="28"/>
        </w:rPr>
        <w:t xml:space="preserve">. </w:t>
      </w:r>
      <w:proofErr w:type="spellStart"/>
      <w:r w:rsidR="00E80683">
        <w:rPr>
          <w:rFonts w:ascii="Garamond" w:hAnsi="Garamond"/>
          <w:b/>
          <w:sz w:val="28"/>
        </w:rPr>
        <w:t>godinu</w:t>
      </w:r>
      <w:proofErr w:type="spellEnd"/>
      <w:r>
        <w:rPr>
          <w:rFonts w:ascii="Garamond" w:hAnsi="Garamond"/>
          <w:b/>
          <w:sz w:val="28"/>
        </w:rPr>
        <w:t xml:space="preserve"> </w:t>
      </w:r>
      <w:r>
        <w:rPr>
          <w:rFonts w:ascii="Garamond" w:hAnsi="Garamond"/>
          <w:b/>
          <w:bCs/>
          <w:sz w:val="28"/>
          <w:lang w:val="hr-HR"/>
        </w:rPr>
        <w:t xml:space="preserve">(Narodne novine br. </w:t>
      </w:r>
      <w:r w:rsidR="00E556B5">
        <w:rPr>
          <w:rFonts w:ascii="Garamond" w:hAnsi="Garamond"/>
          <w:b/>
          <w:bCs/>
          <w:sz w:val="28"/>
          <w:lang w:val="hr-HR"/>
        </w:rPr>
        <w:t>117/19, 32/20, 42/20, 58/20, 124/20</w:t>
      </w:r>
      <w:r>
        <w:rPr>
          <w:rFonts w:ascii="Garamond" w:hAnsi="Garamond"/>
          <w:b/>
          <w:bCs/>
          <w:sz w:val="28"/>
          <w:lang w:val="hr-HR"/>
        </w:rPr>
        <w:t>)</w:t>
      </w:r>
      <w:r w:rsidR="001B3C9E">
        <w:rPr>
          <w:rFonts w:ascii="Garamond" w:hAnsi="Garamond"/>
          <w:b/>
          <w:bCs/>
          <w:sz w:val="28"/>
          <w:lang w:val="hr-HR"/>
        </w:rPr>
        <w:t>,</w:t>
      </w:r>
    </w:p>
    <w:p w14:paraId="2C982B73" w14:textId="77777777" w:rsidR="0061728D" w:rsidRDefault="0061728D">
      <w:pPr>
        <w:pStyle w:val="Tijeloteksta2"/>
        <w:numPr>
          <w:ilvl w:val="0"/>
          <w:numId w:val="2"/>
        </w:numPr>
        <w:ind w:right="850"/>
        <w:rPr>
          <w:rFonts w:ascii="Garamond" w:hAnsi="Garamond"/>
          <w:b/>
          <w:sz w:val="28"/>
          <w:lang w:val="hr-HR"/>
        </w:rPr>
      </w:pPr>
      <w:r>
        <w:rPr>
          <w:rFonts w:ascii="Garamond" w:hAnsi="Garamond"/>
          <w:b/>
          <w:sz w:val="28"/>
          <w:lang w:val="hr-HR"/>
        </w:rPr>
        <w:t xml:space="preserve">Zakon </w:t>
      </w:r>
      <w:r>
        <w:rPr>
          <w:rFonts w:ascii="Garamond" w:hAnsi="Garamond"/>
          <w:b/>
          <w:sz w:val="28"/>
        </w:rPr>
        <w:t>o</w:t>
      </w:r>
      <w:r>
        <w:rPr>
          <w:rFonts w:ascii="Garamond" w:hAnsi="Garamond"/>
          <w:b/>
          <w:sz w:val="28"/>
          <w:lang w:val="hr-HR"/>
        </w:rPr>
        <w:t xml:space="preserve"> </w:t>
      </w:r>
      <w:proofErr w:type="spellStart"/>
      <w:r>
        <w:rPr>
          <w:rFonts w:ascii="Garamond" w:hAnsi="Garamond"/>
          <w:b/>
          <w:sz w:val="28"/>
        </w:rPr>
        <w:t>lokalnoj</w:t>
      </w:r>
      <w:proofErr w:type="spellEnd"/>
      <w:r>
        <w:rPr>
          <w:rFonts w:ascii="Garamond" w:hAnsi="Garamond"/>
          <w:b/>
          <w:sz w:val="28"/>
          <w:lang w:val="hr-HR"/>
        </w:rPr>
        <w:t xml:space="preserve"> </w:t>
      </w:r>
      <w:proofErr w:type="spellStart"/>
      <w:r>
        <w:rPr>
          <w:rFonts w:ascii="Garamond" w:hAnsi="Garamond"/>
          <w:b/>
          <w:sz w:val="28"/>
        </w:rPr>
        <w:t>i</w:t>
      </w:r>
      <w:proofErr w:type="spellEnd"/>
      <w:r>
        <w:rPr>
          <w:rFonts w:ascii="Garamond" w:hAnsi="Garamond"/>
          <w:b/>
          <w:sz w:val="28"/>
          <w:lang w:val="hr-HR"/>
        </w:rPr>
        <w:t xml:space="preserve"> </w:t>
      </w:r>
      <w:proofErr w:type="spellStart"/>
      <w:r>
        <w:rPr>
          <w:rFonts w:ascii="Garamond" w:hAnsi="Garamond"/>
          <w:b/>
          <w:sz w:val="28"/>
        </w:rPr>
        <w:t>podru</w:t>
      </w:r>
      <w:proofErr w:type="spellEnd"/>
      <w:r>
        <w:rPr>
          <w:rFonts w:ascii="Garamond" w:hAnsi="Garamond"/>
          <w:b/>
          <w:sz w:val="28"/>
          <w:lang w:val="hr-HR"/>
        </w:rPr>
        <w:t>č</w:t>
      </w:r>
      <w:proofErr w:type="spellStart"/>
      <w:r>
        <w:rPr>
          <w:rFonts w:ascii="Garamond" w:hAnsi="Garamond"/>
          <w:b/>
          <w:sz w:val="28"/>
        </w:rPr>
        <w:t>noj</w:t>
      </w:r>
      <w:proofErr w:type="spellEnd"/>
      <w:r>
        <w:rPr>
          <w:rFonts w:ascii="Garamond" w:hAnsi="Garamond"/>
          <w:b/>
          <w:sz w:val="28"/>
          <w:lang w:val="hr-HR"/>
        </w:rPr>
        <w:t xml:space="preserve"> (</w:t>
      </w:r>
      <w:proofErr w:type="spellStart"/>
      <w:r>
        <w:rPr>
          <w:rFonts w:ascii="Garamond" w:hAnsi="Garamond"/>
          <w:b/>
          <w:sz w:val="28"/>
        </w:rPr>
        <w:t>regionalnoj</w:t>
      </w:r>
      <w:proofErr w:type="spellEnd"/>
      <w:r>
        <w:rPr>
          <w:rFonts w:ascii="Garamond" w:hAnsi="Garamond"/>
          <w:b/>
          <w:sz w:val="28"/>
          <w:lang w:val="hr-HR"/>
        </w:rPr>
        <w:t xml:space="preserve">) </w:t>
      </w:r>
      <w:proofErr w:type="spellStart"/>
      <w:r>
        <w:rPr>
          <w:rFonts w:ascii="Garamond" w:hAnsi="Garamond"/>
          <w:b/>
          <w:sz w:val="28"/>
        </w:rPr>
        <w:t>samoupravi</w:t>
      </w:r>
      <w:proofErr w:type="spellEnd"/>
      <w:r w:rsidR="00E80683">
        <w:rPr>
          <w:rFonts w:ascii="Garamond" w:hAnsi="Garamond"/>
          <w:b/>
          <w:sz w:val="28"/>
          <w:lang w:val="hr-HR"/>
        </w:rPr>
        <w:t xml:space="preserve"> (</w:t>
      </w:r>
      <w:proofErr w:type="spellStart"/>
      <w:r>
        <w:rPr>
          <w:rFonts w:ascii="Garamond" w:hAnsi="Garamond"/>
          <w:b/>
          <w:sz w:val="28"/>
        </w:rPr>
        <w:t>Narodne</w:t>
      </w:r>
      <w:proofErr w:type="spellEnd"/>
      <w:r>
        <w:rPr>
          <w:rFonts w:ascii="Garamond" w:hAnsi="Garamond"/>
          <w:b/>
          <w:sz w:val="28"/>
          <w:lang w:val="hr-HR"/>
        </w:rPr>
        <w:t xml:space="preserve"> </w:t>
      </w:r>
      <w:proofErr w:type="spellStart"/>
      <w:r>
        <w:rPr>
          <w:rFonts w:ascii="Garamond" w:hAnsi="Garamond"/>
          <w:b/>
          <w:sz w:val="28"/>
        </w:rPr>
        <w:t>novine</w:t>
      </w:r>
      <w:proofErr w:type="spellEnd"/>
      <w:r w:rsidR="00E80683">
        <w:rPr>
          <w:rFonts w:ascii="Garamond" w:hAnsi="Garamond"/>
          <w:b/>
          <w:sz w:val="28"/>
          <w:lang w:val="hr-HR"/>
        </w:rPr>
        <w:t xml:space="preserve"> br. </w:t>
      </w:r>
      <w:r w:rsidR="001B3C9E">
        <w:rPr>
          <w:rFonts w:ascii="Garamond" w:hAnsi="Garamond"/>
          <w:b/>
          <w:sz w:val="28"/>
          <w:lang w:val="hr-HR"/>
        </w:rPr>
        <w:t>33/</w:t>
      </w:r>
      <w:r w:rsidR="00C32C8C">
        <w:rPr>
          <w:rFonts w:ascii="Garamond" w:hAnsi="Garamond"/>
          <w:b/>
          <w:sz w:val="28"/>
          <w:lang w:val="hr-HR"/>
        </w:rPr>
        <w:t xml:space="preserve">01, </w:t>
      </w:r>
      <w:r w:rsidR="001B3C9E">
        <w:rPr>
          <w:rFonts w:ascii="Garamond" w:hAnsi="Garamond"/>
          <w:b/>
          <w:sz w:val="28"/>
          <w:lang w:val="hr-HR"/>
        </w:rPr>
        <w:t>60/</w:t>
      </w:r>
      <w:r w:rsidR="00E13142">
        <w:rPr>
          <w:rFonts w:ascii="Garamond" w:hAnsi="Garamond"/>
          <w:b/>
          <w:sz w:val="28"/>
          <w:lang w:val="hr-HR"/>
        </w:rPr>
        <w:t xml:space="preserve">01, </w:t>
      </w:r>
      <w:r w:rsidR="001B3C9E">
        <w:rPr>
          <w:rFonts w:ascii="Garamond" w:hAnsi="Garamond"/>
          <w:b/>
          <w:sz w:val="28"/>
          <w:lang w:val="hr-HR"/>
        </w:rPr>
        <w:t>129/</w:t>
      </w:r>
      <w:r w:rsidR="00E13142">
        <w:rPr>
          <w:rFonts w:ascii="Garamond" w:hAnsi="Garamond"/>
          <w:b/>
          <w:sz w:val="28"/>
        </w:rPr>
        <w:t>05</w:t>
      </w:r>
      <w:r w:rsidR="001B3C9E">
        <w:rPr>
          <w:rFonts w:ascii="Garamond" w:hAnsi="Garamond"/>
          <w:b/>
          <w:sz w:val="28"/>
        </w:rPr>
        <w:t>, 109/</w:t>
      </w:r>
      <w:r w:rsidR="00E13142">
        <w:rPr>
          <w:rFonts w:ascii="Garamond" w:hAnsi="Garamond"/>
          <w:b/>
          <w:sz w:val="28"/>
        </w:rPr>
        <w:t>07</w:t>
      </w:r>
      <w:r w:rsidR="006C5ED9">
        <w:rPr>
          <w:rFonts w:ascii="Garamond" w:hAnsi="Garamond"/>
          <w:b/>
          <w:sz w:val="28"/>
        </w:rPr>
        <w:t xml:space="preserve">, </w:t>
      </w:r>
      <w:r w:rsidR="001B3C9E">
        <w:rPr>
          <w:rFonts w:ascii="Garamond" w:hAnsi="Garamond"/>
          <w:b/>
          <w:sz w:val="28"/>
        </w:rPr>
        <w:t>125/</w:t>
      </w:r>
      <w:r w:rsidR="00E13142">
        <w:rPr>
          <w:rFonts w:ascii="Garamond" w:hAnsi="Garamond"/>
          <w:b/>
          <w:sz w:val="28"/>
        </w:rPr>
        <w:t>08</w:t>
      </w:r>
      <w:r w:rsidR="001B3C9E">
        <w:rPr>
          <w:rFonts w:ascii="Garamond" w:hAnsi="Garamond"/>
          <w:b/>
          <w:sz w:val="28"/>
        </w:rPr>
        <w:t>, 36/</w:t>
      </w:r>
      <w:r w:rsidR="00C32C8C">
        <w:rPr>
          <w:rFonts w:ascii="Garamond" w:hAnsi="Garamond"/>
          <w:b/>
          <w:sz w:val="28"/>
        </w:rPr>
        <w:t xml:space="preserve">09, </w:t>
      </w:r>
      <w:r w:rsidR="001B3C9E">
        <w:rPr>
          <w:rFonts w:ascii="Garamond" w:hAnsi="Garamond"/>
          <w:b/>
          <w:sz w:val="28"/>
        </w:rPr>
        <w:t xml:space="preserve"> 150/</w:t>
      </w:r>
      <w:r w:rsidR="00C14478">
        <w:rPr>
          <w:rFonts w:ascii="Garamond" w:hAnsi="Garamond"/>
          <w:b/>
          <w:sz w:val="28"/>
        </w:rPr>
        <w:t>11</w:t>
      </w:r>
      <w:r w:rsidR="001B3C9E">
        <w:rPr>
          <w:rFonts w:ascii="Garamond" w:hAnsi="Garamond"/>
          <w:b/>
          <w:sz w:val="28"/>
        </w:rPr>
        <w:t>, 144/</w:t>
      </w:r>
      <w:r w:rsidR="00C32C8C">
        <w:rPr>
          <w:rFonts w:ascii="Garamond" w:hAnsi="Garamond"/>
          <w:b/>
          <w:sz w:val="28"/>
        </w:rPr>
        <w:t>12</w:t>
      </w:r>
      <w:r w:rsidR="001B3C9E">
        <w:rPr>
          <w:rFonts w:ascii="Garamond" w:hAnsi="Garamond"/>
          <w:b/>
          <w:sz w:val="28"/>
        </w:rPr>
        <w:t>, 19/</w:t>
      </w:r>
      <w:r w:rsidR="00C32C8C">
        <w:rPr>
          <w:rFonts w:ascii="Garamond" w:hAnsi="Garamond"/>
          <w:b/>
          <w:sz w:val="28"/>
        </w:rPr>
        <w:t>13</w:t>
      </w:r>
      <w:r w:rsidR="00962FE0">
        <w:rPr>
          <w:rFonts w:ascii="Garamond" w:hAnsi="Garamond"/>
          <w:b/>
          <w:sz w:val="28"/>
        </w:rPr>
        <w:t>, 137/15</w:t>
      </w:r>
      <w:r w:rsidR="003E68A2">
        <w:rPr>
          <w:rFonts w:ascii="Garamond" w:hAnsi="Garamond"/>
          <w:b/>
          <w:sz w:val="28"/>
        </w:rPr>
        <w:t>, 123/17</w:t>
      </w:r>
      <w:r w:rsidR="004F6485">
        <w:rPr>
          <w:rFonts w:ascii="Garamond" w:hAnsi="Garamond"/>
          <w:b/>
          <w:sz w:val="28"/>
        </w:rPr>
        <w:t>, 98/19</w:t>
      </w:r>
      <w:r w:rsidR="005B5596">
        <w:rPr>
          <w:rFonts w:ascii="Garamond" w:hAnsi="Garamond"/>
          <w:b/>
          <w:sz w:val="28"/>
          <w:lang w:val="hr-HR"/>
        </w:rPr>
        <w:t>)</w:t>
      </w:r>
      <w:r w:rsidR="001B3C9E">
        <w:rPr>
          <w:rFonts w:ascii="Garamond" w:hAnsi="Garamond"/>
          <w:b/>
          <w:sz w:val="28"/>
          <w:lang w:val="hr-HR"/>
        </w:rPr>
        <w:t>,</w:t>
      </w:r>
    </w:p>
    <w:p w14:paraId="64C7B6A3" w14:textId="77777777" w:rsidR="0061728D" w:rsidRDefault="0061728D">
      <w:pPr>
        <w:pStyle w:val="Tijeloteksta2"/>
        <w:numPr>
          <w:ilvl w:val="0"/>
          <w:numId w:val="2"/>
        </w:numPr>
        <w:ind w:right="850"/>
        <w:rPr>
          <w:rFonts w:ascii="Garamond" w:hAnsi="Garamond"/>
          <w:b/>
          <w:sz w:val="28"/>
          <w:lang w:val="hr-HR"/>
        </w:rPr>
      </w:pPr>
      <w:r>
        <w:rPr>
          <w:rFonts w:ascii="Garamond" w:hAnsi="Garamond"/>
          <w:b/>
          <w:sz w:val="28"/>
        </w:rPr>
        <w:t>Zakon</w:t>
      </w:r>
      <w:r>
        <w:rPr>
          <w:rFonts w:ascii="Garamond" w:hAnsi="Garamond"/>
          <w:b/>
          <w:sz w:val="28"/>
          <w:lang w:val="hr-HR"/>
        </w:rPr>
        <w:t xml:space="preserve"> </w:t>
      </w:r>
      <w:r>
        <w:rPr>
          <w:rFonts w:ascii="Garamond" w:hAnsi="Garamond"/>
          <w:b/>
          <w:sz w:val="28"/>
        </w:rPr>
        <w:t>o</w:t>
      </w:r>
      <w:r>
        <w:rPr>
          <w:rFonts w:ascii="Garamond" w:hAnsi="Garamond"/>
          <w:b/>
          <w:sz w:val="28"/>
          <w:lang w:val="hr-HR"/>
        </w:rPr>
        <w:t xml:space="preserve"> </w:t>
      </w:r>
      <w:proofErr w:type="spellStart"/>
      <w:r>
        <w:rPr>
          <w:rFonts w:ascii="Garamond" w:hAnsi="Garamond"/>
          <w:b/>
          <w:sz w:val="28"/>
        </w:rPr>
        <w:t>javnoj</w:t>
      </w:r>
      <w:proofErr w:type="spellEnd"/>
      <w:r>
        <w:rPr>
          <w:rFonts w:ascii="Garamond" w:hAnsi="Garamond"/>
          <w:b/>
          <w:sz w:val="28"/>
          <w:lang w:val="hr-HR"/>
        </w:rPr>
        <w:t xml:space="preserve"> </w:t>
      </w:r>
      <w:proofErr w:type="spellStart"/>
      <w:r>
        <w:rPr>
          <w:rFonts w:ascii="Garamond" w:hAnsi="Garamond"/>
          <w:b/>
          <w:sz w:val="28"/>
        </w:rPr>
        <w:t>nabavi</w:t>
      </w:r>
      <w:proofErr w:type="spellEnd"/>
      <w:r w:rsidR="00E80683">
        <w:rPr>
          <w:rFonts w:ascii="Garamond" w:hAnsi="Garamond"/>
          <w:b/>
          <w:sz w:val="28"/>
          <w:lang w:val="hr-HR"/>
        </w:rPr>
        <w:t xml:space="preserve"> (</w:t>
      </w:r>
      <w:proofErr w:type="spellStart"/>
      <w:r>
        <w:rPr>
          <w:rFonts w:ascii="Garamond" w:hAnsi="Garamond"/>
          <w:b/>
          <w:sz w:val="28"/>
        </w:rPr>
        <w:t>Narodne</w:t>
      </w:r>
      <w:proofErr w:type="spellEnd"/>
      <w:r>
        <w:rPr>
          <w:rFonts w:ascii="Garamond" w:hAnsi="Garamond"/>
          <w:sz w:val="28"/>
          <w:lang w:val="hr-HR"/>
        </w:rPr>
        <w:t xml:space="preserve"> </w:t>
      </w:r>
      <w:proofErr w:type="spellStart"/>
      <w:r>
        <w:rPr>
          <w:rFonts w:ascii="Garamond" w:hAnsi="Garamond"/>
          <w:b/>
          <w:sz w:val="28"/>
        </w:rPr>
        <w:t>novine</w:t>
      </w:r>
      <w:proofErr w:type="spellEnd"/>
      <w:r w:rsidR="00E80683">
        <w:rPr>
          <w:rFonts w:ascii="Garamond" w:hAnsi="Garamond"/>
          <w:b/>
          <w:sz w:val="28"/>
          <w:lang w:val="hr-HR"/>
        </w:rPr>
        <w:t xml:space="preserve"> br.</w:t>
      </w:r>
      <w:r w:rsidR="001B3C9E">
        <w:rPr>
          <w:rFonts w:ascii="Garamond" w:hAnsi="Garamond"/>
          <w:b/>
          <w:sz w:val="28"/>
          <w:lang w:val="hr-HR"/>
        </w:rPr>
        <w:t xml:space="preserve"> </w:t>
      </w:r>
      <w:r w:rsidR="003E68A2">
        <w:rPr>
          <w:rFonts w:ascii="Garamond" w:hAnsi="Garamond"/>
          <w:b/>
          <w:sz w:val="28"/>
          <w:lang w:val="hr-HR"/>
        </w:rPr>
        <w:t>120/16</w:t>
      </w:r>
      <w:r>
        <w:rPr>
          <w:rFonts w:ascii="Garamond" w:hAnsi="Garamond"/>
          <w:b/>
          <w:sz w:val="28"/>
          <w:lang w:val="hr-HR"/>
        </w:rPr>
        <w:t>)</w:t>
      </w:r>
      <w:r w:rsidR="001B3C9E">
        <w:rPr>
          <w:rFonts w:ascii="Garamond" w:hAnsi="Garamond"/>
          <w:b/>
          <w:sz w:val="28"/>
          <w:lang w:val="hr-HR"/>
        </w:rPr>
        <w:t>,</w:t>
      </w:r>
    </w:p>
    <w:p w14:paraId="5CB67F94" w14:textId="77777777" w:rsidR="00D84164" w:rsidRPr="00D84164" w:rsidRDefault="00D84164" w:rsidP="00D84164">
      <w:pPr>
        <w:pStyle w:val="Tijeloteksta2"/>
        <w:numPr>
          <w:ilvl w:val="0"/>
          <w:numId w:val="2"/>
        </w:numPr>
        <w:ind w:right="850"/>
        <w:rPr>
          <w:rFonts w:ascii="Garamond" w:hAnsi="Garamond"/>
          <w:b/>
          <w:sz w:val="28"/>
          <w:lang w:val="hr-HR"/>
        </w:rPr>
      </w:pPr>
      <w:r w:rsidRPr="00D84164">
        <w:rPr>
          <w:rFonts w:ascii="Garamond" w:hAnsi="Garamond"/>
          <w:b/>
          <w:sz w:val="28"/>
          <w:lang w:val="hr-HR"/>
        </w:rPr>
        <w:t>Z</w:t>
      </w:r>
      <w:r w:rsidR="005B5596">
        <w:rPr>
          <w:rFonts w:ascii="Garamond" w:hAnsi="Garamond"/>
          <w:b/>
          <w:sz w:val="28"/>
          <w:lang w:val="hr-HR"/>
        </w:rPr>
        <w:t>akon o fiskalnoj odgovornosti (</w:t>
      </w:r>
      <w:proofErr w:type="spellStart"/>
      <w:r w:rsidRPr="00D84164">
        <w:rPr>
          <w:rFonts w:ascii="Garamond" w:hAnsi="Garamond"/>
          <w:b/>
          <w:sz w:val="28"/>
        </w:rPr>
        <w:t>Narodne</w:t>
      </w:r>
      <w:proofErr w:type="spellEnd"/>
      <w:r w:rsidRPr="00D84164">
        <w:rPr>
          <w:rFonts w:ascii="Garamond" w:hAnsi="Garamond"/>
          <w:sz w:val="28"/>
          <w:lang w:val="hr-HR"/>
        </w:rPr>
        <w:t xml:space="preserve"> </w:t>
      </w:r>
      <w:proofErr w:type="spellStart"/>
      <w:r w:rsidRPr="00D84164">
        <w:rPr>
          <w:rFonts w:ascii="Garamond" w:hAnsi="Garamond"/>
          <w:b/>
          <w:sz w:val="28"/>
        </w:rPr>
        <w:t>novine</w:t>
      </w:r>
      <w:proofErr w:type="spellEnd"/>
      <w:r w:rsidR="005B5596">
        <w:rPr>
          <w:rFonts w:ascii="Garamond" w:hAnsi="Garamond"/>
          <w:b/>
          <w:sz w:val="28"/>
          <w:lang w:val="hr-HR"/>
        </w:rPr>
        <w:t xml:space="preserve"> br.</w:t>
      </w:r>
      <w:r w:rsidRPr="00D84164">
        <w:rPr>
          <w:rFonts w:ascii="Garamond" w:hAnsi="Garamond"/>
          <w:b/>
          <w:sz w:val="28"/>
          <w:lang w:val="hr-HR"/>
        </w:rPr>
        <w:t xml:space="preserve"> </w:t>
      </w:r>
      <w:r>
        <w:rPr>
          <w:rFonts w:ascii="Garamond" w:hAnsi="Garamond"/>
          <w:b/>
          <w:sz w:val="28"/>
          <w:lang w:val="hr-HR"/>
        </w:rPr>
        <w:t>1</w:t>
      </w:r>
      <w:r w:rsidR="00E1037A">
        <w:rPr>
          <w:rFonts w:ascii="Garamond" w:hAnsi="Garamond"/>
          <w:b/>
          <w:sz w:val="28"/>
          <w:lang w:val="hr-HR"/>
        </w:rPr>
        <w:t>11</w:t>
      </w:r>
      <w:r w:rsidR="001B3C9E">
        <w:rPr>
          <w:rFonts w:ascii="Garamond" w:hAnsi="Garamond"/>
          <w:b/>
          <w:sz w:val="28"/>
          <w:lang w:val="hr-HR"/>
        </w:rPr>
        <w:t>/</w:t>
      </w:r>
      <w:r>
        <w:rPr>
          <w:rFonts w:ascii="Garamond" w:hAnsi="Garamond"/>
          <w:b/>
          <w:sz w:val="28"/>
          <w:lang w:val="hr-HR"/>
        </w:rPr>
        <w:t>1</w:t>
      </w:r>
      <w:r w:rsidR="00E1037A">
        <w:rPr>
          <w:rFonts w:ascii="Garamond" w:hAnsi="Garamond"/>
          <w:b/>
          <w:sz w:val="28"/>
          <w:lang w:val="hr-HR"/>
        </w:rPr>
        <w:t>8</w:t>
      </w:r>
      <w:r w:rsidR="000625B3">
        <w:rPr>
          <w:rFonts w:ascii="Garamond" w:hAnsi="Garamond"/>
          <w:b/>
          <w:sz w:val="28"/>
          <w:lang w:val="hr-HR"/>
        </w:rPr>
        <w:t>)</w:t>
      </w:r>
      <w:r w:rsidR="001B3C9E">
        <w:rPr>
          <w:rFonts w:ascii="Garamond" w:hAnsi="Garamond"/>
          <w:b/>
          <w:sz w:val="28"/>
          <w:lang w:val="hr-HR"/>
        </w:rPr>
        <w:t>,</w:t>
      </w:r>
    </w:p>
    <w:p w14:paraId="60492DFA" w14:textId="77777777" w:rsidR="006C5ED9" w:rsidRDefault="006C5ED9" w:rsidP="006C5ED9">
      <w:pPr>
        <w:pStyle w:val="Tijeloteksta2"/>
        <w:numPr>
          <w:ilvl w:val="0"/>
          <w:numId w:val="2"/>
        </w:numPr>
        <w:ind w:right="850"/>
        <w:rPr>
          <w:rFonts w:ascii="Garamond" w:hAnsi="Garamond"/>
          <w:b/>
          <w:sz w:val="28"/>
          <w:lang w:val="hr-HR"/>
        </w:rPr>
      </w:pPr>
      <w:r>
        <w:rPr>
          <w:rFonts w:ascii="Garamond" w:hAnsi="Garamond"/>
          <w:b/>
          <w:sz w:val="28"/>
          <w:lang w:val="hr-HR"/>
        </w:rPr>
        <w:t>Zakon o službenicima i namještenicima u lokalnoj i područnoj (regionalnoj) samoupravi (Narodne novine</w:t>
      </w:r>
      <w:r w:rsidR="001B3C9E">
        <w:rPr>
          <w:rFonts w:ascii="Garamond" w:hAnsi="Garamond"/>
          <w:b/>
          <w:sz w:val="28"/>
          <w:lang w:val="hr-HR"/>
        </w:rPr>
        <w:t xml:space="preserve"> </w:t>
      </w:r>
      <w:r w:rsidR="005B5596">
        <w:rPr>
          <w:rFonts w:ascii="Garamond" w:hAnsi="Garamond"/>
          <w:b/>
          <w:sz w:val="28"/>
          <w:lang w:val="hr-HR"/>
        </w:rPr>
        <w:t>br.</w:t>
      </w:r>
      <w:r w:rsidR="001B3C9E">
        <w:rPr>
          <w:rFonts w:ascii="Garamond" w:hAnsi="Garamond"/>
          <w:b/>
          <w:sz w:val="28"/>
          <w:lang w:val="hr-HR"/>
        </w:rPr>
        <w:t xml:space="preserve"> 86/</w:t>
      </w:r>
      <w:r w:rsidR="005B5596">
        <w:rPr>
          <w:rFonts w:ascii="Garamond" w:hAnsi="Garamond"/>
          <w:b/>
          <w:sz w:val="28"/>
          <w:lang w:val="hr-HR"/>
        </w:rPr>
        <w:t>08,</w:t>
      </w:r>
      <w:r w:rsidR="001B3C9E">
        <w:rPr>
          <w:rFonts w:ascii="Garamond" w:hAnsi="Garamond"/>
          <w:b/>
          <w:sz w:val="28"/>
          <w:lang w:val="hr-HR"/>
        </w:rPr>
        <w:t xml:space="preserve"> 61/</w:t>
      </w:r>
      <w:r w:rsidR="00C14478">
        <w:rPr>
          <w:rFonts w:ascii="Garamond" w:hAnsi="Garamond"/>
          <w:b/>
          <w:sz w:val="28"/>
          <w:lang w:val="hr-HR"/>
        </w:rPr>
        <w:t>11</w:t>
      </w:r>
      <w:r w:rsidR="00A96360">
        <w:rPr>
          <w:rFonts w:ascii="Garamond" w:hAnsi="Garamond"/>
          <w:b/>
          <w:sz w:val="28"/>
          <w:lang w:val="hr-HR"/>
        </w:rPr>
        <w:t>, 4/18</w:t>
      </w:r>
      <w:r w:rsidR="004F6485">
        <w:rPr>
          <w:rFonts w:ascii="Garamond" w:hAnsi="Garamond"/>
          <w:b/>
          <w:sz w:val="28"/>
          <w:lang w:val="hr-HR"/>
        </w:rPr>
        <w:t>, 112/19</w:t>
      </w:r>
      <w:r>
        <w:rPr>
          <w:rFonts w:ascii="Garamond" w:hAnsi="Garamond"/>
          <w:b/>
          <w:sz w:val="28"/>
          <w:lang w:val="hr-HR"/>
        </w:rPr>
        <w:t>)</w:t>
      </w:r>
      <w:r w:rsidR="001B3C9E">
        <w:rPr>
          <w:rFonts w:ascii="Garamond" w:hAnsi="Garamond"/>
          <w:b/>
          <w:sz w:val="28"/>
          <w:lang w:val="hr-HR"/>
        </w:rPr>
        <w:t>,</w:t>
      </w:r>
    </w:p>
    <w:p w14:paraId="7275A828" w14:textId="77777777" w:rsidR="00183BD5" w:rsidRDefault="00183BD5" w:rsidP="00183BD5">
      <w:pPr>
        <w:pStyle w:val="Tijeloteksta2"/>
        <w:numPr>
          <w:ilvl w:val="0"/>
          <w:numId w:val="2"/>
        </w:numPr>
        <w:ind w:right="850"/>
        <w:rPr>
          <w:rFonts w:ascii="Garamond" w:hAnsi="Garamond"/>
          <w:b/>
          <w:sz w:val="28"/>
          <w:lang w:val="hr-HR"/>
        </w:rPr>
      </w:pPr>
      <w:r>
        <w:rPr>
          <w:rFonts w:ascii="Garamond" w:hAnsi="Garamond"/>
          <w:b/>
          <w:sz w:val="28"/>
          <w:lang w:val="hr-HR"/>
        </w:rPr>
        <w:t xml:space="preserve">Zakon o plaćama u lokalnoj i područnoj (regionalnoj) samoupravi (Narodne novine </w:t>
      </w:r>
      <w:r w:rsidR="00F91766">
        <w:rPr>
          <w:rFonts w:ascii="Garamond" w:hAnsi="Garamond"/>
          <w:b/>
          <w:sz w:val="28"/>
          <w:lang w:val="hr-HR"/>
        </w:rPr>
        <w:t xml:space="preserve">br. </w:t>
      </w:r>
      <w:r w:rsidR="001B3C9E">
        <w:rPr>
          <w:rFonts w:ascii="Garamond" w:hAnsi="Garamond"/>
          <w:b/>
          <w:sz w:val="28"/>
          <w:lang w:val="hr-HR"/>
        </w:rPr>
        <w:t>28/</w:t>
      </w:r>
      <w:r>
        <w:rPr>
          <w:rFonts w:ascii="Garamond" w:hAnsi="Garamond"/>
          <w:b/>
          <w:sz w:val="28"/>
          <w:lang w:val="hr-HR"/>
        </w:rPr>
        <w:t>10)</w:t>
      </w:r>
      <w:r w:rsidR="001B3C9E">
        <w:rPr>
          <w:rFonts w:ascii="Garamond" w:hAnsi="Garamond"/>
          <w:b/>
          <w:sz w:val="28"/>
          <w:lang w:val="hr-HR"/>
        </w:rPr>
        <w:t>,</w:t>
      </w:r>
    </w:p>
    <w:p w14:paraId="26C10CA8" w14:textId="2F227226" w:rsidR="0061728D" w:rsidRDefault="0061728D">
      <w:pPr>
        <w:pStyle w:val="Tijeloteksta2"/>
        <w:numPr>
          <w:ilvl w:val="0"/>
          <w:numId w:val="2"/>
        </w:numPr>
        <w:ind w:right="850"/>
        <w:rPr>
          <w:rFonts w:ascii="Garamond" w:hAnsi="Garamond"/>
          <w:b/>
          <w:sz w:val="28"/>
          <w:lang w:val="hr-HR"/>
        </w:rPr>
      </w:pPr>
      <w:proofErr w:type="spellStart"/>
      <w:r>
        <w:rPr>
          <w:rFonts w:ascii="Garamond" w:hAnsi="Garamond"/>
          <w:b/>
          <w:sz w:val="28"/>
        </w:rPr>
        <w:t>Uredba</w:t>
      </w:r>
      <w:proofErr w:type="spellEnd"/>
      <w:r>
        <w:rPr>
          <w:rFonts w:ascii="Garamond" w:hAnsi="Garamond"/>
          <w:b/>
          <w:sz w:val="28"/>
          <w:lang w:val="hr-HR"/>
        </w:rPr>
        <w:t xml:space="preserve"> </w:t>
      </w:r>
      <w:r>
        <w:rPr>
          <w:rFonts w:ascii="Garamond" w:hAnsi="Garamond"/>
          <w:b/>
          <w:sz w:val="28"/>
        </w:rPr>
        <w:t>o</w:t>
      </w:r>
      <w:r>
        <w:rPr>
          <w:rFonts w:ascii="Garamond" w:hAnsi="Garamond"/>
          <w:b/>
          <w:sz w:val="28"/>
          <w:lang w:val="hr-HR"/>
        </w:rPr>
        <w:t xml:space="preserve"> </w:t>
      </w:r>
      <w:proofErr w:type="spellStart"/>
      <w:r>
        <w:rPr>
          <w:rFonts w:ascii="Garamond" w:hAnsi="Garamond"/>
          <w:b/>
          <w:sz w:val="28"/>
        </w:rPr>
        <w:t>na</w:t>
      </w:r>
      <w:proofErr w:type="spellEnd"/>
      <w:r>
        <w:rPr>
          <w:rFonts w:ascii="Garamond" w:hAnsi="Garamond"/>
          <w:b/>
          <w:sz w:val="28"/>
          <w:lang w:val="hr-HR"/>
        </w:rPr>
        <w:t>č</w:t>
      </w:r>
      <w:proofErr w:type="spellStart"/>
      <w:r>
        <w:rPr>
          <w:rFonts w:ascii="Garamond" w:hAnsi="Garamond"/>
          <w:b/>
          <w:sz w:val="28"/>
        </w:rPr>
        <w:t>inu</w:t>
      </w:r>
      <w:proofErr w:type="spellEnd"/>
      <w:r>
        <w:rPr>
          <w:rFonts w:ascii="Garamond" w:hAnsi="Garamond"/>
          <w:b/>
          <w:sz w:val="28"/>
          <w:lang w:val="hr-HR"/>
        </w:rPr>
        <w:t xml:space="preserve"> </w:t>
      </w:r>
      <w:proofErr w:type="spellStart"/>
      <w:r>
        <w:rPr>
          <w:rFonts w:ascii="Garamond" w:hAnsi="Garamond"/>
          <w:b/>
          <w:sz w:val="28"/>
        </w:rPr>
        <w:t>izra</w:t>
      </w:r>
      <w:proofErr w:type="spellEnd"/>
      <w:r>
        <w:rPr>
          <w:rFonts w:ascii="Garamond" w:hAnsi="Garamond"/>
          <w:b/>
          <w:sz w:val="28"/>
          <w:lang w:val="hr-HR"/>
        </w:rPr>
        <w:t>č</w:t>
      </w:r>
      <w:r>
        <w:rPr>
          <w:rFonts w:ascii="Garamond" w:hAnsi="Garamond"/>
          <w:b/>
          <w:sz w:val="28"/>
        </w:rPr>
        <w:t>una</w:t>
      </w:r>
      <w:r>
        <w:rPr>
          <w:rFonts w:ascii="Garamond" w:hAnsi="Garamond"/>
          <w:b/>
          <w:sz w:val="28"/>
          <w:lang w:val="hr-HR"/>
        </w:rPr>
        <w:t xml:space="preserve"> </w:t>
      </w:r>
      <w:proofErr w:type="spellStart"/>
      <w:r>
        <w:rPr>
          <w:rFonts w:ascii="Garamond" w:hAnsi="Garamond"/>
          <w:b/>
          <w:sz w:val="28"/>
        </w:rPr>
        <w:t>iznosa</w:t>
      </w:r>
      <w:proofErr w:type="spellEnd"/>
      <w:r>
        <w:rPr>
          <w:rFonts w:ascii="Garamond" w:hAnsi="Garamond"/>
          <w:b/>
          <w:sz w:val="28"/>
          <w:lang w:val="hr-HR"/>
        </w:rPr>
        <w:t xml:space="preserve"> </w:t>
      </w:r>
      <w:proofErr w:type="spellStart"/>
      <w:r>
        <w:rPr>
          <w:rFonts w:ascii="Garamond" w:hAnsi="Garamond"/>
          <w:b/>
          <w:sz w:val="28"/>
        </w:rPr>
        <w:t>pomo</w:t>
      </w:r>
      <w:proofErr w:type="spellEnd"/>
      <w:r>
        <w:rPr>
          <w:rFonts w:ascii="Garamond" w:hAnsi="Garamond"/>
          <w:b/>
          <w:sz w:val="28"/>
          <w:lang w:val="hr-HR"/>
        </w:rPr>
        <w:t>ć</w:t>
      </w:r>
      <w:proofErr w:type="spellStart"/>
      <w:r>
        <w:rPr>
          <w:rFonts w:ascii="Garamond" w:hAnsi="Garamond"/>
          <w:b/>
          <w:sz w:val="28"/>
        </w:rPr>
        <w:t>i</w:t>
      </w:r>
      <w:proofErr w:type="spellEnd"/>
      <w:r>
        <w:rPr>
          <w:rFonts w:ascii="Garamond" w:hAnsi="Garamond"/>
          <w:b/>
          <w:sz w:val="28"/>
          <w:lang w:val="hr-HR"/>
        </w:rPr>
        <w:t xml:space="preserve"> </w:t>
      </w:r>
      <w:proofErr w:type="spellStart"/>
      <w:r>
        <w:rPr>
          <w:rFonts w:ascii="Garamond" w:hAnsi="Garamond"/>
          <w:b/>
          <w:sz w:val="28"/>
        </w:rPr>
        <w:t>izravnanja</w:t>
      </w:r>
      <w:proofErr w:type="spellEnd"/>
      <w:r>
        <w:rPr>
          <w:rFonts w:ascii="Garamond" w:hAnsi="Garamond"/>
          <w:b/>
          <w:sz w:val="28"/>
          <w:lang w:val="hr-HR"/>
        </w:rPr>
        <w:t xml:space="preserve"> </w:t>
      </w:r>
      <w:r>
        <w:rPr>
          <w:rFonts w:ascii="Garamond" w:hAnsi="Garamond"/>
          <w:b/>
          <w:sz w:val="28"/>
        </w:rPr>
        <w:t>za</w:t>
      </w:r>
      <w:r>
        <w:rPr>
          <w:rFonts w:ascii="Garamond" w:hAnsi="Garamond"/>
          <w:b/>
          <w:sz w:val="28"/>
          <w:lang w:val="hr-HR"/>
        </w:rPr>
        <w:t xml:space="preserve"> </w:t>
      </w:r>
      <w:proofErr w:type="spellStart"/>
      <w:r>
        <w:rPr>
          <w:rFonts w:ascii="Garamond" w:hAnsi="Garamond"/>
          <w:b/>
          <w:sz w:val="28"/>
        </w:rPr>
        <w:t>decentralizirane</w:t>
      </w:r>
      <w:proofErr w:type="spellEnd"/>
      <w:r>
        <w:rPr>
          <w:rFonts w:ascii="Garamond" w:hAnsi="Garamond"/>
          <w:b/>
          <w:sz w:val="28"/>
          <w:lang w:val="hr-HR"/>
        </w:rPr>
        <w:t xml:space="preserve"> </w:t>
      </w:r>
      <w:proofErr w:type="spellStart"/>
      <w:r>
        <w:rPr>
          <w:rFonts w:ascii="Garamond" w:hAnsi="Garamond"/>
          <w:b/>
          <w:sz w:val="28"/>
        </w:rPr>
        <w:t>funkcije</w:t>
      </w:r>
      <w:proofErr w:type="spellEnd"/>
      <w:r>
        <w:rPr>
          <w:rFonts w:ascii="Garamond" w:hAnsi="Garamond"/>
          <w:b/>
          <w:sz w:val="28"/>
          <w:lang w:val="hr-HR"/>
        </w:rPr>
        <w:t xml:space="preserve"> </w:t>
      </w:r>
      <w:proofErr w:type="spellStart"/>
      <w:r>
        <w:rPr>
          <w:rFonts w:ascii="Garamond" w:hAnsi="Garamond"/>
          <w:b/>
          <w:sz w:val="28"/>
        </w:rPr>
        <w:t>jedinica</w:t>
      </w:r>
      <w:proofErr w:type="spellEnd"/>
      <w:r>
        <w:rPr>
          <w:rFonts w:ascii="Garamond" w:hAnsi="Garamond"/>
          <w:b/>
          <w:sz w:val="28"/>
          <w:lang w:val="hr-HR"/>
        </w:rPr>
        <w:t xml:space="preserve"> </w:t>
      </w:r>
      <w:proofErr w:type="spellStart"/>
      <w:r>
        <w:rPr>
          <w:rFonts w:ascii="Garamond" w:hAnsi="Garamond"/>
          <w:b/>
          <w:sz w:val="28"/>
        </w:rPr>
        <w:t>lokalne</w:t>
      </w:r>
      <w:proofErr w:type="spellEnd"/>
      <w:r>
        <w:rPr>
          <w:rFonts w:ascii="Garamond" w:hAnsi="Garamond"/>
          <w:b/>
          <w:sz w:val="28"/>
          <w:lang w:val="hr-HR"/>
        </w:rPr>
        <w:t xml:space="preserve"> </w:t>
      </w:r>
      <w:proofErr w:type="spellStart"/>
      <w:r>
        <w:rPr>
          <w:rFonts w:ascii="Garamond" w:hAnsi="Garamond"/>
          <w:b/>
          <w:sz w:val="28"/>
        </w:rPr>
        <w:t>i</w:t>
      </w:r>
      <w:proofErr w:type="spellEnd"/>
      <w:r>
        <w:rPr>
          <w:rFonts w:ascii="Garamond" w:hAnsi="Garamond"/>
          <w:b/>
          <w:sz w:val="28"/>
          <w:lang w:val="hr-HR"/>
        </w:rPr>
        <w:t xml:space="preserve"> </w:t>
      </w:r>
      <w:proofErr w:type="spellStart"/>
      <w:r>
        <w:rPr>
          <w:rFonts w:ascii="Garamond" w:hAnsi="Garamond"/>
          <w:b/>
          <w:sz w:val="28"/>
        </w:rPr>
        <w:t>podru</w:t>
      </w:r>
      <w:proofErr w:type="spellEnd"/>
      <w:r>
        <w:rPr>
          <w:rFonts w:ascii="Garamond" w:hAnsi="Garamond"/>
          <w:b/>
          <w:sz w:val="28"/>
          <w:lang w:val="hr-HR"/>
        </w:rPr>
        <w:t>č</w:t>
      </w:r>
      <w:r>
        <w:rPr>
          <w:rFonts w:ascii="Garamond" w:hAnsi="Garamond"/>
          <w:b/>
          <w:sz w:val="28"/>
        </w:rPr>
        <w:t>ne</w:t>
      </w:r>
      <w:r>
        <w:rPr>
          <w:rFonts w:ascii="Garamond" w:hAnsi="Garamond"/>
          <w:b/>
          <w:sz w:val="28"/>
          <w:lang w:val="hr-HR"/>
        </w:rPr>
        <w:t xml:space="preserve">              </w:t>
      </w:r>
      <w:proofErr w:type="gramStart"/>
      <w:r>
        <w:rPr>
          <w:rFonts w:ascii="Garamond" w:hAnsi="Garamond"/>
          <w:b/>
          <w:sz w:val="28"/>
          <w:lang w:val="hr-HR"/>
        </w:rPr>
        <w:t xml:space="preserve">   (</w:t>
      </w:r>
      <w:proofErr w:type="spellStart"/>
      <w:proofErr w:type="gramEnd"/>
      <w:r>
        <w:rPr>
          <w:rFonts w:ascii="Garamond" w:hAnsi="Garamond"/>
          <w:b/>
          <w:sz w:val="28"/>
        </w:rPr>
        <w:t>regionalne</w:t>
      </w:r>
      <w:proofErr w:type="spellEnd"/>
      <w:r>
        <w:rPr>
          <w:rFonts w:ascii="Garamond" w:hAnsi="Garamond"/>
          <w:b/>
          <w:sz w:val="28"/>
          <w:lang w:val="hr-HR"/>
        </w:rPr>
        <w:t xml:space="preserve">) </w:t>
      </w:r>
      <w:proofErr w:type="spellStart"/>
      <w:r>
        <w:rPr>
          <w:rFonts w:ascii="Garamond" w:hAnsi="Garamond"/>
          <w:b/>
          <w:sz w:val="28"/>
        </w:rPr>
        <w:t>samouprave</w:t>
      </w:r>
      <w:proofErr w:type="spellEnd"/>
      <w:r>
        <w:rPr>
          <w:rFonts w:ascii="Garamond" w:hAnsi="Garamond"/>
          <w:b/>
          <w:sz w:val="28"/>
          <w:lang w:val="hr-HR"/>
        </w:rPr>
        <w:t xml:space="preserve"> </w:t>
      </w:r>
      <w:r>
        <w:rPr>
          <w:rFonts w:ascii="Garamond" w:hAnsi="Garamond"/>
          <w:b/>
          <w:sz w:val="28"/>
        </w:rPr>
        <w:t>za</w:t>
      </w:r>
      <w:r w:rsidR="00BC2A57">
        <w:rPr>
          <w:rFonts w:ascii="Garamond" w:hAnsi="Garamond"/>
          <w:b/>
          <w:sz w:val="28"/>
          <w:lang w:val="hr-HR"/>
        </w:rPr>
        <w:t xml:space="preserve"> 20</w:t>
      </w:r>
      <w:r w:rsidR="008429AB">
        <w:rPr>
          <w:rFonts w:ascii="Garamond" w:hAnsi="Garamond"/>
          <w:b/>
          <w:sz w:val="28"/>
          <w:lang w:val="hr-HR"/>
        </w:rPr>
        <w:t>20</w:t>
      </w:r>
      <w:r>
        <w:rPr>
          <w:rFonts w:ascii="Garamond" w:hAnsi="Garamond"/>
          <w:b/>
          <w:sz w:val="28"/>
          <w:lang w:val="hr-HR"/>
        </w:rPr>
        <w:t xml:space="preserve">. </w:t>
      </w:r>
      <w:proofErr w:type="spellStart"/>
      <w:r>
        <w:rPr>
          <w:rFonts w:ascii="Garamond" w:hAnsi="Garamond"/>
          <w:b/>
          <w:sz w:val="28"/>
        </w:rPr>
        <w:t>godinu</w:t>
      </w:r>
      <w:proofErr w:type="spellEnd"/>
      <w:r w:rsidR="005B5596">
        <w:rPr>
          <w:rFonts w:ascii="Garamond" w:hAnsi="Garamond"/>
          <w:b/>
          <w:sz w:val="28"/>
          <w:lang w:val="hr-HR"/>
        </w:rPr>
        <w:t xml:space="preserve"> (</w:t>
      </w:r>
      <w:proofErr w:type="spellStart"/>
      <w:r>
        <w:rPr>
          <w:rFonts w:ascii="Garamond" w:hAnsi="Garamond"/>
          <w:b/>
          <w:sz w:val="28"/>
        </w:rPr>
        <w:t>Narodne</w:t>
      </w:r>
      <w:proofErr w:type="spellEnd"/>
      <w:r>
        <w:rPr>
          <w:rFonts w:ascii="Garamond" w:hAnsi="Garamond"/>
          <w:sz w:val="28"/>
          <w:lang w:val="hr-HR"/>
        </w:rPr>
        <w:t xml:space="preserve"> </w:t>
      </w:r>
      <w:proofErr w:type="spellStart"/>
      <w:r>
        <w:rPr>
          <w:rFonts w:ascii="Garamond" w:hAnsi="Garamond"/>
          <w:b/>
          <w:sz w:val="28"/>
        </w:rPr>
        <w:t>novine</w:t>
      </w:r>
      <w:proofErr w:type="spellEnd"/>
      <w:r w:rsidR="00F91766">
        <w:rPr>
          <w:rFonts w:ascii="Garamond" w:hAnsi="Garamond"/>
          <w:b/>
          <w:sz w:val="28"/>
          <w:lang w:val="hr-HR"/>
        </w:rPr>
        <w:t xml:space="preserve"> br.</w:t>
      </w:r>
      <w:r w:rsidR="00BC2A57">
        <w:rPr>
          <w:rFonts w:ascii="Garamond" w:hAnsi="Garamond"/>
          <w:b/>
          <w:sz w:val="28"/>
          <w:lang w:val="hr-HR"/>
        </w:rPr>
        <w:t xml:space="preserve"> </w:t>
      </w:r>
      <w:r w:rsidR="008429AB">
        <w:rPr>
          <w:rFonts w:ascii="Garamond" w:hAnsi="Garamond"/>
          <w:b/>
          <w:sz w:val="28"/>
          <w:lang w:val="hr-HR"/>
        </w:rPr>
        <w:t>128/</w:t>
      </w:r>
      <w:r w:rsidR="00BC2A57">
        <w:rPr>
          <w:rFonts w:ascii="Garamond" w:hAnsi="Garamond"/>
          <w:b/>
          <w:sz w:val="28"/>
          <w:lang w:val="hr-HR"/>
        </w:rPr>
        <w:t>1</w:t>
      </w:r>
      <w:r w:rsidR="00641629">
        <w:rPr>
          <w:rFonts w:ascii="Garamond" w:hAnsi="Garamond"/>
          <w:b/>
          <w:sz w:val="28"/>
          <w:lang w:val="hr-HR"/>
        </w:rPr>
        <w:t>9</w:t>
      </w:r>
      <w:r w:rsidR="00C32C8C">
        <w:rPr>
          <w:rFonts w:ascii="Garamond" w:hAnsi="Garamond"/>
          <w:b/>
          <w:sz w:val="28"/>
          <w:lang w:val="hr-HR"/>
        </w:rPr>
        <w:t>)</w:t>
      </w:r>
      <w:r w:rsidR="00433314">
        <w:rPr>
          <w:rFonts w:ascii="Garamond" w:hAnsi="Garamond"/>
          <w:b/>
          <w:sz w:val="28"/>
          <w:lang w:val="hr-HR"/>
        </w:rPr>
        <w:t>,</w:t>
      </w:r>
    </w:p>
    <w:p w14:paraId="570F41E7" w14:textId="77777777" w:rsidR="006C5ED9" w:rsidRDefault="006C5ED9">
      <w:pPr>
        <w:pStyle w:val="Tijeloteksta2"/>
        <w:numPr>
          <w:ilvl w:val="0"/>
          <w:numId w:val="2"/>
        </w:numPr>
        <w:ind w:right="850"/>
        <w:rPr>
          <w:rFonts w:ascii="Garamond" w:hAnsi="Garamond"/>
          <w:b/>
          <w:sz w:val="28"/>
        </w:rPr>
      </w:pPr>
      <w:proofErr w:type="spellStart"/>
      <w:r>
        <w:rPr>
          <w:rFonts w:ascii="Garamond" w:hAnsi="Garamond"/>
          <w:b/>
          <w:sz w:val="28"/>
        </w:rPr>
        <w:t>Pravilnik</w:t>
      </w:r>
      <w:proofErr w:type="spellEnd"/>
      <w:r>
        <w:rPr>
          <w:rFonts w:ascii="Garamond" w:hAnsi="Garamond"/>
          <w:b/>
          <w:sz w:val="28"/>
        </w:rPr>
        <w:t xml:space="preserve"> o </w:t>
      </w:r>
      <w:proofErr w:type="spellStart"/>
      <w:r>
        <w:rPr>
          <w:rFonts w:ascii="Garamond" w:hAnsi="Garamond"/>
          <w:b/>
          <w:sz w:val="28"/>
        </w:rPr>
        <w:t>postupku</w:t>
      </w:r>
      <w:proofErr w:type="spellEnd"/>
      <w:r>
        <w:rPr>
          <w:rFonts w:ascii="Garamond" w:hAnsi="Garamond"/>
          <w:b/>
          <w:sz w:val="28"/>
        </w:rPr>
        <w:t xml:space="preserve"> </w:t>
      </w:r>
      <w:proofErr w:type="spellStart"/>
      <w:r>
        <w:rPr>
          <w:rFonts w:ascii="Garamond" w:hAnsi="Garamond"/>
          <w:b/>
          <w:sz w:val="28"/>
        </w:rPr>
        <w:t>zaduživanja</w:t>
      </w:r>
      <w:proofErr w:type="spellEnd"/>
      <w:r>
        <w:rPr>
          <w:rFonts w:ascii="Garamond" w:hAnsi="Garamond"/>
          <w:b/>
          <w:sz w:val="28"/>
        </w:rPr>
        <w:t xml:space="preserve"> </w:t>
      </w:r>
      <w:proofErr w:type="spellStart"/>
      <w:r>
        <w:rPr>
          <w:rFonts w:ascii="Garamond" w:hAnsi="Garamond"/>
          <w:b/>
          <w:sz w:val="28"/>
        </w:rPr>
        <w:t>i</w:t>
      </w:r>
      <w:proofErr w:type="spellEnd"/>
      <w:r>
        <w:rPr>
          <w:rFonts w:ascii="Garamond" w:hAnsi="Garamond"/>
          <w:b/>
          <w:sz w:val="28"/>
        </w:rPr>
        <w:t xml:space="preserve"> </w:t>
      </w:r>
      <w:proofErr w:type="spellStart"/>
      <w:r>
        <w:rPr>
          <w:rFonts w:ascii="Garamond" w:hAnsi="Garamond"/>
          <w:b/>
          <w:sz w:val="28"/>
        </w:rPr>
        <w:t>davanja</w:t>
      </w:r>
      <w:proofErr w:type="spellEnd"/>
      <w:r>
        <w:rPr>
          <w:rFonts w:ascii="Garamond" w:hAnsi="Garamond"/>
          <w:b/>
          <w:sz w:val="28"/>
        </w:rPr>
        <w:t xml:space="preserve"> </w:t>
      </w:r>
      <w:proofErr w:type="spellStart"/>
      <w:r>
        <w:rPr>
          <w:rFonts w:ascii="Garamond" w:hAnsi="Garamond"/>
          <w:b/>
          <w:sz w:val="28"/>
        </w:rPr>
        <w:t>jamstava</w:t>
      </w:r>
      <w:proofErr w:type="spellEnd"/>
      <w:r>
        <w:rPr>
          <w:rFonts w:ascii="Garamond" w:hAnsi="Garamond"/>
          <w:b/>
          <w:sz w:val="28"/>
        </w:rPr>
        <w:t xml:space="preserve"> </w:t>
      </w:r>
      <w:proofErr w:type="spellStart"/>
      <w:r>
        <w:rPr>
          <w:rFonts w:ascii="Garamond" w:hAnsi="Garamond"/>
          <w:b/>
          <w:sz w:val="28"/>
        </w:rPr>
        <w:t>jedinica</w:t>
      </w:r>
      <w:proofErr w:type="spellEnd"/>
      <w:r>
        <w:rPr>
          <w:rFonts w:ascii="Garamond" w:hAnsi="Garamond"/>
          <w:b/>
          <w:sz w:val="28"/>
        </w:rPr>
        <w:t xml:space="preserve"> </w:t>
      </w:r>
      <w:proofErr w:type="spellStart"/>
      <w:r>
        <w:rPr>
          <w:rFonts w:ascii="Garamond" w:hAnsi="Garamond"/>
          <w:b/>
          <w:sz w:val="28"/>
        </w:rPr>
        <w:t>lokalne</w:t>
      </w:r>
      <w:proofErr w:type="spellEnd"/>
      <w:r>
        <w:rPr>
          <w:rFonts w:ascii="Garamond" w:hAnsi="Garamond"/>
          <w:b/>
          <w:sz w:val="28"/>
        </w:rPr>
        <w:t xml:space="preserve"> </w:t>
      </w:r>
      <w:proofErr w:type="spellStart"/>
      <w:r>
        <w:rPr>
          <w:rFonts w:ascii="Garamond" w:hAnsi="Garamond"/>
          <w:b/>
          <w:sz w:val="28"/>
        </w:rPr>
        <w:t>i</w:t>
      </w:r>
      <w:proofErr w:type="spellEnd"/>
      <w:r>
        <w:rPr>
          <w:rFonts w:ascii="Garamond" w:hAnsi="Garamond"/>
          <w:b/>
          <w:sz w:val="28"/>
        </w:rPr>
        <w:t xml:space="preserve"> </w:t>
      </w:r>
      <w:proofErr w:type="spellStart"/>
      <w:r>
        <w:rPr>
          <w:rFonts w:ascii="Garamond" w:hAnsi="Garamond"/>
          <w:b/>
          <w:sz w:val="28"/>
        </w:rPr>
        <w:t>područne</w:t>
      </w:r>
      <w:proofErr w:type="spellEnd"/>
      <w:r>
        <w:rPr>
          <w:rFonts w:ascii="Garamond" w:hAnsi="Garamond"/>
          <w:b/>
          <w:sz w:val="28"/>
        </w:rPr>
        <w:t xml:space="preserve"> (</w:t>
      </w:r>
      <w:proofErr w:type="spellStart"/>
      <w:r>
        <w:rPr>
          <w:rFonts w:ascii="Garamond" w:hAnsi="Garamond"/>
          <w:b/>
          <w:sz w:val="28"/>
        </w:rPr>
        <w:t>regionalne</w:t>
      </w:r>
      <w:proofErr w:type="spellEnd"/>
      <w:r>
        <w:rPr>
          <w:rFonts w:ascii="Garamond" w:hAnsi="Garamond"/>
          <w:b/>
          <w:sz w:val="28"/>
        </w:rPr>
        <w:t xml:space="preserve">) </w:t>
      </w:r>
      <w:proofErr w:type="spellStart"/>
      <w:r>
        <w:rPr>
          <w:rFonts w:ascii="Garamond" w:hAnsi="Garamond"/>
          <w:b/>
          <w:sz w:val="28"/>
        </w:rPr>
        <w:t>samouprave</w:t>
      </w:r>
      <w:proofErr w:type="spellEnd"/>
      <w:r>
        <w:rPr>
          <w:rFonts w:ascii="Garamond" w:hAnsi="Garamond"/>
          <w:b/>
          <w:sz w:val="28"/>
        </w:rPr>
        <w:t xml:space="preserve"> (</w:t>
      </w:r>
      <w:proofErr w:type="spellStart"/>
      <w:r>
        <w:rPr>
          <w:rFonts w:ascii="Garamond" w:hAnsi="Garamond"/>
          <w:b/>
          <w:sz w:val="28"/>
        </w:rPr>
        <w:t>Narodne</w:t>
      </w:r>
      <w:proofErr w:type="spellEnd"/>
      <w:r>
        <w:rPr>
          <w:rFonts w:ascii="Garamond" w:hAnsi="Garamond"/>
          <w:b/>
          <w:sz w:val="28"/>
        </w:rPr>
        <w:t xml:space="preserve"> </w:t>
      </w:r>
      <w:proofErr w:type="spellStart"/>
      <w:r>
        <w:rPr>
          <w:rFonts w:ascii="Garamond" w:hAnsi="Garamond"/>
          <w:b/>
          <w:sz w:val="28"/>
        </w:rPr>
        <w:t>novine</w:t>
      </w:r>
      <w:proofErr w:type="spellEnd"/>
      <w:r>
        <w:rPr>
          <w:rFonts w:ascii="Garamond" w:hAnsi="Garamond"/>
          <w:b/>
          <w:sz w:val="28"/>
        </w:rPr>
        <w:t xml:space="preserve"> </w:t>
      </w:r>
      <w:r w:rsidR="00F91766">
        <w:rPr>
          <w:rFonts w:ascii="Garamond" w:hAnsi="Garamond"/>
          <w:b/>
          <w:sz w:val="28"/>
        </w:rPr>
        <w:t xml:space="preserve">br. </w:t>
      </w:r>
      <w:r w:rsidR="00433314">
        <w:rPr>
          <w:rFonts w:ascii="Garamond" w:hAnsi="Garamond"/>
          <w:b/>
          <w:sz w:val="28"/>
        </w:rPr>
        <w:t>55/</w:t>
      </w:r>
      <w:r w:rsidR="005B5596">
        <w:rPr>
          <w:rFonts w:ascii="Garamond" w:hAnsi="Garamond"/>
          <w:b/>
          <w:sz w:val="28"/>
        </w:rPr>
        <w:t>09</w:t>
      </w:r>
      <w:r w:rsidR="00433314">
        <w:rPr>
          <w:rFonts w:ascii="Garamond" w:hAnsi="Garamond"/>
          <w:b/>
          <w:sz w:val="28"/>
        </w:rPr>
        <w:t>, 139/</w:t>
      </w:r>
      <w:r w:rsidR="005B5596">
        <w:rPr>
          <w:rFonts w:ascii="Garamond" w:hAnsi="Garamond"/>
          <w:b/>
          <w:sz w:val="28"/>
        </w:rPr>
        <w:t>10</w:t>
      </w:r>
      <w:r>
        <w:rPr>
          <w:rFonts w:ascii="Garamond" w:hAnsi="Garamond"/>
          <w:b/>
          <w:sz w:val="28"/>
        </w:rPr>
        <w:t>)</w:t>
      </w:r>
      <w:r w:rsidR="00433314">
        <w:rPr>
          <w:rFonts w:ascii="Garamond" w:hAnsi="Garamond"/>
          <w:b/>
          <w:sz w:val="28"/>
        </w:rPr>
        <w:t>.</w:t>
      </w:r>
      <w:r>
        <w:rPr>
          <w:rFonts w:ascii="Garamond" w:hAnsi="Garamond"/>
          <w:b/>
          <w:sz w:val="28"/>
        </w:rPr>
        <w:t xml:space="preserve"> </w:t>
      </w:r>
    </w:p>
    <w:p w14:paraId="7F600F95" w14:textId="77777777" w:rsidR="005E4255" w:rsidRDefault="005E4255" w:rsidP="005E4255">
      <w:pPr>
        <w:pStyle w:val="Tijeloteksta2"/>
        <w:ind w:left="720" w:right="850"/>
        <w:rPr>
          <w:rFonts w:ascii="Garamond" w:hAnsi="Garamond"/>
          <w:b/>
          <w:sz w:val="28"/>
        </w:rPr>
      </w:pPr>
    </w:p>
    <w:p w14:paraId="2342D113" w14:textId="77777777" w:rsidR="005E4255" w:rsidRDefault="0061728D">
      <w:pPr>
        <w:pStyle w:val="Tijeloteksta2"/>
        <w:ind w:right="850" w:firstLine="720"/>
        <w:rPr>
          <w:rFonts w:ascii="Garamond" w:hAnsi="Garamond"/>
          <w:sz w:val="28"/>
        </w:rPr>
      </w:pPr>
      <w:r>
        <w:rPr>
          <w:rFonts w:ascii="Garamond" w:hAnsi="Garamond"/>
          <w:sz w:val="28"/>
        </w:rPr>
        <w:t xml:space="preserve">Osim </w:t>
      </w:r>
      <w:proofErr w:type="spellStart"/>
      <w:r>
        <w:rPr>
          <w:rFonts w:ascii="Garamond" w:hAnsi="Garamond"/>
          <w:sz w:val="28"/>
        </w:rPr>
        <w:t>navedenih</w:t>
      </w:r>
      <w:proofErr w:type="spellEnd"/>
      <w:r>
        <w:rPr>
          <w:rFonts w:ascii="Garamond" w:hAnsi="Garamond"/>
          <w:sz w:val="28"/>
        </w:rPr>
        <w:t xml:space="preserve"> </w:t>
      </w:r>
      <w:proofErr w:type="spellStart"/>
      <w:r>
        <w:rPr>
          <w:rFonts w:ascii="Garamond" w:hAnsi="Garamond"/>
          <w:sz w:val="28"/>
        </w:rPr>
        <w:t>propisa</w:t>
      </w:r>
      <w:proofErr w:type="spellEnd"/>
      <w:r>
        <w:rPr>
          <w:rFonts w:ascii="Garamond" w:hAnsi="Garamond"/>
          <w:sz w:val="28"/>
        </w:rPr>
        <w:t xml:space="preserve"> </w:t>
      </w:r>
      <w:proofErr w:type="spellStart"/>
      <w:r>
        <w:rPr>
          <w:rFonts w:ascii="Garamond" w:hAnsi="Garamond"/>
          <w:sz w:val="28"/>
        </w:rPr>
        <w:t>proračunski</w:t>
      </w:r>
      <w:proofErr w:type="spellEnd"/>
      <w:r>
        <w:rPr>
          <w:rFonts w:ascii="Garamond" w:hAnsi="Garamond"/>
          <w:sz w:val="28"/>
        </w:rPr>
        <w:t xml:space="preserve"> </w:t>
      </w:r>
      <w:proofErr w:type="spellStart"/>
      <w:r>
        <w:rPr>
          <w:rFonts w:ascii="Garamond" w:hAnsi="Garamond"/>
          <w:sz w:val="28"/>
        </w:rPr>
        <w:t>korisnici</w:t>
      </w:r>
      <w:proofErr w:type="spellEnd"/>
      <w:r>
        <w:rPr>
          <w:rFonts w:ascii="Garamond" w:hAnsi="Garamond"/>
          <w:sz w:val="28"/>
        </w:rPr>
        <w:t xml:space="preserve"> </w:t>
      </w:r>
      <w:proofErr w:type="spellStart"/>
      <w:r>
        <w:rPr>
          <w:rFonts w:ascii="Garamond" w:hAnsi="Garamond"/>
          <w:sz w:val="28"/>
        </w:rPr>
        <w:t>moraju</w:t>
      </w:r>
      <w:proofErr w:type="spellEnd"/>
      <w:r>
        <w:rPr>
          <w:rFonts w:ascii="Garamond" w:hAnsi="Garamond"/>
          <w:sz w:val="28"/>
        </w:rPr>
        <w:t xml:space="preserve"> se u </w:t>
      </w:r>
      <w:proofErr w:type="spellStart"/>
      <w:r>
        <w:rPr>
          <w:rFonts w:ascii="Garamond" w:hAnsi="Garamond"/>
          <w:sz w:val="28"/>
        </w:rPr>
        <w:t>svom</w:t>
      </w:r>
      <w:proofErr w:type="spellEnd"/>
      <w:r>
        <w:rPr>
          <w:rFonts w:ascii="Garamond" w:hAnsi="Garamond"/>
          <w:sz w:val="28"/>
        </w:rPr>
        <w:t xml:space="preserve"> </w:t>
      </w:r>
      <w:proofErr w:type="spellStart"/>
      <w:r>
        <w:rPr>
          <w:rFonts w:ascii="Garamond" w:hAnsi="Garamond"/>
          <w:sz w:val="28"/>
        </w:rPr>
        <w:t>financijskom</w:t>
      </w:r>
      <w:proofErr w:type="spellEnd"/>
      <w:r>
        <w:rPr>
          <w:rFonts w:ascii="Garamond" w:hAnsi="Garamond"/>
          <w:sz w:val="28"/>
        </w:rPr>
        <w:t xml:space="preserve"> </w:t>
      </w:r>
      <w:proofErr w:type="spellStart"/>
      <w:r>
        <w:rPr>
          <w:rFonts w:ascii="Garamond" w:hAnsi="Garamond"/>
          <w:sz w:val="28"/>
        </w:rPr>
        <w:t>poslovanju</w:t>
      </w:r>
      <w:proofErr w:type="spellEnd"/>
      <w:r>
        <w:rPr>
          <w:rFonts w:ascii="Garamond" w:hAnsi="Garamond"/>
          <w:sz w:val="28"/>
        </w:rPr>
        <w:t xml:space="preserve"> </w:t>
      </w:r>
      <w:proofErr w:type="spellStart"/>
      <w:r>
        <w:rPr>
          <w:rFonts w:ascii="Garamond" w:hAnsi="Garamond"/>
          <w:sz w:val="28"/>
        </w:rPr>
        <w:t>pridržavati</w:t>
      </w:r>
      <w:proofErr w:type="spellEnd"/>
      <w:r>
        <w:rPr>
          <w:rFonts w:ascii="Garamond" w:hAnsi="Garamond"/>
          <w:sz w:val="28"/>
        </w:rPr>
        <w:t xml:space="preserve"> </w:t>
      </w:r>
      <w:proofErr w:type="spellStart"/>
      <w:r>
        <w:rPr>
          <w:rFonts w:ascii="Garamond" w:hAnsi="Garamond"/>
          <w:sz w:val="28"/>
        </w:rPr>
        <w:t>i</w:t>
      </w:r>
      <w:proofErr w:type="spellEnd"/>
      <w:r>
        <w:rPr>
          <w:rFonts w:ascii="Garamond" w:hAnsi="Garamond"/>
          <w:sz w:val="28"/>
        </w:rPr>
        <w:t xml:space="preserve"> </w:t>
      </w:r>
      <w:proofErr w:type="spellStart"/>
      <w:r>
        <w:rPr>
          <w:rFonts w:ascii="Garamond" w:hAnsi="Garamond"/>
          <w:sz w:val="28"/>
        </w:rPr>
        <w:t>od</w:t>
      </w:r>
      <w:r w:rsidR="005B5596">
        <w:rPr>
          <w:rFonts w:ascii="Garamond" w:hAnsi="Garamond"/>
          <w:sz w:val="28"/>
        </w:rPr>
        <w:t>redaba</w:t>
      </w:r>
      <w:proofErr w:type="spellEnd"/>
      <w:r w:rsidR="005B5596">
        <w:rPr>
          <w:rFonts w:ascii="Garamond" w:hAnsi="Garamond"/>
          <w:sz w:val="28"/>
        </w:rPr>
        <w:t xml:space="preserve"> </w:t>
      </w:r>
      <w:proofErr w:type="spellStart"/>
      <w:r w:rsidR="005B5596">
        <w:rPr>
          <w:rFonts w:ascii="Garamond" w:hAnsi="Garamond"/>
          <w:sz w:val="28"/>
        </w:rPr>
        <w:t>i</w:t>
      </w:r>
      <w:proofErr w:type="spellEnd"/>
      <w:r w:rsidR="005B5596">
        <w:rPr>
          <w:rFonts w:ascii="Garamond" w:hAnsi="Garamond"/>
          <w:sz w:val="28"/>
        </w:rPr>
        <w:t xml:space="preserve"> </w:t>
      </w:r>
      <w:proofErr w:type="spellStart"/>
      <w:r w:rsidR="005B5596">
        <w:rPr>
          <w:rFonts w:ascii="Garamond" w:hAnsi="Garamond"/>
          <w:sz w:val="28"/>
        </w:rPr>
        <w:t>mnogih</w:t>
      </w:r>
      <w:proofErr w:type="spellEnd"/>
      <w:r w:rsidR="005B5596">
        <w:rPr>
          <w:rFonts w:ascii="Garamond" w:hAnsi="Garamond"/>
          <w:sz w:val="28"/>
        </w:rPr>
        <w:t xml:space="preserve"> </w:t>
      </w:r>
      <w:proofErr w:type="spellStart"/>
      <w:r w:rsidR="005B5596">
        <w:rPr>
          <w:rFonts w:ascii="Garamond" w:hAnsi="Garamond"/>
          <w:sz w:val="28"/>
        </w:rPr>
        <w:t>drugih</w:t>
      </w:r>
      <w:proofErr w:type="spellEnd"/>
      <w:r w:rsidR="005B5596">
        <w:rPr>
          <w:rFonts w:ascii="Garamond" w:hAnsi="Garamond"/>
          <w:sz w:val="28"/>
        </w:rPr>
        <w:t xml:space="preserve"> </w:t>
      </w:r>
      <w:proofErr w:type="spellStart"/>
      <w:r w:rsidR="005B5596">
        <w:rPr>
          <w:rFonts w:ascii="Garamond" w:hAnsi="Garamond"/>
          <w:sz w:val="28"/>
        </w:rPr>
        <w:t>propisa</w:t>
      </w:r>
      <w:proofErr w:type="spellEnd"/>
      <w:r w:rsidR="005B5596">
        <w:rPr>
          <w:rFonts w:ascii="Garamond" w:hAnsi="Garamond"/>
          <w:sz w:val="28"/>
        </w:rPr>
        <w:t>.</w:t>
      </w:r>
      <w:r>
        <w:rPr>
          <w:rFonts w:ascii="Garamond" w:hAnsi="Garamond"/>
          <w:sz w:val="28"/>
        </w:rPr>
        <w:t xml:space="preserve"> </w:t>
      </w:r>
    </w:p>
    <w:p w14:paraId="555B88D0" w14:textId="77777777" w:rsidR="005E4255" w:rsidRDefault="005E4255">
      <w:pPr>
        <w:pStyle w:val="Tijeloteksta2"/>
        <w:ind w:right="850" w:firstLine="720"/>
        <w:rPr>
          <w:rFonts w:ascii="Garamond" w:hAnsi="Garamond"/>
          <w:sz w:val="28"/>
        </w:rPr>
      </w:pPr>
    </w:p>
    <w:p w14:paraId="339C7545" w14:textId="77777777" w:rsidR="0061728D" w:rsidRDefault="0061728D">
      <w:pPr>
        <w:pStyle w:val="Tijeloteksta2"/>
        <w:ind w:right="850" w:firstLine="720"/>
        <w:rPr>
          <w:rFonts w:ascii="Garamond" w:hAnsi="Garamond"/>
          <w:sz w:val="28"/>
        </w:rPr>
      </w:pPr>
      <w:r>
        <w:rPr>
          <w:rFonts w:ascii="Garamond" w:hAnsi="Garamond"/>
          <w:sz w:val="28"/>
        </w:rPr>
        <w:t xml:space="preserve">To </w:t>
      </w:r>
      <w:proofErr w:type="spellStart"/>
      <w:r>
        <w:rPr>
          <w:rFonts w:ascii="Garamond" w:hAnsi="Garamond"/>
          <w:sz w:val="28"/>
        </w:rPr>
        <w:t>su</w:t>
      </w:r>
      <w:proofErr w:type="spellEnd"/>
      <w:r>
        <w:rPr>
          <w:rFonts w:ascii="Garamond" w:hAnsi="Garamond"/>
          <w:sz w:val="28"/>
        </w:rPr>
        <w:t xml:space="preserve"> </w:t>
      </w:r>
      <w:proofErr w:type="spellStart"/>
      <w:r w:rsidR="005B5596">
        <w:rPr>
          <w:rFonts w:ascii="Garamond" w:hAnsi="Garamond"/>
          <w:sz w:val="28"/>
        </w:rPr>
        <w:t>propisi</w:t>
      </w:r>
      <w:proofErr w:type="spellEnd"/>
      <w:r w:rsidR="005B5596">
        <w:rPr>
          <w:rFonts w:ascii="Garamond" w:hAnsi="Garamond"/>
          <w:sz w:val="28"/>
        </w:rPr>
        <w:t xml:space="preserve"> </w:t>
      </w:r>
      <w:proofErr w:type="spellStart"/>
      <w:r w:rsidR="005B5596">
        <w:rPr>
          <w:rFonts w:ascii="Garamond" w:hAnsi="Garamond"/>
          <w:sz w:val="28"/>
        </w:rPr>
        <w:t>pojedinih</w:t>
      </w:r>
      <w:proofErr w:type="spellEnd"/>
      <w:r w:rsidR="005B5596">
        <w:rPr>
          <w:rFonts w:ascii="Garamond" w:hAnsi="Garamond"/>
          <w:sz w:val="28"/>
        </w:rPr>
        <w:t xml:space="preserve"> </w:t>
      </w:r>
      <w:proofErr w:type="spellStart"/>
      <w:r w:rsidR="005B5596">
        <w:rPr>
          <w:rFonts w:ascii="Garamond" w:hAnsi="Garamond"/>
          <w:sz w:val="28"/>
        </w:rPr>
        <w:t>djelatnosti</w:t>
      </w:r>
      <w:proofErr w:type="spellEnd"/>
      <w:r w:rsidR="008C7381">
        <w:rPr>
          <w:rFonts w:ascii="Garamond" w:hAnsi="Garamond"/>
          <w:sz w:val="28"/>
        </w:rPr>
        <w:t xml:space="preserve"> </w:t>
      </w:r>
      <w:r w:rsidR="005B5596">
        <w:rPr>
          <w:rFonts w:ascii="Garamond" w:hAnsi="Garamond"/>
          <w:sz w:val="28"/>
        </w:rPr>
        <w:t>(</w:t>
      </w:r>
      <w:proofErr w:type="spellStart"/>
      <w:r>
        <w:rPr>
          <w:rFonts w:ascii="Garamond" w:hAnsi="Garamond"/>
          <w:sz w:val="28"/>
        </w:rPr>
        <w:t>zdravstvo</w:t>
      </w:r>
      <w:proofErr w:type="spellEnd"/>
      <w:r>
        <w:rPr>
          <w:rFonts w:ascii="Garamond" w:hAnsi="Garamond"/>
          <w:sz w:val="28"/>
        </w:rPr>
        <w:t xml:space="preserve">, </w:t>
      </w:r>
      <w:proofErr w:type="spellStart"/>
      <w:r>
        <w:rPr>
          <w:rFonts w:ascii="Garamond" w:hAnsi="Garamond"/>
          <w:sz w:val="28"/>
        </w:rPr>
        <w:t>školstvo</w:t>
      </w:r>
      <w:proofErr w:type="spellEnd"/>
      <w:r>
        <w:rPr>
          <w:rFonts w:ascii="Garamond" w:hAnsi="Garamond"/>
          <w:sz w:val="28"/>
        </w:rPr>
        <w:t xml:space="preserve"> </w:t>
      </w:r>
      <w:proofErr w:type="spellStart"/>
      <w:r>
        <w:rPr>
          <w:rFonts w:ascii="Garamond" w:hAnsi="Garamond"/>
          <w:sz w:val="28"/>
        </w:rPr>
        <w:t>i</w:t>
      </w:r>
      <w:proofErr w:type="spellEnd"/>
      <w:r>
        <w:rPr>
          <w:rFonts w:ascii="Garamond" w:hAnsi="Garamond"/>
          <w:sz w:val="28"/>
        </w:rPr>
        <w:t xml:space="preserve"> dr.), </w:t>
      </w:r>
      <w:proofErr w:type="spellStart"/>
      <w:r>
        <w:rPr>
          <w:rFonts w:ascii="Garamond" w:hAnsi="Garamond"/>
          <w:sz w:val="28"/>
        </w:rPr>
        <w:t>te</w:t>
      </w:r>
      <w:proofErr w:type="spellEnd"/>
      <w:r>
        <w:rPr>
          <w:rFonts w:ascii="Garamond" w:hAnsi="Garamond"/>
          <w:sz w:val="28"/>
        </w:rPr>
        <w:t xml:space="preserve"> </w:t>
      </w:r>
      <w:proofErr w:type="spellStart"/>
      <w:r>
        <w:rPr>
          <w:rFonts w:ascii="Garamond" w:hAnsi="Garamond"/>
          <w:sz w:val="28"/>
        </w:rPr>
        <w:t>propis</w:t>
      </w:r>
      <w:r w:rsidR="00840410">
        <w:rPr>
          <w:rFonts w:ascii="Garamond" w:hAnsi="Garamond"/>
          <w:sz w:val="28"/>
        </w:rPr>
        <w:t>i</w:t>
      </w:r>
      <w:proofErr w:type="spellEnd"/>
      <w:r>
        <w:rPr>
          <w:rFonts w:ascii="Garamond" w:hAnsi="Garamond"/>
          <w:sz w:val="28"/>
        </w:rPr>
        <w:t xml:space="preserve"> koji </w:t>
      </w:r>
      <w:proofErr w:type="spellStart"/>
      <w:r>
        <w:rPr>
          <w:rFonts w:ascii="Garamond" w:hAnsi="Garamond"/>
          <w:sz w:val="28"/>
        </w:rPr>
        <w:t>određuju</w:t>
      </w:r>
      <w:proofErr w:type="spellEnd"/>
      <w:r>
        <w:rPr>
          <w:rFonts w:ascii="Garamond" w:hAnsi="Garamond"/>
          <w:sz w:val="28"/>
        </w:rPr>
        <w:t xml:space="preserve"> </w:t>
      </w:r>
      <w:proofErr w:type="spellStart"/>
      <w:r>
        <w:rPr>
          <w:rFonts w:ascii="Garamond" w:hAnsi="Garamond"/>
          <w:sz w:val="28"/>
        </w:rPr>
        <w:t>financijsk</w:t>
      </w:r>
      <w:r w:rsidR="005B5596">
        <w:rPr>
          <w:rFonts w:ascii="Garamond" w:hAnsi="Garamond"/>
          <w:sz w:val="28"/>
        </w:rPr>
        <w:t>o</w:t>
      </w:r>
      <w:proofErr w:type="spellEnd"/>
      <w:r w:rsidR="005B5596">
        <w:rPr>
          <w:rFonts w:ascii="Garamond" w:hAnsi="Garamond"/>
          <w:sz w:val="28"/>
        </w:rPr>
        <w:t xml:space="preserve"> </w:t>
      </w:r>
      <w:proofErr w:type="spellStart"/>
      <w:r w:rsidR="005B5596">
        <w:rPr>
          <w:rFonts w:ascii="Garamond" w:hAnsi="Garamond"/>
          <w:sz w:val="28"/>
        </w:rPr>
        <w:t>poslovanje</w:t>
      </w:r>
      <w:proofErr w:type="spellEnd"/>
      <w:r w:rsidR="005B5596">
        <w:rPr>
          <w:rFonts w:ascii="Garamond" w:hAnsi="Garamond"/>
          <w:sz w:val="28"/>
        </w:rPr>
        <w:t xml:space="preserve"> </w:t>
      </w:r>
      <w:proofErr w:type="spellStart"/>
      <w:r w:rsidR="005B5596">
        <w:rPr>
          <w:rFonts w:ascii="Garamond" w:hAnsi="Garamond"/>
          <w:sz w:val="28"/>
        </w:rPr>
        <w:t>svih</w:t>
      </w:r>
      <w:proofErr w:type="spellEnd"/>
      <w:r w:rsidR="005B5596">
        <w:rPr>
          <w:rFonts w:ascii="Garamond" w:hAnsi="Garamond"/>
          <w:sz w:val="28"/>
        </w:rPr>
        <w:t xml:space="preserve"> </w:t>
      </w:r>
      <w:proofErr w:type="spellStart"/>
      <w:r w:rsidR="005B5596">
        <w:rPr>
          <w:rFonts w:ascii="Garamond" w:hAnsi="Garamond"/>
          <w:sz w:val="28"/>
        </w:rPr>
        <w:t>pravnih</w:t>
      </w:r>
      <w:proofErr w:type="spellEnd"/>
      <w:r w:rsidR="005B5596">
        <w:rPr>
          <w:rFonts w:ascii="Garamond" w:hAnsi="Garamond"/>
          <w:sz w:val="28"/>
        </w:rPr>
        <w:t xml:space="preserve"> </w:t>
      </w:r>
      <w:proofErr w:type="spellStart"/>
      <w:r w:rsidR="005B5596">
        <w:rPr>
          <w:rFonts w:ascii="Garamond" w:hAnsi="Garamond"/>
          <w:sz w:val="28"/>
        </w:rPr>
        <w:t>osoba</w:t>
      </w:r>
      <w:proofErr w:type="spellEnd"/>
      <w:r>
        <w:rPr>
          <w:rFonts w:ascii="Garamond" w:hAnsi="Garamond"/>
          <w:sz w:val="28"/>
        </w:rPr>
        <w:t xml:space="preserve">, pa </w:t>
      </w:r>
      <w:proofErr w:type="spellStart"/>
      <w:r>
        <w:rPr>
          <w:rFonts w:ascii="Garamond" w:hAnsi="Garamond"/>
          <w:sz w:val="28"/>
        </w:rPr>
        <w:t>tako</w:t>
      </w:r>
      <w:proofErr w:type="spellEnd"/>
      <w:r>
        <w:rPr>
          <w:rFonts w:ascii="Garamond" w:hAnsi="Garamond"/>
          <w:sz w:val="28"/>
        </w:rPr>
        <w:t xml:space="preserve"> </w:t>
      </w:r>
      <w:proofErr w:type="spellStart"/>
      <w:r>
        <w:rPr>
          <w:rFonts w:ascii="Garamond" w:hAnsi="Garamond"/>
          <w:sz w:val="28"/>
        </w:rPr>
        <w:t>i</w:t>
      </w:r>
      <w:proofErr w:type="spellEnd"/>
      <w:r>
        <w:rPr>
          <w:rFonts w:ascii="Garamond" w:hAnsi="Garamond"/>
          <w:sz w:val="28"/>
        </w:rPr>
        <w:t xml:space="preserve"> </w:t>
      </w:r>
      <w:proofErr w:type="spellStart"/>
      <w:r>
        <w:rPr>
          <w:rFonts w:ascii="Garamond" w:hAnsi="Garamond"/>
          <w:sz w:val="28"/>
        </w:rPr>
        <w:t>proračuna</w:t>
      </w:r>
      <w:proofErr w:type="spellEnd"/>
      <w:r>
        <w:rPr>
          <w:rFonts w:ascii="Garamond" w:hAnsi="Garamond"/>
          <w:sz w:val="28"/>
        </w:rPr>
        <w:t xml:space="preserve"> </w:t>
      </w:r>
      <w:proofErr w:type="spellStart"/>
      <w:r>
        <w:rPr>
          <w:rFonts w:ascii="Garamond" w:hAnsi="Garamond"/>
          <w:sz w:val="28"/>
        </w:rPr>
        <w:t>i</w:t>
      </w:r>
      <w:proofErr w:type="spellEnd"/>
      <w:r>
        <w:rPr>
          <w:rFonts w:ascii="Garamond" w:hAnsi="Garamond"/>
          <w:sz w:val="28"/>
        </w:rPr>
        <w:t xml:space="preserve"> </w:t>
      </w:r>
      <w:proofErr w:type="spellStart"/>
      <w:r>
        <w:rPr>
          <w:rFonts w:ascii="Garamond" w:hAnsi="Garamond"/>
          <w:sz w:val="28"/>
        </w:rPr>
        <w:t>proračunskih</w:t>
      </w:r>
      <w:proofErr w:type="spellEnd"/>
      <w:r>
        <w:rPr>
          <w:rFonts w:ascii="Garamond" w:hAnsi="Garamond"/>
          <w:sz w:val="28"/>
        </w:rPr>
        <w:t xml:space="preserve"> </w:t>
      </w:r>
      <w:proofErr w:type="spellStart"/>
      <w:r>
        <w:rPr>
          <w:rFonts w:ascii="Garamond" w:hAnsi="Garamond"/>
          <w:sz w:val="28"/>
        </w:rPr>
        <w:t>korisnika</w:t>
      </w:r>
      <w:proofErr w:type="spellEnd"/>
      <w:r>
        <w:rPr>
          <w:rFonts w:ascii="Garamond" w:hAnsi="Garamond"/>
          <w:sz w:val="28"/>
        </w:rPr>
        <w:t>.</w:t>
      </w:r>
    </w:p>
    <w:p w14:paraId="144BAC83" w14:textId="77777777" w:rsidR="0061728D" w:rsidRDefault="0061728D">
      <w:pPr>
        <w:pStyle w:val="Tijeloteksta2"/>
        <w:ind w:right="850" w:firstLine="720"/>
        <w:rPr>
          <w:rFonts w:ascii="Garamond" w:hAnsi="Garamond"/>
          <w:sz w:val="28"/>
        </w:rPr>
      </w:pPr>
    </w:p>
    <w:p w14:paraId="3625EC44" w14:textId="77777777" w:rsidR="0061728D" w:rsidRDefault="0061728D">
      <w:pPr>
        <w:pStyle w:val="Tijeloteksta2"/>
        <w:ind w:right="850" w:firstLine="720"/>
        <w:rPr>
          <w:rFonts w:ascii="Garamond" w:hAnsi="Garamond"/>
          <w:sz w:val="28"/>
        </w:rPr>
      </w:pPr>
      <w:proofErr w:type="spellStart"/>
      <w:r>
        <w:rPr>
          <w:rFonts w:ascii="Garamond" w:hAnsi="Garamond"/>
          <w:sz w:val="28"/>
        </w:rPr>
        <w:t>Uz</w:t>
      </w:r>
      <w:proofErr w:type="spellEnd"/>
      <w:r>
        <w:rPr>
          <w:rFonts w:ascii="Garamond" w:hAnsi="Garamond"/>
          <w:sz w:val="28"/>
        </w:rPr>
        <w:t xml:space="preserve"> to, </w:t>
      </w:r>
      <w:proofErr w:type="spellStart"/>
      <w:r>
        <w:rPr>
          <w:rFonts w:ascii="Garamond" w:hAnsi="Garamond"/>
          <w:sz w:val="28"/>
        </w:rPr>
        <w:t>financijski</w:t>
      </w:r>
      <w:proofErr w:type="spellEnd"/>
      <w:r>
        <w:rPr>
          <w:rFonts w:ascii="Garamond" w:hAnsi="Garamond"/>
          <w:sz w:val="28"/>
        </w:rPr>
        <w:t xml:space="preserve"> </w:t>
      </w:r>
      <w:proofErr w:type="spellStart"/>
      <w:r>
        <w:rPr>
          <w:rFonts w:ascii="Garamond" w:hAnsi="Garamond"/>
          <w:sz w:val="28"/>
        </w:rPr>
        <w:t>izvještaj</w:t>
      </w:r>
      <w:proofErr w:type="spellEnd"/>
      <w:r>
        <w:rPr>
          <w:rFonts w:ascii="Garamond" w:hAnsi="Garamond"/>
          <w:sz w:val="28"/>
        </w:rPr>
        <w:t xml:space="preserve"> </w:t>
      </w:r>
      <w:proofErr w:type="spellStart"/>
      <w:r>
        <w:rPr>
          <w:rFonts w:ascii="Garamond" w:hAnsi="Garamond"/>
          <w:sz w:val="28"/>
        </w:rPr>
        <w:t>kao</w:t>
      </w:r>
      <w:proofErr w:type="spellEnd"/>
      <w:r>
        <w:rPr>
          <w:rFonts w:ascii="Garamond" w:hAnsi="Garamond"/>
          <w:sz w:val="28"/>
        </w:rPr>
        <w:t xml:space="preserve"> </w:t>
      </w:r>
      <w:proofErr w:type="spellStart"/>
      <w:r>
        <w:rPr>
          <w:rFonts w:ascii="Garamond" w:hAnsi="Garamond"/>
          <w:sz w:val="28"/>
        </w:rPr>
        <w:t>informacija</w:t>
      </w:r>
      <w:proofErr w:type="spellEnd"/>
      <w:r>
        <w:rPr>
          <w:rFonts w:ascii="Garamond" w:hAnsi="Garamond"/>
          <w:sz w:val="28"/>
        </w:rPr>
        <w:t xml:space="preserve"> o </w:t>
      </w:r>
      <w:proofErr w:type="spellStart"/>
      <w:r>
        <w:rPr>
          <w:rFonts w:ascii="Garamond" w:hAnsi="Garamond"/>
          <w:sz w:val="28"/>
        </w:rPr>
        <w:t>događajima</w:t>
      </w:r>
      <w:proofErr w:type="spellEnd"/>
      <w:r>
        <w:rPr>
          <w:rFonts w:ascii="Garamond" w:hAnsi="Garamond"/>
          <w:sz w:val="28"/>
        </w:rPr>
        <w:t xml:space="preserve"> </w:t>
      </w:r>
      <w:proofErr w:type="spellStart"/>
      <w:r>
        <w:rPr>
          <w:rFonts w:ascii="Garamond" w:hAnsi="Garamond"/>
          <w:sz w:val="28"/>
        </w:rPr>
        <w:t>i</w:t>
      </w:r>
      <w:proofErr w:type="spellEnd"/>
      <w:r>
        <w:rPr>
          <w:rFonts w:ascii="Garamond" w:hAnsi="Garamond"/>
          <w:sz w:val="28"/>
        </w:rPr>
        <w:t xml:space="preserve"> </w:t>
      </w:r>
      <w:proofErr w:type="spellStart"/>
      <w:r>
        <w:rPr>
          <w:rFonts w:ascii="Garamond" w:hAnsi="Garamond"/>
          <w:sz w:val="28"/>
        </w:rPr>
        <w:t>poslovnim</w:t>
      </w:r>
      <w:proofErr w:type="spellEnd"/>
      <w:r>
        <w:rPr>
          <w:rFonts w:ascii="Garamond" w:hAnsi="Garamond"/>
          <w:sz w:val="28"/>
        </w:rPr>
        <w:t xml:space="preserve"> </w:t>
      </w:r>
      <w:proofErr w:type="spellStart"/>
      <w:r>
        <w:rPr>
          <w:rFonts w:ascii="Garamond" w:hAnsi="Garamond"/>
          <w:sz w:val="28"/>
        </w:rPr>
        <w:t>procesima</w:t>
      </w:r>
      <w:proofErr w:type="spellEnd"/>
      <w:r>
        <w:rPr>
          <w:rFonts w:ascii="Garamond" w:hAnsi="Garamond"/>
          <w:sz w:val="28"/>
        </w:rPr>
        <w:t xml:space="preserve"> </w:t>
      </w:r>
      <w:proofErr w:type="spellStart"/>
      <w:r>
        <w:rPr>
          <w:rFonts w:ascii="Garamond" w:hAnsi="Garamond"/>
          <w:sz w:val="28"/>
        </w:rPr>
        <w:t>nastalim</w:t>
      </w:r>
      <w:proofErr w:type="spellEnd"/>
      <w:r>
        <w:rPr>
          <w:rFonts w:ascii="Garamond" w:hAnsi="Garamond"/>
          <w:sz w:val="28"/>
        </w:rPr>
        <w:t xml:space="preserve"> </w:t>
      </w:r>
      <w:proofErr w:type="spellStart"/>
      <w:r>
        <w:rPr>
          <w:rFonts w:ascii="Garamond" w:hAnsi="Garamond"/>
          <w:sz w:val="28"/>
        </w:rPr>
        <w:t>i</w:t>
      </w:r>
      <w:proofErr w:type="spellEnd"/>
      <w:r>
        <w:rPr>
          <w:rFonts w:ascii="Garamond" w:hAnsi="Garamond"/>
          <w:sz w:val="28"/>
        </w:rPr>
        <w:t xml:space="preserve"> </w:t>
      </w:r>
      <w:proofErr w:type="spellStart"/>
      <w:r>
        <w:rPr>
          <w:rFonts w:ascii="Garamond" w:hAnsi="Garamond"/>
          <w:sz w:val="28"/>
        </w:rPr>
        <w:t>provedenim</w:t>
      </w:r>
      <w:proofErr w:type="spellEnd"/>
      <w:r>
        <w:rPr>
          <w:rFonts w:ascii="Garamond" w:hAnsi="Garamond"/>
          <w:sz w:val="28"/>
        </w:rPr>
        <w:t xml:space="preserve"> </w:t>
      </w:r>
      <w:proofErr w:type="spellStart"/>
      <w:r>
        <w:rPr>
          <w:rFonts w:ascii="Garamond" w:hAnsi="Garamond"/>
          <w:sz w:val="28"/>
        </w:rPr>
        <w:t>tijekom</w:t>
      </w:r>
      <w:proofErr w:type="spellEnd"/>
      <w:r>
        <w:rPr>
          <w:rFonts w:ascii="Garamond" w:hAnsi="Garamond"/>
          <w:sz w:val="28"/>
        </w:rPr>
        <w:t xml:space="preserve"> </w:t>
      </w:r>
      <w:proofErr w:type="spellStart"/>
      <w:r>
        <w:rPr>
          <w:rFonts w:ascii="Garamond" w:hAnsi="Garamond"/>
          <w:sz w:val="28"/>
        </w:rPr>
        <w:t>godine</w:t>
      </w:r>
      <w:proofErr w:type="spellEnd"/>
      <w:r>
        <w:rPr>
          <w:rFonts w:ascii="Garamond" w:hAnsi="Garamond"/>
          <w:sz w:val="28"/>
        </w:rPr>
        <w:t xml:space="preserve"> </w:t>
      </w:r>
      <w:proofErr w:type="spellStart"/>
      <w:r>
        <w:rPr>
          <w:rFonts w:ascii="Garamond" w:hAnsi="Garamond"/>
          <w:sz w:val="28"/>
        </w:rPr>
        <w:t>predstavlja</w:t>
      </w:r>
      <w:proofErr w:type="spellEnd"/>
      <w:r>
        <w:rPr>
          <w:rFonts w:ascii="Garamond" w:hAnsi="Garamond"/>
          <w:sz w:val="28"/>
        </w:rPr>
        <w:t xml:space="preserve"> </w:t>
      </w:r>
      <w:proofErr w:type="spellStart"/>
      <w:r>
        <w:rPr>
          <w:rFonts w:ascii="Garamond" w:hAnsi="Garamond"/>
          <w:sz w:val="28"/>
        </w:rPr>
        <w:t>pripremu</w:t>
      </w:r>
      <w:proofErr w:type="spellEnd"/>
      <w:r>
        <w:rPr>
          <w:rFonts w:ascii="Garamond" w:hAnsi="Garamond"/>
          <w:sz w:val="28"/>
        </w:rPr>
        <w:t xml:space="preserve"> </w:t>
      </w:r>
      <w:proofErr w:type="spellStart"/>
      <w:r>
        <w:rPr>
          <w:rFonts w:ascii="Garamond" w:hAnsi="Garamond"/>
          <w:sz w:val="28"/>
        </w:rPr>
        <w:t>i</w:t>
      </w:r>
      <w:proofErr w:type="spellEnd"/>
      <w:r>
        <w:rPr>
          <w:rFonts w:ascii="Garamond" w:hAnsi="Garamond"/>
          <w:sz w:val="28"/>
        </w:rPr>
        <w:t xml:space="preserve"> </w:t>
      </w:r>
      <w:proofErr w:type="spellStart"/>
      <w:r>
        <w:rPr>
          <w:rFonts w:ascii="Garamond" w:hAnsi="Garamond"/>
          <w:sz w:val="28"/>
        </w:rPr>
        <w:t>podlogu</w:t>
      </w:r>
      <w:proofErr w:type="spellEnd"/>
      <w:r>
        <w:rPr>
          <w:rFonts w:ascii="Garamond" w:hAnsi="Garamond"/>
          <w:sz w:val="28"/>
        </w:rPr>
        <w:t xml:space="preserve"> za </w:t>
      </w:r>
      <w:proofErr w:type="spellStart"/>
      <w:r>
        <w:rPr>
          <w:rFonts w:ascii="Garamond" w:hAnsi="Garamond"/>
          <w:sz w:val="28"/>
        </w:rPr>
        <w:t>odlučivanje</w:t>
      </w:r>
      <w:proofErr w:type="spellEnd"/>
      <w:r>
        <w:rPr>
          <w:rFonts w:ascii="Garamond" w:hAnsi="Garamond"/>
          <w:sz w:val="28"/>
        </w:rPr>
        <w:t>.</w:t>
      </w:r>
    </w:p>
    <w:p w14:paraId="67E5BBE6" w14:textId="77777777" w:rsidR="0061728D" w:rsidRDefault="0061728D">
      <w:pPr>
        <w:pStyle w:val="Tijeloteksta2"/>
        <w:ind w:right="850" w:firstLine="720"/>
        <w:rPr>
          <w:rFonts w:ascii="Garamond" w:hAnsi="Garamond"/>
          <w:sz w:val="28"/>
        </w:rPr>
      </w:pPr>
    </w:p>
    <w:p w14:paraId="73666688" w14:textId="49A71325" w:rsidR="00A8570A" w:rsidRPr="00A8570A" w:rsidRDefault="00A8570A" w:rsidP="00A8570A">
      <w:pPr>
        <w:pStyle w:val="Tijeloteksta2"/>
        <w:ind w:right="850" w:firstLine="720"/>
        <w:rPr>
          <w:rFonts w:ascii="Garamond" w:hAnsi="Garamond"/>
          <w:sz w:val="28"/>
        </w:rPr>
      </w:pPr>
      <w:bookmarkStart w:id="0" w:name="_Hlk74829516"/>
      <w:proofErr w:type="spellStart"/>
      <w:r w:rsidRPr="00A8570A">
        <w:rPr>
          <w:rFonts w:ascii="Garamond" w:hAnsi="Garamond"/>
          <w:sz w:val="28"/>
        </w:rPr>
        <w:t>Godišnji</w:t>
      </w:r>
      <w:proofErr w:type="spellEnd"/>
      <w:r w:rsidRPr="00A8570A">
        <w:rPr>
          <w:rFonts w:ascii="Garamond" w:hAnsi="Garamond"/>
          <w:sz w:val="28"/>
        </w:rPr>
        <w:t xml:space="preserve"> </w:t>
      </w:r>
      <w:proofErr w:type="spellStart"/>
      <w:r w:rsidRPr="00A8570A">
        <w:rPr>
          <w:rFonts w:ascii="Garamond" w:hAnsi="Garamond"/>
          <w:sz w:val="28"/>
        </w:rPr>
        <w:t>proračun</w:t>
      </w:r>
      <w:proofErr w:type="spellEnd"/>
      <w:r w:rsidRPr="00A8570A">
        <w:rPr>
          <w:rFonts w:ascii="Garamond" w:hAnsi="Garamond"/>
          <w:sz w:val="28"/>
        </w:rPr>
        <w:t xml:space="preserve"> Brodsko-posavske županije za </w:t>
      </w:r>
      <w:proofErr w:type="spellStart"/>
      <w:r w:rsidRPr="00A8570A">
        <w:rPr>
          <w:rFonts w:ascii="Garamond" w:hAnsi="Garamond"/>
          <w:sz w:val="28"/>
        </w:rPr>
        <w:t>proteklu</w:t>
      </w:r>
      <w:proofErr w:type="spellEnd"/>
      <w:r w:rsidRPr="00A8570A">
        <w:rPr>
          <w:rFonts w:ascii="Garamond" w:hAnsi="Garamond"/>
          <w:sz w:val="28"/>
        </w:rPr>
        <w:t xml:space="preserve"> 20</w:t>
      </w:r>
      <w:r w:rsidR="00E556B5">
        <w:rPr>
          <w:rFonts w:ascii="Garamond" w:hAnsi="Garamond"/>
          <w:sz w:val="28"/>
        </w:rPr>
        <w:t>20</w:t>
      </w:r>
      <w:r w:rsidRPr="00A8570A">
        <w:rPr>
          <w:rFonts w:ascii="Garamond" w:hAnsi="Garamond"/>
          <w:sz w:val="28"/>
        </w:rPr>
        <w:t xml:space="preserve">. </w:t>
      </w:r>
      <w:proofErr w:type="spellStart"/>
      <w:r w:rsidRPr="00A8570A">
        <w:rPr>
          <w:rFonts w:ascii="Garamond" w:hAnsi="Garamond"/>
          <w:sz w:val="28"/>
        </w:rPr>
        <w:t>godinu</w:t>
      </w:r>
      <w:proofErr w:type="spellEnd"/>
      <w:r w:rsidRPr="00A8570A">
        <w:rPr>
          <w:rFonts w:ascii="Garamond" w:hAnsi="Garamond"/>
          <w:sz w:val="28"/>
        </w:rPr>
        <w:t xml:space="preserve"> </w:t>
      </w:r>
      <w:proofErr w:type="spellStart"/>
      <w:r w:rsidRPr="00A8570A">
        <w:rPr>
          <w:rFonts w:ascii="Garamond" w:hAnsi="Garamond"/>
          <w:sz w:val="28"/>
        </w:rPr>
        <w:t>donijela</w:t>
      </w:r>
      <w:proofErr w:type="spellEnd"/>
      <w:r w:rsidRPr="00A8570A">
        <w:rPr>
          <w:rFonts w:ascii="Garamond" w:hAnsi="Garamond"/>
          <w:sz w:val="28"/>
        </w:rPr>
        <w:t xml:space="preserve"> je </w:t>
      </w:r>
      <w:proofErr w:type="spellStart"/>
      <w:r w:rsidRPr="00A8570A">
        <w:rPr>
          <w:rFonts w:ascii="Garamond" w:hAnsi="Garamond"/>
          <w:sz w:val="28"/>
        </w:rPr>
        <w:t>Županijska</w:t>
      </w:r>
      <w:proofErr w:type="spellEnd"/>
      <w:r w:rsidRPr="00A8570A">
        <w:rPr>
          <w:rFonts w:ascii="Garamond" w:hAnsi="Garamond"/>
          <w:sz w:val="28"/>
        </w:rPr>
        <w:t xml:space="preserve"> </w:t>
      </w:r>
      <w:proofErr w:type="spellStart"/>
      <w:r w:rsidRPr="00A8570A">
        <w:rPr>
          <w:rFonts w:ascii="Garamond" w:hAnsi="Garamond"/>
          <w:sz w:val="28"/>
        </w:rPr>
        <w:t>skupština</w:t>
      </w:r>
      <w:proofErr w:type="spellEnd"/>
      <w:r w:rsidRPr="00A8570A">
        <w:rPr>
          <w:rFonts w:ascii="Garamond" w:hAnsi="Garamond"/>
          <w:sz w:val="28"/>
        </w:rPr>
        <w:t xml:space="preserve"> </w:t>
      </w:r>
      <w:proofErr w:type="spellStart"/>
      <w:r w:rsidRPr="00A8570A">
        <w:rPr>
          <w:rFonts w:ascii="Garamond" w:hAnsi="Garamond"/>
          <w:sz w:val="28"/>
        </w:rPr>
        <w:t>na</w:t>
      </w:r>
      <w:proofErr w:type="spellEnd"/>
      <w:r w:rsidRPr="00A8570A">
        <w:rPr>
          <w:rFonts w:ascii="Garamond" w:hAnsi="Garamond"/>
          <w:sz w:val="28"/>
        </w:rPr>
        <w:t xml:space="preserve"> </w:t>
      </w:r>
      <w:proofErr w:type="spellStart"/>
      <w:r w:rsidRPr="00A8570A">
        <w:rPr>
          <w:rFonts w:ascii="Garamond" w:hAnsi="Garamond"/>
          <w:sz w:val="28"/>
        </w:rPr>
        <w:t>svojoj</w:t>
      </w:r>
      <w:proofErr w:type="spellEnd"/>
      <w:r w:rsidRPr="00A8570A">
        <w:rPr>
          <w:rFonts w:ascii="Garamond" w:hAnsi="Garamond"/>
          <w:sz w:val="28"/>
        </w:rPr>
        <w:t xml:space="preserve"> </w:t>
      </w:r>
      <w:r w:rsidR="00641629">
        <w:rPr>
          <w:rFonts w:ascii="Garamond" w:hAnsi="Garamond"/>
          <w:sz w:val="28"/>
        </w:rPr>
        <w:t>1</w:t>
      </w:r>
      <w:r w:rsidR="00830955">
        <w:rPr>
          <w:rFonts w:ascii="Garamond" w:hAnsi="Garamond"/>
          <w:sz w:val="28"/>
        </w:rPr>
        <w:t>9</w:t>
      </w:r>
      <w:r w:rsidRPr="00A8570A">
        <w:rPr>
          <w:rFonts w:ascii="Garamond" w:hAnsi="Garamond"/>
          <w:sz w:val="28"/>
        </w:rPr>
        <w:t xml:space="preserve">. </w:t>
      </w:r>
      <w:proofErr w:type="spellStart"/>
      <w:r w:rsidRPr="00A8570A">
        <w:rPr>
          <w:rFonts w:ascii="Garamond" w:hAnsi="Garamond"/>
          <w:sz w:val="28"/>
        </w:rPr>
        <w:t>sjednici</w:t>
      </w:r>
      <w:proofErr w:type="spellEnd"/>
      <w:r w:rsidRPr="00A8570A">
        <w:rPr>
          <w:rFonts w:ascii="Garamond" w:hAnsi="Garamond"/>
          <w:sz w:val="28"/>
        </w:rPr>
        <w:t xml:space="preserve"> </w:t>
      </w:r>
      <w:proofErr w:type="spellStart"/>
      <w:r w:rsidRPr="00A8570A">
        <w:rPr>
          <w:rFonts w:ascii="Garamond" w:hAnsi="Garamond"/>
          <w:sz w:val="28"/>
        </w:rPr>
        <w:t>održanoj</w:t>
      </w:r>
      <w:proofErr w:type="spellEnd"/>
      <w:r w:rsidRPr="00A8570A">
        <w:rPr>
          <w:rFonts w:ascii="Garamond" w:hAnsi="Garamond"/>
          <w:sz w:val="28"/>
        </w:rPr>
        <w:t xml:space="preserve"> </w:t>
      </w:r>
      <w:r w:rsidR="00641629">
        <w:rPr>
          <w:rFonts w:ascii="Garamond" w:hAnsi="Garamond"/>
          <w:sz w:val="28"/>
        </w:rPr>
        <w:t>1</w:t>
      </w:r>
      <w:r w:rsidR="00830955">
        <w:rPr>
          <w:rFonts w:ascii="Garamond" w:hAnsi="Garamond"/>
          <w:sz w:val="28"/>
        </w:rPr>
        <w:t>2</w:t>
      </w:r>
      <w:r w:rsidRPr="00A8570A">
        <w:rPr>
          <w:rFonts w:ascii="Garamond" w:hAnsi="Garamond"/>
          <w:sz w:val="28"/>
        </w:rPr>
        <w:t xml:space="preserve">. </w:t>
      </w:r>
      <w:proofErr w:type="spellStart"/>
      <w:r w:rsidRPr="00A8570A">
        <w:rPr>
          <w:rFonts w:ascii="Garamond" w:hAnsi="Garamond"/>
          <w:sz w:val="28"/>
        </w:rPr>
        <w:t>prosinca</w:t>
      </w:r>
      <w:proofErr w:type="spellEnd"/>
      <w:r w:rsidRPr="00A8570A">
        <w:rPr>
          <w:rFonts w:ascii="Garamond" w:hAnsi="Garamond"/>
          <w:sz w:val="28"/>
        </w:rPr>
        <w:t xml:space="preserve"> 201</w:t>
      </w:r>
      <w:r w:rsidR="00830955">
        <w:rPr>
          <w:rFonts w:ascii="Garamond" w:hAnsi="Garamond"/>
          <w:sz w:val="28"/>
        </w:rPr>
        <w:t>9</w:t>
      </w:r>
      <w:r w:rsidRPr="00A8570A">
        <w:rPr>
          <w:rFonts w:ascii="Garamond" w:hAnsi="Garamond"/>
          <w:sz w:val="28"/>
        </w:rPr>
        <w:t xml:space="preserve">. </w:t>
      </w:r>
      <w:proofErr w:type="spellStart"/>
      <w:r w:rsidRPr="00A8570A">
        <w:rPr>
          <w:rFonts w:ascii="Garamond" w:hAnsi="Garamond"/>
          <w:sz w:val="28"/>
        </w:rPr>
        <w:t>godine</w:t>
      </w:r>
      <w:proofErr w:type="spellEnd"/>
      <w:r w:rsidRPr="00A8570A">
        <w:rPr>
          <w:rFonts w:ascii="Garamond" w:hAnsi="Garamond"/>
          <w:sz w:val="28"/>
        </w:rPr>
        <w:t xml:space="preserve">. </w:t>
      </w:r>
      <w:proofErr w:type="spellStart"/>
      <w:r w:rsidRPr="00A8570A">
        <w:rPr>
          <w:rFonts w:ascii="Garamond" w:hAnsi="Garamond"/>
          <w:sz w:val="28"/>
        </w:rPr>
        <w:t>Proračunski</w:t>
      </w:r>
      <w:proofErr w:type="spellEnd"/>
      <w:r w:rsidRPr="00A8570A">
        <w:rPr>
          <w:rFonts w:ascii="Garamond" w:hAnsi="Garamond"/>
          <w:sz w:val="28"/>
        </w:rPr>
        <w:t xml:space="preserve"> </w:t>
      </w:r>
      <w:proofErr w:type="spellStart"/>
      <w:r w:rsidRPr="00A8570A">
        <w:rPr>
          <w:rFonts w:ascii="Garamond" w:hAnsi="Garamond"/>
          <w:sz w:val="28"/>
        </w:rPr>
        <w:t>prihodi</w:t>
      </w:r>
      <w:proofErr w:type="spellEnd"/>
      <w:r w:rsidRPr="00A8570A">
        <w:rPr>
          <w:rFonts w:ascii="Garamond" w:hAnsi="Garamond"/>
          <w:sz w:val="28"/>
        </w:rPr>
        <w:t xml:space="preserve"> </w:t>
      </w:r>
      <w:proofErr w:type="spellStart"/>
      <w:r w:rsidRPr="00A8570A">
        <w:rPr>
          <w:rFonts w:ascii="Garamond" w:hAnsi="Garamond"/>
          <w:sz w:val="28"/>
        </w:rPr>
        <w:t>i</w:t>
      </w:r>
      <w:proofErr w:type="spellEnd"/>
      <w:r w:rsidRPr="00A8570A">
        <w:rPr>
          <w:rFonts w:ascii="Garamond" w:hAnsi="Garamond"/>
          <w:sz w:val="28"/>
        </w:rPr>
        <w:t xml:space="preserve"> </w:t>
      </w:r>
      <w:proofErr w:type="spellStart"/>
      <w:r w:rsidRPr="00A8570A">
        <w:rPr>
          <w:rFonts w:ascii="Garamond" w:hAnsi="Garamond"/>
          <w:sz w:val="28"/>
        </w:rPr>
        <w:t>primici</w:t>
      </w:r>
      <w:proofErr w:type="spellEnd"/>
      <w:r w:rsidRPr="00A8570A">
        <w:rPr>
          <w:rFonts w:ascii="Garamond" w:hAnsi="Garamond"/>
          <w:sz w:val="28"/>
        </w:rPr>
        <w:t xml:space="preserve"> </w:t>
      </w:r>
      <w:proofErr w:type="spellStart"/>
      <w:r w:rsidRPr="00A8570A">
        <w:rPr>
          <w:rFonts w:ascii="Garamond" w:hAnsi="Garamond"/>
          <w:sz w:val="28"/>
        </w:rPr>
        <w:t>bilancirani</w:t>
      </w:r>
      <w:proofErr w:type="spellEnd"/>
      <w:r w:rsidRPr="00A8570A">
        <w:rPr>
          <w:rFonts w:ascii="Garamond" w:hAnsi="Garamond"/>
          <w:sz w:val="28"/>
        </w:rPr>
        <w:t xml:space="preserve"> </w:t>
      </w:r>
      <w:proofErr w:type="spellStart"/>
      <w:r w:rsidRPr="00A8570A">
        <w:rPr>
          <w:rFonts w:ascii="Garamond" w:hAnsi="Garamond"/>
          <w:sz w:val="28"/>
        </w:rPr>
        <w:t>su</w:t>
      </w:r>
      <w:proofErr w:type="spellEnd"/>
      <w:r w:rsidRPr="00A8570A">
        <w:rPr>
          <w:rFonts w:ascii="Garamond" w:hAnsi="Garamond"/>
          <w:sz w:val="28"/>
        </w:rPr>
        <w:t xml:space="preserve"> u </w:t>
      </w:r>
      <w:proofErr w:type="spellStart"/>
      <w:r w:rsidRPr="00A8570A">
        <w:rPr>
          <w:rFonts w:ascii="Garamond" w:hAnsi="Garamond"/>
          <w:sz w:val="28"/>
        </w:rPr>
        <w:t>ukupnom</w:t>
      </w:r>
      <w:proofErr w:type="spellEnd"/>
      <w:r w:rsidRPr="00A8570A">
        <w:rPr>
          <w:rFonts w:ascii="Garamond" w:hAnsi="Garamond"/>
          <w:sz w:val="28"/>
        </w:rPr>
        <w:t xml:space="preserve"> </w:t>
      </w:r>
      <w:proofErr w:type="spellStart"/>
      <w:r w:rsidRPr="00A8570A">
        <w:rPr>
          <w:rFonts w:ascii="Garamond" w:hAnsi="Garamond"/>
          <w:sz w:val="28"/>
        </w:rPr>
        <w:t>iznosu</w:t>
      </w:r>
      <w:proofErr w:type="spellEnd"/>
      <w:r w:rsidRPr="00A8570A">
        <w:rPr>
          <w:rFonts w:ascii="Garamond" w:hAnsi="Garamond"/>
          <w:sz w:val="28"/>
        </w:rPr>
        <w:t xml:space="preserve"> od </w:t>
      </w:r>
      <w:r w:rsidR="00830955">
        <w:rPr>
          <w:rFonts w:ascii="Garamond" w:hAnsi="Garamond"/>
          <w:sz w:val="28"/>
        </w:rPr>
        <w:t>1.151</w:t>
      </w:r>
      <w:r w:rsidR="00530888" w:rsidRPr="00A8570A">
        <w:rPr>
          <w:rFonts w:ascii="Garamond" w:hAnsi="Garamond"/>
          <w:sz w:val="28"/>
        </w:rPr>
        <w:t>.</w:t>
      </w:r>
      <w:r w:rsidR="00830955">
        <w:rPr>
          <w:rFonts w:ascii="Garamond" w:hAnsi="Garamond"/>
          <w:sz w:val="28"/>
        </w:rPr>
        <w:t>261</w:t>
      </w:r>
      <w:r w:rsidR="00530888" w:rsidRPr="00A8570A">
        <w:rPr>
          <w:rFonts w:ascii="Garamond" w:hAnsi="Garamond"/>
          <w:sz w:val="28"/>
        </w:rPr>
        <w:t>.</w:t>
      </w:r>
      <w:r w:rsidR="00830955">
        <w:rPr>
          <w:rFonts w:ascii="Garamond" w:hAnsi="Garamond"/>
          <w:sz w:val="28"/>
        </w:rPr>
        <w:t>835</w:t>
      </w:r>
      <w:r w:rsidR="00530888" w:rsidRPr="00A8570A">
        <w:rPr>
          <w:rFonts w:ascii="Garamond" w:hAnsi="Garamond"/>
          <w:sz w:val="28"/>
        </w:rPr>
        <w:t>,</w:t>
      </w:r>
      <w:proofErr w:type="gramStart"/>
      <w:r w:rsidR="00830955">
        <w:rPr>
          <w:rFonts w:ascii="Garamond" w:hAnsi="Garamond"/>
          <w:sz w:val="28"/>
        </w:rPr>
        <w:t>83</w:t>
      </w:r>
      <w:r w:rsidR="00530888" w:rsidRPr="00A8570A">
        <w:rPr>
          <w:rFonts w:ascii="Garamond" w:hAnsi="Garamond"/>
          <w:sz w:val="28"/>
        </w:rPr>
        <w:t xml:space="preserve"> </w:t>
      </w:r>
      <w:r w:rsidRPr="00A8570A">
        <w:rPr>
          <w:rFonts w:ascii="Garamond" w:hAnsi="Garamond"/>
          <w:sz w:val="28"/>
        </w:rPr>
        <w:t xml:space="preserve"> </w:t>
      </w:r>
      <w:proofErr w:type="spellStart"/>
      <w:r w:rsidRPr="00A8570A">
        <w:rPr>
          <w:rFonts w:ascii="Garamond" w:hAnsi="Garamond"/>
          <w:sz w:val="28"/>
        </w:rPr>
        <w:t>kn</w:t>
      </w:r>
      <w:proofErr w:type="spellEnd"/>
      <w:proofErr w:type="gramEnd"/>
      <w:r w:rsidRPr="00A8570A">
        <w:rPr>
          <w:rFonts w:ascii="Garamond" w:hAnsi="Garamond"/>
          <w:sz w:val="28"/>
        </w:rPr>
        <w:t xml:space="preserve">, a </w:t>
      </w:r>
      <w:proofErr w:type="spellStart"/>
      <w:r w:rsidRPr="00A8570A">
        <w:rPr>
          <w:rFonts w:ascii="Garamond" w:hAnsi="Garamond"/>
          <w:sz w:val="28"/>
        </w:rPr>
        <w:t>rashodi</w:t>
      </w:r>
      <w:proofErr w:type="spellEnd"/>
      <w:r w:rsidRPr="00A8570A">
        <w:rPr>
          <w:rFonts w:ascii="Garamond" w:hAnsi="Garamond"/>
          <w:sz w:val="28"/>
        </w:rPr>
        <w:t xml:space="preserve"> </w:t>
      </w:r>
      <w:proofErr w:type="spellStart"/>
      <w:r w:rsidRPr="00A8570A">
        <w:rPr>
          <w:rFonts w:ascii="Garamond" w:hAnsi="Garamond"/>
          <w:sz w:val="28"/>
        </w:rPr>
        <w:t>i</w:t>
      </w:r>
      <w:proofErr w:type="spellEnd"/>
      <w:r w:rsidRPr="00A8570A">
        <w:rPr>
          <w:rFonts w:ascii="Garamond" w:hAnsi="Garamond"/>
          <w:sz w:val="28"/>
        </w:rPr>
        <w:t xml:space="preserve"> </w:t>
      </w:r>
      <w:proofErr w:type="spellStart"/>
      <w:r w:rsidRPr="00A8570A">
        <w:rPr>
          <w:rFonts w:ascii="Garamond" w:hAnsi="Garamond"/>
          <w:sz w:val="28"/>
        </w:rPr>
        <w:t>izdaci</w:t>
      </w:r>
      <w:proofErr w:type="spellEnd"/>
      <w:r w:rsidRPr="00A8570A">
        <w:rPr>
          <w:rFonts w:ascii="Garamond" w:hAnsi="Garamond"/>
          <w:sz w:val="28"/>
        </w:rPr>
        <w:t xml:space="preserve"> u </w:t>
      </w:r>
      <w:proofErr w:type="spellStart"/>
      <w:r w:rsidRPr="00A8570A">
        <w:rPr>
          <w:rFonts w:ascii="Garamond" w:hAnsi="Garamond"/>
          <w:sz w:val="28"/>
        </w:rPr>
        <w:t>iznosu</w:t>
      </w:r>
      <w:proofErr w:type="spellEnd"/>
      <w:r w:rsidRPr="00A8570A">
        <w:rPr>
          <w:rFonts w:ascii="Garamond" w:hAnsi="Garamond"/>
          <w:sz w:val="28"/>
        </w:rPr>
        <w:t xml:space="preserve"> od  </w:t>
      </w:r>
      <w:r w:rsidR="00830955">
        <w:rPr>
          <w:rFonts w:ascii="Garamond" w:hAnsi="Garamond"/>
          <w:sz w:val="28"/>
        </w:rPr>
        <w:lastRenderedPageBreak/>
        <w:t>1.165</w:t>
      </w:r>
      <w:r w:rsidR="00530888" w:rsidRPr="00A8570A">
        <w:rPr>
          <w:rFonts w:ascii="Garamond" w:hAnsi="Garamond"/>
          <w:sz w:val="28"/>
        </w:rPr>
        <w:t>.</w:t>
      </w:r>
      <w:r w:rsidR="00830955">
        <w:rPr>
          <w:rFonts w:ascii="Garamond" w:hAnsi="Garamond"/>
          <w:sz w:val="28"/>
        </w:rPr>
        <w:t>459.943</w:t>
      </w:r>
      <w:r w:rsidR="00530888" w:rsidRPr="00A8570A">
        <w:rPr>
          <w:rFonts w:ascii="Garamond" w:hAnsi="Garamond"/>
          <w:sz w:val="28"/>
        </w:rPr>
        <w:t>,</w:t>
      </w:r>
      <w:r w:rsidR="00830955">
        <w:rPr>
          <w:rFonts w:ascii="Garamond" w:hAnsi="Garamond"/>
          <w:sz w:val="28"/>
        </w:rPr>
        <w:t>74</w:t>
      </w:r>
      <w:r w:rsidR="00530888" w:rsidRPr="00A8570A">
        <w:rPr>
          <w:rFonts w:ascii="Garamond" w:hAnsi="Garamond"/>
          <w:sz w:val="28"/>
        </w:rPr>
        <w:t xml:space="preserve"> </w:t>
      </w:r>
      <w:proofErr w:type="spellStart"/>
      <w:r w:rsidRPr="00A8570A">
        <w:rPr>
          <w:rFonts w:ascii="Garamond" w:hAnsi="Garamond"/>
          <w:sz w:val="28"/>
        </w:rPr>
        <w:t>kn</w:t>
      </w:r>
      <w:proofErr w:type="spellEnd"/>
      <w:r w:rsidRPr="00A8570A">
        <w:rPr>
          <w:rFonts w:ascii="Garamond" w:hAnsi="Garamond"/>
          <w:sz w:val="28"/>
        </w:rPr>
        <w:t xml:space="preserve"> (</w:t>
      </w:r>
      <w:proofErr w:type="spellStart"/>
      <w:r w:rsidRPr="00A8570A">
        <w:rPr>
          <w:rFonts w:ascii="Garamond" w:hAnsi="Garamond"/>
          <w:sz w:val="28"/>
        </w:rPr>
        <w:t>preneseni</w:t>
      </w:r>
      <w:proofErr w:type="spellEnd"/>
      <w:r w:rsidRPr="00A8570A">
        <w:rPr>
          <w:rFonts w:ascii="Garamond" w:hAnsi="Garamond"/>
          <w:sz w:val="28"/>
        </w:rPr>
        <w:t xml:space="preserve"> </w:t>
      </w:r>
      <w:proofErr w:type="spellStart"/>
      <w:r w:rsidR="00830955">
        <w:rPr>
          <w:rFonts w:ascii="Garamond" w:hAnsi="Garamond"/>
          <w:sz w:val="28"/>
        </w:rPr>
        <w:t>višak</w:t>
      </w:r>
      <w:proofErr w:type="spellEnd"/>
      <w:r w:rsidRPr="00A8570A">
        <w:rPr>
          <w:rFonts w:ascii="Garamond" w:hAnsi="Garamond"/>
          <w:sz w:val="28"/>
        </w:rPr>
        <w:t xml:space="preserve"> </w:t>
      </w:r>
      <w:proofErr w:type="spellStart"/>
      <w:r w:rsidRPr="00A8570A">
        <w:rPr>
          <w:rFonts w:ascii="Garamond" w:hAnsi="Garamond"/>
          <w:sz w:val="28"/>
        </w:rPr>
        <w:t>iz</w:t>
      </w:r>
      <w:proofErr w:type="spellEnd"/>
      <w:r w:rsidRPr="00A8570A">
        <w:rPr>
          <w:rFonts w:ascii="Garamond" w:hAnsi="Garamond"/>
          <w:sz w:val="28"/>
        </w:rPr>
        <w:t xml:space="preserve"> </w:t>
      </w:r>
      <w:proofErr w:type="spellStart"/>
      <w:r w:rsidRPr="00A8570A">
        <w:rPr>
          <w:rFonts w:ascii="Garamond" w:hAnsi="Garamond"/>
          <w:sz w:val="28"/>
        </w:rPr>
        <w:t>prethodnih</w:t>
      </w:r>
      <w:proofErr w:type="spellEnd"/>
      <w:r w:rsidRPr="00A8570A">
        <w:rPr>
          <w:rFonts w:ascii="Garamond" w:hAnsi="Garamond"/>
          <w:sz w:val="28"/>
        </w:rPr>
        <w:t xml:space="preserve"> </w:t>
      </w:r>
      <w:proofErr w:type="spellStart"/>
      <w:r w:rsidRPr="00A8570A">
        <w:rPr>
          <w:rFonts w:ascii="Garamond" w:hAnsi="Garamond"/>
          <w:sz w:val="28"/>
        </w:rPr>
        <w:t>godina</w:t>
      </w:r>
      <w:proofErr w:type="spellEnd"/>
      <w:r w:rsidRPr="00A8570A">
        <w:rPr>
          <w:rFonts w:ascii="Garamond" w:hAnsi="Garamond"/>
          <w:sz w:val="28"/>
        </w:rPr>
        <w:t xml:space="preserve"> je </w:t>
      </w:r>
      <w:r w:rsidR="00830955">
        <w:rPr>
          <w:rFonts w:ascii="Garamond" w:hAnsi="Garamond"/>
          <w:sz w:val="28"/>
        </w:rPr>
        <w:t>14</w:t>
      </w:r>
      <w:r w:rsidRPr="00A8570A">
        <w:rPr>
          <w:rFonts w:ascii="Garamond" w:hAnsi="Garamond"/>
          <w:sz w:val="28"/>
        </w:rPr>
        <w:t>.</w:t>
      </w:r>
      <w:r w:rsidR="00830955">
        <w:rPr>
          <w:rFonts w:ascii="Garamond" w:hAnsi="Garamond"/>
          <w:sz w:val="28"/>
        </w:rPr>
        <w:t>198</w:t>
      </w:r>
      <w:r w:rsidRPr="00A8570A">
        <w:rPr>
          <w:rFonts w:ascii="Garamond" w:hAnsi="Garamond"/>
          <w:sz w:val="28"/>
        </w:rPr>
        <w:t>.</w:t>
      </w:r>
      <w:r w:rsidR="00830955">
        <w:rPr>
          <w:rFonts w:ascii="Garamond" w:hAnsi="Garamond"/>
          <w:sz w:val="28"/>
        </w:rPr>
        <w:t>107</w:t>
      </w:r>
      <w:r w:rsidRPr="00A8570A">
        <w:rPr>
          <w:rFonts w:ascii="Garamond" w:hAnsi="Garamond"/>
          <w:sz w:val="28"/>
        </w:rPr>
        <w:t>,</w:t>
      </w:r>
      <w:r w:rsidR="00830955">
        <w:rPr>
          <w:rFonts w:ascii="Garamond" w:hAnsi="Garamond"/>
          <w:sz w:val="28"/>
        </w:rPr>
        <w:t>91</w:t>
      </w:r>
      <w:r w:rsidRPr="00A8570A">
        <w:rPr>
          <w:rFonts w:ascii="Garamond" w:hAnsi="Garamond"/>
          <w:sz w:val="28"/>
        </w:rPr>
        <w:t xml:space="preserve"> </w:t>
      </w:r>
      <w:proofErr w:type="spellStart"/>
      <w:r w:rsidRPr="00A8570A">
        <w:rPr>
          <w:rFonts w:ascii="Garamond" w:hAnsi="Garamond"/>
          <w:sz w:val="28"/>
        </w:rPr>
        <w:t>kuna</w:t>
      </w:r>
      <w:proofErr w:type="spellEnd"/>
      <w:r w:rsidRPr="00A8570A">
        <w:rPr>
          <w:rFonts w:ascii="Garamond" w:hAnsi="Garamond"/>
          <w:sz w:val="28"/>
        </w:rPr>
        <w:t>).</w:t>
      </w:r>
    </w:p>
    <w:p w14:paraId="3A785289" w14:textId="46759013" w:rsidR="0061728D" w:rsidRDefault="00017D49">
      <w:pPr>
        <w:pStyle w:val="Tijeloteksta2"/>
        <w:ind w:right="850" w:firstLine="720"/>
        <w:rPr>
          <w:rFonts w:ascii="Garamond" w:hAnsi="Garamond"/>
          <w:sz w:val="28"/>
        </w:rPr>
      </w:pPr>
      <w:r w:rsidRPr="00E11ACD">
        <w:rPr>
          <w:rFonts w:ascii="Garamond" w:hAnsi="Garamond"/>
          <w:sz w:val="28"/>
        </w:rPr>
        <w:t xml:space="preserve">Župan je </w:t>
      </w:r>
      <w:proofErr w:type="spellStart"/>
      <w:r w:rsidR="00914FDC" w:rsidRPr="00E11ACD">
        <w:rPr>
          <w:rFonts w:ascii="Garamond" w:hAnsi="Garamond"/>
          <w:sz w:val="28"/>
        </w:rPr>
        <w:t>utvrdio</w:t>
      </w:r>
      <w:proofErr w:type="spellEnd"/>
      <w:r w:rsidR="0061728D" w:rsidRPr="00E11ACD">
        <w:rPr>
          <w:rFonts w:ascii="Garamond" w:hAnsi="Garamond"/>
          <w:sz w:val="28"/>
        </w:rPr>
        <w:t xml:space="preserve"> </w:t>
      </w:r>
      <w:proofErr w:type="spellStart"/>
      <w:r w:rsidR="0061728D" w:rsidRPr="00E11ACD">
        <w:rPr>
          <w:rFonts w:ascii="Garamond" w:hAnsi="Garamond"/>
          <w:sz w:val="28"/>
        </w:rPr>
        <w:t>Prijedlog</w:t>
      </w:r>
      <w:proofErr w:type="spellEnd"/>
      <w:r w:rsidR="0061728D" w:rsidRPr="00E11ACD">
        <w:rPr>
          <w:rFonts w:ascii="Garamond" w:hAnsi="Garamond"/>
          <w:sz w:val="28"/>
        </w:rPr>
        <w:t xml:space="preserve"> </w:t>
      </w:r>
      <w:proofErr w:type="spellStart"/>
      <w:r w:rsidR="0061728D" w:rsidRPr="00E11ACD">
        <w:rPr>
          <w:rFonts w:ascii="Garamond" w:hAnsi="Garamond"/>
          <w:sz w:val="28"/>
        </w:rPr>
        <w:t>Odluke</w:t>
      </w:r>
      <w:proofErr w:type="spellEnd"/>
      <w:r w:rsidR="0061728D" w:rsidRPr="00E11ACD">
        <w:rPr>
          <w:rFonts w:ascii="Garamond" w:hAnsi="Garamond"/>
          <w:sz w:val="28"/>
        </w:rPr>
        <w:t xml:space="preserve"> o </w:t>
      </w:r>
      <w:proofErr w:type="spellStart"/>
      <w:r w:rsidR="0061728D" w:rsidRPr="00E11ACD">
        <w:rPr>
          <w:rFonts w:ascii="Garamond" w:hAnsi="Garamond"/>
          <w:sz w:val="28"/>
        </w:rPr>
        <w:t>izmjenama</w:t>
      </w:r>
      <w:proofErr w:type="spellEnd"/>
      <w:r w:rsidR="0061728D" w:rsidRPr="00E11ACD">
        <w:rPr>
          <w:rFonts w:ascii="Garamond" w:hAnsi="Garamond"/>
          <w:sz w:val="28"/>
        </w:rPr>
        <w:t xml:space="preserve"> </w:t>
      </w:r>
      <w:proofErr w:type="spellStart"/>
      <w:r w:rsidR="0061728D" w:rsidRPr="00E11ACD">
        <w:rPr>
          <w:rFonts w:ascii="Garamond" w:hAnsi="Garamond"/>
          <w:sz w:val="28"/>
        </w:rPr>
        <w:t>i</w:t>
      </w:r>
      <w:proofErr w:type="spellEnd"/>
      <w:r w:rsidR="0061728D" w:rsidRPr="00E11ACD">
        <w:rPr>
          <w:rFonts w:ascii="Garamond" w:hAnsi="Garamond"/>
          <w:sz w:val="28"/>
        </w:rPr>
        <w:t xml:space="preserve"> </w:t>
      </w:r>
      <w:proofErr w:type="spellStart"/>
      <w:r w:rsidR="0061728D" w:rsidRPr="00E11ACD">
        <w:rPr>
          <w:rFonts w:ascii="Garamond" w:hAnsi="Garamond"/>
          <w:sz w:val="28"/>
        </w:rPr>
        <w:t>dopunama</w:t>
      </w:r>
      <w:proofErr w:type="spellEnd"/>
      <w:r w:rsidR="0061728D" w:rsidRPr="00E11ACD">
        <w:rPr>
          <w:rFonts w:ascii="Garamond" w:hAnsi="Garamond"/>
          <w:sz w:val="28"/>
        </w:rPr>
        <w:t xml:space="preserve"> </w:t>
      </w:r>
      <w:proofErr w:type="spellStart"/>
      <w:r w:rsidR="0061728D" w:rsidRPr="00E11ACD">
        <w:rPr>
          <w:rFonts w:ascii="Garamond" w:hAnsi="Garamond"/>
          <w:sz w:val="28"/>
        </w:rPr>
        <w:t>Proračuna</w:t>
      </w:r>
      <w:proofErr w:type="spellEnd"/>
      <w:r w:rsidR="0061728D" w:rsidRPr="00E11ACD">
        <w:rPr>
          <w:rFonts w:ascii="Garamond" w:hAnsi="Garamond"/>
          <w:sz w:val="28"/>
        </w:rPr>
        <w:t xml:space="preserve"> Brodsko-p</w:t>
      </w:r>
      <w:r w:rsidR="007B6B1F" w:rsidRPr="00E11ACD">
        <w:rPr>
          <w:rFonts w:ascii="Garamond" w:hAnsi="Garamond"/>
          <w:sz w:val="28"/>
        </w:rPr>
        <w:t>osavsk</w:t>
      </w:r>
      <w:r w:rsidRPr="00E11ACD">
        <w:rPr>
          <w:rFonts w:ascii="Garamond" w:hAnsi="Garamond"/>
          <w:sz w:val="28"/>
        </w:rPr>
        <w:t>e župan</w:t>
      </w:r>
      <w:r w:rsidR="00815454" w:rsidRPr="00E11ACD">
        <w:rPr>
          <w:rFonts w:ascii="Garamond" w:hAnsi="Garamond"/>
          <w:sz w:val="28"/>
        </w:rPr>
        <w:t>ije za 20</w:t>
      </w:r>
      <w:r w:rsidR="00830955">
        <w:rPr>
          <w:rFonts w:ascii="Garamond" w:hAnsi="Garamond"/>
          <w:sz w:val="28"/>
        </w:rPr>
        <w:t>20</w:t>
      </w:r>
      <w:r w:rsidR="00053EA3">
        <w:rPr>
          <w:rFonts w:ascii="Garamond" w:hAnsi="Garamond"/>
          <w:sz w:val="28"/>
        </w:rPr>
        <w:t>.</w:t>
      </w:r>
      <w:r w:rsidR="00433314">
        <w:rPr>
          <w:rFonts w:ascii="Garamond" w:hAnsi="Garamond"/>
          <w:sz w:val="28"/>
        </w:rPr>
        <w:t xml:space="preserve"> </w:t>
      </w:r>
      <w:proofErr w:type="spellStart"/>
      <w:r w:rsidR="0061728D" w:rsidRPr="00E11ACD">
        <w:rPr>
          <w:rFonts w:ascii="Garamond" w:hAnsi="Garamond"/>
          <w:sz w:val="28"/>
        </w:rPr>
        <w:t>godinu</w:t>
      </w:r>
      <w:proofErr w:type="spellEnd"/>
      <w:r w:rsidR="0061728D" w:rsidRPr="00E11ACD">
        <w:rPr>
          <w:rFonts w:ascii="Garamond" w:hAnsi="Garamond"/>
          <w:sz w:val="28"/>
        </w:rPr>
        <w:t xml:space="preserve"> koji je </w:t>
      </w:r>
      <w:proofErr w:type="spellStart"/>
      <w:r w:rsidR="0061728D" w:rsidRPr="00E11ACD">
        <w:rPr>
          <w:rFonts w:ascii="Garamond" w:hAnsi="Garamond"/>
          <w:sz w:val="28"/>
        </w:rPr>
        <w:t>Župan</w:t>
      </w:r>
      <w:r w:rsidR="007B6B1F" w:rsidRPr="00E11ACD">
        <w:rPr>
          <w:rFonts w:ascii="Garamond" w:hAnsi="Garamond"/>
          <w:sz w:val="28"/>
        </w:rPr>
        <w:t>ijska</w:t>
      </w:r>
      <w:proofErr w:type="spellEnd"/>
      <w:r w:rsidR="007B6B1F" w:rsidRPr="00E11ACD">
        <w:rPr>
          <w:rFonts w:ascii="Garamond" w:hAnsi="Garamond"/>
          <w:sz w:val="28"/>
        </w:rPr>
        <w:t xml:space="preserve"> </w:t>
      </w:r>
      <w:proofErr w:type="spellStart"/>
      <w:r w:rsidR="007B6B1F" w:rsidRPr="00E11ACD">
        <w:rPr>
          <w:rFonts w:ascii="Garamond" w:hAnsi="Garamond"/>
          <w:sz w:val="28"/>
        </w:rPr>
        <w:t>skupština</w:t>
      </w:r>
      <w:proofErr w:type="spellEnd"/>
      <w:r w:rsidR="007B6B1F" w:rsidRPr="00E11ACD">
        <w:rPr>
          <w:rFonts w:ascii="Garamond" w:hAnsi="Garamond"/>
          <w:sz w:val="28"/>
        </w:rPr>
        <w:t xml:space="preserve"> </w:t>
      </w:r>
      <w:proofErr w:type="spellStart"/>
      <w:r w:rsidR="007B6B1F" w:rsidRPr="00E11ACD">
        <w:rPr>
          <w:rFonts w:ascii="Garamond" w:hAnsi="Garamond"/>
          <w:sz w:val="28"/>
        </w:rPr>
        <w:t>raspravila</w:t>
      </w:r>
      <w:proofErr w:type="spellEnd"/>
      <w:r w:rsidR="007B6B1F" w:rsidRPr="00E11ACD">
        <w:rPr>
          <w:rFonts w:ascii="Garamond" w:hAnsi="Garamond"/>
          <w:sz w:val="28"/>
        </w:rPr>
        <w:t xml:space="preserve"> </w:t>
      </w:r>
      <w:proofErr w:type="spellStart"/>
      <w:r w:rsidR="007B6B1F" w:rsidRPr="00E11ACD">
        <w:rPr>
          <w:rFonts w:ascii="Garamond" w:hAnsi="Garamond"/>
          <w:sz w:val="28"/>
        </w:rPr>
        <w:t>na</w:t>
      </w:r>
      <w:proofErr w:type="spellEnd"/>
      <w:r w:rsidR="007B6B1F" w:rsidRPr="00E11ACD">
        <w:rPr>
          <w:rFonts w:ascii="Garamond" w:hAnsi="Garamond"/>
          <w:sz w:val="28"/>
        </w:rPr>
        <w:t xml:space="preserve"> </w:t>
      </w:r>
      <w:r w:rsidR="00830955">
        <w:rPr>
          <w:rFonts w:ascii="Garamond" w:hAnsi="Garamond"/>
          <w:sz w:val="28"/>
        </w:rPr>
        <w:t>25</w:t>
      </w:r>
      <w:r w:rsidR="000A2A24" w:rsidRPr="00E11ACD">
        <w:rPr>
          <w:rFonts w:ascii="Garamond" w:hAnsi="Garamond"/>
          <w:sz w:val="28"/>
        </w:rPr>
        <w:t>.</w:t>
      </w:r>
      <w:r w:rsidR="007B6B1F" w:rsidRPr="00E11ACD">
        <w:rPr>
          <w:rFonts w:ascii="Garamond" w:hAnsi="Garamond"/>
          <w:sz w:val="28"/>
        </w:rPr>
        <w:t xml:space="preserve"> </w:t>
      </w:r>
      <w:proofErr w:type="spellStart"/>
      <w:r w:rsidR="00830955">
        <w:rPr>
          <w:rFonts w:ascii="Garamond" w:hAnsi="Garamond"/>
          <w:sz w:val="28"/>
        </w:rPr>
        <w:t>elektronskoj</w:t>
      </w:r>
      <w:proofErr w:type="spellEnd"/>
      <w:r w:rsidR="00830955">
        <w:rPr>
          <w:rFonts w:ascii="Garamond" w:hAnsi="Garamond"/>
          <w:sz w:val="28"/>
        </w:rPr>
        <w:t xml:space="preserve"> </w:t>
      </w:r>
      <w:proofErr w:type="spellStart"/>
      <w:r w:rsidR="007B6B1F" w:rsidRPr="00E11ACD">
        <w:rPr>
          <w:rFonts w:ascii="Garamond" w:hAnsi="Garamond"/>
          <w:sz w:val="28"/>
        </w:rPr>
        <w:t>sjednici</w:t>
      </w:r>
      <w:proofErr w:type="spellEnd"/>
      <w:r w:rsidR="007B6B1F" w:rsidRPr="00E11ACD">
        <w:rPr>
          <w:rFonts w:ascii="Garamond" w:hAnsi="Garamond"/>
          <w:sz w:val="28"/>
        </w:rPr>
        <w:t xml:space="preserve"> </w:t>
      </w:r>
      <w:proofErr w:type="spellStart"/>
      <w:r w:rsidR="007B6B1F" w:rsidRPr="00E11ACD">
        <w:rPr>
          <w:rFonts w:ascii="Garamond" w:hAnsi="Garamond"/>
          <w:sz w:val="28"/>
        </w:rPr>
        <w:t>održanoj</w:t>
      </w:r>
      <w:proofErr w:type="spellEnd"/>
      <w:r w:rsidR="007B6B1F" w:rsidRPr="00E11ACD">
        <w:rPr>
          <w:rFonts w:ascii="Garamond" w:hAnsi="Garamond"/>
          <w:sz w:val="28"/>
        </w:rPr>
        <w:t xml:space="preserve"> </w:t>
      </w:r>
      <w:r w:rsidR="00830955">
        <w:rPr>
          <w:rFonts w:ascii="Garamond" w:hAnsi="Garamond"/>
          <w:sz w:val="28"/>
        </w:rPr>
        <w:t>16</w:t>
      </w:r>
      <w:r w:rsidR="00053EA3">
        <w:rPr>
          <w:rFonts w:ascii="Garamond" w:hAnsi="Garamond"/>
          <w:sz w:val="28"/>
        </w:rPr>
        <w:t>.</w:t>
      </w:r>
      <w:r w:rsidR="00592240">
        <w:rPr>
          <w:rFonts w:ascii="Garamond" w:hAnsi="Garamond"/>
          <w:sz w:val="28"/>
        </w:rPr>
        <w:t xml:space="preserve"> </w:t>
      </w:r>
      <w:proofErr w:type="spellStart"/>
      <w:r w:rsidR="00830955">
        <w:rPr>
          <w:rFonts w:ascii="Garamond" w:hAnsi="Garamond"/>
          <w:sz w:val="28"/>
        </w:rPr>
        <w:t>srpnja</w:t>
      </w:r>
      <w:proofErr w:type="spellEnd"/>
      <w:r w:rsidR="00131060">
        <w:rPr>
          <w:rFonts w:ascii="Garamond" w:hAnsi="Garamond"/>
          <w:sz w:val="28"/>
        </w:rPr>
        <w:t xml:space="preserve"> 20</w:t>
      </w:r>
      <w:r w:rsidR="00830955">
        <w:rPr>
          <w:rFonts w:ascii="Garamond" w:hAnsi="Garamond"/>
          <w:sz w:val="28"/>
        </w:rPr>
        <w:t>20</w:t>
      </w:r>
      <w:r w:rsidR="00F60CC5">
        <w:rPr>
          <w:rFonts w:ascii="Garamond" w:hAnsi="Garamond"/>
          <w:sz w:val="28"/>
        </w:rPr>
        <w:t>.</w:t>
      </w:r>
      <w:r w:rsidR="00433314">
        <w:rPr>
          <w:rFonts w:ascii="Garamond" w:hAnsi="Garamond"/>
          <w:sz w:val="28"/>
        </w:rPr>
        <w:t xml:space="preserve"> </w:t>
      </w:r>
      <w:proofErr w:type="spellStart"/>
      <w:r w:rsidR="0061728D" w:rsidRPr="00E11ACD">
        <w:rPr>
          <w:rFonts w:ascii="Garamond" w:hAnsi="Garamond"/>
          <w:sz w:val="28"/>
        </w:rPr>
        <w:t>godine</w:t>
      </w:r>
      <w:proofErr w:type="spellEnd"/>
      <w:r w:rsidR="0061728D" w:rsidRPr="00E11ACD">
        <w:rPr>
          <w:rFonts w:ascii="Garamond" w:hAnsi="Garamond"/>
          <w:sz w:val="28"/>
        </w:rPr>
        <w:t xml:space="preserve">, </w:t>
      </w:r>
      <w:proofErr w:type="spellStart"/>
      <w:r w:rsidR="0061728D" w:rsidRPr="00E11ACD">
        <w:rPr>
          <w:rFonts w:ascii="Garamond" w:hAnsi="Garamond"/>
          <w:sz w:val="28"/>
        </w:rPr>
        <w:t>te</w:t>
      </w:r>
      <w:proofErr w:type="spellEnd"/>
      <w:r w:rsidR="0061728D" w:rsidRPr="00E11ACD">
        <w:rPr>
          <w:rFonts w:ascii="Garamond" w:hAnsi="Garamond"/>
          <w:sz w:val="28"/>
        </w:rPr>
        <w:t xml:space="preserve"> </w:t>
      </w:r>
      <w:proofErr w:type="spellStart"/>
      <w:r w:rsidR="0061728D" w:rsidRPr="00E11ACD">
        <w:rPr>
          <w:rFonts w:ascii="Garamond" w:hAnsi="Garamond"/>
          <w:sz w:val="28"/>
        </w:rPr>
        <w:t>donijela</w:t>
      </w:r>
      <w:proofErr w:type="spellEnd"/>
      <w:r w:rsidR="0061728D">
        <w:rPr>
          <w:rFonts w:ascii="Garamond" w:hAnsi="Garamond"/>
          <w:sz w:val="28"/>
        </w:rPr>
        <w:t xml:space="preserve"> </w:t>
      </w:r>
      <w:proofErr w:type="spellStart"/>
      <w:r w:rsidR="0061728D">
        <w:rPr>
          <w:rFonts w:ascii="Garamond" w:hAnsi="Garamond"/>
          <w:b/>
          <w:bCs/>
          <w:sz w:val="28"/>
        </w:rPr>
        <w:t>Odluku</w:t>
      </w:r>
      <w:proofErr w:type="spellEnd"/>
      <w:r w:rsidR="0061728D">
        <w:rPr>
          <w:rFonts w:ascii="Garamond" w:hAnsi="Garamond"/>
          <w:b/>
          <w:bCs/>
          <w:sz w:val="28"/>
        </w:rPr>
        <w:t xml:space="preserve"> </w:t>
      </w:r>
      <w:proofErr w:type="gramStart"/>
      <w:r w:rsidR="0061728D">
        <w:rPr>
          <w:rFonts w:ascii="Garamond" w:hAnsi="Garamond"/>
          <w:b/>
          <w:bCs/>
          <w:sz w:val="28"/>
        </w:rPr>
        <w:t xml:space="preserve">o </w:t>
      </w:r>
      <w:r w:rsidR="00815454">
        <w:rPr>
          <w:rFonts w:ascii="Garamond" w:hAnsi="Garamond"/>
          <w:b/>
          <w:bCs/>
          <w:sz w:val="28"/>
        </w:rPr>
        <w:t xml:space="preserve"> </w:t>
      </w:r>
      <w:proofErr w:type="spellStart"/>
      <w:r w:rsidR="0061728D">
        <w:rPr>
          <w:rFonts w:ascii="Garamond" w:hAnsi="Garamond"/>
          <w:b/>
          <w:bCs/>
          <w:sz w:val="28"/>
        </w:rPr>
        <w:t>izmjenama</w:t>
      </w:r>
      <w:proofErr w:type="spellEnd"/>
      <w:proofErr w:type="gramEnd"/>
      <w:r w:rsidR="0061728D">
        <w:rPr>
          <w:rFonts w:ascii="Garamond" w:hAnsi="Garamond"/>
          <w:b/>
          <w:bCs/>
          <w:sz w:val="28"/>
        </w:rPr>
        <w:t xml:space="preserve"> </w:t>
      </w:r>
      <w:proofErr w:type="spellStart"/>
      <w:r w:rsidR="0061728D">
        <w:rPr>
          <w:rFonts w:ascii="Garamond" w:hAnsi="Garamond"/>
          <w:b/>
          <w:bCs/>
          <w:sz w:val="28"/>
        </w:rPr>
        <w:t>i</w:t>
      </w:r>
      <w:proofErr w:type="spellEnd"/>
      <w:r w:rsidR="0061728D">
        <w:rPr>
          <w:rFonts w:ascii="Garamond" w:hAnsi="Garamond"/>
          <w:b/>
          <w:bCs/>
          <w:sz w:val="28"/>
        </w:rPr>
        <w:t xml:space="preserve"> </w:t>
      </w:r>
      <w:proofErr w:type="spellStart"/>
      <w:r w:rsidR="0061728D">
        <w:rPr>
          <w:rFonts w:ascii="Garamond" w:hAnsi="Garamond"/>
          <w:b/>
          <w:bCs/>
          <w:sz w:val="28"/>
        </w:rPr>
        <w:t>dopunama</w:t>
      </w:r>
      <w:proofErr w:type="spellEnd"/>
      <w:r w:rsidR="0061728D">
        <w:rPr>
          <w:rFonts w:ascii="Garamond" w:hAnsi="Garamond"/>
          <w:b/>
          <w:bCs/>
          <w:sz w:val="28"/>
        </w:rPr>
        <w:t xml:space="preserve"> </w:t>
      </w:r>
      <w:proofErr w:type="spellStart"/>
      <w:r w:rsidR="0061728D">
        <w:rPr>
          <w:rFonts w:ascii="Garamond" w:hAnsi="Garamond"/>
          <w:b/>
          <w:bCs/>
          <w:sz w:val="28"/>
        </w:rPr>
        <w:t>proračuna</w:t>
      </w:r>
      <w:proofErr w:type="spellEnd"/>
      <w:r w:rsidR="0061728D">
        <w:rPr>
          <w:rFonts w:ascii="Garamond" w:hAnsi="Garamond"/>
          <w:sz w:val="28"/>
        </w:rPr>
        <w:t xml:space="preserve"> </w:t>
      </w:r>
      <w:r w:rsidR="0061728D">
        <w:rPr>
          <w:rFonts w:ascii="Garamond" w:hAnsi="Garamond"/>
          <w:b/>
          <w:bCs/>
          <w:sz w:val="28"/>
        </w:rPr>
        <w:t>B</w:t>
      </w:r>
      <w:r w:rsidR="006254C2">
        <w:rPr>
          <w:rFonts w:ascii="Garamond" w:hAnsi="Garamond"/>
          <w:b/>
          <w:bCs/>
          <w:sz w:val="28"/>
        </w:rPr>
        <w:t>rodsko-posavske županije za 20</w:t>
      </w:r>
      <w:r w:rsidR="00830955">
        <w:rPr>
          <w:rFonts w:ascii="Garamond" w:hAnsi="Garamond"/>
          <w:b/>
          <w:bCs/>
          <w:sz w:val="28"/>
        </w:rPr>
        <w:t>20</w:t>
      </w:r>
      <w:r w:rsidR="0061728D">
        <w:rPr>
          <w:rFonts w:ascii="Garamond" w:hAnsi="Garamond"/>
          <w:b/>
          <w:bCs/>
          <w:sz w:val="28"/>
        </w:rPr>
        <w:t xml:space="preserve">. </w:t>
      </w:r>
      <w:proofErr w:type="spellStart"/>
      <w:r w:rsidR="0061728D">
        <w:rPr>
          <w:rFonts w:ascii="Garamond" w:hAnsi="Garamond"/>
          <w:b/>
          <w:bCs/>
          <w:sz w:val="28"/>
        </w:rPr>
        <w:t>godinu</w:t>
      </w:r>
      <w:proofErr w:type="spellEnd"/>
      <w:r w:rsidR="0061728D">
        <w:rPr>
          <w:rFonts w:ascii="Garamond" w:hAnsi="Garamond"/>
          <w:sz w:val="28"/>
        </w:rPr>
        <w:t xml:space="preserve"> </w:t>
      </w:r>
      <w:proofErr w:type="spellStart"/>
      <w:r w:rsidR="0061728D">
        <w:rPr>
          <w:rFonts w:ascii="Garamond" w:hAnsi="Garamond"/>
          <w:sz w:val="28"/>
        </w:rPr>
        <w:t>kojom</w:t>
      </w:r>
      <w:proofErr w:type="spellEnd"/>
      <w:r w:rsidR="0061728D">
        <w:rPr>
          <w:rFonts w:ascii="Garamond" w:hAnsi="Garamond"/>
          <w:sz w:val="28"/>
        </w:rPr>
        <w:t xml:space="preserve"> </w:t>
      </w:r>
      <w:proofErr w:type="spellStart"/>
      <w:r w:rsidR="0061728D">
        <w:rPr>
          <w:rFonts w:ascii="Garamond" w:hAnsi="Garamond"/>
          <w:sz w:val="28"/>
        </w:rPr>
        <w:t>su</w:t>
      </w:r>
      <w:proofErr w:type="spellEnd"/>
      <w:r w:rsidR="0061728D">
        <w:rPr>
          <w:rFonts w:ascii="Garamond" w:hAnsi="Garamond"/>
          <w:sz w:val="28"/>
        </w:rPr>
        <w:t xml:space="preserve"> </w:t>
      </w:r>
      <w:proofErr w:type="spellStart"/>
      <w:r w:rsidR="0061728D">
        <w:rPr>
          <w:rFonts w:ascii="Garamond" w:hAnsi="Garamond"/>
          <w:sz w:val="28"/>
        </w:rPr>
        <w:t>ukupni</w:t>
      </w:r>
      <w:proofErr w:type="spellEnd"/>
      <w:r w:rsidR="0061728D">
        <w:rPr>
          <w:rFonts w:ascii="Garamond" w:hAnsi="Garamond"/>
          <w:sz w:val="28"/>
        </w:rPr>
        <w:t xml:space="preserve"> </w:t>
      </w:r>
      <w:proofErr w:type="spellStart"/>
      <w:r w:rsidR="0061728D">
        <w:rPr>
          <w:rFonts w:ascii="Garamond" w:hAnsi="Garamond"/>
          <w:sz w:val="28"/>
        </w:rPr>
        <w:t>prihodi</w:t>
      </w:r>
      <w:proofErr w:type="spellEnd"/>
      <w:r w:rsidR="0061728D">
        <w:rPr>
          <w:rFonts w:ascii="Garamond" w:hAnsi="Garamond"/>
          <w:sz w:val="28"/>
        </w:rPr>
        <w:t xml:space="preserve"> </w:t>
      </w:r>
      <w:proofErr w:type="spellStart"/>
      <w:r w:rsidR="0061728D">
        <w:rPr>
          <w:rFonts w:ascii="Garamond" w:hAnsi="Garamond"/>
          <w:sz w:val="28"/>
        </w:rPr>
        <w:t>i</w:t>
      </w:r>
      <w:proofErr w:type="spellEnd"/>
      <w:r w:rsidR="0061728D">
        <w:rPr>
          <w:rFonts w:ascii="Garamond" w:hAnsi="Garamond"/>
          <w:sz w:val="28"/>
        </w:rPr>
        <w:t xml:space="preserve"> </w:t>
      </w:r>
      <w:proofErr w:type="spellStart"/>
      <w:r w:rsidR="0061728D">
        <w:rPr>
          <w:rFonts w:ascii="Garamond" w:hAnsi="Garamond"/>
          <w:sz w:val="28"/>
        </w:rPr>
        <w:t>primici</w:t>
      </w:r>
      <w:proofErr w:type="spellEnd"/>
      <w:r w:rsidR="0061728D">
        <w:rPr>
          <w:rFonts w:ascii="Garamond" w:hAnsi="Garamond"/>
          <w:sz w:val="28"/>
        </w:rPr>
        <w:t xml:space="preserve"> </w:t>
      </w:r>
      <w:proofErr w:type="spellStart"/>
      <w:proofErr w:type="gramStart"/>
      <w:r w:rsidR="0061728D">
        <w:rPr>
          <w:rFonts w:ascii="Garamond" w:hAnsi="Garamond"/>
          <w:sz w:val="28"/>
        </w:rPr>
        <w:t>bilancirani</w:t>
      </w:r>
      <w:proofErr w:type="spellEnd"/>
      <w:r w:rsidR="0061728D">
        <w:rPr>
          <w:rFonts w:ascii="Garamond" w:hAnsi="Garamond"/>
          <w:sz w:val="28"/>
        </w:rPr>
        <w:t xml:space="preserve">  u</w:t>
      </w:r>
      <w:proofErr w:type="gramEnd"/>
      <w:r w:rsidR="0061728D">
        <w:rPr>
          <w:rFonts w:ascii="Garamond" w:hAnsi="Garamond"/>
          <w:sz w:val="28"/>
        </w:rPr>
        <w:t xml:space="preserve"> </w:t>
      </w:r>
      <w:proofErr w:type="spellStart"/>
      <w:r w:rsidR="0061728D">
        <w:rPr>
          <w:rFonts w:ascii="Garamond" w:hAnsi="Garamond"/>
          <w:sz w:val="28"/>
        </w:rPr>
        <w:t>svoti</w:t>
      </w:r>
      <w:proofErr w:type="spellEnd"/>
      <w:r w:rsidR="0061728D">
        <w:rPr>
          <w:rFonts w:ascii="Garamond" w:hAnsi="Garamond"/>
          <w:sz w:val="28"/>
        </w:rPr>
        <w:t xml:space="preserve"> od </w:t>
      </w:r>
      <w:r w:rsidR="00830955">
        <w:rPr>
          <w:rFonts w:ascii="Garamond" w:hAnsi="Garamond"/>
          <w:sz w:val="28"/>
        </w:rPr>
        <w:t>1.160</w:t>
      </w:r>
      <w:r w:rsidR="00131060" w:rsidRPr="00481D91">
        <w:rPr>
          <w:rFonts w:ascii="Garamond" w:hAnsi="Garamond"/>
          <w:sz w:val="28"/>
        </w:rPr>
        <w:t>.</w:t>
      </w:r>
      <w:r w:rsidR="00830955">
        <w:rPr>
          <w:rFonts w:ascii="Garamond" w:hAnsi="Garamond"/>
          <w:sz w:val="28"/>
        </w:rPr>
        <w:t>469</w:t>
      </w:r>
      <w:r w:rsidR="00131060" w:rsidRPr="00481D91">
        <w:rPr>
          <w:rFonts w:ascii="Garamond" w:hAnsi="Garamond"/>
          <w:sz w:val="28"/>
        </w:rPr>
        <w:t>.</w:t>
      </w:r>
      <w:r w:rsidR="00830955">
        <w:rPr>
          <w:rFonts w:ascii="Garamond" w:hAnsi="Garamond"/>
          <w:sz w:val="28"/>
        </w:rPr>
        <w:t>227</w:t>
      </w:r>
      <w:r w:rsidR="00131060" w:rsidRPr="00481D91">
        <w:rPr>
          <w:rFonts w:ascii="Garamond" w:hAnsi="Garamond"/>
          <w:sz w:val="28"/>
        </w:rPr>
        <w:t>,</w:t>
      </w:r>
      <w:r w:rsidR="00830955">
        <w:rPr>
          <w:rFonts w:ascii="Garamond" w:hAnsi="Garamond"/>
          <w:sz w:val="28"/>
        </w:rPr>
        <w:t>20</w:t>
      </w:r>
      <w:r w:rsidR="004256F7">
        <w:rPr>
          <w:rFonts w:ascii="Garamond" w:hAnsi="Garamond"/>
          <w:color w:val="FF0000"/>
          <w:sz w:val="28"/>
        </w:rPr>
        <w:t xml:space="preserve"> </w:t>
      </w:r>
      <w:proofErr w:type="spellStart"/>
      <w:r w:rsidR="0061728D">
        <w:rPr>
          <w:rFonts w:ascii="Garamond" w:hAnsi="Garamond"/>
          <w:sz w:val="28"/>
        </w:rPr>
        <w:t>kuna</w:t>
      </w:r>
      <w:proofErr w:type="spellEnd"/>
      <w:r w:rsidR="0061728D">
        <w:rPr>
          <w:rFonts w:ascii="Garamond" w:hAnsi="Garamond"/>
          <w:sz w:val="28"/>
        </w:rPr>
        <w:t xml:space="preserve">, a </w:t>
      </w:r>
      <w:proofErr w:type="spellStart"/>
      <w:r w:rsidR="0061728D">
        <w:rPr>
          <w:rFonts w:ascii="Garamond" w:hAnsi="Garamond"/>
          <w:sz w:val="28"/>
        </w:rPr>
        <w:t>rashodi</w:t>
      </w:r>
      <w:proofErr w:type="spellEnd"/>
      <w:r w:rsidR="0061728D">
        <w:rPr>
          <w:rFonts w:ascii="Garamond" w:hAnsi="Garamond"/>
          <w:sz w:val="28"/>
        </w:rPr>
        <w:t xml:space="preserve"> </w:t>
      </w:r>
      <w:proofErr w:type="spellStart"/>
      <w:r w:rsidR="0061728D">
        <w:rPr>
          <w:rFonts w:ascii="Garamond" w:hAnsi="Garamond"/>
          <w:sz w:val="28"/>
        </w:rPr>
        <w:t>i</w:t>
      </w:r>
      <w:proofErr w:type="spellEnd"/>
      <w:r w:rsidR="0061728D">
        <w:rPr>
          <w:rFonts w:ascii="Garamond" w:hAnsi="Garamond"/>
          <w:sz w:val="28"/>
        </w:rPr>
        <w:t xml:space="preserve"> </w:t>
      </w:r>
      <w:proofErr w:type="spellStart"/>
      <w:r w:rsidR="0061728D">
        <w:rPr>
          <w:rFonts w:ascii="Garamond" w:hAnsi="Garamond"/>
          <w:sz w:val="28"/>
        </w:rPr>
        <w:t>izdaci</w:t>
      </w:r>
      <w:proofErr w:type="spellEnd"/>
      <w:r w:rsidR="0061728D">
        <w:rPr>
          <w:rFonts w:ascii="Garamond" w:hAnsi="Garamond"/>
          <w:sz w:val="28"/>
        </w:rPr>
        <w:t xml:space="preserve"> u </w:t>
      </w:r>
      <w:proofErr w:type="spellStart"/>
      <w:r w:rsidR="0061728D">
        <w:rPr>
          <w:rFonts w:ascii="Garamond" w:hAnsi="Garamond"/>
          <w:sz w:val="28"/>
        </w:rPr>
        <w:t>svoti</w:t>
      </w:r>
      <w:proofErr w:type="spellEnd"/>
      <w:r w:rsidR="0061728D">
        <w:rPr>
          <w:rFonts w:ascii="Garamond" w:hAnsi="Garamond"/>
          <w:sz w:val="28"/>
        </w:rPr>
        <w:t xml:space="preserve"> od </w:t>
      </w:r>
      <w:r w:rsidR="00830955">
        <w:rPr>
          <w:rFonts w:ascii="Garamond" w:hAnsi="Garamond"/>
          <w:sz w:val="28"/>
        </w:rPr>
        <w:t>1.160.571</w:t>
      </w:r>
      <w:r w:rsidR="00481D91" w:rsidRPr="00481D91">
        <w:rPr>
          <w:rFonts w:ascii="Garamond" w:hAnsi="Garamond"/>
          <w:sz w:val="28"/>
        </w:rPr>
        <w:t>.</w:t>
      </w:r>
      <w:r w:rsidR="00830955">
        <w:rPr>
          <w:rFonts w:ascii="Garamond" w:hAnsi="Garamond"/>
          <w:sz w:val="28"/>
        </w:rPr>
        <w:t>555</w:t>
      </w:r>
      <w:r w:rsidR="00481D91" w:rsidRPr="00481D91">
        <w:rPr>
          <w:rFonts w:ascii="Garamond" w:hAnsi="Garamond"/>
          <w:sz w:val="28"/>
        </w:rPr>
        <w:t>.</w:t>
      </w:r>
      <w:r w:rsidR="00830955">
        <w:rPr>
          <w:rFonts w:ascii="Garamond" w:hAnsi="Garamond"/>
          <w:sz w:val="28"/>
        </w:rPr>
        <w:t>54</w:t>
      </w:r>
      <w:r w:rsidR="00C32C8C">
        <w:rPr>
          <w:rFonts w:ascii="Garamond" w:hAnsi="Garamond"/>
          <w:color w:val="FF0000"/>
          <w:sz w:val="28"/>
        </w:rPr>
        <w:t xml:space="preserve"> </w:t>
      </w:r>
      <w:proofErr w:type="spellStart"/>
      <w:r w:rsidR="0061728D">
        <w:rPr>
          <w:rFonts w:ascii="Garamond" w:hAnsi="Garamond"/>
          <w:sz w:val="28"/>
        </w:rPr>
        <w:t>kuna</w:t>
      </w:r>
      <w:proofErr w:type="spellEnd"/>
      <w:r w:rsidR="0061728D">
        <w:rPr>
          <w:rFonts w:ascii="Garamond" w:hAnsi="Garamond"/>
          <w:sz w:val="28"/>
        </w:rPr>
        <w:t>.</w:t>
      </w:r>
      <w:r w:rsidR="00830955">
        <w:rPr>
          <w:rFonts w:ascii="Garamond" w:hAnsi="Garamond"/>
          <w:sz w:val="28"/>
        </w:rPr>
        <w:t xml:space="preserve"> Na 29. </w:t>
      </w:r>
      <w:proofErr w:type="spellStart"/>
      <w:r w:rsidR="00830955">
        <w:rPr>
          <w:rFonts w:ascii="Garamond" w:hAnsi="Garamond"/>
          <w:sz w:val="28"/>
        </w:rPr>
        <w:t>sjednici</w:t>
      </w:r>
      <w:proofErr w:type="spellEnd"/>
      <w:r w:rsidR="00830955">
        <w:rPr>
          <w:rFonts w:ascii="Garamond" w:hAnsi="Garamond"/>
          <w:sz w:val="28"/>
        </w:rPr>
        <w:t xml:space="preserve"> </w:t>
      </w:r>
      <w:proofErr w:type="spellStart"/>
      <w:r w:rsidR="00830955">
        <w:rPr>
          <w:rFonts w:ascii="Garamond" w:hAnsi="Garamond"/>
          <w:sz w:val="28"/>
        </w:rPr>
        <w:t>održanoj</w:t>
      </w:r>
      <w:proofErr w:type="spellEnd"/>
      <w:r w:rsidR="00830955">
        <w:rPr>
          <w:rFonts w:ascii="Garamond" w:hAnsi="Garamond"/>
          <w:sz w:val="28"/>
        </w:rPr>
        <w:t xml:space="preserve"> 16.</w:t>
      </w:r>
      <w:r w:rsidR="00376404">
        <w:rPr>
          <w:rFonts w:ascii="Garamond" w:hAnsi="Garamond"/>
          <w:sz w:val="28"/>
        </w:rPr>
        <w:t xml:space="preserve"> </w:t>
      </w:r>
      <w:proofErr w:type="spellStart"/>
      <w:r w:rsidR="00830955">
        <w:rPr>
          <w:rFonts w:ascii="Garamond" w:hAnsi="Garamond"/>
          <w:sz w:val="28"/>
        </w:rPr>
        <w:t>prosinca</w:t>
      </w:r>
      <w:proofErr w:type="spellEnd"/>
      <w:r w:rsidR="00830955">
        <w:rPr>
          <w:rFonts w:ascii="Garamond" w:hAnsi="Garamond"/>
          <w:sz w:val="28"/>
        </w:rPr>
        <w:t xml:space="preserve"> 2020. </w:t>
      </w:r>
      <w:proofErr w:type="spellStart"/>
      <w:r w:rsidR="00830955">
        <w:rPr>
          <w:rFonts w:ascii="Garamond" w:hAnsi="Garamond"/>
          <w:sz w:val="28"/>
        </w:rPr>
        <w:t>Županijska</w:t>
      </w:r>
      <w:proofErr w:type="spellEnd"/>
      <w:r w:rsidR="00830955">
        <w:rPr>
          <w:rFonts w:ascii="Garamond" w:hAnsi="Garamond"/>
          <w:sz w:val="28"/>
        </w:rPr>
        <w:t xml:space="preserve"> </w:t>
      </w:r>
      <w:proofErr w:type="spellStart"/>
      <w:r w:rsidR="00830955">
        <w:rPr>
          <w:rFonts w:ascii="Garamond" w:hAnsi="Garamond"/>
          <w:sz w:val="28"/>
        </w:rPr>
        <w:t>skupština</w:t>
      </w:r>
      <w:proofErr w:type="spellEnd"/>
      <w:r w:rsidR="00830955">
        <w:rPr>
          <w:rFonts w:ascii="Garamond" w:hAnsi="Garamond"/>
          <w:sz w:val="28"/>
        </w:rPr>
        <w:t xml:space="preserve"> je </w:t>
      </w:r>
      <w:proofErr w:type="spellStart"/>
      <w:r w:rsidR="00830955">
        <w:rPr>
          <w:rFonts w:ascii="Garamond" w:hAnsi="Garamond"/>
          <w:sz w:val="28"/>
        </w:rPr>
        <w:t>donijela</w:t>
      </w:r>
      <w:proofErr w:type="spellEnd"/>
      <w:r w:rsidR="00830955">
        <w:rPr>
          <w:rFonts w:ascii="Garamond" w:hAnsi="Garamond"/>
          <w:sz w:val="28"/>
        </w:rPr>
        <w:t xml:space="preserve"> </w:t>
      </w:r>
      <w:proofErr w:type="spellStart"/>
      <w:r w:rsidR="00830955" w:rsidRPr="00830955">
        <w:rPr>
          <w:rFonts w:ascii="Garamond" w:hAnsi="Garamond"/>
          <w:b/>
          <w:bCs/>
          <w:sz w:val="28"/>
        </w:rPr>
        <w:t>Odluku</w:t>
      </w:r>
      <w:proofErr w:type="spellEnd"/>
      <w:r w:rsidR="00830955" w:rsidRPr="00830955">
        <w:rPr>
          <w:rFonts w:ascii="Garamond" w:hAnsi="Garamond"/>
          <w:b/>
          <w:bCs/>
          <w:sz w:val="28"/>
        </w:rPr>
        <w:t xml:space="preserve"> o </w:t>
      </w:r>
      <w:r w:rsidR="00376404">
        <w:rPr>
          <w:rFonts w:ascii="Garamond" w:hAnsi="Garamond"/>
          <w:b/>
          <w:bCs/>
          <w:sz w:val="28"/>
        </w:rPr>
        <w:t xml:space="preserve">II </w:t>
      </w:r>
      <w:proofErr w:type="spellStart"/>
      <w:r w:rsidR="00830955" w:rsidRPr="00830955">
        <w:rPr>
          <w:rFonts w:ascii="Garamond" w:hAnsi="Garamond"/>
          <w:b/>
          <w:bCs/>
          <w:sz w:val="28"/>
        </w:rPr>
        <w:t>izmjenama</w:t>
      </w:r>
      <w:proofErr w:type="spellEnd"/>
      <w:r w:rsidR="00830955" w:rsidRPr="00830955">
        <w:rPr>
          <w:rFonts w:ascii="Garamond" w:hAnsi="Garamond"/>
          <w:b/>
          <w:bCs/>
          <w:sz w:val="28"/>
        </w:rPr>
        <w:t xml:space="preserve"> </w:t>
      </w:r>
      <w:proofErr w:type="spellStart"/>
      <w:r w:rsidR="00830955" w:rsidRPr="00830955">
        <w:rPr>
          <w:rFonts w:ascii="Garamond" w:hAnsi="Garamond"/>
          <w:b/>
          <w:bCs/>
          <w:sz w:val="28"/>
        </w:rPr>
        <w:t>i</w:t>
      </w:r>
      <w:proofErr w:type="spellEnd"/>
      <w:r w:rsidR="00830955" w:rsidRPr="00830955">
        <w:rPr>
          <w:rFonts w:ascii="Garamond" w:hAnsi="Garamond"/>
          <w:b/>
          <w:bCs/>
          <w:sz w:val="28"/>
        </w:rPr>
        <w:t xml:space="preserve"> </w:t>
      </w:r>
      <w:proofErr w:type="spellStart"/>
      <w:r w:rsidR="00830955" w:rsidRPr="00830955">
        <w:rPr>
          <w:rFonts w:ascii="Garamond" w:hAnsi="Garamond"/>
          <w:b/>
          <w:bCs/>
          <w:sz w:val="28"/>
        </w:rPr>
        <w:t>dopunama</w:t>
      </w:r>
      <w:proofErr w:type="spellEnd"/>
      <w:r w:rsidR="00830955" w:rsidRPr="00830955">
        <w:rPr>
          <w:rFonts w:ascii="Garamond" w:hAnsi="Garamond"/>
          <w:b/>
          <w:bCs/>
          <w:sz w:val="28"/>
        </w:rPr>
        <w:t xml:space="preserve"> </w:t>
      </w:r>
      <w:proofErr w:type="spellStart"/>
      <w:r w:rsidR="00830955" w:rsidRPr="00830955">
        <w:rPr>
          <w:rFonts w:ascii="Garamond" w:hAnsi="Garamond"/>
          <w:b/>
          <w:bCs/>
          <w:sz w:val="28"/>
        </w:rPr>
        <w:t>proračuna</w:t>
      </w:r>
      <w:proofErr w:type="spellEnd"/>
      <w:r w:rsidR="00830955" w:rsidRPr="00830955">
        <w:rPr>
          <w:rFonts w:ascii="Garamond" w:hAnsi="Garamond"/>
          <w:b/>
          <w:bCs/>
          <w:sz w:val="28"/>
        </w:rPr>
        <w:t xml:space="preserve"> Brodsko-posavske županije za 2020. </w:t>
      </w:r>
      <w:proofErr w:type="spellStart"/>
      <w:proofErr w:type="gramStart"/>
      <w:r w:rsidR="00830955" w:rsidRPr="00830955">
        <w:rPr>
          <w:rFonts w:ascii="Garamond" w:hAnsi="Garamond"/>
          <w:b/>
          <w:bCs/>
          <w:sz w:val="28"/>
        </w:rPr>
        <w:t>godinu</w:t>
      </w:r>
      <w:proofErr w:type="spellEnd"/>
      <w:r w:rsidR="00830955">
        <w:rPr>
          <w:rFonts w:ascii="Garamond" w:hAnsi="Garamond"/>
          <w:sz w:val="28"/>
        </w:rPr>
        <w:t xml:space="preserve"> </w:t>
      </w:r>
      <w:r w:rsidR="00376404">
        <w:rPr>
          <w:rFonts w:ascii="Garamond" w:hAnsi="Garamond"/>
          <w:sz w:val="28"/>
        </w:rPr>
        <w:t xml:space="preserve"> s</w:t>
      </w:r>
      <w:proofErr w:type="gramEnd"/>
      <w:r w:rsidR="00376404">
        <w:rPr>
          <w:rFonts w:ascii="Garamond" w:hAnsi="Garamond"/>
          <w:sz w:val="28"/>
        </w:rPr>
        <w:t xml:space="preserve"> </w:t>
      </w:r>
      <w:proofErr w:type="spellStart"/>
      <w:r w:rsidR="00376404">
        <w:rPr>
          <w:rFonts w:ascii="Garamond" w:hAnsi="Garamond"/>
          <w:sz w:val="28"/>
        </w:rPr>
        <w:t>prihodima</w:t>
      </w:r>
      <w:proofErr w:type="spellEnd"/>
      <w:r w:rsidR="00376404">
        <w:rPr>
          <w:rFonts w:ascii="Garamond" w:hAnsi="Garamond"/>
          <w:sz w:val="28"/>
        </w:rPr>
        <w:t xml:space="preserve"> </w:t>
      </w:r>
      <w:proofErr w:type="spellStart"/>
      <w:r w:rsidR="00376404">
        <w:rPr>
          <w:rFonts w:ascii="Garamond" w:hAnsi="Garamond"/>
          <w:sz w:val="28"/>
        </w:rPr>
        <w:t>i</w:t>
      </w:r>
      <w:proofErr w:type="spellEnd"/>
      <w:r w:rsidR="00376404">
        <w:rPr>
          <w:rFonts w:ascii="Garamond" w:hAnsi="Garamond"/>
          <w:sz w:val="28"/>
        </w:rPr>
        <w:t xml:space="preserve"> </w:t>
      </w:r>
      <w:proofErr w:type="spellStart"/>
      <w:r w:rsidR="00376404">
        <w:rPr>
          <w:rFonts w:ascii="Garamond" w:hAnsi="Garamond"/>
          <w:sz w:val="28"/>
        </w:rPr>
        <w:t>primicima</w:t>
      </w:r>
      <w:proofErr w:type="spellEnd"/>
      <w:r w:rsidR="00376404">
        <w:rPr>
          <w:rFonts w:ascii="Garamond" w:hAnsi="Garamond"/>
          <w:sz w:val="28"/>
        </w:rPr>
        <w:t xml:space="preserve"> u </w:t>
      </w:r>
      <w:proofErr w:type="spellStart"/>
      <w:r w:rsidR="00376404">
        <w:rPr>
          <w:rFonts w:ascii="Garamond" w:hAnsi="Garamond"/>
          <w:sz w:val="28"/>
        </w:rPr>
        <w:t>iznosu</w:t>
      </w:r>
      <w:proofErr w:type="spellEnd"/>
      <w:r w:rsidR="00376404">
        <w:rPr>
          <w:rFonts w:ascii="Garamond" w:hAnsi="Garamond"/>
          <w:sz w:val="28"/>
        </w:rPr>
        <w:t xml:space="preserve"> 1.099.956.990,55 </w:t>
      </w:r>
      <w:proofErr w:type="spellStart"/>
      <w:r w:rsidR="00376404">
        <w:rPr>
          <w:rFonts w:ascii="Garamond" w:hAnsi="Garamond"/>
          <w:sz w:val="28"/>
        </w:rPr>
        <w:t>kuna</w:t>
      </w:r>
      <w:proofErr w:type="spellEnd"/>
      <w:r w:rsidR="00376404">
        <w:rPr>
          <w:rFonts w:ascii="Garamond" w:hAnsi="Garamond"/>
          <w:sz w:val="28"/>
        </w:rPr>
        <w:t xml:space="preserve"> </w:t>
      </w:r>
      <w:proofErr w:type="spellStart"/>
      <w:r w:rsidR="00376404">
        <w:rPr>
          <w:rFonts w:ascii="Garamond" w:hAnsi="Garamond"/>
          <w:sz w:val="28"/>
        </w:rPr>
        <w:t>i</w:t>
      </w:r>
      <w:proofErr w:type="spellEnd"/>
      <w:r w:rsidR="00376404">
        <w:rPr>
          <w:rFonts w:ascii="Garamond" w:hAnsi="Garamond"/>
          <w:sz w:val="28"/>
        </w:rPr>
        <w:t xml:space="preserve"> </w:t>
      </w:r>
      <w:proofErr w:type="spellStart"/>
      <w:r w:rsidR="00376404">
        <w:rPr>
          <w:rFonts w:ascii="Garamond" w:hAnsi="Garamond"/>
          <w:sz w:val="28"/>
        </w:rPr>
        <w:t>rashodima</w:t>
      </w:r>
      <w:proofErr w:type="spellEnd"/>
      <w:r w:rsidR="00376404">
        <w:rPr>
          <w:rFonts w:ascii="Garamond" w:hAnsi="Garamond"/>
          <w:sz w:val="28"/>
        </w:rPr>
        <w:t xml:space="preserve"> </w:t>
      </w:r>
      <w:proofErr w:type="spellStart"/>
      <w:r w:rsidR="00376404">
        <w:rPr>
          <w:rFonts w:ascii="Garamond" w:hAnsi="Garamond"/>
          <w:sz w:val="28"/>
        </w:rPr>
        <w:t>i</w:t>
      </w:r>
      <w:proofErr w:type="spellEnd"/>
      <w:r w:rsidR="00376404">
        <w:rPr>
          <w:rFonts w:ascii="Garamond" w:hAnsi="Garamond"/>
          <w:sz w:val="28"/>
        </w:rPr>
        <w:t xml:space="preserve"> </w:t>
      </w:r>
      <w:proofErr w:type="spellStart"/>
      <w:r w:rsidR="00376404">
        <w:rPr>
          <w:rFonts w:ascii="Garamond" w:hAnsi="Garamond"/>
          <w:sz w:val="28"/>
        </w:rPr>
        <w:t>izdacima</w:t>
      </w:r>
      <w:proofErr w:type="spellEnd"/>
      <w:r w:rsidR="00376404">
        <w:rPr>
          <w:rFonts w:ascii="Garamond" w:hAnsi="Garamond"/>
          <w:sz w:val="28"/>
        </w:rPr>
        <w:t xml:space="preserve"> u </w:t>
      </w:r>
      <w:proofErr w:type="spellStart"/>
      <w:r w:rsidR="00376404">
        <w:rPr>
          <w:rFonts w:ascii="Garamond" w:hAnsi="Garamond"/>
          <w:sz w:val="28"/>
        </w:rPr>
        <w:t>iznosu</w:t>
      </w:r>
      <w:proofErr w:type="spellEnd"/>
      <w:r w:rsidR="00376404">
        <w:rPr>
          <w:rFonts w:ascii="Garamond" w:hAnsi="Garamond"/>
          <w:sz w:val="28"/>
        </w:rPr>
        <w:t xml:space="preserve"> 1.118.562.965,01 </w:t>
      </w:r>
      <w:proofErr w:type="spellStart"/>
      <w:r w:rsidR="00376404">
        <w:rPr>
          <w:rFonts w:ascii="Garamond" w:hAnsi="Garamond"/>
          <w:sz w:val="28"/>
        </w:rPr>
        <w:t>kuna</w:t>
      </w:r>
      <w:proofErr w:type="spellEnd"/>
      <w:r w:rsidR="00376404">
        <w:rPr>
          <w:rFonts w:ascii="Garamond" w:hAnsi="Garamond"/>
          <w:sz w:val="28"/>
        </w:rPr>
        <w:t>.</w:t>
      </w:r>
    </w:p>
    <w:p w14:paraId="35033799" w14:textId="5BD2226F" w:rsidR="00576692" w:rsidRPr="00F8073D" w:rsidRDefault="0061728D">
      <w:pPr>
        <w:pStyle w:val="Tijeloteksta2"/>
        <w:ind w:right="850" w:firstLine="720"/>
        <w:rPr>
          <w:rFonts w:ascii="Garamond" w:hAnsi="Garamond"/>
          <w:sz w:val="28"/>
        </w:rPr>
      </w:pPr>
      <w:r>
        <w:rPr>
          <w:rFonts w:ascii="Garamond" w:hAnsi="Garamond"/>
          <w:sz w:val="28"/>
        </w:rPr>
        <w:t xml:space="preserve">Na </w:t>
      </w:r>
      <w:proofErr w:type="spellStart"/>
      <w:proofErr w:type="gramStart"/>
      <w:r>
        <w:rPr>
          <w:rFonts w:ascii="Garamond" w:hAnsi="Garamond"/>
          <w:sz w:val="28"/>
        </w:rPr>
        <w:t>temelju</w:t>
      </w:r>
      <w:proofErr w:type="spellEnd"/>
      <w:r>
        <w:rPr>
          <w:rFonts w:ascii="Garamond" w:hAnsi="Garamond"/>
          <w:sz w:val="28"/>
        </w:rPr>
        <w:t xml:space="preserve"> </w:t>
      </w:r>
      <w:r w:rsidR="00E812A2">
        <w:rPr>
          <w:rFonts w:ascii="Garamond" w:hAnsi="Garamond"/>
          <w:sz w:val="28"/>
        </w:rPr>
        <w:t xml:space="preserve"> </w:t>
      </w:r>
      <w:proofErr w:type="spellStart"/>
      <w:r>
        <w:rPr>
          <w:rFonts w:ascii="Garamond" w:hAnsi="Garamond"/>
          <w:sz w:val="28"/>
        </w:rPr>
        <w:t>članka</w:t>
      </w:r>
      <w:proofErr w:type="spellEnd"/>
      <w:proofErr w:type="gramEnd"/>
      <w:r>
        <w:rPr>
          <w:rFonts w:ascii="Garamond" w:hAnsi="Garamond"/>
          <w:sz w:val="28"/>
        </w:rPr>
        <w:t xml:space="preserve"> </w:t>
      </w:r>
      <w:r w:rsidR="006460C8">
        <w:rPr>
          <w:rFonts w:ascii="Garamond" w:hAnsi="Garamond"/>
          <w:sz w:val="28"/>
        </w:rPr>
        <w:t>46.</w:t>
      </w:r>
      <w:r>
        <w:rPr>
          <w:rFonts w:ascii="Garamond" w:hAnsi="Garamond"/>
          <w:sz w:val="28"/>
        </w:rPr>
        <w:t xml:space="preserve"> </w:t>
      </w:r>
      <w:proofErr w:type="spellStart"/>
      <w:r>
        <w:rPr>
          <w:rFonts w:ascii="Garamond" w:hAnsi="Garamond"/>
          <w:sz w:val="28"/>
        </w:rPr>
        <w:t>stavak</w:t>
      </w:r>
      <w:proofErr w:type="spellEnd"/>
      <w:r>
        <w:rPr>
          <w:rFonts w:ascii="Garamond" w:hAnsi="Garamond"/>
          <w:sz w:val="28"/>
        </w:rPr>
        <w:t xml:space="preserve"> 1. </w:t>
      </w:r>
      <w:proofErr w:type="spellStart"/>
      <w:r>
        <w:rPr>
          <w:rFonts w:ascii="Garamond" w:hAnsi="Garamond"/>
          <w:sz w:val="28"/>
        </w:rPr>
        <w:t>i</w:t>
      </w:r>
      <w:proofErr w:type="spellEnd"/>
      <w:r>
        <w:rPr>
          <w:rFonts w:ascii="Garamond" w:hAnsi="Garamond"/>
          <w:sz w:val="28"/>
        </w:rPr>
        <w:t xml:space="preserve"> 2</w:t>
      </w:r>
      <w:r w:rsidR="006460C8">
        <w:rPr>
          <w:rFonts w:ascii="Garamond" w:hAnsi="Garamond"/>
          <w:sz w:val="28"/>
        </w:rPr>
        <w:t xml:space="preserve">. </w:t>
      </w:r>
      <w:proofErr w:type="spellStart"/>
      <w:r w:rsidR="006460C8">
        <w:rPr>
          <w:rFonts w:ascii="Garamond" w:hAnsi="Garamond"/>
          <w:sz w:val="28"/>
        </w:rPr>
        <w:t>Zakona</w:t>
      </w:r>
      <w:proofErr w:type="spellEnd"/>
      <w:r w:rsidR="006460C8">
        <w:rPr>
          <w:rFonts w:ascii="Garamond" w:hAnsi="Garamond"/>
          <w:sz w:val="28"/>
        </w:rPr>
        <w:t xml:space="preserve"> o </w:t>
      </w:r>
      <w:proofErr w:type="spellStart"/>
      <w:r w:rsidR="006460C8">
        <w:rPr>
          <w:rFonts w:ascii="Garamond" w:hAnsi="Garamond"/>
          <w:sz w:val="28"/>
        </w:rPr>
        <w:t>proračunu</w:t>
      </w:r>
      <w:proofErr w:type="spellEnd"/>
      <w:r w:rsidR="006460C8">
        <w:rPr>
          <w:rFonts w:ascii="Garamond" w:hAnsi="Garamond"/>
          <w:sz w:val="28"/>
        </w:rPr>
        <w:t xml:space="preserve"> </w:t>
      </w:r>
      <w:proofErr w:type="spellStart"/>
      <w:r w:rsidR="006460C8">
        <w:rPr>
          <w:rFonts w:ascii="Garamond" w:hAnsi="Garamond"/>
          <w:sz w:val="28"/>
        </w:rPr>
        <w:t>i</w:t>
      </w:r>
      <w:proofErr w:type="spellEnd"/>
      <w:r w:rsidR="006460C8">
        <w:rPr>
          <w:rFonts w:ascii="Garamond" w:hAnsi="Garamond"/>
          <w:sz w:val="28"/>
        </w:rPr>
        <w:t xml:space="preserve"> </w:t>
      </w:r>
      <w:proofErr w:type="spellStart"/>
      <w:r w:rsidR="006460C8">
        <w:rPr>
          <w:rFonts w:ascii="Garamond" w:hAnsi="Garamond"/>
          <w:sz w:val="28"/>
        </w:rPr>
        <w:t>članka</w:t>
      </w:r>
      <w:proofErr w:type="spellEnd"/>
      <w:r w:rsidR="006460C8">
        <w:rPr>
          <w:rFonts w:ascii="Garamond" w:hAnsi="Garamond"/>
          <w:sz w:val="28"/>
        </w:rPr>
        <w:t xml:space="preserve"> </w:t>
      </w:r>
      <w:r w:rsidR="007E1814">
        <w:rPr>
          <w:rFonts w:ascii="Garamond" w:hAnsi="Garamond"/>
          <w:sz w:val="28"/>
        </w:rPr>
        <w:t>4</w:t>
      </w:r>
      <w:r w:rsidR="00641629">
        <w:rPr>
          <w:rFonts w:ascii="Garamond" w:hAnsi="Garamond"/>
          <w:sz w:val="28"/>
        </w:rPr>
        <w:t>8</w:t>
      </w:r>
      <w:r>
        <w:rPr>
          <w:rFonts w:ascii="Garamond" w:hAnsi="Garamond"/>
          <w:sz w:val="28"/>
        </w:rPr>
        <w:t xml:space="preserve">. </w:t>
      </w:r>
      <w:proofErr w:type="spellStart"/>
      <w:r>
        <w:rPr>
          <w:rFonts w:ascii="Garamond" w:hAnsi="Garamond"/>
          <w:sz w:val="28"/>
        </w:rPr>
        <w:t>Odluke</w:t>
      </w:r>
      <w:proofErr w:type="spellEnd"/>
      <w:r>
        <w:rPr>
          <w:rFonts w:ascii="Garamond" w:hAnsi="Garamond"/>
          <w:sz w:val="28"/>
        </w:rPr>
        <w:t xml:space="preserve"> o </w:t>
      </w:r>
      <w:proofErr w:type="spellStart"/>
      <w:r>
        <w:rPr>
          <w:rFonts w:ascii="Garamond" w:hAnsi="Garamond"/>
          <w:sz w:val="28"/>
        </w:rPr>
        <w:t>izvrš</w:t>
      </w:r>
      <w:r w:rsidR="00E1037A">
        <w:rPr>
          <w:rFonts w:ascii="Garamond" w:hAnsi="Garamond"/>
          <w:sz w:val="28"/>
        </w:rPr>
        <w:t>ava</w:t>
      </w:r>
      <w:r>
        <w:rPr>
          <w:rFonts w:ascii="Garamond" w:hAnsi="Garamond"/>
          <w:sz w:val="28"/>
        </w:rPr>
        <w:t>nju</w:t>
      </w:r>
      <w:proofErr w:type="spellEnd"/>
      <w:r>
        <w:rPr>
          <w:rFonts w:ascii="Garamond" w:hAnsi="Garamond"/>
          <w:sz w:val="28"/>
        </w:rPr>
        <w:t xml:space="preserve"> </w:t>
      </w:r>
      <w:proofErr w:type="spellStart"/>
      <w:r>
        <w:rPr>
          <w:rFonts w:ascii="Garamond" w:hAnsi="Garamond"/>
          <w:sz w:val="28"/>
        </w:rPr>
        <w:t>proračuna</w:t>
      </w:r>
      <w:proofErr w:type="spellEnd"/>
      <w:r>
        <w:rPr>
          <w:rFonts w:ascii="Garamond" w:hAnsi="Garamond"/>
          <w:sz w:val="28"/>
        </w:rPr>
        <w:t xml:space="preserve"> Br</w:t>
      </w:r>
      <w:r w:rsidR="00D62A8E">
        <w:rPr>
          <w:rFonts w:ascii="Garamond" w:hAnsi="Garamond"/>
          <w:sz w:val="28"/>
        </w:rPr>
        <w:t xml:space="preserve">odsko-posavske </w:t>
      </w:r>
      <w:proofErr w:type="gramStart"/>
      <w:r w:rsidR="00D62A8E">
        <w:rPr>
          <w:rFonts w:ascii="Garamond" w:hAnsi="Garamond"/>
          <w:sz w:val="28"/>
        </w:rPr>
        <w:t>županije  za</w:t>
      </w:r>
      <w:proofErr w:type="gramEnd"/>
      <w:r w:rsidR="00D62A8E">
        <w:rPr>
          <w:rFonts w:ascii="Garamond" w:hAnsi="Garamond"/>
          <w:sz w:val="28"/>
        </w:rPr>
        <w:t xml:space="preserve"> 20</w:t>
      </w:r>
      <w:r w:rsidR="00376404">
        <w:rPr>
          <w:rFonts w:ascii="Garamond" w:hAnsi="Garamond"/>
          <w:sz w:val="28"/>
        </w:rPr>
        <w:t>20</w:t>
      </w:r>
      <w:r w:rsidR="006460C8">
        <w:rPr>
          <w:rFonts w:ascii="Garamond" w:hAnsi="Garamond"/>
          <w:sz w:val="28"/>
        </w:rPr>
        <w:t xml:space="preserve">. </w:t>
      </w:r>
      <w:proofErr w:type="spellStart"/>
      <w:r w:rsidR="006460C8">
        <w:rPr>
          <w:rFonts w:ascii="Garamond" w:hAnsi="Garamond"/>
          <w:sz w:val="28"/>
        </w:rPr>
        <w:t>godinu</w:t>
      </w:r>
      <w:proofErr w:type="spellEnd"/>
      <w:r w:rsidR="006460C8">
        <w:rPr>
          <w:rFonts w:ascii="Garamond" w:hAnsi="Garamond"/>
          <w:sz w:val="28"/>
        </w:rPr>
        <w:t xml:space="preserve">, </w:t>
      </w:r>
      <w:r w:rsidR="007376E9">
        <w:rPr>
          <w:rFonts w:ascii="Garamond" w:hAnsi="Garamond"/>
          <w:sz w:val="28"/>
        </w:rPr>
        <w:t>Ž</w:t>
      </w:r>
      <w:r w:rsidR="006460C8">
        <w:rPr>
          <w:rFonts w:ascii="Garamond" w:hAnsi="Garamond"/>
          <w:sz w:val="28"/>
        </w:rPr>
        <w:t xml:space="preserve">upan </w:t>
      </w:r>
      <w:r w:rsidR="006460C8" w:rsidRPr="00F8073D">
        <w:rPr>
          <w:rFonts w:ascii="Garamond" w:hAnsi="Garamond"/>
          <w:sz w:val="28"/>
        </w:rPr>
        <w:t xml:space="preserve">je </w:t>
      </w:r>
      <w:r w:rsidR="006460C8" w:rsidRPr="00257D96">
        <w:rPr>
          <w:rFonts w:ascii="Garamond" w:hAnsi="Garamond"/>
          <w:sz w:val="28"/>
        </w:rPr>
        <w:t>3</w:t>
      </w:r>
      <w:r w:rsidR="00F8073D" w:rsidRPr="00257D96">
        <w:rPr>
          <w:rFonts w:ascii="Garamond" w:hAnsi="Garamond"/>
          <w:sz w:val="28"/>
        </w:rPr>
        <w:t>1</w:t>
      </w:r>
      <w:r w:rsidR="00F60CC5" w:rsidRPr="00257D96">
        <w:rPr>
          <w:rFonts w:ascii="Garamond" w:hAnsi="Garamond"/>
          <w:sz w:val="28"/>
        </w:rPr>
        <w:t>.</w:t>
      </w:r>
      <w:r w:rsidR="00433314" w:rsidRPr="00257D96">
        <w:rPr>
          <w:rFonts w:ascii="Garamond" w:hAnsi="Garamond"/>
          <w:sz w:val="28"/>
        </w:rPr>
        <w:t xml:space="preserve"> </w:t>
      </w:r>
      <w:proofErr w:type="spellStart"/>
      <w:r w:rsidRPr="00257D96">
        <w:rPr>
          <w:rFonts w:ascii="Garamond" w:hAnsi="Garamond"/>
          <w:sz w:val="28"/>
        </w:rPr>
        <w:t>prosinca</w:t>
      </w:r>
      <w:proofErr w:type="spellEnd"/>
      <w:r w:rsidRPr="00257D96">
        <w:rPr>
          <w:rFonts w:ascii="Garamond" w:hAnsi="Garamond"/>
          <w:sz w:val="28"/>
        </w:rPr>
        <w:t xml:space="preserve"> </w:t>
      </w:r>
      <w:r w:rsidR="00D62A8E" w:rsidRPr="00257D96">
        <w:rPr>
          <w:rFonts w:ascii="Garamond" w:hAnsi="Garamond"/>
          <w:sz w:val="28"/>
        </w:rPr>
        <w:t>20</w:t>
      </w:r>
      <w:r w:rsidR="00376404">
        <w:rPr>
          <w:rFonts w:ascii="Garamond" w:hAnsi="Garamond"/>
          <w:sz w:val="28"/>
        </w:rPr>
        <w:t>20</w:t>
      </w:r>
      <w:r w:rsidR="00F60CC5" w:rsidRPr="00257D96">
        <w:rPr>
          <w:rFonts w:ascii="Garamond" w:hAnsi="Garamond"/>
          <w:sz w:val="28"/>
        </w:rPr>
        <w:t>.</w:t>
      </w:r>
      <w:r w:rsidR="00433314" w:rsidRPr="00257D96">
        <w:rPr>
          <w:rFonts w:ascii="Garamond" w:hAnsi="Garamond"/>
          <w:sz w:val="28"/>
        </w:rPr>
        <w:t xml:space="preserve"> </w:t>
      </w:r>
      <w:proofErr w:type="spellStart"/>
      <w:r w:rsidRPr="00257D96">
        <w:rPr>
          <w:rFonts w:ascii="Garamond" w:hAnsi="Garamond"/>
          <w:sz w:val="28"/>
        </w:rPr>
        <w:t>godine</w:t>
      </w:r>
      <w:proofErr w:type="spellEnd"/>
      <w:r w:rsidRPr="00257D96">
        <w:rPr>
          <w:rFonts w:ascii="Garamond" w:hAnsi="Garamond"/>
          <w:sz w:val="28"/>
        </w:rPr>
        <w:t xml:space="preserve"> </w:t>
      </w:r>
      <w:proofErr w:type="spellStart"/>
      <w:r w:rsidRPr="00257D96">
        <w:rPr>
          <w:rFonts w:ascii="Garamond" w:hAnsi="Garamond"/>
          <w:sz w:val="28"/>
        </w:rPr>
        <w:t>donio</w:t>
      </w:r>
      <w:proofErr w:type="spellEnd"/>
      <w:r w:rsidRPr="00257D96">
        <w:rPr>
          <w:rFonts w:ascii="Garamond" w:hAnsi="Garamond"/>
          <w:sz w:val="28"/>
        </w:rPr>
        <w:t xml:space="preserve"> </w:t>
      </w:r>
      <w:proofErr w:type="spellStart"/>
      <w:r w:rsidRPr="00257D96">
        <w:rPr>
          <w:rFonts w:ascii="Garamond" w:hAnsi="Garamond"/>
          <w:b/>
          <w:bCs/>
          <w:sz w:val="28"/>
        </w:rPr>
        <w:t>Odluku</w:t>
      </w:r>
      <w:proofErr w:type="spellEnd"/>
      <w:r w:rsidRPr="00257D96">
        <w:rPr>
          <w:rFonts w:ascii="Garamond" w:hAnsi="Garamond"/>
          <w:b/>
          <w:bCs/>
          <w:sz w:val="28"/>
        </w:rPr>
        <w:t xml:space="preserve"> o </w:t>
      </w:r>
      <w:proofErr w:type="spellStart"/>
      <w:r w:rsidRPr="00257D96">
        <w:rPr>
          <w:rFonts w:ascii="Garamond" w:hAnsi="Garamond"/>
          <w:b/>
          <w:bCs/>
          <w:sz w:val="28"/>
        </w:rPr>
        <w:t>preraspodjeli</w:t>
      </w:r>
      <w:proofErr w:type="spellEnd"/>
      <w:r w:rsidRPr="00257D96">
        <w:rPr>
          <w:rFonts w:ascii="Garamond" w:hAnsi="Garamond"/>
          <w:b/>
          <w:bCs/>
          <w:sz w:val="28"/>
        </w:rPr>
        <w:t xml:space="preserve"> </w:t>
      </w:r>
      <w:proofErr w:type="spellStart"/>
      <w:r w:rsidRPr="00257D96">
        <w:rPr>
          <w:rFonts w:ascii="Garamond" w:hAnsi="Garamond"/>
          <w:b/>
          <w:bCs/>
          <w:sz w:val="28"/>
        </w:rPr>
        <w:t>utvrđenih</w:t>
      </w:r>
      <w:proofErr w:type="spellEnd"/>
      <w:r w:rsidRPr="00257D96">
        <w:rPr>
          <w:rFonts w:ascii="Garamond" w:hAnsi="Garamond"/>
          <w:b/>
          <w:bCs/>
          <w:sz w:val="28"/>
        </w:rPr>
        <w:t xml:space="preserve"> </w:t>
      </w:r>
      <w:proofErr w:type="spellStart"/>
      <w:r w:rsidRPr="00257D96">
        <w:rPr>
          <w:rFonts w:ascii="Garamond" w:hAnsi="Garamond"/>
          <w:b/>
          <w:bCs/>
          <w:sz w:val="28"/>
        </w:rPr>
        <w:t>sredstava</w:t>
      </w:r>
      <w:proofErr w:type="spellEnd"/>
      <w:r w:rsidRPr="00257D96">
        <w:rPr>
          <w:rFonts w:ascii="Garamond" w:hAnsi="Garamond"/>
          <w:b/>
          <w:bCs/>
          <w:sz w:val="28"/>
        </w:rPr>
        <w:t xml:space="preserve"> </w:t>
      </w:r>
      <w:proofErr w:type="spellStart"/>
      <w:r w:rsidRPr="00257D96">
        <w:rPr>
          <w:rFonts w:ascii="Garamond" w:hAnsi="Garamond"/>
          <w:b/>
          <w:bCs/>
          <w:sz w:val="28"/>
        </w:rPr>
        <w:t>između</w:t>
      </w:r>
      <w:proofErr w:type="spellEnd"/>
      <w:r w:rsidRPr="00257D96">
        <w:rPr>
          <w:rFonts w:ascii="Garamond" w:hAnsi="Garamond"/>
          <w:sz w:val="28"/>
        </w:rPr>
        <w:t xml:space="preserve"> </w:t>
      </w:r>
      <w:proofErr w:type="spellStart"/>
      <w:r w:rsidRPr="00257D96">
        <w:rPr>
          <w:rFonts w:ascii="Garamond" w:hAnsi="Garamond"/>
          <w:b/>
          <w:bCs/>
          <w:sz w:val="28"/>
        </w:rPr>
        <w:t>pojedinih</w:t>
      </w:r>
      <w:proofErr w:type="spellEnd"/>
      <w:r w:rsidRPr="00257D96">
        <w:rPr>
          <w:rFonts w:ascii="Garamond" w:hAnsi="Garamond"/>
          <w:b/>
          <w:bCs/>
          <w:sz w:val="28"/>
        </w:rPr>
        <w:t xml:space="preserve"> </w:t>
      </w:r>
      <w:proofErr w:type="spellStart"/>
      <w:r w:rsidRPr="00257D96">
        <w:rPr>
          <w:rFonts w:ascii="Garamond" w:hAnsi="Garamond"/>
          <w:b/>
          <w:bCs/>
          <w:sz w:val="28"/>
        </w:rPr>
        <w:t>razdjela</w:t>
      </w:r>
      <w:proofErr w:type="spellEnd"/>
      <w:r w:rsidRPr="00257D96">
        <w:rPr>
          <w:rFonts w:ascii="Garamond" w:hAnsi="Garamond"/>
          <w:b/>
          <w:bCs/>
          <w:sz w:val="28"/>
        </w:rPr>
        <w:t xml:space="preserve"> </w:t>
      </w:r>
      <w:proofErr w:type="spellStart"/>
      <w:r w:rsidRPr="00257D96">
        <w:rPr>
          <w:rFonts w:ascii="Garamond" w:hAnsi="Garamond"/>
          <w:b/>
          <w:bCs/>
          <w:sz w:val="28"/>
        </w:rPr>
        <w:t>proračuna</w:t>
      </w:r>
      <w:proofErr w:type="spellEnd"/>
      <w:r w:rsidRPr="00257D96">
        <w:rPr>
          <w:rFonts w:ascii="Garamond" w:hAnsi="Garamond"/>
          <w:sz w:val="28"/>
        </w:rPr>
        <w:t xml:space="preserve">, </w:t>
      </w:r>
      <w:proofErr w:type="spellStart"/>
      <w:r w:rsidRPr="00257D96">
        <w:rPr>
          <w:rFonts w:ascii="Garamond" w:hAnsi="Garamond"/>
          <w:sz w:val="28"/>
        </w:rPr>
        <w:t>kojom</w:t>
      </w:r>
      <w:proofErr w:type="spellEnd"/>
      <w:r w:rsidRPr="00F8073D">
        <w:rPr>
          <w:rFonts w:ascii="Garamond" w:hAnsi="Garamond"/>
          <w:sz w:val="28"/>
        </w:rPr>
        <w:t xml:space="preserve"> </w:t>
      </w:r>
      <w:proofErr w:type="spellStart"/>
      <w:r w:rsidRPr="00F8073D">
        <w:rPr>
          <w:rFonts w:ascii="Garamond" w:hAnsi="Garamond"/>
          <w:sz w:val="28"/>
        </w:rPr>
        <w:t>su</w:t>
      </w:r>
      <w:proofErr w:type="spellEnd"/>
      <w:r w:rsidRPr="00F8073D">
        <w:rPr>
          <w:rFonts w:ascii="Garamond" w:hAnsi="Garamond"/>
          <w:sz w:val="28"/>
        </w:rPr>
        <w:t xml:space="preserve"> </w:t>
      </w:r>
      <w:proofErr w:type="spellStart"/>
      <w:r w:rsidRPr="00F8073D">
        <w:rPr>
          <w:rFonts w:ascii="Garamond" w:hAnsi="Garamond"/>
          <w:sz w:val="28"/>
        </w:rPr>
        <w:t>pojedine</w:t>
      </w:r>
      <w:proofErr w:type="spellEnd"/>
      <w:r w:rsidRPr="00F8073D">
        <w:rPr>
          <w:rFonts w:ascii="Garamond" w:hAnsi="Garamond"/>
          <w:sz w:val="28"/>
        </w:rPr>
        <w:t xml:space="preserve"> </w:t>
      </w:r>
      <w:proofErr w:type="spellStart"/>
      <w:r w:rsidRPr="00F8073D">
        <w:rPr>
          <w:rFonts w:ascii="Garamond" w:hAnsi="Garamond"/>
          <w:sz w:val="28"/>
        </w:rPr>
        <w:t>pozicije</w:t>
      </w:r>
      <w:proofErr w:type="spellEnd"/>
      <w:r w:rsidRPr="00F8073D">
        <w:rPr>
          <w:rFonts w:ascii="Garamond" w:hAnsi="Garamond"/>
          <w:sz w:val="28"/>
        </w:rPr>
        <w:t xml:space="preserve"> </w:t>
      </w:r>
      <w:proofErr w:type="spellStart"/>
      <w:r w:rsidRPr="00F8073D">
        <w:rPr>
          <w:rFonts w:ascii="Garamond" w:hAnsi="Garamond"/>
          <w:sz w:val="28"/>
        </w:rPr>
        <w:t>proračunskih</w:t>
      </w:r>
      <w:proofErr w:type="spellEnd"/>
      <w:r w:rsidRPr="00F8073D">
        <w:rPr>
          <w:rFonts w:ascii="Garamond" w:hAnsi="Garamond"/>
          <w:sz w:val="28"/>
        </w:rPr>
        <w:t xml:space="preserve"> </w:t>
      </w:r>
      <w:proofErr w:type="spellStart"/>
      <w:r w:rsidRPr="00F8073D">
        <w:rPr>
          <w:rFonts w:ascii="Garamond" w:hAnsi="Garamond"/>
          <w:sz w:val="28"/>
        </w:rPr>
        <w:t>sredstava</w:t>
      </w:r>
      <w:proofErr w:type="spellEnd"/>
      <w:r w:rsidRPr="00F8073D">
        <w:rPr>
          <w:rFonts w:ascii="Garamond" w:hAnsi="Garamond"/>
          <w:sz w:val="28"/>
        </w:rPr>
        <w:t xml:space="preserve"> </w:t>
      </w:r>
      <w:proofErr w:type="spellStart"/>
      <w:r w:rsidRPr="00F8073D">
        <w:rPr>
          <w:rFonts w:ascii="Garamond" w:hAnsi="Garamond"/>
          <w:sz w:val="28"/>
        </w:rPr>
        <w:t>umanjene</w:t>
      </w:r>
      <w:proofErr w:type="spellEnd"/>
      <w:r w:rsidR="00931E89" w:rsidRPr="00F8073D">
        <w:rPr>
          <w:rFonts w:ascii="Garamond" w:hAnsi="Garamond"/>
          <w:sz w:val="28"/>
        </w:rPr>
        <w:t xml:space="preserve"> </w:t>
      </w:r>
      <w:proofErr w:type="spellStart"/>
      <w:r w:rsidR="00931E89" w:rsidRPr="00F8073D">
        <w:rPr>
          <w:rFonts w:ascii="Garamond" w:hAnsi="Garamond"/>
          <w:sz w:val="28"/>
        </w:rPr>
        <w:t>odnosno</w:t>
      </w:r>
      <w:proofErr w:type="spellEnd"/>
      <w:r w:rsidR="00931E89" w:rsidRPr="00F8073D">
        <w:rPr>
          <w:rFonts w:ascii="Garamond" w:hAnsi="Garamond"/>
          <w:sz w:val="28"/>
        </w:rPr>
        <w:t xml:space="preserve"> </w:t>
      </w:r>
      <w:proofErr w:type="spellStart"/>
      <w:r w:rsidR="00931E89" w:rsidRPr="00F8073D">
        <w:rPr>
          <w:rFonts w:ascii="Garamond" w:hAnsi="Garamond"/>
          <w:sz w:val="28"/>
        </w:rPr>
        <w:t>uvećane</w:t>
      </w:r>
      <w:proofErr w:type="spellEnd"/>
      <w:r w:rsidR="00931E89" w:rsidRPr="00F8073D">
        <w:rPr>
          <w:rFonts w:ascii="Garamond" w:hAnsi="Garamond"/>
          <w:sz w:val="28"/>
        </w:rPr>
        <w:t xml:space="preserve"> </w:t>
      </w:r>
      <w:r w:rsidR="00931E89" w:rsidRPr="00257D96">
        <w:rPr>
          <w:rFonts w:ascii="Garamond" w:hAnsi="Garamond"/>
          <w:sz w:val="28"/>
        </w:rPr>
        <w:t xml:space="preserve">za </w:t>
      </w:r>
      <w:proofErr w:type="spellStart"/>
      <w:r w:rsidR="00931E89" w:rsidRPr="00592240">
        <w:rPr>
          <w:rFonts w:ascii="Garamond" w:hAnsi="Garamond"/>
          <w:sz w:val="28"/>
        </w:rPr>
        <w:t>ukupno</w:t>
      </w:r>
      <w:proofErr w:type="spellEnd"/>
      <w:r w:rsidR="00931E89" w:rsidRPr="00592240">
        <w:rPr>
          <w:rFonts w:ascii="Garamond" w:hAnsi="Garamond"/>
          <w:sz w:val="28"/>
        </w:rPr>
        <w:t xml:space="preserve"> </w:t>
      </w:r>
      <w:r w:rsidR="00530888">
        <w:rPr>
          <w:rFonts w:ascii="Garamond" w:hAnsi="Garamond"/>
          <w:sz w:val="28"/>
        </w:rPr>
        <w:t>1.</w:t>
      </w:r>
      <w:r w:rsidR="007C5319">
        <w:rPr>
          <w:rFonts w:ascii="Garamond" w:hAnsi="Garamond"/>
          <w:sz w:val="28"/>
        </w:rPr>
        <w:t>2</w:t>
      </w:r>
      <w:r w:rsidR="00376404">
        <w:rPr>
          <w:rFonts w:ascii="Garamond" w:hAnsi="Garamond"/>
          <w:sz w:val="28"/>
        </w:rPr>
        <w:t>43</w:t>
      </w:r>
      <w:r w:rsidR="00022E94" w:rsidRPr="00592240">
        <w:rPr>
          <w:rFonts w:ascii="Garamond" w:hAnsi="Garamond"/>
          <w:sz w:val="28"/>
        </w:rPr>
        <w:t>.</w:t>
      </w:r>
      <w:r w:rsidR="00376404">
        <w:rPr>
          <w:rFonts w:ascii="Garamond" w:hAnsi="Garamond"/>
          <w:sz w:val="28"/>
        </w:rPr>
        <w:t>539</w:t>
      </w:r>
      <w:r w:rsidR="00022E94" w:rsidRPr="00592240">
        <w:rPr>
          <w:rFonts w:ascii="Garamond" w:hAnsi="Garamond"/>
          <w:sz w:val="28"/>
        </w:rPr>
        <w:t>,</w:t>
      </w:r>
      <w:r w:rsidR="00376404">
        <w:rPr>
          <w:rFonts w:ascii="Garamond" w:hAnsi="Garamond"/>
          <w:sz w:val="28"/>
        </w:rPr>
        <w:t>00</w:t>
      </w:r>
      <w:r w:rsidR="00931E89" w:rsidRPr="00257D96">
        <w:rPr>
          <w:rFonts w:ascii="Garamond" w:hAnsi="Garamond"/>
          <w:sz w:val="28"/>
        </w:rPr>
        <w:t xml:space="preserve"> </w:t>
      </w:r>
      <w:proofErr w:type="spellStart"/>
      <w:r w:rsidR="00931E89" w:rsidRPr="00257D96">
        <w:rPr>
          <w:rFonts w:ascii="Garamond" w:hAnsi="Garamond"/>
          <w:sz w:val="28"/>
        </w:rPr>
        <w:t>ku</w:t>
      </w:r>
      <w:r w:rsidR="003E03FF" w:rsidRPr="00257D96">
        <w:rPr>
          <w:rFonts w:ascii="Garamond" w:hAnsi="Garamond"/>
          <w:sz w:val="28"/>
        </w:rPr>
        <w:t>na</w:t>
      </w:r>
      <w:proofErr w:type="spellEnd"/>
      <w:r w:rsidR="00257D96" w:rsidRPr="00257D96">
        <w:rPr>
          <w:rFonts w:ascii="Garamond" w:hAnsi="Garamond"/>
          <w:sz w:val="28"/>
        </w:rPr>
        <w:t>.</w:t>
      </w:r>
    </w:p>
    <w:bookmarkEnd w:id="0"/>
    <w:p w14:paraId="5778BCA7" w14:textId="783B7253" w:rsidR="0061728D" w:rsidRDefault="0061728D">
      <w:pPr>
        <w:pStyle w:val="Tijeloteksta2"/>
        <w:ind w:right="850" w:firstLine="720"/>
        <w:rPr>
          <w:rFonts w:ascii="Garamond" w:hAnsi="Garamond"/>
          <w:sz w:val="28"/>
        </w:rPr>
      </w:pPr>
      <w:r w:rsidRPr="00F8073D">
        <w:rPr>
          <w:rFonts w:ascii="Garamond" w:hAnsi="Garamond"/>
          <w:sz w:val="28"/>
        </w:rPr>
        <w:t xml:space="preserve">U </w:t>
      </w:r>
      <w:proofErr w:type="spellStart"/>
      <w:r w:rsidRPr="00F8073D">
        <w:rPr>
          <w:rFonts w:ascii="Garamond" w:hAnsi="Garamond"/>
          <w:sz w:val="28"/>
        </w:rPr>
        <w:t>nastavku</w:t>
      </w:r>
      <w:proofErr w:type="spellEnd"/>
      <w:r w:rsidRPr="00F8073D">
        <w:rPr>
          <w:rFonts w:ascii="Garamond" w:hAnsi="Garamond"/>
          <w:sz w:val="28"/>
        </w:rPr>
        <w:t xml:space="preserve"> </w:t>
      </w:r>
      <w:proofErr w:type="spellStart"/>
      <w:r w:rsidRPr="00F8073D">
        <w:rPr>
          <w:rFonts w:ascii="Garamond" w:hAnsi="Garamond"/>
          <w:sz w:val="28"/>
        </w:rPr>
        <w:t>dajemo</w:t>
      </w:r>
      <w:proofErr w:type="spellEnd"/>
      <w:r w:rsidRPr="00F8073D">
        <w:rPr>
          <w:rFonts w:ascii="Garamond" w:hAnsi="Garamond"/>
          <w:sz w:val="28"/>
        </w:rPr>
        <w:t xml:space="preserve"> </w:t>
      </w:r>
      <w:proofErr w:type="spellStart"/>
      <w:r w:rsidRPr="00F8073D">
        <w:rPr>
          <w:rFonts w:ascii="Garamond" w:hAnsi="Garamond"/>
          <w:sz w:val="28"/>
        </w:rPr>
        <w:t>podrobnije</w:t>
      </w:r>
      <w:proofErr w:type="spellEnd"/>
      <w:r w:rsidRPr="00F8073D">
        <w:rPr>
          <w:rFonts w:ascii="Garamond" w:hAnsi="Garamond"/>
          <w:sz w:val="28"/>
        </w:rPr>
        <w:t xml:space="preserve"> </w:t>
      </w:r>
      <w:proofErr w:type="spellStart"/>
      <w:r w:rsidRPr="00F8073D">
        <w:rPr>
          <w:rFonts w:ascii="Garamond" w:hAnsi="Garamond"/>
          <w:sz w:val="28"/>
        </w:rPr>
        <w:t>obrazloženje</w:t>
      </w:r>
      <w:proofErr w:type="spellEnd"/>
      <w:r w:rsidRPr="00F8073D">
        <w:rPr>
          <w:rFonts w:ascii="Garamond" w:hAnsi="Garamond"/>
          <w:sz w:val="28"/>
        </w:rPr>
        <w:t xml:space="preserve"> </w:t>
      </w:r>
      <w:proofErr w:type="spellStart"/>
      <w:r w:rsidRPr="00F8073D">
        <w:rPr>
          <w:rFonts w:ascii="Garamond" w:hAnsi="Garamond"/>
          <w:sz w:val="28"/>
        </w:rPr>
        <w:t>knjigovodstveno</w:t>
      </w:r>
      <w:proofErr w:type="spellEnd"/>
      <w:r w:rsidRPr="00F8073D">
        <w:rPr>
          <w:rFonts w:ascii="Garamond" w:hAnsi="Garamond"/>
          <w:sz w:val="28"/>
        </w:rPr>
        <w:t xml:space="preserve"> </w:t>
      </w:r>
      <w:proofErr w:type="spellStart"/>
      <w:r w:rsidRPr="00F8073D">
        <w:rPr>
          <w:rFonts w:ascii="Garamond" w:hAnsi="Garamond"/>
          <w:sz w:val="28"/>
        </w:rPr>
        <w:t>evidentiranih</w:t>
      </w:r>
      <w:proofErr w:type="spellEnd"/>
      <w:r>
        <w:rPr>
          <w:rFonts w:ascii="Garamond" w:hAnsi="Garamond"/>
          <w:sz w:val="28"/>
        </w:rPr>
        <w:t xml:space="preserve"> </w:t>
      </w:r>
      <w:proofErr w:type="spellStart"/>
      <w:r>
        <w:rPr>
          <w:rFonts w:ascii="Garamond" w:hAnsi="Garamond"/>
          <w:sz w:val="28"/>
        </w:rPr>
        <w:t>prihoda</w:t>
      </w:r>
      <w:proofErr w:type="spellEnd"/>
      <w:r>
        <w:rPr>
          <w:rFonts w:ascii="Garamond" w:hAnsi="Garamond"/>
          <w:sz w:val="28"/>
        </w:rPr>
        <w:t xml:space="preserve"> </w:t>
      </w:r>
      <w:proofErr w:type="spellStart"/>
      <w:r>
        <w:rPr>
          <w:rFonts w:ascii="Garamond" w:hAnsi="Garamond"/>
          <w:sz w:val="28"/>
        </w:rPr>
        <w:t>i</w:t>
      </w:r>
      <w:proofErr w:type="spellEnd"/>
      <w:r>
        <w:rPr>
          <w:rFonts w:ascii="Garamond" w:hAnsi="Garamond"/>
          <w:sz w:val="28"/>
        </w:rPr>
        <w:t xml:space="preserve"> </w:t>
      </w:r>
      <w:proofErr w:type="spellStart"/>
      <w:r>
        <w:rPr>
          <w:rFonts w:ascii="Garamond" w:hAnsi="Garamond"/>
          <w:sz w:val="28"/>
        </w:rPr>
        <w:t>njihov</w:t>
      </w:r>
      <w:proofErr w:type="spellEnd"/>
      <w:r>
        <w:rPr>
          <w:rFonts w:ascii="Garamond" w:hAnsi="Garamond"/>
          <w:sz w:val="28"/>
        </w:rPr>
        <w:t xml:space="preserve"> </w:t>
      </w:r>
      <w:proofErr w:type="spellStart"/>
      <w:r>
        <w:rPr>
          <w:rFonts w:ascii="Garamond" w:hAnsi="Garamond"/>
          <w:sz w:val="28"/>
        </w:rPr>
        <w:t>raspored</w:t>
      </w:r>
      <w:proofErr w:type="spellEnd"/>
      <w:r>
        <w:rPr>
          <w:rFonts w:ascii="Garamond" w:hAnsi="Garamond"/>
          <w:sz w:val="28"/>
        </w:rPr>
        <w:t xml:space="preserve"> </w:t>
      </w:r>
      <w:proofErr w:type="spellStart"/>
      <w:r>
        <w:rPr>
          <w:rFonts w:ascii="Garamond" w:hAnsi="Garamond"/>
          <w:sz w:val="28"/>
        </w:rPr>
        <w:t>na</w:t>
      </w:r>
      <w:proofErr w:type="spellEnd"/>
      <w:r>
        <w:rPr>
          <w:rFonts w:ascii="Garamond" w:hAnsi="Garamond"/>
          <w:sz w:val="28"/>
        </w:rPr>
        <w:t xml:space="preserve"> </w:t>
      </w:r>
      <w:proofErr w:type="spellStart"/>
      <w:r>
        <w:rPr>
          <w:rFonts w:ascii="Garamond" w:hAnsi="Garamond"/>
          <w:sz w:val="28"/>
        </w:rPr>
        <w:t>proračunske</w:t>
      </w:r>
      <w:proofErr w:type="spellEnd"/>
      <w:r>
        <w:rPr>
          <w:rFonts w:ascii="Garamond" w:hAnsi="Garamond"/>
          <w:sz w:val="28"/>
        </w:rPr>
        <w:t xml:space="preserve"> </w:t>
      </w:r>
      <w:proofErr w:type="spellStart"/>
      <w:r>
        <w:rPr>
          <w:rFonts w:ascii="Garamond" w:hAnsi="Garamond"/>
          <w:sz w:val="28"/>
        </w:rPr>
        <w:t>korisnike</w:t>
      </w:r>
      <w:proofErr w:type="spellEnd"/>
      <w:r>
        <w:rPr>
          <w:rFonts w:ascii="Garamond" w:hAnsi="Garamond"/>
          <w:sz w:val="28"/>
        </w:rPr>
        <w:t xml:space="preserve">, a u </w:t>
      </w:r>
      <w:proofErr w:type="spellStart"/>
      <w:r>
        <w:rPr>
          <w:rFonts w:ascii="Garamond" w:hAnsi="Garamond"/>
          <w:sz w:val="28"/>
        </w:rPr>
        <w:t>cilju</w:t>
      </w:r>
      <w:proofErr w:type="spellEnd"/>
      <w:r>
        <w:rPr>
          <w:rFonts w:ascii="Garamond" w:hAnsi="Garamond"/>
          <w:sz w:val="28"/>
        </w:rPr>
        <w:t xml:space="preserve"> </w:t>
      </w:r>
      <w:proofErr w:type="spellStart"/>
      <w:r>
        <w:rPr>
          <w:rFonts w:ascii="Garamond" w:hAnsi="Garamond"/>
          <w:sz w:val="28"/>
        </w:rPr>
        <w:t>cjelovitog</w:t>
      </w:r>
      <w:proofErr w:type="spellEnd"/>
      <w:r>
        <w:rPr>
          <w:rFonts w:ascii="Garamond" w:hAnsi="Garamond"/>
          <w:sz w:val="28"/>
        </w:rPr>
        <w:t xml:space="preserve"> </w:t>
      </w:r>
      <w:proofErr w:type="spellStart"/>
      <w:r>
        <w:rPr>
          <w:rFonts w:ascii="Garamond" w:hAnsi="Garamond"/>
          <w:sz w:val="28"/>
        </w:rPr>
        <w:t>sagledavanja</w:t>
      </w:r>
      <w:proofErr w:type="spellEnd"/>
      <w:r>
        <w:rPr>
          <w:rFonts w:ascii="Garamond" w:hAnsi="Garamond"/>
          <w:sz w:val="28"/>
        </w:rPr>
        <w:t xml:space="preserve"> </w:t>
      </w:r>
      <w:proofErr w:type="spellStart"/>
      <w:r>
        <w:rPr>
          <w:rFonts w:ascii="Garamond" w:hAnsi="Garamond"/>
          <w:sz w:val="28"/>
        </w:rPr>
        <w:t>financijskog</w:t>
      </w:r>
      <w:proofErr w:type="spellEnd"/>
      <w:r>
        <w:rPr>
          <w:rFonts w:ascii="Garamond" w:hAnsi="Garamond"/>
          <w:sz w:val="28"/>
        </w:rPr>
        <w:t xml:space="preserve"> </w:t>
      </w:r>
      <w:proofErr w:type="spellStart"/>
      <w:r>
        <w:rPr>
          <w:rFonts w:ascii="Garamond" w:hAnsi="Garamond"/>
          <w:sz w:val="28"/>
        </w:rPr>
        <w:t>poslovanj</w:t>
      </w:r>
      <w:r w:rsidR="00E812A2">
        <w:rPr>
          <w:rFonts w:ascii="Garamond" w:hAnsi="Garamond"/>
          <w:sz w:val="28"/>
        </w:rPr>
        <w:t>a</w:t>
      </w:r>
      <w:proofErr w:type="spellEnd"/>
      <w:r w:rsidR="00E812A2">
        <w:rPr>
          <w:rFonts w:ascii="Garamond" w:hAnsi="Garamond"/>
          <w:sz w:val="28"/>
        </w:rPr>
        <w:t xml:space="preserve"> Županije </w:t>
      </w:r>
      <w:proofErr w:type="spellStart"/>
      <w:r w:rsidR="00E812A2">
        <w:rPr>
          <w:rFonts w:ascii="Garamond" w:hAnsi="Garamond"/>
          <w:sz w:val="28"/>
        </w:rPr>
        <w:t>tijekom</w:t>
      </w:r>
      <w:proofErr w:type="spellEnd"/>
      <w:r w:rsidR="00E812A2">
        <w:rPr>
          <w:rFonts w:ascii="Garamond" w:hAnsi="Garamond"/>
          <w:sz w:val="28"/>
        </w:rPr>
        <w:t xml:space="preserve"> </w:t>
      </w:r>
      <w:proofErr w:type="spellStart"/>
      <w:r w:rsidR="00E812A2">
        <w:rPr>
          <w:rFonts w:ascii="Garamond" w:hAnsi="Garamond"/>
          <w:sz w:val="28"/>
        </w:rPr>
        <w:t>protekle</w:t>
      </w:r>
      <w:proofErr w:type="spellEnd"/>
      <w:r w:rsidR="00E812A2">
        <w:rPr>
          <w:rFonts w:ascii="Garamond" w:hAnsi="Garamond"/>
          <w:sz w:val="28"/>
        </w:rPr>
        <w:t xml:space="preserve"> 20</w:t>
      </w:r>
      <w:r w:rsidR="00376404">
        <w:rPr>
          <w:rFonts w:ascii="Garamond" w:hAnsi="Garamond"/>
          <w:sz w:val="28"/>
        </w:rPr>
        <w:t>20</w:t>
      </w:r>
      <w:r w:rsidR="00F60CC5">
        <w:rPr>
          <w:rFonts w:ascii="Garamond" w:hAnsi="Garamond"/>
          <w:sz w:val="28"/>
        </w:rPr>
        <w:t>.</w:t>
      </w:r>
      <w:r w:rsidR="00433314">
        <w:rPr>
          <w:rFonts w:ascii="Garamond" w:hAnsi="Garamond"/>
          <w:sz w:val="28"/>
        </w:rPr>
        <w:t xml:space="preserve"> </w:t>
      </w:r>
      <w:proofErr w:type="spellStart"/>
      <w:r>
        <w:rPr>
          <w:rFonts w:ascii="Garamond" w:hAnsi="Garamond"/>
          <w:sz w:val="28"/>
        </w:rPr>
        <w:t>godine</w:t>
      </w:r>
      <w:proofErr w:type="spellEnd"/>
      <w:r>
        <w:rPr>
          <w:rFonts w:ascii="Garamond" w:hAnsi="Garamond"/>
          <w:sz w:val="28"/>
        </w:rPr>
        <w:t>.</w:t>
      </w:r>
    </w:p>
    <w:p w14:paraId="4DEA24DD" w14:textId="77777777" w:rsidR="00E2126D" w:rsidRDefault="00F60CC5" w:rsidP="00E2126D">
      <w:pPr>
        <w:pStyle w:val="Tijeloteksta2"/>
        <w:ind w:right="794" w:firstLine="720"/>
        <w:rPr>
          <w:rFonts w:ascii="Garamond" w:hAnsi="Garamond"/>
          <w:sz w:val="28"/>
          <w:szCs w:val="28"/>
          <w:lang w:val="hr-HR"/>
        </w:rPr>
      </w:pPr>
      <w:r>
        <w:rPr>
          <w:rFonts w:ascii="Garamond" w:hAnsi="Garamond"/>
          <w:sz w:val="28"/>
          <w:szCs w:val="28"/>
          <w:lang w:val="hr-HR"/>
        </w:rPr>
        <w:t>Od 1.</w:t>
      </w:r>
      <w:r w:rsidR="00433314">
        <w:rPr>
          <w:rFonts w:ascii="Garamond" w:hAnsi="Garamond"/>
          <w:sz w:val="28"/>
          <w:szCs w:val="28"/>
          <w:lang w:val="hr-HR"/>
        </w:rPr>
        <w:t xml:space="preserve"> </w:t>
      </w:r>
      <w:r>
        <w:rPr>
          <w:rFonts w:ascii="Garamond" w:hAnsi="Garamond"/>
          <w:sz w:val="28"/>
          <w:szCs w:val="28"/>
          <w:lang w:val="hr-HR"/>
        </w:rPr>
        <w:t>siječnja 201</w:t>
      </w:r>
      <w:r w:rsidR="00C96347">
        <w:rPr>
          <w:rFonts w:ascii="Garamond" w:hAnsi="Garamond"/>
          <w:sz w:val="28"/>
          <w:szCs w:val="28"/>
          <w:lang w:val="hr-HR"/>
        </w:rPr>
        <w:t>2</w:t>
      </w:r>
      <w:r w:rsidR="00E2126D" w:rsidRPr="00E2126D">
        <w:rPr>
          <w:rFonts w:ascii="Garamond" w:hAnsi="Garamond"/>
          <w:sz w:val="28"/>
          <w:szCs w:val="28"/>
          <w:lang w:val="hr-HR"/>
        </w:rPr>
        <w:t>.</w:t>
      </w:r>
      <w:r w:rsidR="00433314">
        <w:rPr>
          <w:rFonts w:ascii="Garamond" w:hAnsi="Garamond"/>
          <w:sz w:val="28"/>
          <w:szCs w:val="28"/>
          <w:lang w:val="hr-HR"/>
        </w:rPr>
        <w:t xml:space="preserve"> </w:t>
      </w:r>
      <w:r w:rsidR="00E2126D" w:rsidRPr="00E2126D">
        <w:rPr>
          <w:rFonts w:ascii="Garamond" w:hAnsi="Garamond"/>
          <w:sz w:val="28"/>
          <w:szCs w:val="28"/>
          <w:lang w:val="hr-HR"/>
        </w:rPr>
        <w:t>godi</w:t>
      </w:r>
      <w:r>
        <w:rPr>
          <w:rFonts w:ascii="Garamond" w:hAnsi="Garamond"/>
          <w:sz w:val="28"/>
          <w:szCs w:val="28"/>
          <w:lang w:val="hr-HR"/>
        </w:rPr>
        <w:t>ne Brodsko-posavska županija je</w:t>
      </w:r>
      <w:r w:rsidR="00E2126D" w:rsidRPr="00E2126D">
        <w:rPr>
          <w:rFonts w:ascii="Garamond" w:hAnsi="Garamond"/>
          <w:sz w:val="28"/>
          <w:szCs w:val="28"/>
          <w:lang w:val="hr-HR"/>
        </w:rPr>
        <w:t xml:space="preserve"> temeljem Odluke Županijske skupštine, uvela sustav Županijske riznice prema kojem se financijske transakcije proračunskih korisnika obavljaju</w:t>
      </w:r>
      <w:r w:rsidR="00E1037A">
        <w:rPr>
          <w:rFonts w:ascii="Garamond" w:hAnsi="Garamond"/>
          <w:sz w:val="28"/>
          <w:szCs w:val="28"/>
          <w:lang w:val="hr-HR"/>
        </w:rPr>
        <w:t xml:space="preserve"> </w:t>
      </w:r>
      <w:r w:rsidR="00E2126D" w:rsidRPr="00E2126D">
        <w:rPr>
          <w:rFonts w:ascii="Garamond" w:hAnsi="Garamond"/>
          <w:sz w:val="28"/>
          <w:szCs w:val="28"/>
          <w:lang w:val="hr-HR"/>
        </w:rPr>
        <w:t>na principu postojanja jedinstvenog novčanog računa. Sukladno Zakonu o proračunu za sve proračunske korisnike propisana je obveza uplaćivanja svih prihoda i primitaka u Proračun. Za slijedeće korisnike Županijskog proračuna uvodi se Županijska riznica kao model upravljanja javnim izdacima:</w:t>
      </w:r>
    </w:p>
    <w:p w14:paraId="2A951617" w14:textId="77777777" w:rsidR="00E1037A" w:rsidRPr="00E2126D" w:rsidRDefault="00E1037A" w:rsidP="00E2126D">
      <w:pPr>
        <w:pStyle w:val="Tijeloteksta2"/>
        <w:ind w:right="794" w:firstLine="720"/>
        <w:rPr>
          <w:rFonts w:ascii="Garamond" w:hAnsi="Garamond"/>
          <w:sz w:val="28"/>
          <w:szCs w:val="28"/>
          <w:lang w:val="hr-HR"/>
        </w:rPr>
      </w:pPr>
    </w:p>
    <w:p w14:paraId="347D4819" w14:textId="77777777" w:rsidR="00E2126D" w:rsidRPr="00257D96" w:rsidRDefault="00E2126D" w:rsidP="00E2126D">
      <w:pPr>
        <w:pStyle w:val="Tijeloteksta2"/>
        <w:numPr>
          <w:ilvl w:val="0"/>
          <w:numId w:val="43"/>
        </w:numPr>
        <w:ind w:right="794"/>
        <w:rPr>
          <w:rFonts w:ascii="Garamond" w:hAnsi="Garamond"/>
          <w:sz w:val="28"/>
          <w:szCs w:val="28"/>
          <w:lang w:val="hr-HR"/>
        </w:rPr>
      </w:pPr>
      <w:r w:rsidRPr="00257D96">
        <w:rPr>
          <w:rFonts w:ascii="Garamond" w:hAnsi="Garamond"/>
          <w:sz w:val="28"/>
          <w:szCs w:val="28"/>
          <w:lang w:val="hr-HR"/>
        </w:rPr>
        <w:t>2</w:t>
      </w:r>
      <w:r w:rsidR="00A84548">
        <w:rPr>
          <w:rFonts w:ascii="Garamond" w:hAnsi="Garamond"/>
          <w:sz w:val="28"/>
          <w:szCs w:val="28"/>
          <w:lang w:val="hr-HR"/>
        </w:rPr>
        <w:t>3</w:t>
      </w:r>
      <w:r w:rsidRPr="00257D96">
        <w:rPr>
          <w:rFonts w:ascii="Garamond" w:hAnsi="Garamond"/>
          <w:sz w:val="28"/>
          <w:szCs w:val="28"/>
          <w:lang w:val="hr-HR"/>
        </w:rPr>
        <w:t xml:space="preserve"> osnovne škole na području Županije</w:t>
      </w:r>
    </w:p>
    <w:p w14:paraId="4543B575" w14:textId="77777777" w:rsidR="00E2126D" w:rsidRPr="00257D96" w:rsidRDefault="00E2126D" w:rsidP="00E2126D">
      <w:pPr>
        <w:pStyle w:val="Tijeloteksta2"/>
        <w:numPr>
          <w:ilvl w:val="0"/>
          <w:numId w:val="43"/>
        </w:numPr>
        <w:ind w:right="794"/>
        <w:rPr>
          <w:rFonts w:ascii="Garamond" w:hAnsi="Garamond"/>
          <w:sz w:val="28"/>
          <w:szCs w:val="28"/>
          <w:lang w:val="hr-HR"/>
        </w:rPr>
      </w:pPr>
      <w:r w:rsidRPr="00257D96">
        <w:rPr>
          <w:rFonts w:ascii="Garamond" w:hAnsi="Garamond"/>
          <w:sz w:val="28"/>
          <w:szCs w:val="28"/>
          <w:lang w:val="hr-HR"/>
        </w:rPr>
        <w:t>1</w:t>
      </w:r>
      <w:r w:rsidR="00A84548">
        <w:rPr>
          <w:rFonts w:ascii="Garamond" w:hAnsi="Garamond"/>
          <w:sz w:val="28"/>
          <w:szCs w:val="28"/>
          <w:lang w:val="hr-HR"/>
        </w:rPr>
        <w:t>0</w:t>
      </w:r>
      <w:r w:rsidRPr="00257D96">
        <w:rPr>
          <w:rFonts w:ascii="Garamond" w:hAnsi="Garamond"/>
          <w:sz w:val="28"/>
          <w:szCs w:val="28"/>
          <w:lang w:val="hr-HR"/>
        </w:rPr>
        <w:t xml:space="preserve"> srednjih škola na području Županije</w:t>
      </w:r>
    </w:p>
    <w:p w14:paraId="51952331" w14:textId="77777777" w:rsidR="00E2126D" w:rsidRPr="00E2126D" w:rsidRDefault="00E2126D" w:rsidP="00E2126D">
      <w:pPr>
        <w:pStyle w:val="Tijeloteksta2"/>
        <w:numPr>
          <w:ilvl w:val="0"/>
          <w:numId w:val="43"/>
        </w:numPr>
        <w:ind w:right="794"/>
        <w:rPr>
          <w:rFonts w:ascii="Garamond" w:hAnsi="Garamond"/>
          <w:sz w:val="28"/>
          <w:szCs w:val="28"/>
          <w:lang w:val="hr-HR"/>
        </w:rPr>
      </w:pPr>
      <w:r w:rsidRPr="00E2126D">
        <w:rPr>
          <w:rFonts w:ascii="Garamond" w:hAnsi="Garamond"/>
          <w:sz w:val="28"/>
          <w:szCs w:val="28"/>
          <w:lang w:val="hr-HR"/>
        </w:rPr>
        <w:t xml:space="preserve">Muzej Brodskog </w:t>
      </w:r>
      <w:proofErr w:type="spellStart"/>
      <w:r w:rsidRPr="00E2126D">
        <w:rPr>
          <w:rFonts w:ascii="Garamond" w:hAnsi="Garamond"/>
          <w:sz w:val="28"/>
          <w:szCs w:val="28"/>
          <w:lang w:val="hr-HR"/>
        </w:rPr>
        <w:t>Posavlja</w:t>
      </w:r>
      <w:proofErr w:type="spellEnd"/>
      <w:r w:rsidRPr="00E2126D">
        <w:rPr>
          <w:rFonts w:ascii="Garamond" w:hAnsi="Garamond"/>
          <w:sz w:val="28"/>
          <w:szCs w:val="28"/>
          <w:lang w:val="hr-HR"/>
        </w:rPr>
        <w:t xml:space="preserve"> u Slavonskom Brodu</w:t>
      </w:r>
    </w:p>
    <w:p w14:paraId="6173F8E6" w14:textId="77777777" w:rsidR="00E2126D" w:rsidRPr="00E2126D" w:rsidRDefault="00E2126D" w:rsidP="00E2126D">
      <w:pPr>
        <w:pStyle w:val="Tijeloteksta2"/>
        <w:numPr>
          <w:ilvl w:val="0"/>
          <w:numId w:val="43"/>
        </w:numPr>
        <w:ind w:right="794"/>
        <w:rPr>
          <w:rFonts w:ascii="Garamond" w:hAnsi="Garamond"/>
          <w:sz w:val="28"/>
          <w:szCs w:val="28"/>
          <w:lang w:val="hr-HR"/>
        </w:rPr>
      </w:pPr>
      <w:r w:rsidRPr="00E2126D">
        <w:rPr>
          <w:rFonts w:ascii="Garamond" w:hAnsi="Garamond"/>
          <w:sz w:val="28"/>
          <w:szCs w:val="28"/>
          <w:lang w:val="hr-HR"/>
        </w:rPr>
        <w:t xml:space="preserve">Spomen-galerija „Ivan Meštrović“ u  </w:t>
      </w:r>
      <w:proofErr w:type="spellStart"/>
      <w:r w:rsidRPr="00E2126D">
        <w:rPr>
          <w:rFonts w:ascii="Garamond" w:hAnsi="Garamond"/>
          <w:sz w:val="28"/>
          <w:szCs w:val="28"/>
          <w:lang w:val="hr-HR"/>
        </w:rPr>
        <w:t>Vrpolju</w:t>
      </w:r>
      <w:proofErr w:type="spellEnd"/>
    </w:p>
    <w:p w14:paraId="39207130" w14:textId="77777777" w:rsidR="00E2126D" w:rsidRPr="00E2126D" w:rsidRDefault="00E2126D" w:rsidP="00E2126D">
      <w:pPr>
        <w:pStyle w:val="Tijeloteksta2"/>
        <w:numPr>
          <w:ilvl w:val="0"/>
          <w:numId w:val="43"/>
        </w:numPr>
        <w:ind w:right="794"/>
        <w:rPr>
          <w:rFonts w:ascii="Garamond" w:hAnsi="Garamond"/>
          <w:sz w:val="28"/>
          <w:szCs w:val="28"/>
          <w:lang w:val="hr-HR"/>
        </w:rPr>
      </w:pPr>
      <w:r w:rsidRPr="00E2126D">
        <w:rPr>
          <w:rFonts w:ascii="Garamond" w:hAnsi="Garamond"/>
          <w:sz w:val="28"/>
          <w:szCs w:val="28"/>
          <w:lang w:val="hr-HR"/>
        </w:rPr>
        <w:t>Javna ustanova za upravljanje zaštićenim</w:t>
      </w:r>
      <w:r w:rsidR="005D095F">
        <w:rPr>
          <w:rFonts w:ascii="Garamond" w:hAnsi="Garamond"/>
          <w:sz w:val="28"/>
          <w:szCs w:val="28"/>
          <w:lang w:val="hr-HR"/>
        </w:rPr>
        <w:t xml:space="preserve"> </w:t>
      </w:r>
      <w:proofErr w:type="spellStart"/>
      <w:r w:rsidR="005D095F">
        <w:rPr>
          <w:rFonts w:ascii="Garamond" w:hAnsi="Garamond"/>
          <w:sz w:val="28"/>
          <w:szCs w:val="28"/>
          <w:lang w:val="hr-HR"/>
        </w:rPr>
        <w:t>djelovima</w:t>
      </w:r>
      <w:proofErr w:type="spellEnd"/>
      <w:r w:rsidR="005D095F">
        <w:rPr>
          <w:rFonts w:ascii="Garamond" w:hAnsi="Garamond"/>
          <w:sz w:val="28"/>
          <w:szCs w:val="28"/>
          <w:lang w:val="hr-HR"/>
        </w:rPr>
        <w:t xml:space="preserve"> prirode</w:t>
      </w:r>
      <w:r w:rsidRPr="00E2126D">
        <w:rPr>
          <w:rFonts w:ascii="Garamond" w:hAnsi="Garamond"/>
          <w:sz w:val="28"/>
          <w:szCs w:val="28"/>
          <w:lang w:val="hr-HR"/>
        </w:rPr>
        <w:t xml:space="preserve"> BPŽ</w:t>
      </w:r>
      <w:r w:rsidR="005D095F">
        <w:rPr>
          <w:rFonts w:ascii="Garamond" w:hAnsi="Garamond"/>
          <w:sz w:val="28"/>
          <w:szCs w:val="28"/>
          <w:lang w:val="hr-HR"/>
        </w:rPr>
        <w:t xml:space="preserve">-Natura </w:t>
      </w:r>
      <w:proofErr w:type="spellStart"/>
      <w:r w:rsidR="005D095F">
        <w:rPr>
          <w:rFonts w:ascii="Garamond" w:hAnsi="Garamond"/>
          <w:sz w:val="28"/>
          <w:szCs w:val="28"/>
          <w:lang w:val="hr-HR"/>
        </w:rPr>
        <w:t>Slavonica</w:t>
      </w:r>
      <w:proofErr w:type="spellEnd"/>
    </w:p>
    <w:p w14:paraId="2CA30BEA" w14:textId="77777777" w:rsidR="00E2126D" w:rsidRDefault="00E2126D" w:rsidP="00E2126D">
      <w:pPr>
        <w:pStyle w:val="Tijeloteksta2"/>
        <w:numPr>
          <w:ilvl w:val="0"/>
          <w:numId w:val="43"/>
        </w:numPr>
        <w:ind w:right="794"/>
        <w:rPr>
          <w:rFonts w:ascii="Garamond" w:hAnsi="Garamond"/>
          <w:sz w:val="28"/>
          <w:szCs w:val="28"/>
          <w:lang w:val="hr-HR"/>
        </w:rPr>
      </w:pPr>
      <w:r w:rsidRPr="00E2126D">
        <w:rPr>
          <w:rFonts w:ascii="Garamond" w:hAnsi="Garamond"/>
          <w:sz w:val="28"/>
          <w:szCs w:val="28"/>
          <w:lang w:val="hr-HR"/>
        </w:rPr>
        <w:t>Javna ustanova Zavod za prostorno uređenje BPŽ</w:t>
      </w:r>
      <w:r w:rsidR="00A35BF3">
        <w:rPr>
          <w:rFonts w:ascii="Garamond" w:hAnsi="Garamond"/>
          <w:sz w:val="28"/>
          <w:szCs w:val="28"/>
          <w:lang w:val="hr-HR"/>
        </w:rPr>
        <w:t>,</w:t>
      </w:r>
    </w:p>
    <w:p w14:paraId="060CE2CF" w14:textId="77777777" w:rsidR="00A35BF3" w:rsidRDefault="00A35BF3" w:rsidP="00E2126D">
      <w:pPr>
        <w:pStyle w:val="Tijeloteksta2"/>
        <w:numPr>
          <w:ilvl w:val="0"/>
          <w:numId w:val="43"/>
        </w:numPr>
        <w:ind w:right="794"/>
        <w:rPr>
          <w:rFonts w:ascii="Garamond" w:hAnsi="Garamond"/>
          <w:sz w:val="28"/>
          <w:szCs w:val="28"/>
          <w:lang w:val="hr-HR"/>
        </w:rPr>
      </w:pPr>
      <w:r>
        <w:rPr>
          <w:rFonts w:ascii="Garamond" w:hAnsi="Garamond"/>
          <w:sz w:val="28"/>
          <w:szCs w:val="28"/>
          <w:lang w:val="hr-HR"/>
        </w:rPr>
        <w:t>Centar za razvoj Brodsko-posavske županije</w:t>
      </w:r>
    </w:p>
    <w:p w14:paraId="3765C7A9" w14:textId="77777777" w:rsidR="00530888" w:rsidRDefault="00530888" w:rsidP="00530888">
      <w:pPr>
        <w:pStyle w:val="Tijeloteksta2"/>
        <w:ind w:right="794"/>
        <w:rPr>
          <w:rFonts w:ascii="Garamond" w:hAnsi="Garamond"/>
          <w:sz w:val="28"/>
          <w:szCs w:val="28"/>
          <w:lang w:val="hr-HR"/>
        </w:rPr>
      </w:pPr>
    </w:p>
    <w:p w14:paraId="56A97B88" w14:textId="77777777" w:rsidR="00530888" w:rsidRDefault="00530888" w:rsidP="00530888">
      <w:pPr>
        <w:pStyle w:val="Tijeloteksta2"/>
        <w:ind w:right="794" w:firstLine="720"/>
        <w:rPr>
          <w:rFonts w:ascii="Garamond" w:hAnsi="Garamond"/>
          <w:sz w:val="28"/>
          <w:szCs w:val="28"/>
          <w:lang w:val="hr-HR"/>
        </w:rPr>
      </w:pPr>
      <w:r>
        <w:rPr>
          <w:rFonts w:ascii="Garamond" w:hAnsi="Garamond"/>
          <w:sz w:val="28"/>
          <w:szCs w:val="28"/>
          <w:lang w:val="hr-HR"/>
        </w:rPr>
        <w:t>Od 2017. u okviru proračuna Brodsko-posavske županije uključeni su financijski planovi zdravstvenih ustanova kojima je osnivač Brodsko-posavska županije, a one su:</w:t>
      </w:r>
    </w:p>
    <w:p w14:paraId="3EF4E1C7" w14:textId="77777777" w:rsidR="00E1037A" w:rsidRDefault="00E1037A" w:rsidP="00530888">
      <w:pPr>
        <w:pStyle w:val="Tijeloteksta2"/>
        <w:ind w:right="794" w:firstLine="720"/>
        <w:rPr>
          <w:rFonts w:ascii="Garamond" w:hAnsi="Garamond"/>
          <w:sz w:val="28"/>
          <w:szCs w:val="28"/>
          <w:lang w:val="hr-HR"/>
        </w:rPr>
      </w:pPr>
    </w:p>
    <w:p w14:paraId="5386732C" w14:textId="77777777" w:rsidR="00530888" w:rsidRDefault="00530888" w:rsidP="00530888">
      <w:pPr>
        <w:pStyle w:val="Tijeloteksta2"/>
        <w:ind w:right="794"/>
        <w:rPr>
          <w:rFonts w:ascii="Garamond" w:hAnsi="Garamond"/>
          <w:sz w:val="28"/>
          <w:szCs w:val="28"/>
          <w:lang w:val="hr-HR"/>
        </w:rPr>
      </w:pPr>
      <w:r>
        <w:rPr>
          <w:rFonts w:ascii="Garamond" w:hAnsi="Garamond"/>
          <w:sz w:val="28"/>
          <w:szCs w:val="28"/>
          <w:lang w:val="hr-HR"/>
        </w:rPr>
        <w:t>1. Opća bolnica „Dr. Josip Benčević“, Slavonski Brod</w:t>
      </w:r>
    </w:p>
    <w:p w14:paraId="67FD3DB1" w14:textId="77777777" w:rsidR="00530888" w:rsidRDefault="00530888" w:rsidP="00530888">
      <w:pPr>
        <w:pStyle w:val="Tijeloteksta2"/>
        <w:ind w:right="794"/>
        <w:rPr>
          <w:rFonts w:ascii="Garamond" w:hAnsi="Garamond"/>
          <w:sz w:val="28"/>
          <w:szCs w:val="28"/>
          <w:lang w:val="hr-HR"/>
        </w:rPr>
      </w:pPr>
      <w:r>
        <w:rPr>
          <w:rFonts w:ascii="Garamond" w:hAnsi="Garamond"/>
          <w:sz w:val="28"/>
          <w:szCs w:val="28"/>
          <w:lang w:val="hr-HR"/>
        </w:rPr>
        <w:t>2. Opća bolnica Nova Gradiška</w:t>
      </w:r>
    </w:p>
    <w:p w14:paraId="79349FEA" w14:textId="23D03748" w:rsidR="00530888" w:rsidRDefault="00530888" w:rsidP="00530888">
      <w:pPr>
        <w:pStyle w:val="Tijeloteksta2"/>
        <w:ind w:right="794"/>
        <w:rPr>
          <w:rFonts w:ascii="Garamond" w:hAnsi="Garamond"/>
          <w:sz w:val="28"/>
          <w:szCs w:val="28"/>
          <w:lang w:val="hr-HR"/>
        </w:rPr>
      </w:pPr>
      <w:r>
        <w:rPr>
          <w:rFonts w:ascii="Garamond" w:hAnsi="Garamond"/>
          <w:sz w:val="28"/>
          <w:szCs w:val="28"/>
          <w:lang w:val="hr-HR"/>
        </w:rPr>
        <w:lastRenderedPageBreak/>
        <w:t xml:space="preserve">3. </w:t>
      </w:r>
      <w:r w:rsidR="00376404">
        <w:rPr>
          <w:rFonts w:ascii="Garamond" w:hAnsi="Garamond"/>
          <w:sz w:val="28"/>
          <w:szCs w:val="28"/>
          <w:lang w:val="hr-HR"/>
        </w:rPr>
        <w:t>Nastavni z</w:t>
      </w:r>
      <w:r>
        <w:rPr>
          <w:rFonts w:ascii="Garamond" w:hAnsi="Garamond"/>
          <w:sz w:val="28"/>
          <w:szCs w:val="28"/>
          <w:lang w:val="hr-HR"/>
        </w:rPr>
        <w:t>avod za javno zdravstvo Brodsko-posavske županije</w:t>
      </w:r>
    </w:p>
    <w:p w14:paraId="72E7D46F" w14:textId="77777777" w:rsidR="00530888" w:rsidRDefault="00530888" w:rsidP="00530888">
      <w:pPr>
        <w:pStyle w:val="Tijeloteksta2"/>
        <w:ind w:right="794"/>
        <w:rPr>
          <w:rFonts w:ascii="Garamond" w:hAnsi="Garamond"/>
          <w:sz w:val="28"/>
          <w:szCs w:val="28"/>
          <w:lang w:val="hr-HR"/>
        </w:rPr>
      </w:pPr>
      <w:r>
        <w:rPr>
          <w:rFonts w:ascii="Garamond" w:hAnsi="Garamond"/>
          <w:sz w:val="28"/>
          <w:szCs w:val="28"/>
          <w:lang w:val="hr-HR"/>
        </w:rPr>
        <w:t>4. Zavod za hitnu medicinu Brodsko-posavske županije</w:t>
      </w:r>
    </w:p>
    <w:p w14:paraId="42CD8D0D" w14:textId="77777777" w:rsidR="00530888" w:rsidRDefault="00530888" w:rsidP="00530888">
      <w:pPr>
        <w:pStyle w:val="Tijeloteksta2"/>
        <w:ind w:right="794"/>
        <w:rPr>
          <w:rFonts w:ascii="Garamond" w:hAnsi="Garamond"/>
          <w:sz w:val="28"/>
          <w:szCs w:val="28"/>
          <w:lang w:val="hr-HR"/>
        </w:rPr>
      </w:pPr>
      <w:r>
        <w:rPr>
          <w:rFonts w:ascii="Garamond" w:hAnsi="Garamond"/>
          <w:sz w:val="28"/>
          <w:szCs w:val="28"/>
          <w:lang w:val="hr-HR"/>
        </w:rPr>
        <w:t>5. Dom zdravlja Nova Gradiška</w:t>
      </w:r>
    </w:p>
    <w:p w14:paraId="62A906C2" w14:textId="77777777" w:rsidR="00530888" w:rsidRPr="00E2126D" w:rsidRDefault="00530888" w:rsidP="00530888">
      <w:pPr>
        <w:pStyle w:val="Tijeloteksta2"/>
        <w:ind w:right="794"/>
        <w:rPr>
          <w:rFonts w:ascii="Garamond" w:hAnsi="Garamond"/>
          <w:sz w:val="28"/>
          <w:szCs w:val="28"/>
          <w:lang w:val="hr-HR"/>
        </w:rPr>
      </w:pPr>
      <w:r>
        <w:rPr>
          <w:rFonts w:ascii="Garamond" w:hAnsi="Garamond"/>
          <w:sz w:val="28"/>
          <w:szCs w:val="28"/>
          <w:lang w:val="hr-HR"/>
        </w:rPr>
        <w:t>6. Dom zdravlja Slavonski Brod</w:t>
      </w:r>
      <w:r w:rsidR="009874F6">
        <w:rPr>
          <w:rFonts w:ascii="Garamond" w:hAnsi="Garamond"/>
          <w:sz w:val="28"/>
          <w:szCs w:val="28"/>
          <w:lang w:val="hr-HR"/>
        </w:rPr>
        <w:t>.</w:t>
      </w:r>
    </w:p>
    <w:p w14:paraId="707BD92F" w14:textId="77777777" w:rsidR="00A35BF3" w:rsidRDefault="00A35BF3">
      <w:pPr>
        <w:pStyle w:val="Tijeloteksta2"/>
        <w:ind w:right="850" w:firstLine="720"/>
        <w:rPr>
          <w:rFonts w:ascii="Garamond" w:hAnsi="Garamond"/>
          <w:sz w:val="28"/>
        </w:rPr>
      </w:pPr>
    </w:p>
    <w:p w14:paraId="5A47DAA8" w14:textId="77777777" w:rsidR="0061728D" w:rsidRDefault="0061728D">
      <w:pPr>
        <w:pStyle w:val="Tijeloteksta2"/>
        <w:numPr>
          <w:ilvl w:val="0"/>
          <w:numId w:val="1"/>
        </w:numPr>
        <w:rPr>
          <w:rFonts w:ascii="Garamond" w:hAnsi="Garamond"/>
          <w:b/>
          <w:sz w:val="34"/>
        </w:rPr>
      </w:pPr>
      <w:r>
        <w:rPr>
          <w:rFonts w:ascii="Garamond" w:hAnsi="Garamond"/>
          <w:b/>
          <w:sz w:val="34"/>
        </w:rPr>
        <w:t xml:space="preserve">   </w:t>
      </w:r>
      <w:proofErr w:type="gramStart"/>
      <w:r>
        <w:rPr>
          <w:rFonts w:ascii="Garamond" w:hAnsi="Garamond"/>
          <w:b/>
          <w:sz w:val="34"/>
        </w:rPr>
        <w:t>PRIHODI  I</w:t>
      </w:r>
      <w:proofErr w:type="gramEnd"/>
      <w:r>
        <w:rPr>
          <w:rFonts w:ascii="Garamond" w:hAnsi="Garamond"/>
          <w:b/>
          <w:sz w:val="34"/>
        </w:rPr>
        <w:t xml:space="preserve"> PRIMICI</w:t>
      </w:r>
    </w:p>
    <w:p w14:paraId="119C3F2B" w14:textId="77777777" w:rsidR="0061728D" w:rsidRDefault="0061728D">
      <w:pPr>
        <w:pStyle w:val="Tijeloteksta2"/>
        <w:rPr>
          <w:rFonts w:ascii="Garamond" w:hAnsi="Garamond"/>
          <w:b/>
          <w:sz w:val="28"/>
        </w:rPr>
      </w:pPr>
    </w:p>
    <w:p w14:paraId="323009D2" w14:textId="3AD36E78" w:rsidR="0061728D" w:rsidRDefault="0061728D">
      <w:pPr>
        <w:pStyle w:val="Tijeloteksta2"/>
        <w:tabs>
          <w:tab w:val="left" w:pos="9356"/>
          <w:tab w:val="left" w:pos="9498"/>
        </w:tabs>
        <w:ind w:right="850" w:firstLine="720"/>
        <w:rPr>
          <w:rFonts w:ascii="Garamond" w:hAnsi="Garamond"/>
          <w:sz w:val="28"/>
        </w:rPr>
      </w:pPr>
      <w:proofErr w:type="spellStart"/>
      <w:r>
        <w:rPr>
          <w:rFonts w:ascii="Garamond" w:hAnsi="Garamond"/>
          <w:sz w:val="28"/>
        </w:rPr>
        <w:t>Pri</w:t>
      </w:r>
      <w:r w:rsidR="005D095F">
        <w:rPr>
          <w:rFonts w:ascii="Garamond" w:hAnsi="Garamond"/>
          <w:sz w:val="28"/>
        </w:rPr>
        <w:t>hodi</w:t>
      </w:r>
      <w:proofErr w:type="spellEnd"/>
      <w:r w:rsidR="005D095F">
        <w:rPr>
          <w:rFonts w:ascii="Garamond" w:hAnsi="Garamond"/>
          <w:sz w:val="28"/>
        </w:rPr>
        <w:t xml:space="preserve"> </w:t>
      </w:r>
      <w:proofErr w:type="spellStart"/>
      <w:r w:rsidR="005D095F">
        <w:rPr>
          <w:rFonts w:ascii="Garamond" w:hAnsi="Garamond"/>
          <w:sz w:val="28"/>
        </w:rPr>
        <w:t>i</w:t>
      </w:r>
      <w:proofErr w:type="spellEnd"/>
      <w:r w:rsidR="005D095F">
        <w:rPr>
          <w:rFonts w:ascii="Garamond" w:hAnsi="Garamond"/>
          <w:sz w:val="28"/>
        </w:rPr>
        <w:t xml:space="preserve"> </w:t>
      </w:r>
      <w:proofErr w:type="spellStart"/>
      <w:r w:rsidR="005D095F">
        <w:rPr>
          <w:rFonts w:ascii="Garamond" w:hAnsi="Garamond"/>
          <w:sz w:val="28"/>
        </w:rPr>
        <w:t>primici</w:t>
      </w:r>
      <w:proofErr w:type="spellEnd"/>
      <w:r w:rsidR="005D095F">
        <w:rPr>
          <w:rFonts w:ascii="Garamond" w:hAnsi="Garamond"/>
          <w:sz w:val="28"/>
        </w:rPr>
        <w:t xml:space="preserve"> </w:t>
      </w:r>
      <w:proofErr w:type="spellStart"/>
      <w:r w:rsidR="005D095F">
        <w:rPr>
          <w:rFonts w:ascii="Garamond" w:hAnsi="Garamond"/>
          <w:sz w:val="28"/>
        </w:rPr>
        <w:t>Proračuna</w:t>
      </w:r>
      <w:proofErr w:type="spellEnd"/>
      <w:r w:rsidR="005D095F">
        <w:rPr>
          <w:rFonts w:ascii="Garamond" w:hAnsi="Garamond"/>
          <w:sz w:val="28"/>
        </w:rPr>
        <w:t xml:space="preserve"> za 20</w:t>
      </w:r>
      <w:r w:rsidR="00376404">
        <w:rPr>
          <w:rFonts w:ascii="Garamond" w:hAnsi="Garamond"/>
          <w:sz w:val="28"/>
        </w:rPr>
        <w:t>20</w:t>
      </w:r>
      <w:r w:rsidR="00F60CC5">
        <w:rPr>
          <w:rFonts w:ascii="Garamond" w:hAnsi="Garamond"/>
          <w:sz w:val="28"/>
        </w:rPr>
        <w:t>.</w:t>
      </w:r>
      <w:r w:rsidR="00433314">
        <w:rPr>
          <w:rFonts w:ascii="Garamond" w:hAnsi="Garamond"/>
          <w:sz w:val="28"/>
        </w:rPr>
        <w:t xml:space="preserve"> </w:t>
      </w:r>
      <w:proofErr w:type="spellStart"/>
      <w:r>
        <w:rPr>
          <w:rFonts w:ascii="Garamond" w:hAnsi="Garamond"/>
          <w:sz w:val="28"/>
        </w:rPr>
        <w:t>godinu</w:t>
      </w:r>
      <w:proofErr w:type="spellEnd"/>
      <w:r>
        <w:rPr>
          <w:rFonts w:ascii="Garamond" w:hAnsi="Garamond"/>
          <w:sz w:val="28"/>
        </w:rPr>
        <w:t xml:space="preserve"> </w:t>
      </w:r>
      <w:proofErr w:type="spellStart"/>
      <w:r>
        <w:rPr>
          <w:rFonts w:ascii="Garamond" w:hAnsi="Garamond"/>
          <w:sz w:val="28"/>
        </w:rPr>
        <w:t>planirani</w:t>
      </w:r>
      <w:proofErr w:type="spellEnd"/>
      <w:r>
        <w:rPr>
          <w:rFonts w:ascii="Garamond" w:hAnsi="Garamond"/>
          <w:sz w:val="28"/>
        </w:rPr>
        <w:t xml:space="preserve"> </w:t>
      </w:r>
      <w:proofErr w:type="spellStart"/>
      <w:r>
        <w:rPr>
          <w:rFonts w:ascii="Garamond" w:hAnsi="Garamond"/>
          <w:sz w:val="28"/>
        </w:rPr>
        <w:t>su</w:t>
      </w:r>
      <w:proofErr w:type="spellEnd"/>
      <w:r>
        <w:rPr>
          <w:rFonts w:ascii="Garamond" w:hAnsi="Garamond"/>
          <w:sz w:val="28"/>
        </w:rPr>
        <w:t xml:space="preserve">, </w:t>
      </w:r>
      <w:proofErr w:type="spellStart"/>
      <w:r>
        <w:rPr>
          <w:rFonts w:ascii="Garamond" w:hAnsi="Garamond"/>
          <w:sz w:val="28"/>
        </w:rPr>
        <w:t>kao</w:t>
      </w:r>
      <w:proofErr w:type="spellEnd"/>
      <w:r>
        <w:rPr>
          <w:rFonts w:ascii="Garamond" w:hAnsi="Garamond"/>
          <w:sz w:val="28"/>
        </w:rPr>
        <w:t xml:space="preserve"> </w:t>
      </w:r>
      <w:proofErr w:type="spellStart"/>
      <w:r>
        <w:rPr>
          <w:rFonts w:ascii="Garamond" w:hAnsi="Garamond"/>
          <w:sz w:val="28"/>
        </w:rPr>
        <w:t>što</w:t>
      </w:r>
      <w:proofErr w:type="spellEnd"/>
      <w:r>
        <w:rPr>
          <w:rFonts w:ascii="Garamond" w:hAnsi="Garamond"/>
          <w:sz w:val="28"/>
        </w:rPr>
        <w:t xml:space="preserve"> je </w:t>
      </w:r>
      <w:proofErr w:type="spellStart"/>
      <w:r>
        <w:rPr>
          <w:rFonts w:ascii="Garamond" w:hAnsi="Garamond"/>
          <w:sz w:val="28"/>
        </w:rPr>
        <w:t>uvodno</w:t>
      </w:r>
      <w:proofErr w:type="spellEnd"/>
      <w:r>
        <w:rPr>
          <w:rFonts w:ascii="Garamond" w:hAnsi="Garamond"/>
          <w:sz w:val="28"/>
        </w:rPr>
        <w:t xml:space="preserve"> </w:t>
      </w:r>
      <w:proofErr w:type="spellStart"/>
      <w:r>
        <w:rPr>
          <w:rFonts w:ascii="Garamond" w:hAnsi="Garamond"/>
          <w:sz w:val="28"/>
        </w:rPr>
        <w:t>spomenuto</w:t>
      </w:r>
      <w:proofErr w:type="spellEnd"/>
      <w:r>
        <w:rPr>
          <w:rFonts w:ascii="Garamond" w:hAnsi="Garamond"/>
          <w:sz w:val="28"/>
        </w:rPr>
        <w:t xml:space="preserve">, u </w:t>
      </w:r>
      <w:proofErr w:type="spellStart"/>
      <w:r>
        <w:rPr>
          <w:rFonts w:ascii="Garamond" w:hAnsi="Garamond"/>
          <w:sz w:val="28"/>
        </w:rPr>
        <w:t>ukupnoj</w:t>
      </w:r>
      <w:proofErr w:type="spellEnd"/>
      <w:r>
        <w:rPr>
          <w:rFonts w:ascii="Garamond" w:hAnsi="Garamond"/>
          <w:sz w:val="28"/>
        </w:rPr>
        <w:t xml:space="preserve"> </w:t>
      </w:r>
      <w:proofErr w:type="spellStart"/>
      <w:r>
        <w:rPr>
          <w:rFonts w:ascii="Garamond" w:hAnsi="Garamond"/>
          <w:sz w:val="28"/>
        </w:rPr>
        <w:t>svoti</w:t>
      </w:r>
      <w:proofErr w:type="spellEnd"/>
      <w:r>
        <w:rPr>
          <w:rFonts w:ascii="Garamond" w:hAnsi="Garamond"/>
          <w:sz w:val="28"/>
        </w:rPr>
        <w:t xml:space="preserve"> od </w:t>
      </w:r>
      <w:r w:rsidR="005B4109">
        <w:rPr>
          <w:rFonts w:ascii="Garamond" w:hAnsi="Garamond"/>
          <w:sz w:val="28"/>
        </w:rPr>
        <w:t>1.099</w:t>
      </w:r>
      <w:r w:rsidR="00B902E2" w:rsidRPr="00481D91">
        <w:rPr>
          <w:rFonts w:ascii="Garamond" w:hAnsi="Garamond"/>
          <w:sz w:val="28"/>
        </w:rPr>
        <w:t>.</w:t>
      </w:r>
      <w:r w:rsidR="005B4109">
        <w:rPr>
          <w:rFonts w:ascii="Garamond" w:hAnsi="Garamond"/>
          <w:sz w:val="28"/>
        </w:rPr>
        <w:t>956</w:t>
      </w:r>
      <w:r w:rsidR="00B902E2" w:rsidRPr="00481D91">
        <w:rPr>
          <w:rFonts w:ascii="Garamond" w:hAnsi="Garamond"/>
          <w:sz w:val="28"/>
        </w:rPr>
        <w:t>.</w:t>
      </w:r>
      <w:r w:rsidR="005B4109">
        <w:rPr>
          <w:rFonts w:ascii="Garamond" w:hAnsi="Garamond"/>
          <w:sz w:val="28"/>
        </w:rPr>
        <w:t>990</w:t>
      </w:r>
      <w:r w:rsidR="00B902E2" w:rsidRPr="00481D91">
        <w:rPr>
          <w:rFonts w:ascii="Garamond" w:hAnsi="Garamond"/>
          <w:sz w:val="28"/>
        </w:rPr>
        <w:t>,</w:t>
      </w:r>
      <w:r w:rsidR="005B4109">
        <w:rPr>
          <w:rFonts w:ascii="Garamond" w:hAnsi="Garamond"/>
          <w:sz w:val="28"/>
        </w:rPr>
        <w:t>55</w:t>
      </w:r>
      <w:r w:rsidR="00B902E2">
        <w:rPr>
          <w:rFonts w:ascii="Garamond" w:hAnsi="Garamond"/>
          <w:sz w:val="28"/>
        </w:rPr>
        <w:t xml:space="preserve"> </w:t>
      </w:r>
      <w:proofErr w:type="spellStart"/>
      <w:proofErr w:type="gramStart"/>
      <w:r w:rsidR="009874F6">
        <w:rPr>
          <w:rFonts w:ascii="Garamond" w:hAnsi="Garamond"/>
          <w:sz w:val="28"/>
        </w:rPr>
        <w:t>kn</w:t>
      </w:r>
      <w:proofErr w:type="spellEnd"/>
      <w:r w:rsidR="00F60CC5">
        <w:rPr>
          <w:rFonts w:ascii="Garamond" w:hAnsi="Garamond"/>
          <w:sz w:val="28"/>
        </w:rPr>
        <w:t xml:space="preserve">, </w:t>
      </w:r>
      <w:r w:rsidR="00A84548">
        <w:rPr>
          <w:rFonts w:ascii="Garamond" w:hAnsi="Garamond"/>
          <w:sz w:val="28"/>
        </w:rPr>
        <w:t xml:space="preserve"> </w:t>
      </w:r>
      <w:r w:rsidR="00F60CC5">
        <w:rPr>
          <w:rFonts w:ascii="Garamond" w:hAnsi="Garamond"/>
          <w:sz w:val="28"/>
        </w:rPr>
        <w:t>a</w:t>
      </w:r>
      <w:proofErr w:type="gramEnd"/>
      <w:r w:rsidR="00F60CC5">
        <w:rPr>
          <w:rFonts w:ascii="Garamond" w:hAnsi="Garamond"/>
          <w:sz w:val="28"/>
        </w:rPr>
        <w:t xml:space="preserve"> do 31.prosinca </w:t>
      </w:r>
      <w:r w:rsidR="00E812A2">
        <w:rPr>
          <w:rFonts w:ascii="Garamond" w:hAnsi="Garamond"/>
          <w:sz w:val="28"/>
        </w:rPr>
        <w:t>20</w:t>
      </w:r>
      <w:r w:rsidR="005B4109">
        <w:rPr>
          <w:rFonts w:ascii="Garamond" w:hAnsi="Garamond"/>
          <w:sz w:val="28"/>
        </w:rPr>
        <w:t>20</w:t>
      </w:r>
      <w:r w:rsidR="00F60CC5">
        <w:rPr>
          <w:rFonts w:ascii="Garamond" w:hAnsi="Garamond"/>
          <w:sz w:val="28"/>
        </w:rPr>
        <w:t>.</w:t>
      </w:r>
      <w:r w:rsidR="00433314">
        <w:rPr>
          <w:rFonts w:ascii="Garamond" w:hAnsi="Garamond"/>
          <w:sz w:val="28"/>
        </w:rPr>
        <w:t xml:space="preserve"> </w:t>
      </w:r>
      <w:proofErr w:type="spellStart"/>
      <w:r>
        <w:rPr>
          <w:rFonts w:ascii="Garamond" w:hAnsi="Garamond"/>
          <w:sz w:val="28"/>
        </w:rPr>
        <w:t>godine</w:t>
      </w:r>
      <w:proofErr w:type="spellEnd"/>
      <w:r>
        <w:rPr>
          <w:rFonts w:ascii="Garamond" w:hAnsi="Garamond"/>
          <w:sz w:val="28"/>
        </w:rPr>
        <w:t xml:space="preserve"> </w:t>
      </w:r>
      <w:proofErr w:type="spellStart"/>
      <w:proofErr w:type="gramStart"/>
      <w:r>
        <w:rPr>
          <w:rFonts w:ascii="Garamond" w:hAnsi="Garamond"/>
          <w:sz w:val="28"/>
        </w:rPr>
        <w:t>realizirani</w:t>
      </w:r>
      <w:proofErr w:type="spellEnd"/>
      <w:r>
        <w:rPr>
          <w:rFonts w:ascii="Garamond" w:hAnsi="Garamond"/>
          <w:sz w:val="28"/>
        </w:rPr>
        <w:t xml:space="preserve">  </w:t>
      </w:r>
      <w:proofErr w:type="spellStart"/>
      <w:r>
        <w:rPr>
          <w:rFonts w:ascii="Garamond" w:hAnsi="Garamond"/>
          <w:sz w:val="28"/>
        </w:rPr>
        <w:t>su</w:t>
      </w:r>
      <w:proofErr w:type="spellEnd"/>
      <w:proofErr w:type="gramEnd"/>
      <w:r>
        <w:rPr>
          <w:rFonts w:ascii="Garamond" w:hAnsi="Garamond"/>
          <w:sz w:val="28"/>
        </w:rPr>
        <w:t xml:space="preserve"> u </w:t>
      </w:r>
      <w:proofErr w:type="spellStart"/>
      <w:r>
        <w:rPr>
          <w:rFonts w:ascii="Garamond" w:hAnsi="Garamond"/>
          <w:sz w:val="28"/>
        </w:rPr>
        <w:t>ukupnoj</w:t>
      </w:r>
      <w:proofErr w:type="spellEnd"/>
      <w:r>
        <w:rPr>
          <w:rFonts w:ascii="Garamond" w:hAnsi="Garamond"/>
          <w:sz w:val="28"/>
        </w:rPr>
        <w:t xml:space="preserve"> </w:t>
      </w:r>
      <w:proofErr w:type="spellStart"/>
      <w:r>
        <w:rPr>
          <w:rFonts w:ascii="Garamond" w:hAnsi="Garamond"/>
          <w:sz w:val="28"/>
        </w:rPr>
        <w:t>svoti</w:t>
      </w:r>
      <w:proofErr w:type="spellEnd"/>
      <w:r>
        <w:rPr>
          <w:rFonts w:ascii="Garamond" w:hAnsi="Garamond"/>
          <w:sz w:val="28"/>
        </w:rPr>
        <w:t xml:space="preserve"> od </w:t>
      </w:r>
      <w:r w:rsidR="005B4109">
        <w:rPr>
          <w:rFonts w:ascii="Garamond" w:hAnsi="Garamond"/>
          <w:sz w:val="28"/>
        </w:rPr>
        <w:t>976</w:t>
      </w:r>
      <w:r w:rsidR="005D095F">
        <w:rPr>
          <w:rFonts w:ascii="Garamond" w:hAnsi="Garamond"/>
          <w:sz w:val="28"/>
        </w:rPr>
        <w:t>.</w:t>
      </w:r>
      <w:r w:rsidR="005B4109">
        <w:rPr>
          <w:rFonts w:ascii="Garamond" w:hAnsi="Garamond"/>
          <w:sz w:val="28"/>
        </w:rPr>
        <w:t>305</w:t>
      </w:r>
      <w:r w:rsidR="005D095F">
        <w:rPr>
          <w:rFonts w:ascii="Garamond" w:hAnsi="Garamond"/>
          <w:sz w:val="28"/>
        </w:rPr>
        <w:t>.</w:t>
      </w:r>
      <w:r w:rsidR="005B4109">
        <w:rPr>
          <w:rFonts w:ascii="Garamond" w:hAnsi="Garamond"/>
          <w:sz w:val="28"/>
        </w:rPr>
        <w:t>100</w:t>
      </w:r>
      <w:r w:rsidR="005D095F">
        <w:rPr>
          <w:rFonts w:ascii="Garamond" w:hAnsi="Garamond"/>
          <w:sz w:val="28"/>
        </w:rPr>
        <w:t>,</w:t>
      </w:r>
      <w:r w:rsidR="005B4109">
        <w:rPr>
          <w:rFonts w:ascii="Garamond" w:hAnsi="Garamond"/>
          <w:sz w:val="28"/>
        </w:rPr>
        <w:t>24</w:t>
      </w:r>
      <w:r w:rsidR="00957ABF">
        <w:rPr>
          <w:rFonts w:ascii="Garamond" w:hAnsi="Garamond"/>
          <w:sz w:val="28"/>
        </w:rPr>
        <w:t xml:space="preserve"> </w:t>
      </w:r>
      <w:proofErr w:type="spellStart"/>
      <w:r w:rsidR="00F60CC5">
        <w:rPr>
          <w:rFonts w:ascii="Garamond" w:hAnsi="Garamond"/>
          <w:sz w:val="28"/>
        </w:rPr>
        <w:t>kn</w:t>
      </w:r>
      <w:proofErr w:type="spellEnd"/>
      <w:r w:rsidR="00E1037A">
        <w:rPr>
          <w:rFonts w:ascii="Garamond" w:hAnsi="Garamond"/>
          <w:sz w:val="28"/>
        </w:rPr>
        <w:t xml:space="preserve">, </w:t>
      </w:r>
      <w:proofErr w:type="spellStart"/>
      <w:r w:rsidR="00E1037A">
        <w:rPr>
          <w:rFonts w:ascii="Garamond" w:hAnsi="Garamond"/>
          <w:sz w:val="28"/>
        </w:rPr>
        <w:t>što</w:t>
      </w:r>
      <w:proofErr w:type="spellEnd"/>
      <w:r w:rsidR="00E1037A">
        <w:rPr>
          <w:rFonts w:ascii="Garamond" w:hAnsi="Garamond"/>
          <w:sz w:val="28"/>
        </w:rPr>
        <w:t xml:space="preserve"> je za </w:t>
      </w:r>
      <w:r w:rsidR="005B4109">
        <w:rPr>
          <w:rFonts w:ascii="Garamond" w:hAnsi="Garamond"/>
          <w:sz w:val="28"/>
        </w:rPr>
        <w:t>231</w:t>
      </w:r>
      <w:r w:rsidR="00E1037A">
        <w:rPr>
          <w:rFonts w:ascii="Garamond" w:hAnsi="Garamond"/>
          <w:sz w:val="28"/>
        </w:rPr>
        <w:t>.</w:t>
      </w:r>
      <w:r w:rsidR="005B4109">
        <w:rPr>
          <w:rFonts w:ascii="Garamond" w:hAnsi="Garamond"/>
          <w:sz w:val="28"/>
        </w:rPr>
        <w:t>887</w:t>
      </w:r>
      <w:r w:rsidR="00E1037A">
        <w:rPr>
          <w:rFonts w:ascii="Garamond" w:hAnsi="Garamond"/>
          <w:sz w:val="28"/>
        </w:rPr>
        <w:t>.</w:t>
      </w:r>
      <w:r w:rsidR="005B4109">
        <w:rPr>
          <w:rFonts w:ascii="Garamond" w:hAnsi="Garamond"/>
          <w:sz w:val="28"/>
        </w:rPr>
        <w:t>958</w:t>
      </w:r>
      <w:r w:rsidR="00B902E2">
        <w:rPr>
          <w:rFonts w:ascii="Garamond" w:hAnsi="Garamond"/>
          <w:sz w:val="28"/>
        </w:rPr>
        <w:t>,</w:t>
      </w:r>
      <w:r w:rsidR="005B4109">
        <w:rPr>
          <w:rFonts w:ascii="Garamond" w:hAnsi="Garamond"/>
          <w:sz w:val="28"/>
        </w:rPr>
        <w:t>59</w:t>
      </w:r>
      <w:r w:rsidR="00E1037A">
        <w:rPr>
          <w:rFonts w:ascii="Garamond" w:hAnsi="Garamond"/>
          <w:sz w:val="28"/>
        </w:rPr>
        <w:t xml:space="preserve"> </w:t>
      </w:r>
      <w:proofErr w:type="spellStart"/>
      <w:r w:rsidR="00E1037A">
        <w:rPr>
          <w:rFonts w:ascii="Garamond" w:hAnsi="Garamond"/>
          <w:sz w:val="28"/>
        </w:rPr>
        <w:t>kuna</w:t>
      </w:r>
      <w:proofErr w:type="spellEnd"/>
      <w:r w:rsidR="00E1037A">
        <w:rPr>
          <w:rFonts w:ascii="Garamond" w:hAnsi="Garamond"/>
          <w:sz w:val="28"/>
        </w:rPr>
        <w:t xml:space="preserve"> </w:t>
      </w:r>
      <w:proofErr w:type="spellStart"/>
      <w:r w:rsidR="00E1037A">
        <w:rPr>
          <w:rFonts w:ascii="Garamond" w:hAnsi="Garamond"/>
          <w:sz w:val="28"/>
        </w:rPr>
        <w:t>ili</w:t>
      </w:r>
      <w:proofErr w:type="spellEnd"/>
      <w:r w:rsidR="00E1037A">
        <w:rPr>
          <w:rFonts w:ascii="Garamond" w:hAnsi="Garamond"/>
          <w:sz w:val="28"/>
        </w:rPr>
        <w:t xml:space="preserve"> </w:t>
      </w:r>
      <w:r w:rsidR="00B6169F">
        <w:rPr>
          <w:rFonts w:ascii="Garamond" w:hAnsi="Garamond"/>
          <w:sz w:val="28"/>
        </w:rPr>
        <w:t>31</w:t>
      </w:r>
      <w:r w:rsidR="00B873CB">
        <w:rPr>
          <w:rFonts w:ascii="Garamond" w:hAnsi="Garamond"/>
          <w:sz w:val="28"/>
        </w:rPr>
        <w:t>,</w:t>
      </w:r>
      <w:r w:rsidR="00B6169F">
        <w:rPr>
          <w:rFonts w:ascii="Garamond" w:hAnsi="Garamond"/>
          <w:sz w:val="28"/>
        </w:rPr>
        <w:t>15</w:t>
      </w:r>
      <w:r w:rsidR="00B873CB">
        <w:rPr>
          <w:rFonts w:ascii="Garamond" w:hAnsi="Garamond"/>
          <w:sz w:val="28"/>
        </w:rPr>
        <w:t xml:space="preserve"> % </w:t>
      </w:r>
      <w:proofErr w:type="spellStart"/>
      <w:r w:rsidR="00B873CB">
        <w:rPr>
          <w:rFonts w:ascii="Garamond" w:hAnsi="Garamond"/>
          <w:sz w:val="28"/>
        </w:rPr>
        <w:t>više</w:t>
      </w:r>
      <w:proofErr w:type="spellEnd"/>
      <w:r w:rsidR="00B873CB">
        <w:rPr>
          <w:rFonts w:ascii="Garamond" w:hAnsi="Garamond"/>
          <w:sz w:val="28"/>
        </w:rPr>
        <w:t xml:space="preserve"> </w:t>
      </w:r>
      <w:proofErr w:type="spellStart"/>
      <w:r w:rsidR="00B873CB">
        <w:rPr>
          <w:rFonts w:ascii="Garamond" w:hAnsi="Garamond"/>
          <w:sz w:val="28"/>
        </w:rPr>
        <w:t>od</w:t>
      </w:r>
      <w:proofErr w:type="spellEnd"/>
      <w:r w:rsidR="00B873CB">
        <w:rPr>
          <w:rFonts w:ascii="Garamond" w:hAnsi="Garamond"/>
          <w:sz w:val="28"/>
        </w:rPr>
        <w:t xml:space="preserve"> </w:t>
      </w:r>
      <w:proofErr w:type="spellStart"/>
      <w:r w:rsidR="00B873CB">
        <w:rPr>
          <w:rFonts w:ascii="Garamond" w:hAnsi="Garamond"/>
          <w:sz w:val="28"/>
        </w:rPr>
        <w:t>realizacije</w:t>
      </w:r>
      <w:proofErr w:type="spellEnd"/>
      <w:r w:rsidR="00B873CB">
        <w:rPr>
          <w:rFonts w:ascii="Garamond" w:hAnsi="Garamond"/>
          <w:sz w:val="28"/>
        </w:rPr>
        <w:t xml:space="preserve"> u 201</w:t>
      </w:r>
      <w:r w:rsidR="005B4109">
        <w:rPr>
          <w:rFonts w:ascii="Garamond" w:hAnsi="Garamond"/>
          <w:sz w:val="28"/>
        </w:rPr>
        <w:t>9</w:t>
      </w:r>
      <w:r w:rsidR="00B873CB">
        <w:rPr>
          <w:rFonts w:ascii="Garamond" w:hAnsi="Garamond"/>
          <w:sz w:val="28"/>
        </w:rPr>
        <w:t xml:space="preserve">. </w:t>
      </w:r>
      <w:proofErr w:type="spellStart"/>
      <w:r w:rsidR="00B902E2">
        <w:rPr>
          <w:rFonts w:ascii="Garamond" w:hAnsi="Garamond"/>
          <w:sz w:val="28"/>
        </w:rPr>
        <w:t>g</w:t>
      </w:r>
      <w:r w:rsidR="00B873CB">
        <w:rPr>
          <w:rFonts w:ascii="Garamond" w:hAnsi="Garamond"/>
          <w:sz w:val="28"/>
        </w:rPr>
        <w:t>odini</w:t>
      </w:r>
      <w:proofErr w:type="spellEnd"/>
      <w:r w:rsidR="00B873CB">
        <w:rPr>
          <w:rFonts w:ascii="Garamond" w:hAnsi="Garamond"/>
          <w:sz w:val="28"/>
        </w:rPr>
        <w:t>.</w:t>
      </w:r>
    </w:p>
    <w:p w14:paraId="77F595C7" w14:textId="0122920F" w:rsidR="009306BB" w:rsidRPr="00567A7F" w:rsidRDefault="004400E4">
      <w:pPr>
        <w:pStyle w:val="Tijeloteksta2"/>
        <w:tabs>
          <w:tab w:val="left" w:pos="9356"/>
          <w:tab w:val="left" w:pos="9498"/>
        </w:tabs>
        <w:ind w:right="850" w:firstLine="720"/>
        <w:rPr>
          <w:rFonts w:ascii="Garamond" w:hAnsi="Garamond"/>
          <w:bCs/>
          <w:sz w:val="28"/>
          <w:szCs w:val="28"/>
        </w:rPr>
      </w:pPr>
      <w:r>
        <w:rPr>
          <w:rFonts w:ascii="Garamond" w:hAnsi="Garamond"/>
          <w:i/>
          <w:iCs/>
          <w:spacing w:val="1"/>
          <w:sz w:val="28"/>
          <w:szCs w:val="28"/>
        </w:rPr>
        <w:t>S</w:t>
      </w:r>
      <w:r w:rsidR="009306BB" w:rsidRPr="00567A7F">
        <w:rPr>
          <w:rFonts w:ascii="Garamond" w:hAnsi="Garamond"/>
          <w:i/>
          <w:iCs/>
          <w:spacing w:val="1"/>
          <w:sz w:val="28"/>
          <w:szCs w:val="28"/>
        </w:rPr>
        <w:t>v</w:t>
      </w:r>
      <w:r w:rsidR="009306BB" w:rsidRPr="00567A7F">
        <w:rPr>
          <w:rFonts w:ascii="Garamond" w:hAnsi="Garamond"/>
          <w:i/>
          <w:iCs/>
          <w:sz w:val="28"/>
          <w:szCs w:val="28"/>
        </w:rPr>
        <w:t xml:space="preserve">i </w:t>
      </w:r>
      <w:proofErr w:type="spellStart"/>
      <w:r w:rsidR="009306BB" w:rsidRPr="00567A7F">
        <w:rPr>
          <w:rFonts w:ascii="Garamond" w:hAnsi="Garamond"/>
          <w:i/>
          <w:iCs/>
          <w:spacing w:val="1"/>
          <w:sz w:val="28"/>
          <w:szCs w:val="28"/>
        </w:rPr>
        <w:t>v</w:t>
      </w:r>
      <w:r w:rsidR="009306BB" w:rsidRPr="00567A7F">
        <w:rPr>
          <w:rFonts w:ascii="Garamond" w:hAnsi="Garamond"/>
          <w:i/>
          <w:iCs/>
          <w:sz w:val="28"/>
          <w:szCs w:val="28"/>
        </w:rPr>
        <w:t>l</w:t>
      </w:r>
      <w:r w:rsidR="009306BB" w:rsidRPr="00567A7F">
        <w:rPr>
          <w:rFonts w:ascii="Garamond" w:hAnsi="Garamond"/>
          <w:i/>
          <w:iCs/>
          <w:spacing w:val="-1"/>
          <w:sz w:val="28"/>
          <w:szCs w:val="28"/>
        </w:rPr>
        <w:t>a</w:t>
      </w:r>
      <w:r w:rsidR="009306BB" w:rsidRPr="00567A7F">
        <w:rPr>
          <w:rFonts w:ascii="Garamond" w:hAnsi="Garamond"/>
          <w:i/>
          <w:iCs/>
          <w:sz w:val="28"/>
          <w:szCs w:val="28"/>
        </w:rPr>
        <w:t>s</w:t>
      </w:r>
      <w:r w:rsidR="009306BB" w:rsidRPr="00567A7F">
        <w:rPr>
          <w:rFonts w:ascii="Garamond" w:hAnsi="Garamond"/>
          <w:i/>
          <w:iCs/>
          <w:spacing w:val="1"/>
          <w:sz w:val="28"/>
          <w:szCs w:val="28"/>
        </w:rPr>
        <w:t>t</w:t>
      </w:r>
      <w:r w:rsidR="009306BB" w:rsidRPr="00567A7F">
        <w:rPr>
          <w:rFonts w:ascii="Garamond" w:hAnsi="Garamond"/>
          <w:i/>
          <w:iCs/>
          <w:sz w:val="28"/>
          <w:szCs w:val="28"/>
        </w:rPr>
        <w:t>i</w:t>
      </w:r>
      <w:r w:rsidR="009306BB" w:rsidRPr="00567A7F">
        <w:rPr>
          <w:rFonts w:ascii="Garamond" w:hAnsi="Garamond"/>
          <w:i/>
          <w:iCs/>
          <w:spacing w:val="1"/>
          <w:sz w:val="28"/>
          <w:szCs w:val="28"/>
        </w:rPr>
        <w:t>t</w:t>
      </w:r>
      <w:r w:rsidR="009306BB" w:rsidRPr="00567A7F">
        <w:rPr>
          <w:rFonts w:ascii="Garamond" w:hAnsi="Garamond"/>
          <w:i/>
          <w:iCs/>
          <w:sz w:val="28"/>
          <w:szCs w:val="28"/>
        </w:rPr>
        <w:t>i</w:t>
      </w:r>
      <w:proofErr w:type="spellEnd"/>
      <w:r w:rsidR="009306BB" w:rsidRPr="00567A7F">
        <w:rPr>
          <w:rFonts w:ascii="Garamond" w:hAnsi="Garamond"/>
          <w:i/>
          <w:iCs/>
          <w:spacing w:val="2"/>
          <w:sz w:val="28"/>
          <w:szCs w:val="28"/>
        </w:rPr>
        <w:t xml:space="preserve"> </w:t>
      </w:r>
      <w:proofErr w:type="spellStart"/>
      <w:r w:rsidR="009306BB" w:rsidRPr="00567A7F">
        <w:rPr>
          <w:rFonts w:ascii="Garamond" w:hAnsi="Garamond"/>
          <w:i/>
          <w:iCs/>
          <w:sz w:val="28"/>
          <w:szCs w:val="28"/>
        </w:rPr>
        <w:t>i</w:t>
      </w:r>
      <w:proofErr w:type="spellEnd"/>
      <w:r w:rsidR="009306BB" w:rsidRPr="00567A7F">
        <w:rPr>
          <w:rFonts w:ascii="Garamond" w:hAnsi="Garamond"/>
          <w:i/>
          <w:iCs/>
          <w:spacing w:val="4"/>
          <w:sz w:val="28"/>
          <w:szCs w:val="28"/>
        </w:rPr>
        <w:t xml:space="preserve"> </w:t>
      </w:r>
      <w:proofErr w:type="spellStart"/>
      <w:r w:rsidR="009306BB" w:rsidRPr="00567A7F">
        <w:rPr>
          <w:rFonts w:ascii="Garamond" w:hAnsi="Garamond"/>
          <w:i/>
          <w:iCs/>
          <w:spacing w:val="-1"/>
          <w:sz w:val="28"/>
          <w:szCs w:val="28"/>
        </w:rPr>
        <w:t>na</w:t>
      </w:r>
      <w:r w:rsidR="009306BB" w:rsidRPr="00567A7F">
        <w:rPr>
          <w:rFonts w:ascii="Garamond" w:hAnsi="Garamond"/>
          <w:i/>
          <w:iCs/>
          <w:sz w:val="28"/>
          <w:szCs w:val="28"/>
        </w:rPr>
        <w:t>mj</w:t>
      </w:r>
      <w:r w:rsidR="009306BB" w:rsidRPr="00567A7F">
        <w:rPr>
          <w:rFonts w:ascii="Garamond" w:hAnsi="Garamond"/>
          <w:i/>
          <w:iCs/>
          <w:spacing w:val="1"/>
          <w:sz w:val="28"/>
          <w:szCs w:val="28"/>
        </w:rPr>
        <w:t>e</w:t>
      </w:r>
      <w:r w:rsidR="009306BB" w:rsidRPr="00567A7F">
        <w:rPr>
          <w:rFonts w:ascii="Garamond" w:hAnsi="Garamond"/>
          <w:i/>
          <w:iCs/>
          <w:spacing w:val="-1"/>
          <w:sz w:val="28"/>
          <w:szCs w:val="28"/>
        </w:rPr>
        <w:t>n</w:t>
      </w:r>
      <w:r w:rsidR="009306BB" w:rsidRPr="00567A7F">
        <w:rPr>
          <w:rFonts w:ascii="Garamond" w:hAnsi="Garamond"/>
          <w:i/>
          <w:iCs/>
          <w:sz w:val="28"/>
          <w:szCs w:val="28"/>
        </w:rPr>
        <w:t>s</w:t>
      </w:r>
      <w:r w:rsidR="009306BB" w:rsidRPr="00567A7F">
        <w:rPr>
          <w:rFonts w:ascii="Garamond" w:hAnsi="Garamond"/>
          <w:i/>
          <w:iCs/>
          <w:spacing w:val="-1"/>
          <w:sz w:val="28"/>
          <w:szCs w:val="28"/>
        </w:rPr>
        <w:t>k</w:t>
      </w:r>
      <w:r w:rsidR="009306BB" w:rsidRPr="00567A7F">
        <w:rPr>
          <w:rFonts w:ascii="Garamond" w:hAnsi="Garamond"/>
          <w:i/>
          <w:iCs/>
          <w:sz w:val="28"/>
          <w:szCs w:val="28"/>
        </w:rPr>
        <w:t>i</w:t>
      </w:r>
      <w:proofErr w:type="spellEnd"/>
      <w:r w:rsidR="009306BB" w:rsidRPr="00567A7F">
        <w:rPr>
          <w:rFonts w:ascii="Garamond" w:hAnsi="Garamond"/>
          <w:i/>
          <w:iCs/>
          <w:sz w:val="28"/>
          <w:szCs w:val="28"/>
        </w:rPr>
        <w:t xml:space="preserve"> </w:t>
      </w:r>
      <w:proofErr w:type="spellStart"/>
      <w:r w:rsidR="009306BB" w:rsidRPr="00567A7F">
        <w:rPr>
          <w:rFonts w:ascii="Garamond" w:hAnsi="Garamond"/>
          <w:i/>
          <w:iCs/>
          <w:spacing w:val="-1"/>
          <w:sz w:val="28"/>
          <w:szCs w:val="28"/>
        </w:rPr>
        <w:t>pr</w:t>
      </w:r>
      <w:r w:rsidR="009306BB" w:rsidRPr="00567A7F">
        <w:rPr>
          <w:rFonts w:ascii="Garamond" w:hAnsi="Garamond"/>
          <w:i/>
          <w:iCs/>
          <w:sz w:val="28"/>
          <w:szCs w:val="28"/>
        </w:rPr>
        <w:t>i</w:t>
      </w:r>
      <w:r w:rsidR="009306BB" w:rsidRPr="00567A7F">
        <w:rPr>
          <w:rFonts w:ascii="Garamond" w:hAnsi="Garamond"/>
          <w:i/>
          <w:iCs/>
          <w:spacing w:val="-1"/>
          <w:sz w:val="28"/>
          <w:szCs w:val="28"/>
        </w:rPr>
        <w:t>h</w:t>
      </w:r>
      <w:r w:rsidR="009306BB" w:rsidRPr="00567A7F">
        <w:rPr>
          <w:rFonts w:ascii="Garamond" w:hAnsi="Garamond"/>
          <w:i/>
          <w:iCs/>
          <w:spacing w:val="2"/>
          <w:sz w:val="28"/>
          <w:szCs w:val="28"/>
        </w:rPr>
        <w:t>o</w:t>
      </w:r>
      <w:r w:rsidR="009306BB" w:rsidRPr="00567A7F">
        <w:rPr>
          <w:rFonts w:ascii="Garamond" w:hAnsi="Garamond"/>
          <w:i/>
          <w:iCs/>
          <w:spacing w:val="-1"/>
          <w:sz w:val="28"/>
          <w:szCs w:val="28"/>
        </w:rPr>
        <w:t>d</w:t>
      </w:r>
      <w:r w:rsidR="009306BB" w:rsidRPr="00567A7F">
        <w:rPr>
          <w:rFonts w:ascii="Garamond" w:hAnsi="Garamond"/>
          <w:i/>
          <w:iCs/>
          <w:sz w:val="28"/>
          <w:szCs w:val="28"/>
        </w:rPr>
        <w:t>i</w:t>
      </w:r>
      <w:proofErr w:type="spellEnd"/>
      <w:r w:rsidR="009306BB" w:rsidRPr="00567A7F">
        <w:rPr>
          <w:rFonts w:ascii="Garamond" w:hAnsi="Garamond"/>
          <w:i/>
          <w:iCs/>
          <w:spacing w:val="1"/>
          <w:sz w:val="28"/>
          <w:szCs w:val="28"/>
        </w:rPr>
        <w:t xml:space="preserve"> </w:t>
      </w:r>
      <w:proofErr w:type="spellStart"/>
      <w:r w:rsidR="009306BB" w:rsidRPr="00567A7F">
        <w:rPr>
          <w:rFonts w:ascii="Garamond" w:hAnsi="Garamond"/>
          <w:i/>
          <w:iCs/>
          <w:spacing w:val="-1"/>
          <w:sz w:val="28"/>
          <w:szCs w:val="28"/>
        </w:rPr>
        <w:t>u</w:t>
      </w:r>
      <w:r w:rsidR="009306BB" w:rsidRPr="00567A7F">
        <w:rPr>
          <w:rFonts w:ascii="Garamond" w:hAnsi="Garamond"/>
          <w:i/>
          <w:iCs/>
          <w:sz w:val="28"/>
          <w:szCs w:val="28"/>
        </w:rPr>
        <w:t>s</w:t>
      </w:r>
      <w:r w:rsidR="009306BB" w:rsidRPr="00567A7F">
        <w:rPr>
          <w:rFonts w:ascii="Garamond" w:hAnsi="Garamond"/>
          <w:i/>
          <w:iCs/>
          <w:spacing w:val="1"/>
          <w:sz w:val="28"/>
          <w:szCs w:val="28"/>
        </w:rPr>
        <w:t>ta</w:t>
      </w:r>
      <w:r w:rsidR="009306BB" w:rsidRPr="00567A7F">
        <w:rPr>
          <w:rFonts w:ascii="Garamond" w:hAnsi="Garamond"/>
          <w:i/>
          <w:iCs/>
          <w:spacing w:val="-1"/>
          <w:sz w:val="28"/>
          <w:szCs w:val="28"/>
        </w:rPr>
        <w:t>no</w:t>
      </w:r>
      <w:r w:rsidR="009306BB" w:rsidRPr="00567A7F">
        <w:rPr>
          <w:rFonts w:ascii="Garamond" w:hAnsi="Garamond"/>
          <w:i/>
          <w:iCs/>
          <w:spacing w:val="1"/>
          <w:sz w:val="28"/>
          <w:szCs w:val="28"/>
        </w:rPr>
        <w:t>v</w:t>
      </w:r>
      <w:r w:rsidR="009306BB" w:rsidRPr="00567A7F">
        <w:rPr>
          <w:rFonts w:ascii="Garamond" w:hAnsi="Garamond"/>
          <w:i/>
          <w:iCs/>
          <w:sz w:val="28"/>
          <w:szCs w:val="28"/>
        </w:rPr>
        <w:t>a</w:t>
      </w:r>
      <w:proofErr w:type="spellEnd"/>
      <w:r w:rsidR="009306BB" w:rsidRPr="00567A7F">
        <w:rPr>
          <w:rFonts w:ascii="Garamond" w:hAnsi="Garamond"/>
          <w:i/>
          <w:iCs/>
          <w:spacing w:val="2"/>
          <w:sz w:val="28"/>
          <w:szCs w:val="28"/>
        </w:rPr>
        <w:t xml:space="preserve"> </w:t>
      </w:r>
      <w:r w:rsidR="009306BB" w:rsidRPr="00567A7F">
        <w:rPr>
          <w:rFonts w:ascii="Garamond" w:hAnsi="Garamond"/>
          <w:i/>
          <w:iCs/>
          <w:sz w:val="28"/>
          <w:szCs w:val="28"/>
        </w:rPr>
        <w:t xml:space="preserve">u </w:t>
      </w:r>
      <w:proofErr w:type="spellStart"/>
      <w:r w:rsidR="009306BB" w:rsidRPr="00567A7F">
        <w:rPr>
          <w:rFonts w:ascii="Garamond" w:hAnsi="Garamond"/>
          <w:i/>
          <w:iCs/>
          <w:spacing w:val="1"/>
          <w:sz w:val="28"/>
          <w:szCs w:val="28"/>
        </w:rPr>
        <w:t>zd</w:t>
      </w:r>
      <w:r w:rsidR="009306BB" w:rsidRPr="00567A7F">
        <w:rPr>
          <w:rFonts w:ascii="Garamond" w:hAnsi="Garamond"/>
          <w:i/>
          <w:iCs/>
          <w:spacing w:val="-1"/>
          <w:sz w:val="28"/>
          <w:szCs w:val="28"/>
        </w:rPr>
        <w:t>ra</w:t>
      </w:r>
      <w:r w:rsidR="009306BB" w:rsidRPr="00567A7F">
        <w:rPr>
          <w:rFonts w:ascii="Garamond" w:hAnsi="Garamond"/>
          <w:i/>
          <w:iCs/>
          <w:spacing w:val="1"/>
          <w:sz w:val="28"/>
          <w:szCs w:val="28"/>
        </w:rPr>
        <w:t>v</w:t>
      </w:r>
      <w:r w:rsidR="009306BB" w:rsidRPr="00567A7F">
        <w:rPr>
          <w:rFonts w:ascii="Garamond" w:hAnsi="Garamond"/>
          <w:i/>
          <w:iCs/>
          <w:sz w:val="28"/>
          <w:szCs w:val="28"/>
        </w:rPr>
        <w:t>s</w:t>
      </w:r>
      <w:r w:rsidR="009306BB" w:rsidRPr="00567A7F">
        <w:rPr>
          <w:rFonts w:ascii="Garamond" w:hAnsi="Garamond"/>
          <w:i/>
          <w:iCs/>
          <w:spacing w:val="1"/>
          <w:sz w:val="28"/>
          <w:szCs w:val="28"/>
        </w:rPr>
        <w:t>tv</w:t>
      </w:r>
      <w:r w:rsidR="009306BB" w:rsidRPr="00567A7F">
        <w:rPr>
          <w:rFonts w:ascii="Garamond" w:hAnsi="Garamond"/>
          <w:i/>
          <w:iCs/>
          <w:sz w:val="28"/>
          <w:szCs w:val="28"/>
        </w:rPr>
        <w:t>u</w:t>
      </w:r>
      <w:proofErr w:type="spellEnd"/>
      <w:r w:rsidR="009306BB" w:rsidRPr="00567A7F">
        <w:rPr>
          <w:rFonts w:ascii="Garamond" w:hAnsi="Garamond"/>
          <w:i/>
          <w:iCs/>
          <w:sz w:val="28"/>
          <w:szCs w:val="28"/>
        </w:rPr>
        <w:t xml:space="preserve"> u </w:t>
      </w:r>
      <w:proofErr w:type="spellStart"/>
      <w:r w:rsidR="009306BB" w:rsidRPr="00567A7F">
        <w:rPr>
          <w:rFonts w:ascii="Garamond" w:hAnsi="Garamond"/>
          <w:i/>
          <w:iCs/>
          <w:spacing w:val="1"/>
          <w:sz w:val="28"/>
          <w:szCs w:val="28"/>
        </w:rPr>
        <w:t>v</w:t>
      </w:r>
      <w:r w:rsidR="009306BB" w:rsidRPr="00567A7F">
        <w:rPr>
          <w:rFonts w:ascii="Garamond" w:hAnsi="Garamond"/>
          <w:i/>
          <w:iCs/>
          <w:sz w:val="28"/>
          <w:szCs w:val="28"/>
        </w:rPr>
        <w:t>l</w:t>
      </w:r>
      <w:r w:rsidR="009306BB" w:rsidRPr="00567A7F">
        <w:rPr>
          <w:rFonts w:ascii="Garamond" w:hAnsi="Garamond"/>
          <w:i/>
          <w:iCs/>
          <w:spacing w:val="-1"/>
          <w:sz w:val="28"/>
          <w:szCs w:val="28"/>
        </w:rPr>
        <w:t>a</w:t>
      </w:r>
      <w:r w:rsidR="009306BB" w:rsidRPr="00567A7F">
        <w:rPr>
          <w:rFonts w:ascii="Garamond" w:hAnsi="Garamond"/>
          <w:i/>
          <w:iCs/>
          <w:sz w:val="28"/>
          <w:szCs w:val="28"/>
        </w:rPr>
        <w:t>s</w:t>
      </w:r>
      <w:r w:rsidR="009306BB" w:rsidRPr="00567A7F">
        <w:rPr>
          <w:rFonts w:ascii="Garamond" w:hAnsi="Garamond"/>
          <w:i/>
          <w:iCs/>
          <w:spacing w:val="-1"/>
          <w:sz w:val="28"/>
          <w:szCs w:val="28"/>
        </w:rPr>
        <w:t>n</w:t>
      </w:r>
      <w:r w:rsidR="009306BB" w:rsidRPr="00567A7F">
        <w:rPr>
          <w:rFonts w:ascii="Garamond" w:hAnsi="Garamond"/>
          <w:i/>
          <w:iCs/>
          <w:sz w:val="28"/>
          <w:szCs w:val="28"/>
        </w:rPr>
        <w:t>iš</w:t>
      </w:r>
      <w:r w:rsidR="009306BB" w:rsidRPr="00567A7F">
        <w:rPr>
          <w:rFonts w:ascii="Garamond" w:hAnsi="Garamond"/>
          <w:i/>
          <w:iCs/>
          <w:spacing w:val="1"/>
          <w:sz w:val="28"/>
          <w:szCs w:val="28"/>
        </w:rPr>
        <w:t>tv</w:t>
      </w:r>
      <w:r w:rsidR="009306BB" w:rsidRPr="00567A7F">
        <w:rPr>
          <w:rFonts w:ascii="Garamond" w:hAnsi="Garamond"/>
          <w:i/>
          <w:iCs/>
          <w:sz w:val="28"/>
          <w:szCs w:val="28"/>
        </w:rPr>
        <w:t>u</w:t>
      </w:r>
      <w:proofErr w:type="spellEnd"/>
      <w:r w:rsidR="009306BB" w:rsidRPr="00567A7F">
        <w:rPr>
          <w:rFonts w:ascii="Garamond" w:hAnsi="Garamond"/>
          <w:i/>
          <w:iCs/>
          <w:sz w:val="28"/>
          <w:szCs w:val="28"/>
        </w:rPr>
        <w:t xml:space="preserve"> Županije,</w:t>
      </w:r>
      <w:r w:rsidR="009306BB" w:rsidRPr="00567A7F">
        <w:rPr>
          <w:rFonts w:ascii="Garamond" w:hAnsi="Garamond"/>
          <w:i/>
          <w:iCs/>
          <w:spacing w:val="4"/>
          <w:sz w:val="28"/>
          <w:szCs w:val="28"/>
        </w:rPr>
        <w:t xml:space="preserve"> </w:t>
      </w:r>
      <w:proofErr w:type="spellStart"/>
      <w:r w:rsidR="009306BB" w:rsidRPr="00567A7F">
        <w:rPr>
          <w:rFonts w:ascii="Garamond" w:hAnsi="Garamond"/>
          <w:i/>
          <w:iCs/>
          <w:spacing w:val="-1"/>
          <w:sz w:val="28"/>
          <w:szCs w:val="28"/>
        </w:rPr>
        <w:t>uk</w:t>
      </w:r>
      <w:r w:rsidR="009306BB" w:rsidRPr="00567A7F">
        <w:rPr>
          <w:rFonts w:ascii="Garamond" w:hAnsi="Garamond"/>
          <w:i/>
          <w:iCs/>
          <w:sz w:val="28"/>
          <w:szCs w:val="28"/>
        </w:rPr>
        <w:t>lj</w:t>
      </w:r>
      <w:r w:rsidR="009306BB" w:rsidRPr="00567A7F">
        <w:rPr>
          <w:rFonts w:ascii="Garamond" w:hAnsi="Garamond"/>
          <w:i/>
          <w:iCs/>
          <w:spacing w:val="-1"/>
          <w:sz w:val="28"/>
          <w:szCs w:val="28"/>
        </w:rPr>
        <w:t>u</w:t>
      </w:r>
      <w:r w:rsidR="009306BB" w:rsidRPr="00567A7F">
        <w:rPr>
          <w:rFonts w:ascii="Garamond" w:hAnsi="Garamond"/>
          <w:i/>
          <w:iCs/>
          <w:spacing w:val="1"/>
          <w:sz w:val="28"/>
          <w:szCs w:val="28"/>
        </w:rPr>
        <w:t>č</w:t>
      </w:r>
      <w:r w:rsidR="009306BB" w:rsidRPr="00567A7F">
        <w:rPr>
          <w:rFonts w:ascii="Garamond" w:hAnsi="Garamond"/>
          <w:i/>
          <w:iCs/>
          <w:spacing w:val="-1"/>
          <w:sz w:val="28"/>
          <w:szCs w:val="28"/>
        </w:rPr>
        <w:t>u</w:t>
      </w:r>
      <w:r w:rsidR="009306BB" w:rsidRPr="00567A7F">
        <w:rPr>
          <w:rFonts w:ascii="Garamond" w:hAnsi="Garamond"/>
          <w:i/>
          <w:iCs/>
          <w:spacing w:val="3"/>
          <w:sz w:val="28"/>
          <w:szCs w:val="28"/>
        </w:rPr>
        <w:t>j</w:t>
      </w:r>
      <w:r w:rsidR="009306BB" w:rsidRPr="00567A7F">
        <w:rPr>
          <w:rFonts w:ascii="Garamond" w:hAnsi="Garamond"/>
          <w:i/>
          <w:iCs/>
          <w:spacing w:val="-1"/>
          <w:sz w:val="28"/>
          <w:szCs w:val="28"/>
        </w:rPr>
        <w:t>u</w:t>
      </w:r>
      <w:r w:rsidR="009306BB" w:rsidRPr="00567A7F">
        <w:rPr>
          <w:rFonts w:ascii="Garamond" w:hAnsi="Garamond"/>
          <w:i/>
          <w:iCs/>
          <w:spacing w:val="1"/>
          <w:sz w:val="28"/>
          <w:szCs w:val="28"/>
        </w:rPr>
        <w:t>ć</w:t>
      </w:r>
      <w:r w:rsidR="009306BB" w:rsidRPr="00567A7F">
        <w:rPr>
          <w:rFonts w:ascii="Garamond" w:hAnsi="Garamond"/>
          <w:i/>
          <w:iCs/>
          <w:sz w:val="28"/>
          <w:szCs w:val="28"/>
        </w:rPr>
        <w:t>i</w:t>
      </w:r>
      <w:proofErr w:type="spellEnd"/>
      <w:r w:rsidR="009306BB" w:rsidRPr="00567A7F">
        <w:rPr>
          <w:rFonts w:ascii="Garamond" w:hAnsi="Garamond"/>
          <w:i/>
          <w:iCs/>
          <w:spacing w:val="1"/>
          <w:sz w:val="28"/>
          <w:szCs w:val="28"/>
        </w:rPr>
        <w:t xml:space="preserve"> </w:t>
      </w:r>
      <w:proofErr w:type="spellStart"/>
      <w:r w:rsidR="009306BB" w:rsidRPr="00567A7F">
        <w:rPr>
          <w:rFonts w:ascii="Garamond" w:hAnsi="Garamond"/>
          <w:i/>
          <w:iCs/>
          <w:sz w:val="28"/>
          <w:szCs w:val="28"/>
        </w:rPr>
        <w:t>i</w:t>
      </w:r>
      <w:proofErr w:type="spellEnd"/>
      <w:r w:rsidR="009306BB" w:rsidRPr="00567A7F">
        <w:rPr>
          <w:rFonts w:ascii="Garamond" w:hAnsi="Garamond"/>
          <w:i/>
          <w:iCs/>
          <w:spacing w:val="3"/>
          <w:sz w:val="28"/>
          <w:szCs w:val="28"/>
        </w:rPr>
        <w:t xml:space="preserve"> </w:t>
      </w:r>
      <w:proofErr w:type="spellStart"/>
      <w:r w:rsidR="009306BB" w:rsidRPr="00567A7F">
        <w:rPr>
          <w:rFonts w:ascii="Garamond" w:hAnsi="Garamond"/>
          <w:i/>
          <w:iCs/>
          <w:spacing w:val="-1"/>
          <w:sz w:val="28"/>
          <w:szCs w:val="28"/>
        </w:rPr>
        <w:t>pr</w:t>
      </w:r>
      <w:r w:rsidR="009306BB" w:rsidRPr="00567A7F">
        <w:rPr>
          <w:rFonts w:ascii="Garamond" w:hAnsi="Garamond"/>
          <w:i/>
          <w:iCs/>
          <w:spacing w:val="2"/>
          <w:sz w:val="28"/>
          <w:szCs w:val="28"/>
        </w:rPr>
        <w:t>i</w:t>
      </w:r>
      <w:r w:rsidR="009306BB" w:rsidRPr="00567A7F">
        <w:rPr>
          <w:rFonts w:ascii="Garamond" w:hAnsi="Garamond"/>
          <w:i/>
          <w:iCs/>
          <w:spacing w:val="-1"/>
          <w:sz w:val="28"/>
          <w:szCs w:val="28"/>
        </w:rPr>
        <w:t>hod</w:t>
      </w:r>
      <w:r w:rsidR="009306BB" w:rsidRPr="00567A7F">
        <w:rPr>
          <w:rFonts w:ascii="Garamond" w:hAnsi="Garamond"/>
          <w:i/>
          <w:iCs/>
          <w:sz w:val="28"/>
          <w:szCs w:val="28"/>
        </w:rPr>
        <w:t>e</w:t>
      </w:r>
      <w:proofErr w:type="spellEnd"/>
      <w:r w:rsidR="009306BB" w:rsidRPr="00567A7F">
        <w:rPr>
          <w:rFonts w:ascii="Garamond" w:hAnsi="Garamond"/>
          <w:i/>
          <w:iCs/>
          <w:spacing w:val="4"/>
          <w:sz w:val="28"/>
          <w:szCs w:val="28"/>
        </w:rPr>
        <w:t xml:space="preserve"> </w:t>
      </w:r>
      <w:proofErr w:type="spellStart"/>
      <w:r w:rsidR="009306BB" w:rsidRPr="00567A7F">
        <w:rPr>
          <w:rFonts w:ascii="Garamond" w:hAnsi="Garamond"/>
          <w:i/>
          <w:iCs/>
          <w:spacing w:val="-1"/>
          <w:sz w:val="28"/>
          <w:szCs w:val="28"/>
        </w:rPr>
        <w:t>o</w:t>
      </w:r>
      <w:r w:rsidR="009306BB" w:rsidRPr="00567A7F">
        <w:rPr>
          <w:rFonts w:ascii="Garamond" w:hAnsi="Garamond"/>
          <w:i/>
          <w:iCs/>
          <w:sz w:val="28"/>
          <w:szCs w:val="28"/>
        </w:rPr>
        <w:t>s</w:t>
      </w:r>
      <w:r w:rsidR="009306BB" w:rsidRPr="00567A7F">
        <w:rPr>
          <w:rFonts w:ascii="Garamond" w:hAnsi="Garamond"/>
          <w:i/>
          <w:iCs/>
          <w:spacing w:val="1"/>
          <w:sz w:val="28"/>
          <w:szCs w:val="28"/>
        </w:rPr>
        <w:t>tv</w:t>
      </w:r>
      <w:r w:rsidR="009306BB" w:rsidRPr="00567A7F">
        <w:rPr>
          <w:rFonts w:ascii="Garamond" w:hAnsi="Garamond"/>
          <w:i/>
          <w:iCs/>
          <w:spacing w:val="-1"/>
          <w:sz w:val="28"/>
          <w:szCs w:val="28"/>
        </w:rPr>
        <w:t>ar</w:t>
      </w:r>
      <w:r w:rsidR="009306BB" w:rsidRPr="00567A7F">
        <w:rPr>
          <w:rFonts w:ascii="Garamond" w:hAnsi="Garamond"/>
          <w:i/>
          <w:iCs/>
          <w:spacing w:val="1"/>
          <w:sz w:val="28"/>
          <w:szCs w:val="28"/>
        </w:rPr>
        <w:t>e</w:t>
      </w:r>
      <w:r w:rsidR="009306BB" w:rsidRPr="00567A7F">
        <w:rPr>
          <w:rFonts w:ascii="Garamond" w:hAnsi="Garamond"/>
          <w:i/>
          <w:iCs/>
          <w:spacing w:val="-1"/>
          <w:sz w:val="28"/>
          <w:szCs w:val="28"/>
        </w:rPr>
        <w:t>n</w:t>
      </w:r>
      <w:r w:rsidR="009306BB" w:rsidRPr="00567A7F">
        <w:rPr>
          <w:rFonts w:ascii="Garamond" w:hAnsi="Garamond"/>
          <w:i/>
          <w:iCs/>
          <w:sz w:val="28"/>
          <w:szCs w:val="28"/>
        </w:rPr>
        <w:t>e</w:t>
      </w:r>
      <w:proofErr w:type="spellEnd"/>
      <w:r w:rsidR="009306BB" w:rsidRPr="00567A7F">
        <w:rPr>
          <w:rFonts w:ascii="Garamond" w:hAnsi="Garamond"/>
          <w:i/>
          <w:iCs/>
          <w:spacing w:val="1"/>
          <w:sz w:val="28"/>
          <w:szCs w:val="28"/>
        </w:rPr>
        <w:t xml:space="preserve"> </w:t>
      </w:r>
      <w:proofErr w:type="spellStart"/>
      <w:r w:rsidR="009306BB" w:rsidRPr="00567A7F">
        <w:rPr>
          <w:rFonts w:ascii="Garamond" w:hAnsi="Garamond"/>
          <w:i/>
          <w:iCs/>
          <w:spacing w:val="2"/>
          <w:sz w:val="28"/>
          <w:szCs w:val="28"/>
        </w:rPr>
        <w:t>o</w:t>
      </w:r>
      <w:r w:rsidR="009306BB" w:rsidRPr="00567A7F">
        <w:rPr>
          <w:rFonts w:ascii="Garamond" w:hAnsi="Garamond"/>
          <w:i/>
          <w:iCs/>
          <w:sz w:val="28"/>
          <w:szCs w:val="28"/>
        </w:rPr>
        <w:t>d</w:t>
      </w:r>
      <w:proofErr w:type="spellEnd"/>
      <w:r w:rsidR="009306BB" w:rsidRPr="00567A7F">
        <w:rPr>
          <w:rFonts w:ascii="Garamond" w:hAnsi="Garamond"/>
          <w:i/>
          <w:iCs/>
          <w:sz w:val="28"/>
          <w:szCs w:val="28"/>
        </w:rPr>
        <w:t xml:space="preserve"> </w:t>
      </w:r>
      <w:proofErr w:type="spellStart"/>
      <w:r w:rsidR="009306BB" w:rsidRPr="00567A7F">
        <w:rPr>
          <w:rFonts w:ascii="Garamond" w:hAnsi="Garamond"/>
          <w:i/>
          <w:iCs/>
          <w:spacing w:val="-1"/>
          <w:sz w:val="28"/>
          <w:szCs w:val="28"/>
        </w:rPr>
        <w:t>Hr</w:t>
      </w:r>
      <w:r w:rsidR="009306BB" w:rsidRPr="00567A7F">
        <w:rPr>
          <w:rFonts w:ascii="Garamond" w:hAnsi="Garamond"/>
          <w:i/>
          <w:iCs/>
          <w:spacing w:val="1"/>
          <w:sz w:val="28"/>
          <w:szCs w:val="28"/>
        </w:rPr>
        <w:t>v</w:t>
      </w:r>
      <w:r w:rsidR="009306BB" w:rsidRPr="00567A7F">
        <w:rPr>
          <w:rFonts w:ascii="Garamond" w:hAnsi="Garamond"/>
          <w:i/>
          <w:iCs/>
          <w:spacing w:val="-1"/>
          <w:sz w:val="28"/>
          <w:szCs w:val="28"/>
        </w:rPr>
        <w:t>a</w:t>
      </w:r>
      <w:r w:rsidR="009306BB" w:rsidRPr="00567A7F">
        <w:rPr>
          <w:rFonts w:ascii="Garamond" w:hAnsi="Garamond"/>
          <w:i/>
          <w:iCs/>
          <w:spacing w:val="1"/>
          <w:sz w:val="28"/>
          <w:szCs w:val="28"/>
        </w:rPr>
        <w:t>t</w:t>
      </w:r>
      <w:r w:rsidR="009306BB" w:rsidRPr="00567A7F">
        <w:rPr>
          <w:rFonts w:ascii="Garamond" w:hAnsi="Garamond"/>
          <w:i/>
          <w:iCs/>
          <w:sz w:val="28"/>
          <w:szCs w:val="28"/>
        </w:rPr>
        <w:t>s</w:t>
      </w:r>
      <w:r w:rsidR="009306BB" w:rsidRPr="00567A7F">
        <w:rPr>
          <w:rFonts w:ascii="Garamond" w:hAnsi="Garamond"/>
          <w:i/>
          <w:iCs/>
          <w:spacing w:val="-1"/>
          <w:sz w:val="28"/>
          <w:szCs w:val="28"/>
        </w:rPr>
        <w:t>ko</w:t>
      </w:r>
      <w:r w:rsidR="009306BB" w:rsidRPr="00567A7F">
        <w:rPr>
          <w:rFonts w:ascii="Garamond" w:hAnsi="Garamond"/>
          <w:i/>
          <w:iCs/>
          <w:sz w:val="28"/>
          <w:szCs w:val="28"/>
        </w:rPr>
        <w:t>g</w:t>
      </w:r>
      <w:proofErr w:type="spellEnd"/>
      <w:r w:rsidR="009306BB" w:rsidRPr="00567A7F">
        <w:rPr>
          <w:rFonts w:ascii="Garamond" w:hAnsi="Garamond"/>
          <w:i/>
          <w:iCs/>
          <w:sz w:val="28"/>
          <w:szCs w:val="28"/>
        </w:rPr>
        <w:t xml:space="preserve"> </w:t>
      </w:r>
      <w:proofErr w:type="spellStart"/>
      <w:r w:rsidR="009306BB" w:rsidRPr="00567A7F">
        <w:rPr>
          <w:rFonts w:ascii="Garamond" w:hAnsi="Garamond"/>
          <w:i/>
          <w:iCs/>
          <w:spacing w:val="1"/>
          <w:sz w:val="28"/>
          <w:szCs w:val="28"/>
        </w:rPr>
        <w:t>z</w:t>
      </w:r>
      <w:r w:rsidR="009306BB" w:rsidRPr="00567A7F">
        <w:rPr>
          <w:rFonts w:ascii="Garamond" w:hAnsi="Garamond"/>
          <w:i/>
          <w:iCs/>
          <w:spacing w:val="-1"/>
          <w:sz w:val="28"/>
          <w:szCs w:val="28"/>
        </w:rPr>
        <w:t>a</w:t>
      </w:r>
      <w:r w:rsidR="009306BB" w:rsidRPr="00567A7F">
        <w:rPr>
          <w:rFonts w:ascii="Garamond" w:hAnsi="Garamond"/>
          <w:i/>
          <w:iCs/>
          <w:spacing w:val="1"/>
          <w:sz w:val="28"/>
          <w:szCs w:val="28"/>
        </w:rPr>
        <w:t>v</w:t>
      </w:r>
      <w:r w:rsidR="009306BB" w:rsidRPr="00567A7F">
        <w:rPr>
          <w:rFonts w:ascii="Garamond" w:hAnsi="Garamond"/>
          <w:i/>
          <w:iCs/>
          <w:spacing w:val="2"/>
          <w:sz w:val="28"/>
          <w:szCs w:val="28"/>
        </w:rPr>
        <w:t>o</w:t>
      </w:r>
      <w:r w:rsidR="009306BB" w:rsidRPr="00567A7F">
        <w:rPr>
          <w:rFonts w:ascii="Garamond" w:hAnsi="Garamond"/>
          <w:i/>
          <w:iCs/>
          <w:spacing w:val="-1"/>
          <w:sz w:val="28"/>
          <w:szCs w:val="28"/>
        </w:rPr>
        <w:t>d</w:t>
      </w:r>
      <w:r w:rsidR="009306BB" w:rsidRPr="00567A7F">
        <w:rPr>
          <w:rFonts w:ascii="Garamond" w:hAnsi="Garamond"/>
          <w:i/>
          <w:iCs/>
          <w:sz w:val="28"/>
          <w:szCs w:val="28"/>
        </w:rPr>
        <w:t>a</w:t>
      </w:r>
      <w:proofErr w:type="spellEnd"/>
      <w:r w:rsidR="009306BB" w:rsidRPr="00567A7F">
        <w:rPr>
          <w:rFonts w:ascii="Garamond" w:hAnsi="Garamond"/>
          <w:i/>
          <w:iCs/>
          <w:sz w:val="28"/>
          <w:szCs w:val="28"/>
        </w:rPr>
        <w:t xml:space="preserve"> </w:t>
      </w:r>
      <w:r w:rsidR="009306BB" w:rsidRPr="00567A7F">
        <w:rPr>
          <w:rFonts w:ascii="Garamond" w:hAnsi="Garamond"/>
          <w:i/>
          <w:iCs/>
          <w:spacing w:val="1"/>
          <w:sz w:val="28"/>
          <w:szCs w:val="28"/>
        </w:rPr>
        <w:t>z</w:t>
      </w:r>
      <w:r w:rsidR="009306BB" w:rsidRPr="00567A7F">
        <w:rPr>
          <w:rFonts w:ascii="Garamond" w:hAnsi="Garamond"/>
          <w:i/>
          <w:iCs/>
          <w:sz w:val="28"/>
          <w:szCs w:val="28"/>
        </w:rPr>
        <w:t xml:space="preserve">a </w:t>
      </w:r>
      <w:proofErr w:type="spellStart"/>
      <w:r w:rsidR="009306BB" w:rsidRPr="00567A7F">
        <w:rPr>
          <w:rFonts w:ascii="Garamond" w:hAnsi="Garamond"/>
          <w:i/>
          <w:iCs/>
          <w:spacing w:val="4"/>
          <w:sz w:val="28"/>
          <w:szCs w:val="28"/>
        </w:rPr>
        <w:t>z</w:t>
      </w:r>
      <w:r w:rsidR="009306BB" w:rsidRPr="00567A7F">
        <w:rPr>
          <w:rFonts w:ascii="Garamond" w:hAnsi="Garamond"/>
          <w:i/>
          <w:iCs/>
          <w:spacing w:val="-1"/>
          <w:sz w:val="28"/>
          <w:szCs w:val="28"/>
        </w:rPr>
        <w:t>dra</w:t>
      </w:r>
      <w:r w:rsidR="009306BB" w:rsidRPr="00567A7F">
        <w:rPr>
          <w:rFonts w:ascii="Garamond" w:hAnsi="Garamond"/>
          <w:i/>
          <w:iCs/>
          <w:spacing w:val="1"/>
          <w:sz w:val="28"/>
          <w:szCs w:val="28"/>
        </w:rPr>
        <w:t>v</w:t>
      </w:r>
      <w:r w:rsidR="009306BB" w:rsidRPr="00567A7F">
        <w:rPr>
          <w:rFonts w:ascii="Garamond" w:hAnsi="Garamond"/>
          <w:i/>
          <w:iCs/>
          <w:sz w:val="28"/>
          <w:szCs w:val="28"/>
        </w:rPr>
        <w:t>s</w:t>
      </w:r>
      <w:r w:rsidR="009306BB" w:rsidRPr="00567A7F">
        <w:rPr>
          <w:rFonts w:ascii="Garamond" w:hAnsi="Garamond"/>
          <w:i/>
          <w:iCs/>
          <w:spacing w:val="1"/>
          <w:sz w:val="28"/>
          <w:szCs w:val="28"/>
        </w:rPr>
        <w:t>tve</w:t>
      </w:r>
      <w:r w:rsidR="009306BB" w:rsidRPr="00567A7F">
        <w:rPr>
          <w:rFonts w:ascii="Garamond" w:hAnsi="Garamond"/>
          <w:i/>
          <w:iCs/>
          <w:spacing w:val="-1"/>
          <w:sz w:val="28"/>
          <w:szCs w:val="28"/>
        </w:rPr>
        <w:t>n</w:t>
      </w:r>
      <w:r w:rsidR="009306BB" w:rsidRPr="00567A7F">
        <w:rPr>
          <w:rFonts w:ascii="Garamond" w:hAnsi="Garamond"/>
          <w:i/>
          <w:iCs/>
          <w:sz w:val="28"/>
          <w:szCs w:val="28"/>
        </w:rPr>
        <w:t>o</w:t>
      </w:r>
      <w:proofErr w:type="spellEnd"/>
      <w:r w:rsidR="009306BB" w:rsidRPr="00567A7F">
        <w:rPr>
          <w:rFonts w:ascii="Garamond" w:hAnsi="Garamond"/>
          <w:i/>
          <w:iCs/>
          <w:sz w:val="28"/>
          <w:szCs w:val="28"/>
        </w:rPr>
        <w:t xml:space="preserve"> </w:t>
      </w:r>
      <w:proofErr w:type="spellStart"/>
      <w:r w:rsidR="009306BB" w:rsidRPr="00567A7F">
        <w:rPr>
          <w:rFonts w:ascii="Garamond" w:hAnsi="Garamond"/>
          <w:i/>
          <w:iCs/>
          <w:spacing w:val="-1"/>
          <w:sz w:val="28"/>
          <w:szCs w:val="28"/>
        </w:rPr>
        <w:t>o</w:t>
      </w:r>
      <w:r w:rsidR="009306BB" w:rsidRPr="00567A7F">
        <w:rPr>
          <w:rFonts w:ascii="Garamond" w:hAnsi="Garamond"/>
          <w:i/>
          <w:iCs/>
          <w:sz w:val="28"/>
          <w:szCs w:val="28"/>
        </w:rPr>
        <w:t>si</w:t>
      </w:r>
      <w:r w:rsidR="009306BB" w:rsidRPr="00567A7F">
        <w:rPr>
          <w:rFonts w:ascii="Garamond" w:hAnsi="Garamond"/>
          <w:i/>
          <w:iCs/>
          <w:spacing w:val="-1"/>
          <w:sz w:val="28"/>
          <w:szCs w:val="28"/>
        </w:rPr>
        <w:t>g</w:t>
      </w:r>
      <w:r w:rsidR="009306BB" w:rsidRPr="00567A7F">
        <w:rPr>
          <w:rFonts w:ascii="Garamond" w:hAnsi="Garamond"/>
          <w:i/>
          <w:iCs/>
          <w:spacing w:val="1"/>
          <w:sz w:val="28"/>
          <w:szCs w:val="28"/>
        </w:rPr>
        <w:t>u</w:t>
      </w:r>
      <w:r w:rsidR="009306BB" w:rsidRPr="00567A7F">
        <w:rPr>
          <w:rFonts w:ascii="Garamond" w:hAnsi="Garamond"/>
          <w:i/>
          <w:iCs/>
          <w:spacing w:val="-1"/>
          <w:sz w:val="28"/>
          <w:szCs w:val="28"/>
        </w:rPr>
        <w:t>r</w:t>
      </w:r>
      <w:r w:rsidR="009306BB" w:rsidRPr="00567A7F">
        <w:rPr>
          <w:rFonts w:ascii="Garamond" w:hAnsi="Garamond"/>
          <w:i/>
          <w:iCs/>
          <w:spacing w:val="1"/>
          <w:sz w:val="28"/>
          <w:szCs w:val="28"/>
        </w:rPr>
        <w:t>a</w:t>
      </w:r>
      <w:r w:rsidR="009306BB" w:rsidRPr="00567A7F">
        <w:rPr>
          <w:rFonts w:ascii="Garamond" w:hAnsi="Garamond"/>
          <w:i/>
          <w:iCs/>
          <w:spacing w:val="-1"/>
          <w:sz w:val="28"/>
          <w:szCs w:val="28"/>
        </w:rPr>
        <w:t>n</w:t>
      </w:r>
      <w:r w:rsidR="009306BB" w:rsidRPr="00567A7F">
        <w:rPr>
          <w:rFonts w:ascii="Garamond" w:hAnsi="Garamond"/>
          <w:i/>
          <w:iCs/>
          <w:sz w:val="28"/>
          <w:szCs w:val="28"/>
        </w:rPr>
        <w:t>j</w:t>
      </w:r>
      <w:r w:rsidR="009306BB" w:rsidRPr="00567A7F">
        <w:rPr>
          <w:rFonts w:ascii="Garamond" w:hAnsi="Garamond"/>
          <w:i/>
          <w:iCs/>
          <w:spacing w:val="1"/>
          <w:sz w:val="28"/>
          <w:szCs w:val="28"/>
        </w:rPr>
        <w:t>e</w:t>
      </w:r>
      <w:proofErr w:type="spellEnd"/>
      <w:r w:rsidR="009306BB" w:rsidRPr="00567A7F">
        <w:rPr>
          <w:rFonts w:ascii="Garamond" w:hAnsi="Garamond"/>
          <w:i/>
          <w:iCs/>
          <w:spacing w:val="1"/>
          <w:sz w:val="28"/>
          <w:szCs w:val="28"/>
        </w:rPr>
        <w:t xml:space="preserve"> </w:t>
      </w:r>
      <w:proofErr w:type="spellStart"/>
      <w:r w:rsidR="009306BB" w:rsidRPr="00567A7F">
        <w:rPr>
          <w:rFonts w:ascii="Garamond" w:hAnsi="Garamond"/>
          <w:i/>
          <w:iCs/>
          <w:spacing w:val="1"/>
          <w:sz w:val="28"/>
          <w:szCs w:val="28"/>
        </w:rPr>
        <w:t>prikazani</w:t>
      </w:r>
      <w:proofErr w:type="spellEnd"/>
      <w:r w:rsidR="009306BB" w:rsidRPr="00567A7F">
        <w:rPr>
          <w:rFonts w:ascii="Garamond" w:hAnsi="Garamond"/>
          <w:i/>
          <w:iCs/>
          <w:spacing w:val="1"/>
          <w:sz w:val="28"/>
          <w:szCs w:val="28"/>
        </w:rPr>
        <w:t xml:space="preserve"> </w:t>
      </w:r>
      <w:proofErr w:type="spellStart"/>
      <w:proofErr w:type="gramStart"/>
      <w:r w:rsidR="009306BB" w:rsidRPr="00567A7F">
        <w:rPr>
          <w:rFonts w:ascii="Garamond" w:hAnsi="Garamond"/>
          <w:i/>
          <w:iCs/>
          <w:spacing w:val="1"/>
          <w:sz w:val="28"/>
          <w:szCs w:val="28"/>
        </w:rPr>
        <w:t>su</w:t>
      </w:r>
      <w:proofErr w:type="spellEnd"/>
      <w:r w:rsidR="009306BB" w:rsidRPr="00567A7F">
        <w:rPr>
          <w:rFonts w:ascii="Garamond" w:hAnsi="Garamond"/>
          <w:i/>
          <w:iCs/>
          <w:spacing w:val="1"/>
          <w:sz w:val="28"/>
          <w:szCs w:val="28"/>
        </w:rPr>
        <w:t xml:space="preserve">  </w:t>
      </w:r>
      <w:r w:rsidR="009306BB" w:rsidRPr="00567A7F">
        <w:rPr>
          <w:rFonts w:ascii="Garamond" w:hAnsi="Garamond"/>
          <w:i/>
          <w:iCs/>
          <w:sz w:val="28"/>
          <w:szCs w:val="28"/>
        </w:rPr>
        <w:t>u</w:t>
      </w:r>
      <w:proofErr w:type="gramEnd"/>
      <w:r w:rsidR="009306BB" w:rsidRPr="00567A7F">
        <w:rPr>
          <w:rFonts w:ascii="Garamond" w:hAnsi="Garamond"/>
          <w:i/>
          <w:iCs/>
          <w:spacing w:val="3"/>
          <w:sz w:val="28"/>
          <w:szCs w:val="28"/>
        </w:rPr>
        <w:t xml:space="preserve"> </w:t>
      </w:r>
      <w:proofErr w:type="spellStart"/>
      <w:r w:rsidR="009306BB" w:rsidRPr="00567A7F">
        <w:rPr>
          <w:rFonts w:ascii="Garamond" w:hAnsi="Garamond"/>
          <w:i/>
          <w:iCs/>
          <w:spacing w:val="-1"/>
          <w:sz w:val="28"/>
          <w:szCs w:val="28"/>
        </w:rPr>
        <w:t>pro</w:t>
      </w:r>
      <w:r w:rsidR="009306BB" w:rsidRPr="00567A7F">
        <w:rPr>
          <w:rFonts w:ascii="Garamond" w:hAnsi="Garamond"/>
          <w:i/>
          <w:iCs/>
          <w:spacing w:val="2"/>
          <w:sz w:val="28"/>
          <w:szCs w:val="28"/>
        </w:rPr>
        <w:t>r</w:t>
      </w:r>
      <w:r w:rsidR="009306BB" w:rsidRPr="00567A7F">
        <w:rPr>
          <w:rFonts w:ascii="Garamond" w:hAnsi="Garamond"/>
          <w:i/>
          <w:iCs/>
          <w:spacing w:val="-1"/>
          <w:sz w:val="28"/>
          <w:szCs w:val="28"/>
        </w:rPr>
        <w:t>a</w:t>
      </w:r>
      <w:r w:rsidR="009306BB" w:rsidRPr="00567A7F">
        <w:rPr>
          <w:rFonts w:ascii="Garamond" w:hAnsi="Garamond"/>
          <w:i/>
          <w:iCs/>
          <w:spacing w:val="1"/>
          <w:sz w:val="28"/>
          <w:szCs w:val="28"/>
        </w:rPr>
        <w:t>č</w:t>
      </w:r>
      <w:r w:rsidR="009306BB" w:rsidRPr="00567A7F">
        <w:rPr>
          <w:rFonts w:ascii="Garamond" w:hAnsi="Garamond"/>
          <w:i/>
          <w:iCs/>
          <w:spacing w:val="-1"/>
          <w:sz w:val="28"/>
          <w:szCs w:val="28"/>
        </w:rPr>
        <w:t>u</w:t>
      </w:r>
      <w:r w:rsidR="009306BB" w:rsidRPr="00567A7F">
        <w:rPr>
          <w:rFonts w:ascii="Garamond" w:hAnsi="Garamond"/>
          <w:i/>
          <w:iCs/>
          <w:spacing w:val="1"/>
          <w:sz w:val="28"/>
          <w:szCs w:val="28"/>
        </w:rPr>
        <w:t>n</w:t>
      </w:r>
      <w:r w:rsidR="009306BB" w:rsidRPr="00567A7F">
        <w:rPr>
          <w:rFonts w:ascii="Garamond" w:hAnsi="Garamond"/>
          <w:i/>
          <w:iCs/>
          <w:sz w:val="28"/>
          <w:szCs w:val="28"/>
        </w:rPr>
        <w:t>u</w:t>
      </w:r>
      <w:proofErr w:type="spellEnd"/>
      <w:r w:rsidR="009306BB" w:rsidRPr="00567A7F">
        <w:rPr>
          <w:rFonts w:ascii="Garamond" w:hAnsi="Garamond"/>
          <w:i/>
          <w:iCs/>
          <w:sz w:val="28"/>
          <w:szCs w:val="28"/>
        </w:rPr>
        <w:t xml:space="preserve"> Županije,</w:t>
      </w:r>
      <w:r w:rsidR="009306BB" w:rsidRPr="00567A7F">
        <w:rPr>
          <w:rFonts w:ascii="Garamond" w:hAnsi="Garamond"/>
          <w:i/>
          <w:iCs/>
          <w:spacing w:val="-11"/>
          <w:sz w:val="28"/>
          <w:szCs w:val="28"/>
        </w:rPr>
        <w:t xml:space="preserve"> </w:t>
      </w:r>
      <w:proofErr w:type="spellStart"/>
      <w:r w:rsidR="009306BB" w:rsidRPr="00567A7F">
        <w:rPr>
          <w:rFonts w:ascii="Garamond" w:hAnsi="Garamond"/>
          <w:i/>
          <w:iCs/>
          <w:spacing w:val="-1"/>
          <w:sz w:val="28"/>
          <w:szCs w:val="28"/>
        </w:rPr>
        <w:t>ka</w:t>
      </w:r>
      <w:r w:rsidR="009306BB" w:rsidRPr="00567A7F">
        <w:rPr>
          <w:rFonts w:ascii="Garamond" w:hAnsi="Garamond"/>
          <w:i/>
          <w:iCs/>
          <w:sz w:val="28"/>
          <w:szCs w:val="28"/>
        </w:rPr>
        <w:t>o</w:t>
      </w:r>
      <w:proofErr w:type="spellEnd"/>
      <w:r w:rsidR="009306BB" w:rsidRPr="00567A7F">
        <w:rPr>
          <w:rFonts w:ascii="Garamond" w:hAnsi="Garamond"/>
          <w:i/>
          <w:iCs/>
          <w:spacing w:val="-3"/>
          <w:sz w:val="28"/>
          <w:szCs w:val="28"/>
        </w:rPr>
        <w:t xml:space="preserve"> </w:t>
      </w:r>
      <w:proofErr w:type="spellStart"/>
      <w:r w:rsidR="009306BB" w:rsidRPr="00567A7F">
        <w:rPr>
          <w:rFonts w:ascii="Garamond" w:hAnsi="Garamond"/>
          <w:i/>
          <w:iCs/>
          <w:sz w:val="28"/>
          <w:szCs w:val="28"/>
        </w:rPr>
        <w:t>i</w:t>
      </w:r>
      <w:proofErr w:type="spellEnd"/>
      <w:r w:rsidR="009306BB" w:rsidRPr="00567A7F">
        <w:rPr>
          <w:rFonts w:ascii="Garamond" w:hAnsi="Garamond"/>
          <w:i/>
          <w:iCs/>
          <w:spacing w:val="-2"/>
          <w:sz w:val="28"/>
          <w:szCs w:val="28"/>
        </w:rPr>
        <w:t xml:space="preserve"> </w:t>
      </w:r>
      <w:proofErr w:type="spellStart"/>
      <w:r w:rsidR="009306BB" w:rsidRPr="00567A7F">
        <w:rPr>
          <w:rFonts w:ascii="Garamond" w:hAnsi="Garamond"/>
          <w:i/>
          <w:iCs/>
          <w:spacing w:val="2"/>
          <w:sz w:val="28"/>
          <w:szCs w:val="28"/>
        </w:rPr>
        <w:t>v</w:t>
      </w:r>
      <w:r w:rsidR="009306BB" w:rsidRPr="00567A7F">
        <w:rPr>
          <w:rFonts w:ascii="Garamond" w:hAnsi="Garamond"/>
          <w:i/>
          <w:iCs/>
          <w:sz w:val="28"/>
          <w:szCs w:val="28"/>
        </w:rPr>
        <w:t>l</w:t>
      </w:r>
      <w:r w:rsidR="009306BB" w:rsidRPr="00567A7F">
        <w:rPr>
          <w:rFonts w:ascii="Garamond" w:hAnsi="Garamond"/>
          <w:i/>
          <w:iCs/>
          <w:spacing w:val="-1"/>
          <w:sz w:val="28"/>
          <w:szCs w:val="28"/>
        </w:rPr>
        <w:t>a</w:t>
      </w:r>
      <w:r w:rsidR="009306BB" w:rsidRPr="00567A7F">
        <w:rPr>
          <w:rFonts w:ascii="Garamond" w:hAnsi="Garamond"/>
          <w:i/>
          <w:iCs/>
          <w:sz w:val="28"/>
          <w:szCs w:val="28"/>
        </w:rPr>
        <w:t>s</w:t>
      </w:r>
      <w:r w:rsidR="009306BB" w:rsidRPr="00567A7F">
        <w:rPr>
          <w:rFonts w:ascii="Garamond" w:hAnsi="Garamond"/>
          <w:i/>
          <w:iCs/>
          <w:spacing w:val="1"/>
          <w:sz w:val="28"/>
          <w:szCs w:val="28"/>
        </w:rPr>
        <w:t>t</w:t>
      </w:r>
      <w:r w:rsidR="009306BB" w:rsidRPr="00567A7F">
        <w:rPr>
          <w:rFonts w:ascii="Garamond" w:hAnsi="Garamond"/>
          <w:i/>
          <w:iCs/>
          <w:sz w:val="28"/>
          <w:szCs w:val="28"/>
        </w:rPr>
        <w:t>i</w:t>
      </w:r>
      <w:r w:rsidR="009306BB" w:rsidRPr="00567A7F">
        <w:rPr>
          <w:rFonts w:ascii="Garamond" w:hAnsi="Garamond"/>
          <w:i/>
          <w:iCs/>
          <w:spacing w:val="-1"/>
          <w:sz w:val="28"/>
          <w:szCs w:val="28"/>
        </w:rPr>
        <w:t>t</w:t>
      </w:r>
      <w:r>
        <w:rPr>
          <w:rFonts w:ascii="Garamond" w:hAnsi="Garamond"/>
          <w:i/>
          <w:iCs/>
          <w:spacing w:val="-1"/>
          <w:sz w:val="28"/>
          <w:szCs w:val="28"/>
        </w:rPr>
        <w:t>i</w:t>
      </w:r>
      <w:proofErr w:type="spellEnd"/>
      <w:r w:rsidR="009306BB" w:rsidRPr="00567A7F">
        <w:rPr>
          <w:rFonts w:ascii="Garamond" w:hAnsi="Garamond"/>
          <w:i/>
          <w:iCs/>
          <w:spacing w:val="-4"/>
          <w:sz w:val="28"/>
          <w:szCs w:val="28"/>
        </w:rPr>
        <w:t xml:space="preserve"> </w:t>
      </w:r>
      <w:proofErr w:type="spellStart"/>
      <w:r w:rsidR="009306BB" w:rsidRPr="00567A7F">
        <w:rPr>
          <w:rFonts w:ascii="Garamond" w:hAnsi="Garamond"/>
          <w:i/>
          <w:iCs/>
          <w:spacing w:val="1"/>
          <w:sz w:val="28"/>
          <w:szCs w:val="28"/>
        </w:rPr>
        <w:t>t</w:t>
      </w:r>
      <w:r w:rsidR="009306BB" w:rsidRPr="00567A7F">
        <w:rPr>
          <w:rFonts w:ascii="Garamond" w:hAnsi="Garamond"/>
          <w:i/>
          <w:iCs/>
          <w:sz w:val="28"/>
          <w:szCs w:val="28"/>
        </w:rPr>
        <w:t>e</w:t>
      </w:r>
      <w:proofErr w:type="spellEnd"/>
      <w:r w:rsidR="009306BB" w:rsidRPr="00567A7F">
        <w:rPr>
          <w:rFonts w:ascii="Garamond" w:hAnsi="Garamond"/>
          <w:i/>
          <w:iCs/>
          <w:spacing w:val="-2"/>
          <w:sz w:val="28"/>
          <w:szCs w:val="28"/>
        </w:rPr>
        <w:t xml:space="preserve"> </w:t>
      </w:r>
      <w:proofErr w:type="spellStart"/>
      <w:r w:rsidR="009306BB" w:rsidRPr="00567A7F">
        <w:rPr>
          <w:rFonts w:ascii="Garamond" w:hAnsi="Garamond"/>
          <w:i/>
          <w:iCs/>
          <w:spacing w:val="-1"/>
          <w:sz w:val="28"/>
          <w:szCs w:val="28"/>
        </w:rPr>
        <w:t>na</w:t>
      </w:r>
      <w:r w:rsidR="009306BB" w:rsidRPr="00567A7F">
        <w:rPr>
          <w:rFonts w:ascii="Garamond" w:hAnsi="Garamond"/>
          <w:i/>
          <w:iCs/>
          <w:sz w:val="28"/>
          <w:szCs w:val="28"/>
        </w:rPr>
        <w:t>mj</w:t>
      </w:r>
      <w:r w:rsidR="009306BB" w:rsidRPr="00567A7F">
        <w:rPr>
          <w:rFonts w:ascii="Garamond" w:hAnsi="Garamond"/>
          <w:i/>
          <w:iCs/>
          <w:spacing w:val="1"/>
          <w:sz w:val="28"/>
          <w:szCs w:val="28"/>
        </w:rPr>
        <w:t>e</w:t>
      </w:r>
      <w:r w:rsidR="009306BB" w:rsidRPr="00567A7F">
        <w:rPr>
          <w:rFonts w:ascii="Garamond" w:hAnsi="Garamond"/>
          <w:i/>
          <w:iCs/>
          <w:spacing w:val="-1"/>
          <w:sz w:val="28"/>
          <w:szCs w:val="28"/>
        </w:rPr>
        <w:t>n</w:t>
      </w:r>
      <w:r w:rsidR="009306BB" w:rsidRPr="00567A7F">
        <w:rPr>
          <w:rFonts w:ascii="Garamond" w:hAnsi="Garamond"/>
          <w:i/>
          <w:iCs/>
          <w:sz w:val="28"/>
          <w:szCs w:val="28"/>
        </w:rPr>
        <w:t>s</w:t>
      </w:r>
      <w:r w:rsidR="009306BB" w:rsidRPr="00567A7F">
        <w:rPr>
          <w:rFonts w:ascii="Garamond" w:hAnsi="Garamond"/>
          <w:i/>
          <w:iCs/>
          <w:spacing w:val="-1"/>
          <w:sz w:val="28"/>
          <w:szCs w:val="28"/>
        </w:rPr>
        <w:t>k</w:t>
      </w:r>
      <w:r w:rsidR="009306BB" w:rsidRPr="00567A7F">
        <w:rPr>
          <w:rFonts w:ascii="Garamond" w:hAnsi="Garamond"/>
          <w:i/>
          <w:iCs/>
          <w:sz w:val="28"/>
          <w:szCs w:val="28"/>
        </w:rPr>
        <w:t>i</w:t>
      </w:r>
      <w:proofErr w:type="spellEnd"/>
      <w:r w:rsidR="009306BB" w:rsidRPr="00567A7F">
        <w:rPr>
          <w:rFonts w:ascii="Garamond" w:hAnsi="Garamond"/>
          <w:i/>
          <w:iCs/>
          <w:spacing w:val="-9"/>
          <w:sz w:val="28"/>
          <w:szCs w:val="28"/>
        </w:rPr>
        <w:t xml:space="preserve"> </w:t>
      </w:r>
      <w:proofErr w:type="spellStart"/>
      <w:r w:rsidR="009306BB" w:rsidRPr="00567A7F">
        <w:rPr>
          <w:rFonts w:ascii="Garamond" w:hAnsi="Garamond"/>
          <w:i/>
          <w:iCs/>
          <w:spacing w:val="-1"/>
          <w:sz w:val="28"/>
          <w:szCs w:val="28"/>
        </w:rPr>
        <w:t>pr</w:t>
      </w:r>
      <w:r w:rsidR="009306BB" w:rsidRPr="00567A7F">
        <w:rPr>
          <w:rFonts w:ascii="Garamond" w:hAnsi="Garamond"/>
          <w:i/>
          <w:iCs/>
          <w:sz w:val="28"/>
          <w:szCs w:val="28"/>
        </w:rPr>
        <w:t>i</w:t>
      </w:r>
      <w:r w:rsidR="009306BB" w:rsidRPr="00567A7F">
        <w:rPr>
          <w:rFonts w:ascii="Garamond" w:hAnsi="Garamond"/>
          <w:i/>
          <w:iCs/>
          <w:spacing w:val="-1"/>
          <w:sz w:val="28"/>
          <w:szCs w:val="28"/>
        </w:rPr>
        <w:t>hod</w:t>
      </w:r>
      <w:r w:rsidR="009306BB" w:rsidRPr="00567A7F">
        <w:rPr>
          <w:rFonts w:ascii="Garamond" w:hAnsi="Garamond"/>
          <w:i/>
          <w:iCs/>
          <w:sz w:val="28"/>
          <w:szCs w:val="28"/>
        </w:rPr>
        <w:t>i</w:t>
      </w:r>
      <w:proofErr w:type="spellEnd"/>
      <w:r w:rsidR="009306BB" w:rsidRPr="00567A7F">
        <w:rPr>
          <w:rFonts w:ascii="Garamond" w:hAnsi="Garamond"/>
          <w:i/>
          <w:iCs/>
          <w:spacing w:val="-7"/>
          <w:sz w:val="28"/>
          <w:szCs w:val="28"/>
        </w:rPr>
        <w:t xml:space="preserve"> </w:t>
      </w:r>
      <w:proofErr w:type="spellStart"/>
      <w:r w:rsidR="009306BB" w:rsidRPr="00567A7F">
        <w:rPr>
          <w:rFonts w:ascii="Garamond" w:hAnsi="Garamond"/>
          <w:i/>
          <w:iCs/>
          <w:sz w:val="28"/>
          <w:szCs w:val="28"/>
        </w:rPr>
        <w:t>š</w:t>
      </w:r>
      <w:r w:rsidR="009306BB" w:rsidRPr="00567A7F">
        <w:rPr>
          <w:rFonts w:ascii="Garamond" w:hAnsi="Garamond"/>
          <w:i/>
          <w:iCs/>
          <w:spacing w:val="-1"/>
          <w:sz w:val="28"/>
          <w:szCs w:val="28"/>
        </w:rPr>
        <w:t>ko</w:t>
      </w:r>
      <w:r w:rsidR="009306BB" w:rsidRPr="00567A7F">
        <w:rPr>
          <w:rFonts w:ascii="Garamond" w:hAnsi="Garamond"/>
          <w:i/>
          <w:iCs/>
          <w:spacing w:val="2"/>
          <w:sz w:val="28"/>
          <w:szCs w:val="28"/>
        </w:rPr>
        <w:t>l</w:t>
      </w:r>
      <w:r w:rsidR="009306BB" w:rsidRPr="00567A7F">
        <w:rPr>
          <w:rFonts w:ascii="Garamond" w:hAnsi="Garamond"/>
          <w:i/>
          <w:iCs/>
          <w:spacing w:val="-1"/>
          <w:sz w:val="28"/>
          <w:szCs w:val="28"/>
        </w:rPr>
        <w:t>a</w:t>
      </w:r>
      <w:proofErr w:type="spellEnd"/>
      <w:r w:rsidR="009306BB" w:rsidRPr="00567A7F">
        <w:rPr>
          <w:rFonts w:ascii="Garamond" w:hAnsi="Garamond"/>
          <w:i/>
          <w:iCs/>
          <w:sz w:val="28"/>
          <w:szCs w:val="28"/>
        </w:rPr>
        <w:t>.</w:t>
      </w:r>
    </w:p>
    <w:p w14:paraId="237FE0FD" w14:textId="58F8B346" w:rsidR="0061728D" w:rsidRDefault="0061728D">
      <w:pPr>
        <w:pStyle w:val="Tijeloteksta2"/>
        <w:ind w:right="992" w:firstLine="720"/>
        <w:rPr>
          <w:rFonts w:ascii="Garamond" w:hAnsi="Garamond"/>
          <w:b/>
          <w:bCs/>
          <w:sz w:val="28"/>
        </w:rPr>
      </w:pPr>
      <w:r>
        <w:rPr>
          <w:rFonts w:ascii="Garamond" w:hAnsi="Garamond"/>
          <w:sz w:val="28"/>
        </w:rPr>
        <w:t xml:space="preserve">U </w:t>
      </w:r>
      <w:proofErr w:type="spellStart"/>
      <w:r>
        <w:rPr>
          <w:rFonts w:ascii="Garamond" w:hAnsi="Garamond"/>
          <w:sz w:val="28"/>
        </w:rPr>
        <w:t>nastavku</w:t>
      </w:r>
      <w:proofErr w:type="spellEnd"/>
      <w:r>
        <w:rPr>
          <w:rFonts w:ascii="Garamond" w:hAnsi="Garamond"/>
          <w:sz w:val="28"/>
        </w:rPr>
        <w:t xml:space="preserve"> se </w:t>
      </w:r>
      <w:proofErr w:type="spellStart"/>
      <w:r>
        <w:rPr>
          <w:rFonts w:ascii="Garamond" w:hAnsi="Garamond"/>
          <w:sz w:val="28"/>
        </w:rPr>
        <w:t>daje</w:t>
      </w:r>
      <w:proofErr w:type="spellEnd"/>
      <w:r>
        <w:rPr>
          <w:rFonts w:ascii="Garamond" w:hAnsi="Garamond"/>
          <w:sz w:val="28"/>
        </w:rPr>
        <w:t xml:space="preserve"> </w:t>
      </w:r>
      <w:proofErr w:type="spellStart"/>
      <w:r>
        <w:rPr>
          <w:rFonts w:ascii="Garamond" w:hAnsi="Garamond"/>
          <w:b/>
          <w:bCs/>
          <w:sz w:val="28"/>
        </w:rPr>
        <w:t>Pregled</w:t>
      </w:r>
      <w:proofErr w:type="spellEnd"/>
      <w:r>
        <w:rPr>
          <w:rFonts w:ascii="Garamond" w:hAnsi="Garamond"/>
          <w:b/>
          <w:bCs/>
          <w:sz w:val="28"/>
        </w:rPr>
        <w:t xml:space="preserve"> </w:t>
      </w:r>
      <w:proofErr w:type="spellStart"/>
      <w:r>
        <w:rPr>
          <w:rFonts w:ascii="Garamond" w:hAnsi="Garamond"/>
          <w:b/>
          <w:bCs/>
          <w:sz w:val="28"/>
        </w:rPr>
        <w:t>planiranih</w:t>
      </w:r>
      <w:proofErr w:type="spellEnd"/>
      <w:r>
        <w:rPr>
          <w:rFonts w:ascii="Garamond" w:hAnsi="Garamond"/>
          <w:b/>
          <w:bCs/>
          <w:sz w:val="28"/>
        </w:rPr>
        <w:t xml:space="preserve"> </w:t>
      </w:r>
      <w:proofErr w:type="spellStart"/>
      <w:r>
        <w:rPr>
          <w:rFonts w:ascii="Garamond" w:hAnsi="Garamond"/>
          <w:b/>
          <w:bCs/>
          <w:sz w:val="28"/>
        </w:rPr>
        <w:t>i</w:t>
      </w:r>
      <w:proofErr w:type="spellEnd"/>
      <w:r>
        <w:rPr>
          <w:rFonts w:ascii="Garamond" w:hAnsi="Garamond"/>
          <w:b/>
          <w:bCs/>
          <w:sz w:val="28"/>
        </w:rPr>
        <w:t xml:space="preserve"> </w:t>
      </w:r>
      <w:proofErr w:type="spellStart"/>
      <w:r>
        <w:rPr>
          <w:rFonts w:ascii="Garamond" w:hAnsi="Garamond"/>
          <w:b/>
          <w:bCs/>
          <w:sz w:val="28"/>
        </w:rPr>
        <w:t>ostvarenih</w:t>
      </w:r>
      <w:proofErr w:type="spellEnd"/>
      <w:r>
        <w:rPr>
          <w:rFonts w:ascii="Garamond" w:hAnsi="Garamond"/>
          <w:b/>
          <w:bCs/>
          <w:sz w:val="28"/>
        </w:rPr>
        <w:t xml:space="preserve"> </w:t>
      </w:r>
      <w:proofErr w:type="spellStart"/>
      <w:r>
        <w:rPr>
          <w:rFonts w:ascii="Garamond" w:hAnsi="Garamond"/>
          <w:b/>
          <w:bCs/>
          <w:sz w:val="28"/>
        </w:rPr>
        <w:t>prihoda</w:t>
      </w:r>
      <w:proofErr w:type="spellEnd"/>
      <w:r>
        <w:rPr>
          <w:rFonts w:ascii="Garamond" w:hAnsi="Garamond"/>
          <w:b/>
          <w:bCs/>
          <w:sz w:val="28"/>
        </w:rPr>
        <w:t xml:space="preserve"> </w:t>
      </w:r>
      <w:proofErr w:type="spellStart"/>
      <w:r>
        <w:rPr>
          <w:rFonts w:ascii="Garamond" w:hAnsi="Garamond"/>
          <w:b/>
          <w:bCs/>
          <w:sz w:val="28"/>
        </w:rPr>
        <w:t>i</w:t>
      </w:r>
      <w:proofErr w:type="spellEnd"/>
      <w:r>
        <w:rPr>
          <w:rFonts w:ascii="Garamond" w:hAnsi="Garamond"/>
          <w:b/>
          <w:bCs/>
          <w:sz w:val="28"/>
        </w:rPr>
        <w:t xml:space="preserve"> </w:t>
      </w:r>
      <w:proofErr w:type="spellStart"/>
      <w:r>
        <w:rPr>
          <w:rFonts w:ascii="Garamond" w:hAnsi="Garamond"/>
          <w:b/>
          <w:bCs/>
          <w:sz w:val="28"/>
        </w:rPr>
        <w:t>primitaka</w:t>
      </w:r>
      <w:proofErr w:type="spellEnd"/>
      <w:r>
        <w:rPr>
          <w:rFonts w:ascii="Garamond" w:hAnsi="Garamond"/>
          <w:b/>
          <w:bCs/>
          <w:sz w:val="28"/>
        </w:rPr>
        <w:t xml:space="preserve"> u </w:t>
      </w:r>
      <w:proofErr w:type="spellStart"/>
      <w:r>
        <w:rPr>
          <w:rFonts w:ascii="Garamond" w:hAnsi="Garamond"/>
          <w:b/>
          <w:bCs/>
          <w:sz w:val="28"/>
        </w:rPr>
        <w:t>razdoblju</w:t>
      </w:r>
      <w:proofErr w:type="spellEnd"/>
      <w:r>
        <w:rPr>
          <w:rFonts w:ascii="Garamond" w:hAnsi="Garamond"/>
          <w:b/>
          <w:bCs/>
          <w:sz w:val="28"/>
        </w:rPr>
        <w:t xml:space="preserve"> od 19</w:t>
      </w:r>
      <w:r w:rsidR="00DE5D56">
        <w:rPr>
          <w:rFonts w:ascii="Garamond" w:hAnsi="Garamond"/>
          <w:b/>
          <w:bCs/>
          <w:sz w:val="28"/>
        </w:rPr>
        <w:t>98</w:t>
      </w:r>
      <w:r w:rsidR="00E97253">
        <w:rPr>
          <w:rFonts w:ascii="Garamond" w:hAnsi="Garamond"/>
          <w:b/>
          <w:bCs/>
          <w:sz w:val="28"/>
        </w:rPr>
        <w:t>. – 20</w:t>
      </w:r>
      <w:r w:rsidR="00B6169F">
        <w:rPr>
          <w:rFonts w:ascii="Garamond" w:hAnsi="Garamond"/>
          <w:b/>
          <w:bCs/>
          <w:sz w:val="28"/>
        </w:rPr>
        <w:t>20</w:t>
      </w:r>
      <w:r>
        <w:rPr>
          <w:rFonts w:ascii="Garamond" w:hAnsi="Garamond"/>
          <w:b/>
          <w:bCs/>
          <w:sz w:val="28"/>
        </w:rPr>
        <w:t xml:space="preserve">. </w:t>
      </w:r>
      <w:proofErr w:type="spellStart"/>
      <w:r>
        <w:rPr>
          <w:rFonts w:ascii="Garamond" w:hAnsi="Garamond"/>
          <w:b/>
          <w:bCs/>
          <w:sz w:val="28"/>
        </w:rPr>
        <w:t>godine</w:t>
      </w:r>
      <w:proofErr w:type="spellEnd"/>
      <w:r>
        <w:rPr>
          <w:rFonts w:ascii="Garamond" w:hAnsi="Garamond"/>
          <w:b/>
          <w:bCs/>
          <w:sz w:val="28"/>
        </w:rPr>
        <w:t xml:space="preserve"> (</w:t>
      </w:r>
      <w:proofErr w:type="spellStart"/>
      <w:r>
        <w:rPr>
          <w:rFonts w:ascii="Garamond" w:hAnsi="Garamond"/>
          <w:b/>
          <w:bCs/>
          <w:sz w:val="28"/>
        </w:rPr>
        <w:t>tablica</w:t>
      </w:r>
      <w:proofErr w:type="spellEnd"/>
      <w:r>
        <w:rPr>
          <w:rFonts w:ascii="Garamond" w:hAnsi="Garamond"/>
          <w:b/>
          <w:bCs/>
          <w:sz w:val="28"/>
        </w:rPr>
        <w:t xml:space="preserve"> br. 1)</w:t>
      </w:r>
      <w:r w:rsidR="00433314">
        <w:rPr>
          <w:rFonts w:ascii="Garamond" w:hAnsi="Garamond"/>
          <w:b/>
          <w:bCs/>
          <w:sz w:val="28"/>
        </w:rPr>
        <w:t>.</w:t>
      </w:r>
    </w:p>
    <w:p w14:paraId="7BE720C0" w14:textId="77777777" w:rsidR="00D82EE7" w:rsidRDefault="00D82EE7" w:rsidP="00A257BF">
      <w:pPr>
        <w:pStyle w:val="Tijeloteksta2"/>
        <w:ind w:right="992"/>
        <w:rPr>
          <w:rFonts w:ascii="Garamond" w:hAnsi="Garamond"/>
          <w:b/>
          <w:bCs/>
          <w:sz w:val="28"/>
        </w:rPr>
      </w:pPr>
    </w:p>
    <w:p w14:paraId="74F3D325" w14:textId="77777777" w:rsidR="0061728D" w:rsidRDefault="00A257BF" w:rsidP="00A257BF">
      <w:pPr>
        <w:pStyle w:val="Tijeloteksta2"/>
        <w:ind w:right="992"/>
        <w:rPr>
          <w:rFonts w:ascii="Garamond" w:hAnsi="Garamond"/>
          <w:b/>
          <w:bCs/>
        </w:rPr>
      </w:pPr>
      <w:r>
        <w:rPr>
          <w:rFonts w:ascii="Garamond" w:hAnsi="Garamond"/>
          <w:b/>
          <w:bCs/>
          <w:sz w:val="28"/>
        </w:rPr>
        <w:t xml:space="preserve">         </w:t>
      </w:r>
      <w:proofErr w:type="spellStart"/>
      <w:r w:rsidR="0061728D" w:rsidRPr="00A257BF">
        <w:rPr>
          <w:rFonts w:ascii="Garamond" w:hAnsi="Garamond"/>
          <w:b/>
          <w:bCs/>
          <w:szCs w:val="24"/>
        </w:rPr>
        <w:t>Tablica</w:t>
      </w:r>
      <w:proofErr w:type="spellEnd"/>
      <w:r w:rsidR="0061728D" w:rsidRPr="00A257BF">
        <w:rPr>
          <w:rFonts w:ascii="Garamond" w:hAnsi="Garamond"/>
          <w:b/>
          <w:bCs/>
          <w:szCs w:val="24"/>
        </w:rPr>
        <w:t xml:space="preserve"> br.  1    </w:t>
      </w:r>
    </w:p>
    <w:tbl>
      <w:tblPr>
        <w:tblW w:w="6780" w:type="dxa"/>
        <w:tblInd w:w="724" w:type="dxa"/>
        <w:tblCellMar>
          <w:left w:w="0" w:type="dxa"/>
          <w:right w:w="0" w:type="dxa"/>
        </w:tblCellMar>
        <w:tblLook w:val="0000" w:firstRow="0" w:lastRow="0" w:firstColumn="0" w:lastColumn="0" w:noHBand="0" w:noVBand="0"/>
      </w:tblPr>
      <w:tblGrid>
        <w:gridCol w:w="898"/>
        <w:gridCol w:w="2229"/>
        <w:gridCol w:w="2511"/>
        <w:gridCol w:w="1142"/>
      </w:tblGrid>
      <w:tr w:rsidR="0061728D" w14:paraId="583AC45C" w14:textId="77777777">
        <w:trPr>
          <w:trHeight w:val="540"/>
        </w:trPr>
        <w:tc>
          <w:tcPr>
            <w:tcW w:w="898" w:type="dxa"/>
            <w:tcBorders>
              <w:top w:val="double" w:sz="6" w:space="0" w:color="auto"/>
              <w:left w:val="double" w:sz="6" w:space="0" w:color="auto"/>
              <w:bottom w:val="double" w:sz="6" w:space="0" w:color="auto"/>
              <w:right w:val="single" w:sz="4" w:space="0" w:color="auto"/>
            </w:tcBorders>
            <w:shd w:val="clear" w:color="auto" w:fill="CCFFFF"/>
            <w:tcMar>
              <w:top w:w="15" w:type="dxa"/>
              <w:left w:w="15" w:type="dxa"/>
              <w:bottom w:w="0" w:type="dxa"/>
              <w:right w:w="15" w:type="dxa"/>
            </w:tcMar>
            <w:vAlign w:val="center"/>
          </w:tcPr>
          <w:p w14:paraId="48F8260E" w14:textId="77777777" w:rsidR="0061728D" w:rsidRDefault="0061728D">
            <w:pPr>
              <w:jc w:val="center"/>
              <w:rPr>
                <w:rFonts w:ascii="Arial" w:eastAsia="Arial Unicode MS" w:hAnsi="Arial" w:cs="Arial"/>
                <w:b/>
                <w:bCs/>
              </w:rPr>
            </w:pPr>
            <w:r>
              <w:rPr>
                <w:rFonts w:ascii="Arial" w:hAnsi="Arial" w:cs="Arial"/>
                <w:b/>
                <w:bCs/>
              </w:rPr>
              <w:t>Godina</w:t>
            </w:r>
          </w:p>
        </w:tc>
        <w:tc>
          <w:tcPr>
            <w:tcW w:w="2229" w:type="dxa"/>
            <w:tcBorders>
              <w:top w:val="double" w:sz="6" w:space="0" w:color="auto"/>
              <w:left w:val="nil"/>
              <w:bottom w:val="double" w:sz="6" w:space="0" w:color="auto"/>
              <w:right w:val="single" w:sz="4" w:space="0" w:color="auto"/>
            </w:tcBorders>
            <w:shd w:val="clear" w:color="auto" w:fill="CCFFFF"/>
            <w:tcMar>
              <w:top w:w="15" w:type="dxa"/>
              <w:left w:w="15" w:type="dxa"/>
              <w:bottom w:w="0" w:type="dxa"/>
              <w:right w:w="15" w:type="dxa"/>
            </w:tcMar>
            <w:vAlign w:val="center"/>
          </w:tcPr>
          <w:p w14:paraId="72D8CB6A" w14:textId="77777777" w:rsidR="0061728D" w:rsidRDefault="0061728D">
            <w:pPr>
              <w:jc w:val="center"/>
              <w:rPr>
                <w:rFonts w:ascii="Arial" w:eastAsia="Arial Unicode MS" w:hAnsi="Arial" w:cs="Arial"/>
                <w:b/>
                <w:bCs/>
              </w:rPr>
            </w:pPr>
            <w:proofErr w:type="spellStart"/>
            <w:r>
              <w:rPr>
                <w:rFonts w:ascii="Arial" w:hAnsi="Arial" w:cs="Arial"/>
                <w:b/>
                <w:bCs/>
              </w:rPr>
              <w:t>Planirani</w:t>
            </w:r>
            <w:proofErr w:type="spellEnd"/>
            <w:r>
              <w:rPr>
                <w:rFonts w:ascii="Arial" w:hAnsi="Arial" w:cs="Arial"/>
                <w:b/>
                <w:bCs/>
              </w:rPr>
              <w:t xml:space="preserve"> </w:t>
            </w:r>
            <w:proofErr w:type="spellStart"/>
            <w:r>
              <w:rPr>
                <w:rFonts w:ascii="Arial" w:hAnsi="Arial" w:cs="Arial"/>
                <w:b/>
                <w:bCs/>
              </w:rPr>
              <w:t>prihodi</w:t>
            </w:r>
            <w:proofErr w:type="spellEnd"/>
            <w:r>
              <w:rPr>
                <w:rFonts w:ascii="Arial" w:hAnsi="Arial" w:cs="Arial"/>
                <w:b/>
                <w:bCs/>
              </w:rPr>
              <w:t xml:space="preserve"> </w:t>
            </w:r>
            <w:proofErr w:type="spellStart"/>
            <w:r>
              <w:rPr>
                <w:rFonts w:ascii="Arial" w:hAnsi="Arial" w:cs="Arial"/>
                <w:b/>
                <w:bCs/>
              </w:rPr>
              <w:t>i</w:t>
            </w:r>
            <w:proofErr w:type="spellEnd"/>
            <w:r>
              <w:rPr>
                <w:rFonts w:ascii="Arial" w:hAnsi="Arial" w:cs="Arial"/>
                <w:b/>
                <w:bCs/>
              </w:rPr>
              <w:t xml:space="preserve"> </w:t>
            </w:r>
            <w:proofErr w:type="spellStart"/>
            <w:r>
              <w:rPr>
                <w:rFonts w:ascii="Arial" w:hAnsi="Arial" w:cs="Arial"/>
                <w:b/>
                <w:bCs/>
              </w:rPr>
              <w:t>primici</w:t>
            </w:r>
            <w:proofErr w:type="spellEnd"/>
          </w:p>
        </w:tc>
        <w:tc>
          <w:tcPr>
            <w:tcW w:w="2511" w:type="dxa"/>
            <w:tcBorders>
              <w:top w:val="double" w:sz="6" w:space="0" w:color="auto"/>
              <w:left w:val="nil"/>
              <w:bottom w:val="double" w:sz="6" w:space="0" w:color="auto"/>
              <w:right w:val="single" w:sz="4" w:space="0" w:color="auto"/>
            </w:tcBorders>
            <w:shd w:val="clear" w:color="auto" w:fill="CCFFFF"/>
            <w:tcMar>
              <w:top w:w="15" w:type="dxa"/>
              <w:left w:w="15" w:type="dxa"/>
              <w:bottom w:w="0" w:type="dxa"/>
              <w:right w:w="15" w:type="dxa"/>
            </w:tcMar>
            <w:vAlign w:val="center"/>
          </w:tcPr>
          <w:p w14:paraId="020083AB" w14:textId="77777777" w:rsidR="0061728D" w:rsidRDefault="0061728D">
            <w:pPr>
              <w:jc w:val="center"/>
              <w:rPr>
                <w:rFonts w:ascii="Arial" w:eastAsia="Arial Unicode MS" w:hAnsi="Arial" w:cs="Arial"/>
                <w:b/>
                <w:bCs/>
              </w:rPr>
            </w:pPr>
            <w:proofErr w:type="spellStart"/>
            <w:r>
              <w:rPr>
                <w:rFonts w:ascii="Arial" w:hAnsi="Arial" w:cs="Arial"/>
                <w:b/>
                <w:bCs/>
              </w:rPr>
              <w:t>Ostvareni</w:t>
            </w:r>
            <w:proofErr w:type="spellEnd"/>
            <w:r>
              <w:rPr>
                <w:rFonts w:ascii="Arial" w:hAnsi="Arial" w:cs="Arial"/>
                <w:b/>
                <w:bCs/>
              </w:rPr>
              <w:t xml:space="preserve"> </w:t>
            </w:r>
            <w:proofErr w:type="spellStart"/>
            <w:r>
              <w:rPr>
                <w:rFonts w:ascii="Arial" w:hAnsi="Arial" w:cs="Arial"/>
                <w:b/>
                <w:bCs/>
              </w:rPr>
              <w:t>prihodi</w:t>
            </w:r>
            <w:proofErr w:type="spellEnd"/>
            <w:r>
              <w:rPr>
                <w:rFonts w:ascii="Arial" w:hAnsi="Arial" w:cs="Arial"/>
                <w:b/>
                <w:bCs/>
              </w:rPr>
              <w:t xml:space="preserve"> </w:t>
            </w:r>
            <w:proofErr w:type="spellStart"/>
            <w:r>
              <w:rPr>
                <w:rFonts w:ascii="Arial" w:hAnsi="Arial" w:cs="Arial"/>
                <w:b/>
                <w:bCs/>
              </w:rPr>
              <w:t>i</w:t>
            </w:r>
            <w:proofErr w:type="spellEnd"/>
            <w:r>
              <w:rPr>
                <w:rFonts w:ascii="Arial" w:hAnsi="Arial" w:cs="Arial"/>
                <w:b/>
                <w:bCs/>
              </w:rPr>
              <w:t xml:space="preserve"> </w:t>
            </w:r>
            <w:proofErr w:type="spellStart"/>
            <w:r>
              <w:rPr>
                <w:rFonts w:ascii="Arial" w:hAnsi="Arial" w:cs="Arial"/>
                <w:b/>
                <w:bCs/>
              </w:rPr>
              <w:t>primici</w:t>
            </w:r>
            <w:proofErr w:type="spellEnd"/>
            <w:r>
              <w:rPr>
                <w:rFonts w:ascii="Arial" w:hAnsi="Arial" w:cs="Arial"/>
                <w:b/>
                <w:bCs/>
              </w:rPr>
              <w:t xml:space="preserve"> </w:t>
            </w:r>
          </w:p>
        </w:tc>
        <w:tc>
          <w:tcPr>
            <w:tcW w:w="1142" w:type="dxa"/>
            <w:tcBorders>
              <w:top w:val="double" w:sz="6" w:space="0" w:color="auto"/>
              <w:left w:val="nil"/>
              <w:bottom w:val="double" w:sz="6" w:space="0" w:color="auto"/>
              <w:right w:val="double" w:sz="6" w:space="0" w:color="auto"/>
            </w:tcBorders>
            <w:shd w:val="clear" w:color="auto" w:fill="CCFFFF"/>
            <w:tcMar>
              <w:top w:w="15" w:type="dxa"/>
              <w:left w:w="15" w:type="dxa"/>
              <w:bottom w:w="0" w:type="dxa"/>
              <w:right w:w="15" w:type="dxa"/>
            </w:tcMar>
            <w:vAlign w:val="center"/>
          </w:tcPr>
          <w:p w14:paraId="68C7E8CC" w14:textId="77777777" w:rsidR="0061728D" w:rsidRDefault="0061728D">
            <w:pPr>
              <w:jc w:val="center"/>
              <w:rPr>
                <w:rFonts w:ascii="Arial" w:eastAsia="Arial Unicode MS" w:hAnsi="Arial" w:cs="Arial"/>
                <w:b/>
                <w:bCs/>
              </w:rPr>
            </w:pPr>
            <w:r>
              <w:rPr>
                <w:rFonts w:ascii="Arial" w:hAnsi="Arial" w:cs="Arial"/>
                <w:b/>
                <w:bCs/>
              </w:rPr>
              <w:t xml:space="preserve">% </w:t>
            </w:r>
            <w:proofErr w:type="spellStart"/>
            <w:proofErr w:type="gramStart"/>
            <w:r>
              <w:rPr>
                <w:rFonts w:ascii="Arial" w:hAnsi="Arial" w:cs="Arial"/>
                <w:b/>
                <w:bCs/>
              </w:rPr>
              <w:t>ostvarenja</w:t>
            </w:r>
            <w:proofErr w:type="spellEnd"/>
            <w:proofErr w:type="gramEnd"/>
          </w:p>
        </w:tc>
      </w:tr>
      <w:tr w:rsidR="0061728D" w14:paraId="0C6283C4" w14:textId="77777777">
        <w:trPr>
          <w:trHeight w:val="255"/>
        </w:trPr>
        <w:tc>
          <w:tcPr>
            <w:tcW w:w="898" w:type="dxa"/>
            <w:tcBorders>
              <w:top w:val="nil"/>
              <w:left w:val="double" w:sz="6" w:space="0" w:color="auto"/>
              <w:bottom w:val="nil"/>
              <w:right w:val="single" w:sz="4" w:space="0" w:color="auto"/>
            </w:tcBorders>
            <w:noWrap/>
            <w:tcMar>
              <w:top w:w="15" w:type="dxa"/>
              <w:left w:w="15" w:type="dxa"/>
              <w:bottom w:w="0" w:type="dxa"/>
              <w:right w:w="15" w:type="dxa"/>
            </w:tcMar>
            <w:vAlign w:val="bottom"/>
          </w:tcPr>
          <w:p w14:paraId="618BDDA1" w14:textId="77777777" w:rsidR="0061728D" w:rsidRDefault="0061728D">
            <w:pPr>
              <w:jc w:val="center"/>
              <w:rPr>
                <w:rFonts w:ascii="Arial" w:eastAsia="Arial Unicode MS" w:hAnsi="Arial" w:cs="Arial"/>
              </w:rPr>
            </w:pPr>
            <w:r>
              <w:rPr>
                <w:rFonts w:ascii="Arial" w:hAnsi="Arial" w:cs="Arial"/>
              </w:rPr>
              <w:t>2005.</w:t>
            </w:r>
          </w:p>
        </w:tc>
        <w:tc>
          <w:tcPr>
            <w:tcW w:w="2229" w:type="dxa"/>
            <w:tcBorders>
              <w:top w:val="nil"/>
              <w:left w:val="nil"/>
              <w:bottom w:val="nil"/>
              <w:right w:val="single" w:sz="4" w:space="0" w:color="auto"/>
            </w:tcBorders>
            <w:noWrap/>
            <w:tcMar>
              <w:top w:w="15" w:type="dxa"/>
              <w:left w:w="15" w:type="dxa"/>
              <w:bottom w:w="0" w:type="dxa"/>
              <w:right w:w="15" w:type="dxa"/>
            </w:tcMar>
            <w:vAlign w:val="bottom"/>
          </w:tcPr>
          <w:p w14:paraId="4DC24C05" w14:textId="77777777" w:rsidR="0061728D" w:rsidRDefault="0061728D">
            <w:pPr>
              <w:jc w:val="right"/>
              <w:rPr>
                <w:rFonts w:ascii="Arial" w:eastAsia="Arial Unicode MS" w:hAnsi="Arial" w:cs="Arial"/>
              </w:rPr>
            </w:pPr>
            <w:r>
              <w:rPr>
                <w:rFonts w:ascii="Arial" w:hAnsi="Arial" w:cs="Arial"/>
              </w:rPr>
              <w:t>122.291.562,83</w:t>
            </w:r>
          </w:p>
        </w:tc>
        <w:tc>
          <w:tcPr>
            <w:tcW w:w="2511" w:type="dxa"/>
            <w:tcBorders>
              <w:top w:val="nil"/>
              <w:left w:val="nil"/>
              <w:bottom w:val="nil"/>
              <w:right w:val="single" w:sz="4" w:space="0" w:color="auto"/>
            </w:tcBorders>
            <w:noWrap/>
            <w:tcMar>
              <w:top w:w="15" w:type="dxa"/>
              <w:left w:w="15" w:type="dxa"/>
              <w:bottom w:w="0" w:type="dxa"/>
              <w:right w:w="15" w:type="dxa"/>
            </w:tcMar>
            <w:vAlign w:val="bottom"/>
          </w:tcPr>
          <w:p w14:paraId="31EB3030" w14:textId="77777777" w:rsidR="0061728D" w:rsidRDefault="0061728D">
            <w:pPr>
              <w:jc w:val="right"/>
              <w:rPr>
                <w:rFonts w:ascii="Arial" w:eastAsia="Arial Unicode MS" w:hAnsi="Arial" w:cs="Arial"/>
              </w:rPr>
            </w:pPr>
            <w:r>
              <w:rPr>
                <w:rFonts w:ascii="Arial" w:hAnsi="Arial" w:cs="Arial"/>
              </w:rPr>
              <w:t>102.871.623,80</w:t>
            </w:r>
          </w:p>
        </w:tc>
        <w:tc>
          <w:tcPr>
            <w:tcW w:w="0" w:type="auto"/>
            <w:tcBorders>
              <w:top w:val="nil"/>
              <w:left w:val="nil"/>
              <w:bottom w:val="nil"/>
              <w:right w:val="double" w:sz="6" w:space="0" w:color="auto"/>
            </w:tcBorders>
            <w:noWrap/>
            <w:tcMar>
              <w:top w:w="15" w:type="dxa"/>
              <w:left w:w="15" w:type="dxa"/>
              <w:bottom w:w="0" w:type="dxa"/>
              <w:right w:w="15" w:type="dxa"/>
            </w:tcMar>
            <w:vAlign w:val="bottom"/>
          </w:tcPr>
          <w:p w14:paraId="26A46925" w14:textId="77777777" w:rsidR="0061728D" w:rsidRDefault="0061728D">
            <w:pPr>
              <w:jc w:val="center"/>
              <w:rPr>
                <w:rFonts w:ascii="Arial" w:eastAsia="Arial Unicode MS" w:hAnsi="Arial" w:cs="Arial"/>
              </w:rPr>
            </w:pPr>
            <w:r>
              <w:rPr>
                <w:rFonts w:ascii="Arial" w:hAnsi="Arial" w:cs="Arial"/>
              </w:rPr>
              <w:t>84,12</w:t>
            </w:r>
          </w:p>
        </w:tc>
      </w:tr>
      <w:tr w:rsidR="0061728D" w14:paraId="5C521CCD" w14:textId="77777777">
        <w:trPr>
          <w:trHeight w:val="270"/>
        </w:trPr>
        <w:tc>
          <w:tcPr>
            <w:tcW w:w="898" w:type="dxa"/>
            <w:tcBorders>
              <w:top w:val="single" w:sz="4" w:space="0" w:color="auto"/>
              <w:left w:val="double" w:sz="6" w:space="0" w:color="auto"/>
              <w:bottom w:val="nil"/>
              <w:right w:val="single" w:sz="4" w:space="0" w:color="auto"/>
            </w:tcBorders>
            <w:noWrap/>
            <w:tcMar>
              <w:top w:w="15" w:type="dxa"/>
              <w:left w:w="15" w:type="dxa"/>
              <w:bottom w:w="0" w:type="dxa"/>
              <w:right w:w="15" w:type="dxa"/>
            </w:tcMar>
            <w:vAlign w:val="bottom"/>
          </w:tcPr>
          <w:p w14:paraId="3A65A915" w14:textId="77777777" w:rsidR="0061728D" w:rsidRDefault="0061728D">
            <w:pPr>
              <w:jc w:val="center"/>
              <w:rPr>
                <w:rFonts w:ascii="Arial" w:eastAsia="Arial Unicode MS" w:hAnsi="Arial" w:cs="Arial"/>
              </w:rPr>
            </w:pPr>
            <w:r>
              <w:rPr>
                <w:rFonts w:ascii="Arial" w:hAnsi="Arial" w:cs="Arial"/>
              </w:rPr>
              <w:t>2006.</w:t>
            </w:r>
          </w:p>
        </w:tc>
        <w:tc>
          <w:tcPr>
            <w:tcW w:w="2229" w:type="dxa"/>
            <w:tcBorders>
              <w:top w:val="single" w:sz="4" w:space="0" w:color="auto"/>
              <w:left w:val="nil"/>
              <w:bottom w:val="nil"/>
              <w:right w:val="single" w:sz="4" w:space="0" w:color="auto"/>
            </w:tcBorders>
            <w:noWrap/>
            <w:tcMar>
              <w:top w:w="15" w:type="dxa"/>
              <w:left w:w="15" w:type="dxa"/>
              <w:bottom w:w="0" w:type="dxa"/>
              <w:right w:w="15" w:type="dxa"/>
            </w:tcMar>
            <w:vAlign w:val="bottom"/>
          </w:tcPr>
          <w:p w14:paraId="69144AEA" w14:textId="77777777" w:rsidR="0061728D" w:rsidRDefault="0061728D">
            <w:pPr>
              <w:jc w:val="right"/>
              <w:rPr>
                <w:rFonts w:ascii="Arial" w:eastAsia="Arial Unicode MS" w:hAnsi="Arial" w:cs="Arial"/>
              </w:rPr>
            </w:pPr>
            <w:r>
              <w:rPr>
                <w:rFonts w:ascii="Arial" w:hAnsi="Arial" w:cs="Arial"/>
              </w:rPr>
              <w:t>126.903.420,39</w:t>
            </w:r>
          </w:p>
        </w:tc>
        <w:tc>
          <w:tcPr>
            <w:tcW w:w="2511" w:type="dxa"/>
            <w:tcBorders>
              <w:top w:val="single" w:sz="4" w:space="0" w:color="auto"/>
              <w:left w:val="nil"/>
              <w:bottom w:val="nil"/>
              <w:right w:val="single" w:sz="4" w:space="0" w:color="auto"/>
            </w:tcBorders>
            <w:noWrap/>
            <w:tcMar>
              <w:top w:w="15" w:type="dxa"/>
              <w:left w:w="15" w:type="dxa"/>
              <w:bottom w:w="0" w:type="dxa"/>
              <w:right w:w="15" w:type="dxa"/>
            </w:tcMar>
            <w:vAlign w:val="bottom"/>
          </w:tcPr>
          <w:p w14:paraId="4A8AED5E" w14:textId="77777777" w:rsidR="0061728D" w:rsidRDefault="0061728D">
            <w:pPr>
              <w:jc w:val="right"/>
              <w:rPr>
                <w:rFonts w:ascii="Arial" w:eastAsia="Arial Unicode MS" w:hAnsi="Arial" w:cs="Arial"/>
              </w:rPr>
            </w:pPr>
            <w:r>
              <w:rPr>
                <w:rFonts w:ascii="Arial" w:hAnsi="Arial" w:cs="Arial"/>
              </w:rPr>
              <w:t>107.739.971,17</w:t>
            </w:r>
          </w:p>
        </w:tc>
        <w:tc>
          <w:tcPr>
            <w:tcW w:w="0" w:type="auto"/>
            <w:tcBorders>
              <w:top w:val="single" w:sz="4" w:space="0" w:color="auto"/>
              <w:left w:val="nil"/>
              <w:bottom w:val="nil"/>
              <w:right w:val="double" w:sz="6" w:space="0" w:color="auto"/>
            </w:tcBorders>
            <w:noWrap/>
            <w:tcMar>
              <w:top w:w="15" w:type="dxa"/>
              <w:left w:w="15" w:type="dxa"/>
              <w:bottom w:w="0" w:type="dxa"/>
              <w:right w:w="15" w:type="dxa"/>
            </w:tcMar>
            <w:vAlign w:val="bottom"/>
          </w:tcPr>
          <w:p w14:paraId="4EC0FA60" w14:textId="77777777" w:rsidR="0061728D" w:rsidRDefault="0061728D">
            <w:pPr>
              <w:jc w:val="center"/>
              <w:rPr>
                <w:rFonts w:ascii="Arial" w:eastAsia="Arial Unicode MS" w:hAnsi="Arial" w:cs="Arial"/>
              </w:rPr>
            </w:pPr>
            <w:r>
              <w:rPr>
                <w:rFonts w:ascii="Arial" w:hAnsi="Arial" w:cs="Arial"/>
              </w:rPr>
              <w:t>84,90</w:t>
            </w:r>
          </w:p>
        </w:tc>
      </w:tr>
      <w:tr w:rsidR="00C810BD" w14:paraId="3A9D1AD6" w14:textId="77777777">
        <w:trPr>
          <w:trHeight w:val="270"/>
        </w:trPr>
        <w:tc>
          <w:tcPr>
            <w:tcW w:w="898" w:type="dxa"/>
            <w:tcBorders>
              <w:top w:val="single" w:sz="4" w:space="0" w:color="auto"/>
              <w:left w:val="double" w:sz="6" w:space="0" w:color="auto"/>
              <w:bottom w:val="single" w:sz="4" w:space="0" w:color="auto"/>
              <w:right w:val="single" w:sz="4" w:space="0" w:color="auto"/>
            </w:tcBorders>
            <w:noWrap/>
            <w:tcMar>
              <w:top w:w="15" w:type="dxa"/>
              <w:left w:w="15" w:type="dxa"/>
              <w:bottom w:w="0" w:type="dxa"/>
              <w:right w:w="15" w:type="dxa"/>
            </w:tcMar>
            <w:vAlign w:val="bottom"/>
          </w:tcPr>
          <w:p w14:paraId="5527BBD7" w14:textId="77777777" w:rsidR="00C810BD" w:rsidRDefault="00C810BD" w:rsidP="000F2DC3">
            <w:pPr>
              <w:jc w:val="center"/>
              <w:rPr>
                <w:rFonts w:ascii="Arial" w:hAnsi="Arial" w:cs="Arial"/>
              </w:rPr>
            </w:pPr>
            <w:r>
              <w:rPr>
                <w:rFonts w:ascii="Arial" w:hAnsi="Arial" w:cs="Arial"/>
              </w:rPr>
              <w:t>2007.</w:t>
            </w:r>
          </w:p>
        </w:tc>
        <w:tc>
          <w:tcPr>
            <w:tcW w:w="222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705DF900" w14:textId="77777777" w:rsidR="00C810BD" w:rsidRDefault="00C810BD" w:rsidP="000F2DC3">
            <w:pPr>
              <w:jc w:val="right"/>
              <w:rPr>
                <w:rFonts w:ascii="Arial" w:hAnsi="Arial" w:cs="Arial"/>
              </w:rPr>
            </w:pPr>
            <w:r>
              <w:rPr>
                <w:rFonts w:ascii="Arial" w:hAnsi="Arial" w:cs="Arial"/>
              </w:rPr>
              <w:t>140.311.061,69</w:t>
            </w:r>
          </w:p>
        </w:tc>
        <w:tc>
          <w:tcPr>
            <w:tcW w:w="251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6026634B" w14:textId="77777777" w:rsidR="00C810BD" w:rsidRDefault="00C810BD" w:rsidP="000F2DC3">
            <w:pPr>
              <w:jc w:val="right"/>
              <w:rPr>
                <w:rFonts w:ascii="Arial" w:hAnsi="Arial" w:cs="Arial"/>
              </w:rPr>
            </w:pPr>
            <w:r>
              <w:rPr>
                <w:rFonts w:ascii="Arial" w:hAnsi="Arial" w:cs="Arial"/>
              </w:rPr>
              <w:t>128.903.649,09</w:t>
            </w:r>
          </w:p>
        </w:tc>
        <w:tc>
          <w:tcPr>
            <w:tcW w:w="0" w:type="auto"/>
            <w:tcBorders>
              <w:top w:val="single" w:sz="4" w:space="0" w:color="auto"/>
              <w:left w:val="nil"/>
              <w:bottom w:val="single" w:sz="4" w:space="0" w:color="auto"/>
              <w:right w:val="double" w:sz="6" w:space="0" w:color="auto"/>
            </w:tcBorders>
            <w:noWrap/>
            <w:tcMar>
              <w:top w:w="15" w:type="dxa"/>
              <w:left w:w="15" w:type="dxa"/>
              <w:bottom w:w="0" w:type="dxa"/>
              <w:right w:w="15" w:type="dxa"/>
            </w:tcMar>
            <w:vAlign w:val="bottom"/>
          </w:tcPr>
          <w:p w14:paraId="3BBC1C79" w14:textId="77777777" w:rsidR="00C810BD" w:rsidRDefault="00C810BD" w:rsidP="000F2DC3">
            <w:pPr>
              <w:jc w:val="center"/>
              <w:rPr>
                <w:rFonts w:ascii="Arial" w:hAnsi="Arial" w:cs="Arial"/>
              </w:rPr>
            </w:pPr>
            <w:r>
              <w:rPr>
                <w:rFonts w:ascii="Arial" w:hAnsi="Arial" w:cs="Arial"/>
              </w:rPr>
              <w:t>91,87</w:t>
            </w:r>
          </w:p>
        </w:tc>
      </w:tr>
      <w:tr w:rsidR="00C810BD" w14:paraId="75A0660C" w14:textId="77777777">
        <w:trPr>
          <w:trHeight w:val="270"/>
        </w:trPr>
        <w:tc>
          <w:tcPr>
            <w:tcW w:w="898" w:type="dxa"/>
            <w:tcBorders>
              <w:top w:val="single" w:sz="4" w:space="0" w:color="auto"/>
              <w:left w:val="double" w:sz="6" w:space="0" w:color="auto"/>
              <w:bottom w:val="single" w:sz="4" w:space="0" w:color="auto"/>
              <w:right w:val="single" w:sz="4" w:space="0" w:color="auto"/>
            </w:tcBorders>
            <w:noWrap/>
            <w:tcMar>
              <w:top w:w="15" w:type="dxa"/>
              <w:left w:w="15" w:type="dxa"/>
              <w:bottom w:w="0" w:type="dxa"/>
              <w:right w:w="15" w:type="dxa"/>
            </w:tcMar>
            <w:vAlign w:val="bottom"/>
          </w:tcPr>
          <w:p w14:paraId="381B4528" w14:textId="77777777" w:rsidR="00C810BD" w:rsidRDefault="00C810BD" w:rsidP="000F2DC3">
            <w:pPr>
              <w:jc w:val="center"/>
              <w:rPr>
                <w:rFonts w:ascii="Arial" w:hAnsi="Arial" w:cs="Arial"/>
              </w:rPr>
            </w:pPr>
            <w:r>
              <w:rPr>
                <w:rFonts w:ascii="Arial" w:hAnsi="Arial" w:cs="Arial"/>
              </w:rPr>
              <w:t>2008.</w:t>
            </w:r>
          </w:p>
        </w:tc>
        <w:tc>
          <w:tcPr>
            <w:tcW w:w="222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0938D8F7" w14:textId="77777777" w:rsidR="00C810BD" w:rsidRDefault="00C810BD" w:rsidP="000F2DC3">
            <w:pPr>
              <w:jc w:val="right"/>
              <w:rPr>
                <w:rFonts w:ascii="Arial" w:hAnsi="Arial" w:cs="Arial"/>
              </w:rPr>
            </w:pPr>
            <w:r>
              <w:rPr>
                <w:rFonts w:ascii="Arial" w:hAnsi="Arial" w:cs="Arial"/>
              </w:rPr>
              <w:t>168.032.184,62</w:t>
            </w:r>
          </w:p>
        </w:tc>
        <w:tc>
          <w:tcPr>
            <w:tcW w:w="251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64E82F81" w14:textId="77777777" w:rsidR="00C810BD" w:rsidRDefault="00C810BD" w:rsidP="000F2DC3">
            <w:pPr>
              <w:jc w:val="right"/>
              <w:rPr>
                <w:rFonts w:ascii="Arial" w:hAnsi="Arial" w:cs="Arial"/>
              </w:rPr>
            </w:pPr>
            <w:r>
              <w:rPr>
                <w:rFonts w:ascii="Arial" w:hAnsi="Arial" w:cs="Arial"/>
              </w:rPr>
              <w:t>149.568.387,76</w:t>
            </w:r>
          </w:p>
        </w:tc>
        <w:tc>
          <w:tcPr>
            <w:tcW w:w="0" w:type="auto"/>
            <w:tcBorders>
              <w:top w:val="single" w:sz="4" w:space="0" w:color="auto"/>
              <w:left w:val="nil"/>
              <w:bottom w:val="single" w:sz="4" w:space="0" w:color="auto"/>
              <w:right w:val="double" w:sz="6" w:space="0" w:color="auto"/>
            </w:tcBorders>
            <w:noWrap/>
            <w:tcMar>
              <w:top w:w="15" w:type="dxa"/>
              <w:left w:w="15" w:type="dxa"/>
              <w:bottom w:w="0" w:type="dxa"/>
              <w:right w:w="15" w:type="dxa"/>
            </w:tcMar>
            <w:vAlign w:val="bottom"/>
          </w:tcPr>
          <w:p w14:paraId="3A735569" w14:textId="77777777" w:rsidR="00C810BD" w:rsidRDefault="00C810BD" w:rsidP="000F2DC3">
            <w:pPr>
              <w:jc w:val="center"/>
              <w:rPr>
                <w:rFonts w:ascii="Arial" w:hAnsi="Arial" w:cs="Arial"/>
              </w:rPr>
            </w:pPr>
            <w:r>
              <w:rPr>
                <w:rFonts w:ascii="Arial" w:hAnsi="Arial" w:cs="Arial"/>
              </w:rPr>
              <w:t>89,01</w:t>
            </w:r>
          </w:p>
        </w:tc>
      </w:tr>
      <w:tr w:rsidR="00400878" w14:paraId="0B4C2710" w14:textId="77777777">
        <w:trPr>
          <w:trHeight w:val="270"/>
        </w:trPr>
        <w:tc>
          <w:tcPr>
            <w:tcW w:w="898" w:type="dxa"/>
            <w:tcBorders>
              <w:top w:val="single" w:sz="4" w:space="0" w:color="auto"/>
              <w:left w:val="double" w:sz="6" w:space="0" w:color="auto"/>
              <w:bottom w:val="single" w:sz="4" w:space="0" w:color="auto"/>
              <w:right w:val="single" w:sz="4" w:space="0" w:color="auto"/>
            </w:tcBorders>
            <w:noWrap/>
            <w:tcMar>
              <w:top w:w="15" w:type="dxa"/>
              <w:left w:w="15" w:type="dxa"/>
              <w:bottom w:w="0" w:type="dxa"/>
              <w:right w:w="15" w:type="dxa"/>
            </w:tcMar>
            <w:vAlign w:val="bottom"/>
          </w:tcPr>
          <w:p w14:paraId="2577D073" w14:textId="77777777" w:rsidR="00400878" w:rsidRDefault="00400878" w:rsidP="00A6581B">
            <w:pPr>
              <w:jc w:val="center"/>
              <w:rPr>
                <w:rFonts w:ascii="Arial" w:hAnsi="Arial" w:cs="Arial"/>
              </w:rPr>
            </w:pPr>
            <w:r>
              <w:rPr>
                <w:rFonts w:ascii="Arial" w:hAnsi="Arial" w:cs="Arial"/>
              </w:rPr>
              <w:t>2009.</w:t>
            </w:r>
          </w:p>
        </w:tc>
        <w:tc>
          <w:tcPr>
            <w:tcW w:w="222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00848973" w14:textId="77777777" w:rsidR="00400878" w:rsidRDefault="00400878" w:rsidP="00A6581B">
            <w:pPr>
              <w:jc w:val="right"/>
              <w:rPr>
                <w:rFonts w:ascii="Arial" w:hAnsi="Arial" w:cs="Arial"/>
              </w:rPr>
            </w:pPr>
            <w:r>
              <w:rPr>
                <w:rFonts w:ascii="Arial" w:hAnsi="Arial" w:cs="Arial"/>
              </w:rPr>
              <w:t>170.241.381,38</w:t>
            </w:r>
          </w:p>
        </w:tc>
        <w:tc>
          <w:tcPr>
            <w:tcW w:w="251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7799A0B2" w14:textId="77777777" w:rsidR="00400878" w:rsidRDefault="00400878" w:rsidP="00A6581B">
            <w:pPr>
              <w:jc w:val="right"/>
              <w:rPr>
                <w:rFonts w:ascii="Arial" w:hAnsi="Arial" w:cs="Arial"/>
              </w:rPr>
            </w:pPr>
            <w:r>
              <w:rPr>
                <w:rFonts w:ascii="Arial" w:hAnsi="Arial" w:cs="Arial"/>
              </w:rPr>
              <w:t>149.022.550,20</w:t>
            </w:r>
          </w:p>
        </w:tc>
        <w:tc>
          <w:tcPr>
            <w:tcW w:w="0" w:type="auto"/>
            <w:tcBorders>
              <w:top w:val="single" w:sz="4" w:space="0" w:color="auto"/>
              <w:left w:val="nil"/>
              <w:bottom w:val="single" w:sz="4" w:space="0" w:color="auto"/>
              <w:right w:val="double" w:sz="6" w:space="0" w:color="auto"/>
            </w:tcBorders>
            <w:noWrap/>
            <w:tcMar>
              <w:top w:w="15" w:type="dxa"/>
              <w:left w:w="15" w:type="dxa"/>
              <w:bottom w:w="0" w:type="dxa"/>
              <w:right w:w="15" w:type="dxa"/>
            </w:tcMar>
            <w:vAlign w:val="bottom"/>
          </w:tcPr>
          <w:p w14:paraId="5BB6B50A" w14:textId="77777777" w:rsidR="00400878" w:rsidRDefault="00400878" w:rsidP="00A6581B">
            <w:pPr>
              <w:jc w:val="center"/>
              <w:rPr>
                <w:rFonts w:ascii="Arial" w:hAnsi="Arial" w:cs="Arial"/>
              </w:rPr>
            </w:pPr>
            <w:r>
              <w:rPr>
                <w:rFonts w:ascii="Arial" w:hAnsi="Arial" w:cs="Arial"/>
              </w:rPr>
              <w:t>87,54</w:t>
            </w:r>
          </w:p>
        </w:tc>
      </w:tr>
      <w:tr w:rsidR="00400878" w14:paraId="709B3B4E" w14:textId="77777777" w:rsidTr="00CA6887">
        <w:trPr>
          <w:trHeight w:val="270"/>
        </w:trPr>
        <w:tc>
          <w:tcPr>
            <w:tcW w:w="898" w:type="dxa"/>
            <w:tcBorders>
              <w:top w:val="single" w:sz="4" w:space="0" w:color="auto"/>
              <w:left w:val="double" w:sz="6" w:space="0" w:color="auto"/>
              <w:bottom w:val="single" w:sz="4" w:space="0" w:color="auto"/>
              <w:right w:val="single" w:sz="4" w:space="0" w:color="auto"/>
            </w:tcBorders>
            <w:noWrap/>
            <w:tcMar>
              <w:top w:w="15" w:type="dxa"/>
              <w:left w:w="15" w:type="dxa"/>
              <w:bottom w:w="0" w:type="dxa"/>
              <w:right w:w="15" w:type="dxa"/>
            </w:tcMar>
            <w:vAlign w:val="bottom"/>
          </w:tcPr>
          <w:p w14:paraId="03834FE8" w14:textId="77777777" w:rsidR="00400878" w:rsidRDefault="00400878" w:rsidP="002C4119">
            <w:pPr>
              <w:jc w:val="center"/>
              <w:rPr>
                <w:rFonts w:ascii="Arial" w:hAnsi="Arial" w:cs="Arial"/>
              </w:rPr>
            </w:pPr>
            <w:r>
              <w:rPr>
                <w:rFonts w:ascii="Arial" w:hAnsi="Arial" w:cs="Arial"/>
              </w:rPr>
              <w:t>2010.</w:t>
            </w:r>
          </w:p>
        </w:tc>
        <w:tc>
          <w:tcPr>
            <w:tcW w:w="222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5F9D2882" w14:textId="77777777" w:rsidR="00400878" w:rsidRDefault="00400878" w:rsidP="002C4119">
            <w:pPr>
              <w:jc w:val="right"/>
              <w:rPr>
                <w:rFonts w:ascii="Arial" w:hAnsi="Arial" w:cs="Arial"/>
              </w:rPr>
            </w:pPr>
            <w:r>
              <w:rPr>
                <w:rFonts w:ascii="Arial" w:hAnsi="Arial" w:cs="Arial"/>
              </w:rPr>
              <w:t>155.150.462,70</w:t>
            </w:r>
          </w:p>
        </w:tc>
        <w:tc>
          <w:tcPr>
            <w:tcW w:w="251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2B27EA08" w14:textId="77777777" w:rsidR="00400878" w:rsidRDefault="00400878" w:rsidP="002C4119">
            <w:pPr>
              <w:jc w:val="right"/>
              <w:rPr>
                <w:rFonts w:ascii="Arial" w:hAnsi="Arial" w:cs="Arial"/>
              </w:rPr>
            </w:pPr>
            <w:r>
              <w:rPr>
                <w:rFonts w:ascii="Arial" w:hAnsi="Arial" w:cs="Arial"/>
              </w:rPr>
              <w:t>133.929.798,86</w:t>
            </w:r>
          </w:p>
        </w:tc>
        <w:tc>
          <w:tcPr>
            <w:tcW w:w="0" w:type="auto"/>
            <w:tcBorders>
              <w:top w:val="single" w:sz="4" w:space="0" w:color="auto"/>
              <w:left w:val="nil"/>
              <w:bottom w:val="single" w:sz="4" w:space="0" w:color="auto"/>
              <w:right w:val="double" w:sz="6" w:space="0" w:color="auto"/>
            </w:tcBorders>
            <w:noWrap/>
            <w:tcMar>
              <w:top w:w="15" w:type="dxa"/>
              <w:left w:w="15" w:type="dxa"/>
              <w:bottom w:w="0" w:type="dxa"/>
              <w:right w:w="15" w:type="dxa"/>
            </w:tcMar>
            <w:vAlign w:val="bottom"/>
          </w:tcPr>
          <w:p w14:paraId="3549F07A" w14:textId="77777777" w:rsidR="00400878" w:rsidRDefault="00400878" w:rsidP="002C4119">
            <w:pPr>
              <w:jc w:val="center"/>
              <w:rPr>
                <w:rFonts w:ascii="Arial" w:hAnsi="Arial" w:cs="Arial"/>
              </w:rPr>
            </w:pPr>
            <w:r>
              <w:rPr>
                <w:rFonts w:ascii="Arial" w:hAnsi="Arial" w:cs="Arial"/>
              </w:rPr>
              <w:t>86,32</w:t>
            </w:r>
          </w:p>
        </w:tc>
      </w:tr>
      <w:tr w:rsidR="00CA6887" w14:paraId="2FD1BAB4" w14:textId="77777777" w:rsidTr="00570BF7">
        <w:trPr>
          <w:trHeight w:val="270"/>
        </w:trPr>
        <w:tc>
          <w:tcPr>
            <w:tcW w:w="898" w:type="dxa"/>
            <w:tcBorders>
              <w:top w:val="single" w:sz="4" w:space="0" w:color="auto"/>
              <w:left w:val="double" w:sz="6" w:space="0" w:color="auto"/>
              <w:bottom w:val="single" w:sz="4" w:space="0" w:color="auto"/>
              <w:right w:val="single" w:sz="4" w:space="0" w:color="auto"/>
            </w:tcBorders>
            <w:noWrap/>
            <w:tcMar>
              <w:top w:w="15" w:type="dxa"/>
              <w:left w:w="15" w:type="dxa"/>
              <w:bottom w:w="0" w:type="dxa"/>
              <w:right w:w="15" w:type="dxa"/>
            </w:tcMar>
            <w:vAlign w:val="bottom"/>
          </w:tcPr>
          <w:p w14:paraId="0E3F0804" w14:textId="77777777" w:rsidR="00CA6887" w:rsidRDefault="00CA6887" w:rsidP="002C4119">
            <w:pPr>
              <w:jc w:val="center"/>
              <w:rPr>
                <w:rFonts w:ascii="Arial" w:hAnsi="Arial" w:cs="Arial"/>
              </w:rPr>
            </w:pPr>
            <w:r>
              <w:rPr>
                <w:rFonts w:ascii="Arial" w:hAnsi="Arial" w:cs="Arial"/>
              </w:rPr>
              <w:t>2011.</w:t>
            </w:r>
          </w:p>
        </w:tc>
        <w:tc>
          <w:tcPr>
            <w:tcW w:w="222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23232B7D" w14:textId="77777777" w:rsidR="00CA6887" w:rsidRDefault="00CA6887" w:rsidP="002C4119">
            <w:pPr>
              <w:jc w:val="right"/>
              <w:rPr>
                <w:rFonts w:ascii="Arial" w:hAnsi="Arial" w:cs="Arial"/>
              </w:rPr>
            </w:pPr>
            <w:r>
              <w:rPr>
                <w:rFonts w:ascii="Arial" w:hAnsi="Arial" w:cs="Arial"/>
              </w:rPr>
              <w:t>180.280.493,73</w:t>
            </w:r>
          </w:p>
        </w:tc>
        <w:tc>
          <w:tcPr>
            <w:tcW w:w="251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1748306E" w14:textId="77777777" w:rsidR="00CA6887" w:rsidRDefault="00CA6887" w:rsidP="002C4119">
            <w:pPr>
              <w:jc w:val="right"/>
              <w:rPr>
                <w:rFonts w:ascii="Arial" w:hAnsi="Arial" w:cs="Arial"/>
              </w:rPr>
            </w:pPr>
            <w:r>
              <w:rPr>
                <w:rFonts w:ascii="Arial" w:hAnsi="Arial" w:cs="Arial"/>
              </w:rPr>
              <w:t>160.451.326,21</w:t>
            </w:r>
          </w:p>
        </w:tc>
        <w:tc>
          <w:tcPr>
            <w:tcW w:w="0" w:type="auto"/>
            <w:tcBorders>
              <w:top w:val="single" w:sz="4" w:space="0" w:color="auto"/>
              <w:left w:val="nil"/>
              <w:bottom w:val="single" w:sz="4" w:space="0" w:color="auto"/>
              <w:right w:val="double" w:sz="6" w:space="0" w:color="auto"/>
            </w:tcBorders>
            <w:noWrap/>
            <w:tcMar>
              <w:top w:w="15" w:type="dxa"/>
              <w:left w:w="15" w:type="dxa"/>
              <w:bottom w:w="0" w:type="dxa"/>
              <w:right w:w="15" w:type="dxa"/>
            </w:tcMar>
            <w:vAlign w:val="bottom"/>
          </w:tcPr>
          <w:p w14:paraId="4776B384" w14:textId="77777777" w:rsidR="00CA6887" w:rsidRDefault="00CA6887" w:rsidP="002C4119">
            <w:pPr>
              <w:jc w:val="center"/>
              <w:rPr>
                <w:rFonts w:ascii="Arial" w:hAnsi="Arial" w:cs="Arial"/>
              </w:rPr>
            </w:pPr>
            <w:r>
              <w:rPr>
                <w:rFonts w:ascii="Arial" w:hAnsi="Arial" w:cs="Arial"/>
              </w:rPr>
              <w:t>89,00</w:t>
            </w:r>
          </w:p>
        </w:tc>
      </w:tr>
      <w:tr w:rsidR="00570BF7" w14:paraId="76DCC393" w14:textId="77777777" w:rsidTr="0061375F">
        <w:trPr>
          <w:trHeight w:val="270"/>
        </w:trPr>
        <w:tc>
          <w:tcPr>
            <w:tcW w:w="898" w:type="dxa"/>
            <w:tcBorders>
              <w:top w:val="single" w:sz="4" w:space="0" w:color="auto"/>
              <w:left w:val="double" w:sz="6" w:space="0" w:color="auto"/>
              <w:bottom w:val="single" w:sz="4" w:space="0" w:color="auto"/>
              <w:right w:val="single" w:sz="4" w:space="0" w:color="auto"/>
            </w:tcBorders>
            <w:noWrap/>
            <w:tcMar>
              <w:top w:w="15" w:type="dxa"/>
              <w:left w:w="15" w:type="dxa"/>
              <w:bottom w:w="0" w:type="dxa"/>
              <w:right w:w="15" w:type="dxa"/>
            </w:tcMar>
            <w:vAlign w:val="bottom"/>
          </w:tcPr>
          <w:p w14:paraId="1BF44683" w14:textId="77777777" w:rsidR="00570BF7" w:rsidRDefault="00570BF7" w:rsidP="002C4119">
            <w:pPr>
              <w:jc w:val="center"/>
              <w:rPr>
                <w:rFonts w:ascii="Arial" w:hAnsi="Arial" w:cs="Arial"/>
              </w:rPr>
            </w:pPr>
            <w:r>
              <w:rPr>
                <w:rFonts w:ascii="Arial" w:hAnsi="Arial" w:cs="Arial"/>
              </w:rPr>
              <w:t>2012.</w:t>
            </w:r>
          </w:p>
        </w:tc>
        <w:tc>
          <w:tcPr>
            <w:tcW w:w="222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0541CF22" w14:textId="77777777" w:rsidR="00570BF7" w:rsidRPr="00D82EE7" w:rsidRDefault="00D82EE7" w:rsidP="002C4119">
            <w:pPr>
              <w:jc w:val="right"/>
              <w:rPr>
                <w:rFonts w:ascii="Arial" w:hAnsi="Arial" w:cs="Arial"/>
              </w:rPr>
            </w:pPr>
            <w:r w:rsidRPr="00D82EE7">
              <w:rPr>
                <w:rFonts w:ascii="Arial" w:hAnsi="Arial" w:cs="Arial"/>
              </w:rPr>
              <w:t xml:space="preserve">189.816.666,94  </w:t>
            </w:r>
          </w:p>
        </w:tc>
        <w:tc>
          <w:tcPr>
            <w:tcW w:w="251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48B40007" w14:textId="77777777" w:rsidR="00570BF7" w:rsidRDefault="00570BF7" w:rsidP="002C4119">
            <w:pPr>
              <w:jc w:val="right"/>
              <w:rPr>
                <w:rFonts w:ascii="Arial" w:hAnsi="Arial" w:cs="Arial"/>
              </w:rPr>
            </w:pPr>
            <w:r>
              <w:rPr>
                <w:rFonts w:ascii="Arial" w:hAnsi="Arial" w:cs="Arial"/>
              </w:rPr>
              <w:t>148.118.339,83</w:t>
            </w:r>
          </w:p>
        </w:tc>
        <w:tc>
          <w:tcPr>
            <w:tcW w:w="0" w:type="auto"/>
            <w:tcBorders>
              <w:top w:val="single" w:sz="4" w:space="0" w:color="auto"/>
              <w:left w:val="nil"/>
              <w:bottom w:val="single" w:sz="4" w:space="0" w:color="auto"/>
              <w:right w:val="double" w:sz="6" w:space="0" w:color="auto"/>
            </w:tcBorders>
            <w:noWrap/>
            <w:tcMar>
              <w:top w:w="15" w:type="dxa"/>
              <w:left w:w="15" w:type="dxa"/>
              <w:bottom w:w="0" w:type="dxa"/>
              <w:right w:w="15" w:type="dxa"/>
            </w:tcMar>
            <w:vAlign w:val="bottom"/>
          </w:tcPr>
          <w:p w14:paraId="3C71DA9E" w14:textId="77777777" w:rsidR="00570BF7" w:rsidRDefault="00D82EE7" w:rsidP="002C4119">
            <w:pPr>
              <w:jc w:val="center"/>
              <w:rPr>
                <w:rFonts w:ascii="Arial" w:hAnsi="Arial" w:cs="Arial"/>
              </w:rPr>
            </w:pPr>
            <w:r>
              <w:rPr>
                <w:rFonts w:ascii="Arial" w:hAnsi="Arial" w:cs="Arial"/>
              </w:rPr>
              <w:t>78,03</w:t>
            </w:r>
          </w:p>
        </w:tc>
      </w:tr>
      <w:tr w:rsidR="00AF293D" w14:paraId="6B580F4E" w14:textId="77777777" w:rsidTr="005576E5">
        <w:trPr>
          <w:trHeight w:val="270"/>
        </w:trPr>
        <w:tc>
          <w:tcPr>
            <w:tcW w:w="898" w:type="dxa"/>
            <w:tcBorders>
              <w:top w:val="single" w:sz="4" w:space="0" w:color="auto"/>
              <w:left w:val="double" w:sz="6" w:space="0" w:color="auto"/>
              <w:bottom w:val="single" w:sz="4" w:space="0" w:color="auto"/>
              <w:right w:val="single" w:sz="4" w:space="0" w:color="auto"/>
            </w:tcBorders>
            <w:noWrap/>
            <w:tcMar>
              <w:top w:w="15" w:type="dxa"/>
              <w:left w:w="15" w:type="dxa"/>
              <w:bottom w:w="0" w:type="dxa"/>
              <w:right w:w="15" w:type="dxa"/>
            </w:tcMar>
            <w:vAlign w:val="bottom"/>
          </w:tcPr>
          <w:p w14:paraId="0E47D8FD" w14:textId="77777777" w:rsidR="00AF293D" w:rsidRDefault="006D7163" w:rsidP="00C62414">
            <w:pPr>
              <w:jc w:val="center"/>
              <w:rPr>
                <w:rFonts w:ascii="Arial" w:hAnsi="Arial" w:cs="Arial"/>
              </w:rPr>
            </w:pPr>
            <w:r>
              <w:rPr>
                <w:rFonts w:ascii="Arial" w:hAnsi="Arial" w:cs="Arial"/>
              </w:rPr>
              <w:t>2013</w:t>
            </w:r>
            <w:r w:rsidR="00AF293D">
              <w:rPr>
                <w:rFonts w:ascii="Arial" w:hAnsi="Arial" w:cs="Arial"/>
              </w:rPr>
              <w:t>.</w:t>
            </w:r>
          </w:p>
        </w:tc>
        <w:tc>
          <w:tcPr>
            <w:tcW w:w="222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755C1BAD" w14:textId="77777777" w:rsidR="00AF293D" w:rsidRPr="00D82EE7" w:rsidRDefault="006D7163" w:rsidP="00C62414">
            <w:pPr>
              <w:jc w:val="right"/>
              <w:rPr>
                <w:rFonts w:ascii="Arial" w:hAnsi="Arial" w:cs="Arial"/>
              </w:rPr>
            </w:pPr>
            <w:r>
              <w:rPr>
                <w:rFonts w:ascii="Arial" w:hAnsi="Arial" w:cs="Arial"/>
              </w:rPr>
              <w:t>207.861.544,08</w:t>
            </w:r>
          </w:p>
        </w:tc>
        <w:tc>
          <w:tcPr>
            <w:tcW w:w="251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699EBDC5" w14:textId="77777777" w:rsidR="00AF293D" w:rsidRDefault="006D7163" w:rsidP="00C62414">
            <w:pPr>
              <w:jc w:val="right"/>
              <w:rPr>
                <w:rFonts w:ascii="Arial" w:hAnsi="Arial" w:cs="Arial"/>
              </w:rPr>
            </w:pPr>
            <w:r>
              <w:rPr>
                <w:rFonts w:ascii="Arial" w:hAnsi="Arial" w:cs="Arial"/>
              </w:rPr>
              <w:t>176.893.365,21</w:t>
            </w:r>
          </w:p>
        </w:tc>
        <w:tc>
          <w:tcPr>
            <w:tcW w:w="0" w:type="auto"/>
            <w:tcBorders>
              <w:top w:val="single" w:sz="4" w:space="0" w:color="auto"/>
              <w:left w:val="nil"/>
              <w:bottom w:val="single" w:sz="4" w:space="0" w:color="auto"/>
              <w:right w:val="double" w:sz="6" w:space="0" w:color="auto"/>
            </w:tcBorders>
            <w:noWrap/>
            <w:tcMar>
              <w:top w:w="15" w:type="dxa"/>
              <w:left w:w="15" w:type="dxa"/>
              <w:bottom w:w="0" w:type="dxa"/>
              <w:right w:w="15" w:type="dxa"/>
            </w:tcMar>
            <w:vAlign w:val="bottom"/>
          </w:tcPr>
          <w:p w14:paraId="09E32D93" w14:textId="77777777" w:rsidR="00AF293D" w:rsidRDefault="006D7163" w:rsidP="00C62414">
            <w:pPr>
              <w:jc w:val="center"/>
              <w:rPr>
                <w:rFonts w:ascii="Arial" w:hAnsi="Arial" w:cs="Arial"/>
              </w:rPr>
            </w:pPr>
            <w:r>
              <w:rPr>
                <w:rFonts w:ascii="Arial" w:hAnsi="Arial" w:cs="Arial"/>
              </w:rPr>
              <w:t>85,10</w:t>
            </w:r>
          </w:p>
        </w:tc>
      </w:tr>
      <w:tr w:rsidR="005576E5" w14:paraId="535BF737" w14:textId="77777777" w:rsidTr="000237DC">
        <w:trPr>
          <w:trHeight w:val="270"/>
        </w:trPr>
        <w:tc>
          <w:tcPr>
            <w:tcW w:w="898" w:type="dxa"/>
            <w:tcBorders>
              <w:top w:val="single" w:sz="4" w:space="0" w:color="auto"/>
              <w:left w:val="double" w:sz="6" w:space="0" w:color="auto"/>
              <w:bottom w:val="single" w:sz="4" w:space="0" w:color="auto"/>
              <w:right w:val="single" w:sz="4" w:space="0" w:color="auto"/>
            </w:tcBorders>
            <w:noWrap/>
            <w:tcMar>
              <w:top w:w="15" w:type="dxa"/>
              <w:left w:w="15" w:type="dxa"/>
              <w:bottom w:w="0" w:type="dxa"/>
              <w:right w:w="15" w:type="dxa"/>
            </w:tcMar>
            <w:vAlign w:val="bottom"/>
          </w:tcPr>
          <w:p w14:paraId="2C50184D" w14:textId="77777777" w:rsidR="005576E5" w:rsidRDefault="005576E5" w:rsidP="00B0136F">
            <w:pPr>
              <w:jc w:val="center"/>
              <w:rPr>
                <w:rFonts w:ascii="Arial" w:hAnsi="Arial" w:cs="Arial"/>
              </w:rPr>
            </w:pPr>
            <w:r>
              <w:rPr>
                <w:rFonts w:ascii="Arial" w:hAnsi="Arial" w:cs="Arial"/>
              </w:rPr>
              <w:t>2014.</w:t>
            </w:r>
          </w:p>
        </w:tc>
        <w:tc>
          <w:tcPr>
            <w:tcW w:w="222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17C10A48" w14:textId="77777777" w:rsidR="005576E5" w:rsidRDefault="005576E5" w:rsidP="00B0136F">
            <w:pPr>
              <w:jc w:val="right"/>
              <w:rPr>
                <w:rFonts w:ascii="Arial" w:hAnsi="Arial" w:cs="Arial"/>
              </w:rPr>
            </w:pPr>
            <w:r>
              <w:rPr>
                <w:rFonts w:ascii="Arial" w:hAnsi="Arial" w:cs="Arial"/>
              </w:rPr>
              <w:t>191.959.308,16</w:t>
            </w:r>
          </w:p>
        </w:tc>
        <w:tc>
          <w:tcPr>
            <w:tcW w:w="251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63B42A7F" w14:textId="77777777" w:rsidR="005576E5" w:rsidRDefault="005576E5" w:rsidP="00B0136F">
            <w:pPr>
              <w:jc w:val="right"/>
              <w:rPr>
                <w:rFonts w:ascii="Arial" w:hAnsi="Arial" w:cs="Arial"/>
              </w:rPr>
            </w:pPr>
            <w:r>
              <w:rPr>
                <w:rFonts w:ascii="Arial" w:hAnsi="Arial" w:cs="Arial"/>
              </w:rPr>
              <w:t>164.401.490,46</w:t>
            </w:r>
          </w:p>
        </w:tc>
        <w:tc>
          <w:tcPr>
            <w:tcW w:w="0" w:type="auto"/>
            <w:tcBorders>
              <w:top w:val="single" w:sz="4" w:space="0" w:color="auto"/>
              <w:left w:val="nil"/>
              <w:bottom w:val="single" w:sz="4" w:space="0" w:color="auto"/>
              <w:right w:val="double" w:sz="6" w:space="0" w:color="auto"/>
            </w:tcBorders>
            <w:noWrap/>
            <w:tcMar>
              <w:top w:w="15" w:type="dxa"/>
              <w:left w:w="15" w:type="dxa"/>
              <w:bottom w:w="0" w:type="dxa"/>
              <w:right w:w="15" w:type="dxa"/>
            </w:tcMar>
            <w:vAlign w:val="bottom"/>
          </w:tcPr>
          <w:p w14:paraId="11CF28C6" w14:textId="77777777" w:rsidR="005576E5" w:rsidRDefault="005576E5" w:rsidP="00B0136F">
            <w:pPr>
              <w:jc w:val="center"/>
              <w:rPr>
                <w:rFonts w:ascii="Arial" w:hAnsi="Arial" w:cs="Arial"/>
              </w:rPr>
            </w:pPr>
            <w:r>
              <w:rPr>
                <w:rFonts w:ascii="Arial" w:hAnsi="Arial" w:cs="Arial"/>
              </w:rPr>
              <w:t>85,64</w:t>
            </w:r>
          </w:p>
        </w:tc>
      </w:tr>
      <w:tr w:rsidR="000237DC" w14:paraId="645AB58B" w14:textId="77777777" w:rsidTr="000237DC">
        <w:trPr>
          <w:trHeight w:val="270"/>
        </w:trPr>
        <w:tc>
          <w:tcPr>
            <w:tcW w:w="898" w:type="dxa"/>
            <w:tcBorders>
              <w:top w:val="single" w:sz="4" w:space="0" w:color="auto"/>
              <w:left w:val="double" w:sz="6" w:space="0" w:color="auto"/>
              <w:bottom w:val="single" w:sz="4" w:space="0" w:color="auto"/>
              <w:right w:val="single" w:sz="4" w:space="0" w:color="auto"/>
            </w:tcBorders>
            <w:noWrap/>
            <w:tcMar>
              <w:top w:w="15" w:type="dxa"/>
              <w:left w:w="15" w:type="dxa"/>
              <w:bottom w:w="0" w:type="dxa"/>
              <w:right w:w="15" w:type="dxa"/>
            </w:tcMar>
            <w:vAlign w:val="bottom"/>
          </w:tcPr>
          <w:p w14:paraId="0A27D72B" w14:textId="77777777" w:rsidR="000237DC" w:rsidRDefault="000237DC" w:rsidP="0082219F">
            <w:pPr>
              <w:jc w:val="center"/>
              <w:rPr>
                <w:rFonts w:ascii="Arial" w:hAnsi="Arial" w:cs="Arial"/>
              </w:rPr>
            </w:pPr>
            <w:r>
              <w:rPr>
                <w:rFonts w:ascii="Arial" w:hAnsi="Arial" w:cs="Arial"/>
              </w:rPr>
              <w:t>2015.</w:t>
            </w:r>
          </w:p>
        </w:tc>
        <w:tc>
          <w:tcPr>
            <w:tcW w:w="222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35764C76" w14:textId="77777777" w:rsidR="000237DC" w:rsidRDefault="000237DC" w:rsidP="0082219F">
            <w:pPr>
              <w:jc w:val="right"/>
              <w:rPr>
                <w:rFonts w:ascii="Arial" w:hAnsi="Arial" w:cs="Arial"/>
              </w:rPr>
            </w:pPr>
            <w:r>
              <w:rPr>
                <w:rFonts w:ascii="Arial" w:hAnsi="Arial" w:cs="Arial"/>
              </w:rPr>
              <w:t>195.639.002,29</w:t>
            </w:r>
          </w:p>
        </w:tc>
        <w:tc>
          <w:tcPr>
            <w:tcW w:w="251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16601B6B" w14:textId="77777777" w:rsidR="000237DC" w:rsidRDefault="000237DC" w:rsidP="0082219F">
            <w:pPr>
              <w:jc w:val="right"/>
              <w:rPr>
                <w:rFonts w:ascii="Arial" w:hAnsi="Arial" w:cs="Arial"/>
              </w:rPr>
            </w:pPr>
            <w:r>
              <w:rPr>
                <w:rFonts w:ascii="Arial" w:hAnsi="Arial" w:cs="Arial"/>
              </w:rPr>
              <w:t>161.521.798,15</w:t>
            </w:r>
          </w:p>
        </w:tc>
        <w:tc>
          <w:tcPr>
            <w:tcW w:w="0" w:type="auto"/>
            <w:tcBorders>
              <w:top w:val="single" w:sz="4" w:space="0" w:color="auto"/>
              <w:left w:val="nil"/>
              <w:bottom w:val="single" w:sz="4" w:space="0" w:color="auto"/>
              <w:right w:val="double" w:sz="6" w:space="0" w:color="auto"/>
            </w:tcBorders>
            <w:noWrap/>
            <w:tcMar>
              <w:top w:w="15" w:type="dxa"/>
              <w:left w:w="15" w:type="dxa"/>
              <w:bottom w:w="0" w:type="dxa"/>
              <w:right w:w="15" w:type="dxa"/>
            </w:tcMar>
            <w:vAlign w:val="bottom"/>
          </w:tcPr>
          <w:p w14:paraId="00089577" w14:textId="77777777" w:rsidR="000237DC" w:rsidRDefault="000237DC" w:rsidP="0082219F">
            <w:pPr>
              <w:jc w:val="center"/>
              <w:rPr>
                <w:rFonts w:ascii="Arial" w:hAnsi="Arial" w:cs="Arial"/>
              </w:rPr>
            </w:pPr>
            <w:r>
              <w:rPr>
                <w:rFonts w:ascii="Arial" w:hAnsi="Arial" w:cs="Arial"/>
              </w:rPr>
              <w:t>82,57</w:t>
            </w:r>
          </w:p>
        </w:tc>
      </w:tr>
      <w:tr w:rsidR="00C32D7F" w14:paraId="2F504DB2" w14:textId="77777777" w:rsidTr="00C32D7F">
        <w:trPr>
          <w:trHeight w:val="270"/>
        </w:trPr>
        <w:tc>
          <w:tcPr>
            <w:tcW w:w="898" w:type="dxa"/>
            <w:tcBorders>
              <w:top w:val="single" w:sz="4" w:space="0" w:color="auto"/>
              <w:left w:val="double" w:sz="6" w:space="0" w:color="auto"/>
              <w:bottom w:val="single" w:sz="4" w:space="0" w:color="auto"/>
              <w:right w:val="single" w:sz="4" w:space="0" w:color="auto"/>
            </w:tcBorders>
            <w:noWrap/>
            <w:tcMar>
              <w:top w:w="15" w:type="dxa"/>
              <w:left w:w="15" w:type="dxa"/>
              <w:bottom w:w="0" w:type="dxa"/>
              <w:right w:w="15" w:type="dxa"/>
            </w:tcMar>
            <w:vAlign w:val="bottom"/>
          </w:tcPr>
          <w:p w14:paraId="06F381FF" w14:textId="77777777" w:rsidR="00C32D7F" w:rsidRDefault="00C32D7F" w:rsidP="00C32D7F">
            <w:pPr>
              <w:jc w:val="center"/>
              <w:rPr>
                <w:rFonts w:ascii="Arial" w:hAnsi="Arial" w:cs="Arial"/>
              </w:rPr>
            </w:pPr>
            <w:r>
              <w:rPr>
                <w:rFonts w:ascii="Arial" w:hAnsi="Arial" w:cs="Arial"/>
              </w:rPr>
              <w:t>2016.</w:t>
            </w:r>
          </w:p>
        </w:tc>
        <w:tc>
          <w:tcPr>
            <w:tcW w:w="222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46CED559" w14:textId="77777777" w:rsidR="00C32D7F" w:rsidRPr="000237DC" w:rsidRDefault="00C32D7F" w:rsidP="00C32D7F">
            <w:pPr>
              <w:jc w:val="right"/>
              <w:rPr>
                <w:rFonts w:ascii="Arial" w:hAnsi="Arial" w:cs="Arial"/>
              </w:rPr>
            </w:pPr>
            <w:r w:rsidRPr="000237DC">
              <w:rPr>
                <w:rFonts w:ascii="Arial" w:hAnsi="Arial" w:cs="Arial"/>
              </w:rPr>
              <w:t>201.714.449,43</w:t>
            </w:r>
          </w:p>
        </w:tc>
        <w:tc>
          <w:tcPr>
            <w:tcW w:w="251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07DB9CA4" w14:textId="77777777" w:rsidR="00C32D7F" w:rsidRPr="000237DC" w:rsidRDefault="00C32D7F" w:rsidP="00C32D7F">
            <w:pPr>
              <w:jc w:val="right"/>
              <w:rPr>
                <w:rFonts w:ascii="Arial" w:hAnsi="Arial" w:cs="Arial"/>
              </w:rPr>
            </w:pPr>
            <w:r w:rsidRPr="000237DC">
              <w:rPr>
                <w:rFonts w:ascii="Arial" w:hAnsi="Arial" w:cs="Arial"/>
              </w:rPr>
              <w:t>166.259.224,37</w:t>
            </w:r>
          </w:p>
        </w:tc>
        <w:tc>
          <w:tcPr>
            <w:tcW w:w="0" w:type="auto"/>
            <w:tcBorders>
              <w:top w:val="single" w:sz="4" w:space="0" w:color="auto"/>
              <w:left w:val="nil"/>
              <w:bottom w:val="single" w:sz="4" w:space="0" w:color="auto"/>
              <w:right w:val="double" w:sz="6" w:space="0" w:color="auto"/>
            </w:tcBorders>
            <w:noWrap/>
            <w:tcMar>
              <w:top w:w="15" w:type="dxa"/>
              <w:left w:w="15" w:type="dxa"/>
              <w:bottom w:w="0" w:type="dxa"/>
              <w:right w:w="15" w:type="dxa"/>
            </w:tcMar>
            <w:vAlign w:val="bottom"/>
          </w:tcPr>
          <w:p w14:paraId="0F14E2DF" w14:textId="77777777" w:rsidR="00C32D7F" w:rsidRDefault="00C32D7F" w:rsidP="00C32D7F">
            <w:pPr>
              <w:jc w:val="center"/>
              <w:rPr>
                <w:rFonts w:ascii="Arial" w:hAnsi="Arial" w:cs="Arial"/>
              </w:rPr>
            </w:pPr>
            <w:r>
              <w:rPr>
                <w:rFonts w:ascii="Arial" w:hAnsi="Arial" w:cs="Arial"/>
              </w:rPr>
              <w:t>82,43</w:t>
            </w:r>
          </w:p>
        </w:tc>
      </w:tr>
      <w:tr w:rsidR="004400E4" w14:paraId="3F1E0366" w14:textId="77777777" w:rsidTr="004400E4">
        <w:trPr>
          <w:trHeight w:val="270"/>
        </w:trPr>
        <w:tc>
          <w:tcPr>
            <w:tcW w:w="898" w:type="dxa"/>
            <w:tcBorders>
              <w:top w:val="single" w:sz="4" w:space="0" w:color="auto"/>
              <w:left w:val="double" w:sz="6" w:space="0" w:color="auto"/>
              <w:bottom w:val="single" w:sz="4" w:space="0" w:color="auto"/>
              <w:right w:val="single" w:sz="4" w:space="0" w:color="auto"/>
            </w:tcBorders>
            <w:noWrap/>
            <w:tcMar>
              <w:top w:w="15" w:type="dxa"/>
              <w:left w:w="15" w:type="dxa"/>
              <w:bottom w:w="0" w:type="dxa"/>
              <w:right w:w="15" w:type="dxa"/>
            </w:tcMar>
            <w:vAlign w:val="bottom"/>
          </w:tcPr>
          <w:p w14:paraId="36C1607C" w14:textId="77777777" w:rsidR="004400E4" w:rsidRDefault="004400E4" w:rsidP="00141664">
            <w:pPr>
              <w:jc w:val="center"/>
              <w:rPr>
                <w:rFonts w:ascii="Arial" w:hAnsi="Arial" w:cs="Arial"/>
              </w:rPr>
            </w:pPr>
            <w:r>
              <w:rPr>
                <w:rFonts w:ascii="Arial" w:hAnsi="Arial" w:cs="Arial"/>
              </w:rPr>
              <w:t>2017.</w:t>
            </w:r>
          </w:p>
        </w:tc>
        <w:tc>
          <w:tcPr>
            <w:tcW w:w="222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339F3F14" w14:textId="77777777" w:rsidR="004400E4" w:rsidRPr="000237DC" w:rsidRDefault="004400E4" w:rsidP="00141664">
            <w:pPr>
              <w:jc w:val="right"/>
              <w:rPr>
                <w:rFonts w:ascii="Arial" w:hAnsi="Arial" w:cs="Arial"/>
              </w:rPr>
            </w:pPr>
            <w:r>
              <w:rPr>
                <w:rFonts w:ascii="Arial" w:hAnsi="Arial" w:cs="Arial"/>
              </w:rPr>
              <w:t>626</w:t>
            </w:r>
            <w:r w:rsidRPr="000237DC">
              <w:rPr>
                <w:rFonts w:ascii="Arial" w:hAnsi="Arial" w:cs="Arial"/>
              </w:rPr>
              <w:t>.</w:t>
            </w:r>
            <w:r>
              <w:rPr>
                <w:rFonts w:ascii="Arial" w:hAnsi="Arial" w:cs="Arial"/>
              </w:rPr>
              <w:t>782</w:t>
            </w:r>
            <w:r w:rsidRPr="000237DC">
              <w:rPr>
                <w:rFonts w:ascii="Arial" w:hAnsi="Arial" w:cs="Arial"/>
              </w:rPr>
              <w:t>.</w:t>
            </w:r>
            <w:r>
              <w:rPr>
                <w:rFonts w:ascii="Arial" w:hAnsi="Arial" w:cs="Arial"/>
              </w:rPr>
              <w:t>783</w:t>
            </w:r>
            <w:r w:rsidRPr="000237DC">
              <w:rPr>
                <w:rFonts w:ascii="Arial" w:hAnsi="Arial" w:cs="Arial"/>
              </w:rPr>
              <w:t>,</w:t>
            </w:r>
            <w:r>
              <w:rPr>
                <w:rFonts w:ascii="Arial" w:hAnsi="Arial" w:cs="Arial"/>
              </w:rPr>
              <w:t>83</w:t>
            </w:r>
          </w:p>
        </w:tc>
        <w:tc>
          <w:tcPr>
            <w:tcW w:w="251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7F43A76C" w14:textId="77777777" w:rsidR="004400E4" w:rsidRPr="000237DC" w:rsidRDefault="004400E4" w:rsidP="00141664">
            <w:pPr>
              <w:jc w:val="right"/>
              <w:rPr>
                <w:rFonts w:ascii="Arial" w:hAnsi="Arial" w:cs="Arial"/>
              </w:rPr>
            </w:pPr>
            <w:r>
              <w:rPr>
                <w:rFonts w:ascii="Arial" w:hAnsi="Arial" w:cs="Arial"/>
              </w:rPr>
              <w:t>642</w:t>
            </w:r>
            <w:r w:rsidRPr="000237DC">
              <w:rPr>
                <w:rFonts w:ascii="Arial" w:hAnsi="Arial" w:cs="Arial"/>
              </w:rPr>
              <w:t>.</w:t>
            </w:r>
            <w:r>
              <w:rPr>
                <w:rFonts w:ascii="Arial" w:hAnsi="Arial" w:cs="Arial"/>
              </w:rPr>
              <w:t>853</w:t>
            </w:r>
            <w:r w:rsidRPr="000237DC">
              <w:rPr>
                <w:rFonts w:ascii="Arial" w:hAnsi="Arial" w:cs="Arial"/>
              </w:rPr>
              <w:t>.</w:t>
            </w:r>
            <w:r>
              <w:rPr>
                <w:rFonts w:ascii="Arial" w:hAnsi="Arial" w:cs="Arial"/>
              </w:rPr>
              <w:t>541</w:t>
            </w:r>
            <w:r w:rsidRPr="000237DC">
              <w:rPr>
                <w:rFonts w:ascii="Arial" w:hAnsi="Arial" w:cs="Arial"/>
              </w:rPr>
              <w:t>,</w:t>
            </w:r>
            <w:r>
              <w:rPr>
                <w:rFonts w:ascii="Arial" w:hAnsi="Arial" w:cs="Arial"/>
              </w:rPr>
              <w:t>35</w:t>
            </w:r>
          </w:p>
        </w:tc>
        <w:tc>
          <w:tcPr>
            <w:tcW w:w="0" w:type="auto"/>
            <w:tcBorders>
              <w:top w:val="single" w:sz="4" w:space="0" w:color="auto"/>
              <w:left w:val="nil"/>
              <w:bottom w:val="single" w:sz="4" w:space="0" w:color="auto"/>
              <w:right w:val="double" w:sz="6" w:space="0" w:color="auto"/>
            </w:tcBorders>
            <w:noWrap/>
            <w:tcMar>
              <w:top w:w="15" w:type="dxa"/>
              <w:left w:w="15" w:type="dxa"/>
              <w:bottom w:w="0" w:type="dxa"/>
              <w:right w:w="15" w:type="dxa"/>
            </w:tcMar>
            <w:vAlign w:val="bottom"/>
          </w:tcPr>
          <w:p w14:paraId="617ACD2C" w14:textId="77777777" w:rsidR="004400E4" w:rsidRDefault="004400E4" w:rsidP="00141664">
            <w:pPr>
              <w:jc w:val="center"/>
              <w:rPr>
                <w:rFonts w:ascii="Arial" w:hAnsi="Arial" w:cs="Arial"/>
              </w:rPr>
            </w:pPr>
            <w:r>
              <w:rPr>
                <w:rFonts w:ascii="Arial" w:hAnsi="Arial" w:cs="Arial"/>
              </w:rPr>
              <w:t>102,56</w:t>
            </w:r>
          </w:p>
        </w:tc>
      </w:tr>
      <w:tr w:rsidR="00B902E2" w14:paraId="2437718D" w14:textId="77777777" w:rsidTr="00B902E2">
        <w:trPr>
          <w:trHeight w:val="270"/>
        </w:trPr>
        <w:tc>
          <w:tcPr>
            <w:tcW w:w="898" w:type="dxa"/>
            <w:tcBorders>
              <w:top w:val="single" w:sz="4" w:space="0" w:color="auto"/>
              <w:left w:val="double" w:sz="6" w:space="0" w:color="auto"/>
              <w:bottom w:val="single" w:sz="4" w:space="0" w:color="auto"/>
              <w:right w:val="single" w:sz="4" w:space="0" w:color="auto"/>
            </w:tcBorders>
            <w:noWrap/>
            <w:tcMar>
              <w:top w:w="15" w:type="dxa"/>
              <w:left w:w="15" w:type="dxa"/>
              <w:bottom w:w="0" w:type="dxa"/>
              <w:right w:w="15" w:type="dxa"/>
            </w:tcMar>
            <w:vAlign w:val="bottom"/>
          </w:tcPr>
          <w:p w14:paraId="7D7547E7" w14:textId="77777777" w:rsidR="00B902E2" w:rsidRDefault="00B902E2" w:rsidP="00344E7C">
            <w:pPr>
              <w:jc w:val="center"/>
              <w:rPr>
                <w:rFonts w:ascii="Arial" w:hAnsi="Arial" w:cs="Arial"/>
              </w:rPr>
            </w:pPr>
            <w:bookmarkStart w:id="1" w:name="_Hlk74211932"/>
            <w:r>
              <w:rPr>
                <w:rFonts w:ascii="Arial" w:hAnsi="Arial" w:cs="Arial"/>
              </w:rPr>
              <w:t>2018.</w:t>
            </w:r>
          </w:p>
        </w:tc>
        <w:tc>
          <w:tcPr>
            <w:tcW w:w="222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17545FAF" w14:textId="77777777" w:rsidR="00B902E2" w:rsidRPr="000237DC" w:rsidRDefault="00B902E2" w:rsidP="00344E7C">
            <w:pPr>
              <w:jc w:val="right"/>
              <w:rPr>
                <w:rFonts w:ascii="Arial" w:hAnsi="Arial" w:cs="Arial"/>
              </w:rPr>
            </w:pPr>
            <w:r>
              <w:rPr>
                <w:rFonts w:ascii="Arial" w:hAnsi="Arial" w:cs="Arial"/>
              </w:rPr>
              <w:t>745</w:t>
            </w:r>
            <w:r w:rsidRPr="000237DC">
              <w:rPr>
                <w:rFonts w:ascii="Arial" w:hAnsi="Arial" w:cs="Arial"/>
              </w:rPr>
              <w:t>.</w:t>
            </w:r>
            <w:r>
              <w:rPr>
                <w:rFonts w:ascii="Arial" w:hAnsi="Arial" w:cs="Arial"/>
              </w:rPr>
              <w:t>223</w:t>
            </w:r>
            <w:r w:rsidRPr="000237DC">
              <w:rPr>
                <w:rFonts w:ascii="Arial" w:hAnsi="Arial" w:cs="Arial"/>
              </w:rPr>
              <w:t>.</w:t>
            </w:r>
            <w:r>
              <w:rPr>
                <w:rFonts w:ascii="Arial" w:hAnsi="Arial" w:cs="Arial"/>
              </w:rPr>
              <w:t>671</w:t>
            </w:r>
            <w:r w:rsidRPr="000237DC">
              <w:rPr>
                <w:rFonts w:ascii="Arial" w:hAnsi="Arial" w:cs="Arial"/>
              </w:rPr>
              <w:t>,</w:t>
            </w:r>
            <w:r>
              <w:rPr>
                <w:rFonts w:ascii="Arial" w:hAnsi="Arial" w:cs="Arial"/>
              </w:rPr>
              <w:t>70</w:t>
            </w:r>
          </w:p>
        </w:tc>
        <w:tc>
          <w:tcPr>
            <w:tcW w:w="251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1AE76C4E" w14:textId="77777777" w:rsidR="00B902E2" w:rsidRPr="000237DC" w:rsidRDefault="00B902E2" w:rsidP="00344E7C">
            <w:pPr>
              <w:jc w:val="right"/>
              <w:rPr>
                <w:rFonts w:ascii="Arial" w:hAnsi="Arial" w:cs="Arial"/>
              </w:rPr>
            </w:pPr>
            <w:r>
              <w:rPr>
                <w:rFonts w:ascii="Arial" w:hAnsi="Arial" w:cs="Arial"/>
              </w:rPr>
              <w:t>693</w:t>
            </w:r>
            <w:r w:rsidRPr="000237DC">
              <w:rPr>
                <w:rFonts w:ascii="Arial" w:hAnsi="Arial" w:cs="Arial"/>
              </w:rPr>
              <w:t>.</w:t>
            </w:r>
            <w:r>
              <w:rPr>
                <w:rFonts w:ascii="Arial" w:hAnsi="Arial" w:cs="Arial"/>
              </w:rPr>
              <w:t>998</w:t>
            </w:r>
            <w:r w:rsidRPr="000237DC">
              <w:rPr>
                <w:rFonts w:ascii="Arial" w:hAnsi="Arial" w:cs="Arial"/>
              </w:rPr>
              <w:t>.</w:t>
            </w:r>
            <w:r>
              <w:rPr>
                <w:rFonts w:ascii="Arial" w:hAnsi="Arial" w:cs="Arial"/>
              </w:rPr>
              <w:t>227</w:t>
            </w:r>
            <w:r w:rsidRPr="000237DC">
              <w:rPr>
                <w:rFonts w:ascii="Arial" w:hAnsi="Arial" w:cs="Arial"/>
              </w:rPr>
              <w:t>,</w:t>
            </w:r>
            <w:r>
              <w:rPr>
                <w:rFonts w:ascii="Arial" w:hAnsi="Arial" w:cs="Arial"/>
              </w:rPr>
              <w:t>69</w:t>
            </w:r>
          </w:p>
        </w:tc>
        <w:tc>
          <w:tcPr>
            <w:tcW w:w="0" w:type="auto"/>
            <w:tcBorders>
              <w:top w:val="single" w:sz="4" w:space="0" w:color="auto"/>
              <w:left w:val="nil"/>
              <w:bottom w:val="single" w:sz="4" w:space="0" w:color="auto"/>
              <w:right w:val="double" w:sz="6" w:space="0" w:color="auto"/>
            </w:tcBorders>
            <w:noWrap/>
            <w:tcMar>
              <w:top w:w="15" w:type="dxa"/>
              <w:left w:w="15" w:type="dxa"/>
              <w:bottom w:w="0" w:type="dxa"/>
              <w:right w:w="15" w:type="dxa"/>
            </w:tcMar>
            <w:vAlign w:val="bottom"/>
          </w:tcPr>
          <w:p w14:paraId="3B32BADD" w14:textId="77777777" w:rsidR="00B902E2" w:rsidRDefault="00B902E2" w:rsidP="00344E7C">
            <w:pPr>
              <w:jc w:val="center"/>
              <w:rPr>
                <w:rFonts w:ascii="Arial" w:hAnsi="Arial" w:cs="Arial"/>
              </w:rPr>
            </w:pPr>
            <w:r>
              <w:rPr>
                <w:rFonts w:ascii="Arial" w:hAnsi="Arial" w:cs="Arial"/>
              </w:rPr>
              <w:t>93,13</w:t>
            </w:r>
          </w:p>
        </w:tc>
      </w:tr>
      <w:bookmarkEnd w:id="1"/>
      <w:tr w:rsidR="00B6169F" w14:paraId="5E08A20A" w14:textId="77777777" w:rsidTr="00B6169F">
        <w:trPr>
          <w:trHeight w:val="270"/>
        </w:trPr>
        <w:tc>
          <w:tcPr>
            <w:tcW w:w="898" w:type="dxa"/>
            <w:tcBorders>
              <w:top w:val="single" w:sz="4" w:space="0" w:color="auto"/>
              <w:left w:val="double" w:sz="6" w:space="0" w:color="auto"/>
              <w:bottom w:val="single" w:sz="4" w:space="0" w:color="auto"/>
              <w:right w:val="single" w:sz="4" w:space="0" w:color="auto"/>
            </w:tcBorders>
            <w:noWrap/>
            <w:tcMar>
              <w:top w:w="15" w:type="dxa"/>
              <w:left w:w="15" w:type="dxa"/>
              <w:bottom w:w="0" w:type="dxa"/>
              <w:right w:w="15" w:type="dxa"/>
            </w:tcMar>
            <w:vAlign w:val="bottom"/>
          </w:tcPr>
          <w:p w14:paraId="58398757" w14:textId="4D945A48" w:rsidR="00B6169F" w:rsidRDefault="00B6169F" w:rsidP="00B6169F">
            <w:pPr>
              <w:jc w:val="center"/>
              <w:rPr>
                <w:rFonts w:ascii="Arial" w:hAnsi="Arial" w:cs="Arial"/>
              </w:rPr>
            </w:pPr>
            <w:r>
              <w:rPr>
                <w:rFonts w:ascii="Arial" w:hAnsi="Arial" w:cs="Arial"/>
              </w:rPr>
              <w:t>2019.</w:t>
            </w:r>
          </w:p>
        </w:tc>
        <w:tc>
          <w:tcPr>
            <w:tcW w:w="222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3209F99C" w14:textId="0DE486E9" w:rsidR="00B6169F" w:rsidRPr="000237DC" w:rsidRDefault="00B6169F" w:rsidP="00B6169F">
            <w:pPr>
              <w:jc w:val="right"/>
              <w:rPr>
                <w:rFonts w:ascii="Arial" w:hAnsi="Arial" w:cs="Arial"/>
              </w:rPr>
            </w:pPr>
            <w:r>
              <w:rPr>
                <w:rFonts w:ascii="Arial" w:hAnsi="Arial" w:cs="Arial"/>
              </w:rPr>
              <w:t>843</w:t>
            </w:r>
            <w:r w:rsidRPr="000237DC">
              <w:rPr>
                <w:rFonts w:ascii="Arial" w:hAnsi="Arial" w:cs="Arial"/>
              </w:rPr>
              <w:t>.</w:t>
            </w:r>
            <w:r>
              <w:rPr>
                <w:rFonts w:ascii="Arial" w:hAnsi="Arial" w:cs="Arial"/>
              </w:rPr>
              <w:t>234</w:t>
            </w:r>
            <w:r w:rsidRPr="000237DC">
              <w:rPr>
                <w:rFonts w:ascii="Arial" w:hAnsi="Arial" w:cs="Arial"/>
              </w:rPr>
              <w:t>.</w:t>
            </w:r>
            <w:r>
              <w:rPr>
                <w:rFonts w:ascii="Arial" w:hAnsi="Arial" w:cs="Arial"/>
              </w:rPr>
              <w:t>034</w:t>
            </w:r>
            <w:r w:rsidRPr="000237DC">
              <w:rPr>
                <w:rFonts w:ascii="Arial" w:hAnsi="Arial" w:cs="Arial"/>
              </w:rPr>
              <w:t>,</w:t>
            </w:r>
            <w:r>
              <w:rPr>
                <w:rFonts w:ascii="Arial" w:hAnsi="Arial" w:cs="Arial"/>
              </w:rPr>
              <w:t>12</w:t>
            </w:r>
          </w:p>
        </w:tc>
        <w:tc>
          <w:tcPr>
            <w:tcW w:w="251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43B9A9D1" w14:textId="288E7785" w:rsidR="00B6169F" w:rsidRPr="000237DC" w:rsidRDefault="00B6169F" w:rsidP="00B6169F">
            <w:pPr>
              <w:jc w:val="right"/>
              <w:rPr>
                <w:rFonts w:ascii="Arial" w:hAnsi="Arial" w:cs="Arial"/>
              </w:rPr>
            </w:pPr>
            <w:r w:rsidRPr="00B902E2">
              <w:rPr>
                <w:rFonts w:ascii="Arial" w:hAnsi="Arial" w:cs="Arial"/>
              </w:rPr>
              <w:t>744.417.141,65</w:t>
            </w:r>
          </w:p>
        </w:tc>
        <w:tc>
          <w:tcPr>
            <w:tcW w:w="0" w:type="auto"/>
            <w:tcBorders>
              <w:top w:val="single" w:sz="4" w:space="0" w:color="auto"/>
              <w:left w:val="nil"/>
              <w:bottom w:val="single" w:sz="4" w:space="0" w:color="auto"/>
              <w:right w:val="double" w:sz="6" w:space="0" w:color="auto"/>
            </w:tcBorders>
            <w:noWrap/>
            <w:tcMar>
              <w:top w:w="15" w:type="dxa"/>
              <w:left w:w="15" w:type="dxa"/>
              <w:bottom w:w="0" w:type="dxa"/>
              <w:right w:w="15" w:type="dxa"/>
            </w:tcMar>
            <w:vAlign w:val="bottom"/>
          </w:tcPr>
          <w:p w14:paraId="44B49017" w14:textId="1DDE5B32" w:rsidR="00B6169F" w:rsidRDefault="00B6169F" w:rsidP="00B6169F">
            <w:pPr>
              <w:jc w:val="center"/>
              <w:rPr>
                <w:rFonts w:ascii="Arial" w:hAnsi="Arial" w:cs="Arial"/>
              </w:rPr>
            </w:pPr>
            <w:r>
              <w:rPr>
                <w:rFonts w:ascii="Arial" w:hAnsi="Arial" w:cs="Arial"/>
              </w:rPr>
              <w:t>88,28</w:t>
            </w:r>
          </w:p>
        </w:tc>
      </w:tr>
      <w:tr w:rsidR="00B6169F" w14:paraId="5B370535" w14:textId="77777777" w:rsidTr="000237DC">
        <w:trPr>
          <w:trHeight w:val="270"/>
        </w:trPr>
        <w:tc>
          <w:tcPr>
            <w:tcW w:w="898" w:type="dxa"/>
            <w:tcBorders>
              <w:top w:val="single" w:sz="4" w:space="0" w:color="auto"/>
              <w:left w:val="double" w:sz="6" w:space="0" w:color="auto"/>
              <w:bottom w:val="double" w:sz="6" w:space="0" w:color="auto"/>
              <w:right w:val="single" w:sz="4" w:space="0" w:color="auto"/>
            </w:tcBorders>
            <w:noWrap/>
            <w:tcMar>
              <w:top w:w="15" w:type="dxa"/>
              <w:left w:w="15" w:type="dxa"/>
              <w:bottom w:w="0" w:type="dxa"/>
              <w:right w:w="15" w:type="dxa"/>
            </w:tcMar>
            <w:vAlign w:val="bottom"/>
          </w:tcPr>
          <w:p w14:paraId="7E0BE9B6" w14:textId="58AA26C4" w:rsidR="00B6169F" w:rsidRDefault="00B6169F" w:rsidP="00B6169F">
            <w:pPr>
              <w:jc w:val="center"/>
              <w:rPr>
                <w:rFonts w:ascii="Arial" w:hAnsi="Arial" w:cs="Arial"/>
              </w:rPr>
            </w:pPr>
            <w:r>
              <w:rPr>
                <w:rFonts w:ascii="Arial" w:hAnsi="Arial" w:cs="Arial"/>
              </w:rPr>
              <w:t>2020.</w:t>
            </w:r>
          </w:p>
        </w:tc>
        <w:tc>
          <w:tcPr>
            <w:tcW w:w="2229" w:type="dxa"/>
            <w:tcBorders>
              <w:top w:val="single" w:sz="4" w:space="0" w:color="auto"/>
              <w:left w:val="nil"/>
              <w:bottom w:val="double" w:sz="6" w:space="0" w:color="auto"/>
              <w:right w:val="single" w:sz="4" w:space="0" w:color="auto"/>
            </w:tcBorders>
            <w:noWrap/>
            <w:tcMar>
              <w:top w:w="15" w:type="dxa"/>
              <w:left w:w="15" w:type="dxa"/>
              <w:bottom w:w="0" w:type="dxa"/>
              <w:right w:w="15" w:type="dxa"/>
            </w:tcMar>
            <w:vAlign w:val="bottom"/>
          </w:tcPr>
          <w:p w14:paraId="2A11F3DD" w14:textId="3ACDD8A1" w:rsidR="00B6169F" w:rsidRPr="000237DC" w:rsidRDefault="00B6169F" w:rsidP="00B6169F">
            <w:pPr>
              <w:jc w:val="right"/>
              <w:rPr>
                <w:rFonts w:ascii="Arial" w:hAnsi="Arial" w:cs="Arial"/>
              </w:rPr>
            </w:pPr>
            <w:r>
              <w:rPr>
                <w:rFonts w:ascii="Arial" w:hAnsi="Arial" w:cs="Arial"/>
              </w:rPr>
              <w:t>1.099</w:t>
            </w:r>
            <w:r w:rsidRPr="000237DC">
              <w:rPr>
                <w:rFonts w:ascii="Arial" w:hAnsi="Arial" w:cs="Arial"/>
              </w:rPr>
              <w:t>.</w:t>
            </w:r>
            <w:r>
              <w:rPr>
                <w:rFonts w:ascii="Arial" w:hAnsi="Arial" w:cs="Arial"/>
              </w:rPr>
              <w:t>956</w:t>
            </w:r>
            <w:r w:rsidRPr="000237DC">
              <w:rPr>
                <w:rFonts w:ascii="Arial" w:hAnsi="Arial" w:cs="Arial"/>
              </w:rPr>
              <w:t>.</w:t>
            </w:r>
            <w:r>
              <w:rPr>
                <w:rFonts w:ascii="Arial" w:hAnsi="Arial" w:cs="Arial"/>
              </w:rPr>
              <w:t>990</w:t>
            </w:r>
            <w:r w:rsidRPr="000237DC">
              <w:rPr>
                <w:rFonts w:ascii="Arial" w:hAnsi="Arial" w:cs="Arial"/>
              </w:rPr>
              <w:t>,</w:t>
            </w:r>
            <w:r>
              <w:rPr>
                <w:rFonts w:ascii="Arial" w:hAnsi="Arial" w:cs="Arial"/>
              </w:rPr>
              <w:t>55</w:t>
            </w:r>
          </w:p>
        </w:tc>
        <w:tc>
          <w:tcPr>
            <w:tcW w:w="2511" w:type="dxa"/>
            <w:tcBorders>
              <w:top w:val="single" w:sz="4" w:space="0" w:color="auto"/>
              <w:left w:val="nil"/>
              <w:bottom w:val="double" w:sz="6" w:space="0" w:color="auto"/>
              <w:right w:val="single" w:sz="4" w:space="0" w:color="auto"/>
            </w:tcBorders>
            <w:noWrap/>
            <w:tcMar>
              <w:top w:w="15" w:type="dxa"/>
              <w:left w:w="15" w:type="dxa"/>
              <w:bottom w:w="0" w:type="dxa"/>
              <w:right w:w="15" w:type="dxa"/>
            </w:tcMar>
            <w:vAlign w:val="bottom"/>
          </w:tcPr>
          <w:p w14:paraId="0DC52BCC" w14:textId="738F2928" w:rsidR="00B6169F" w:rsidRPr="00B902E2" w:rsidRDefault="00B6169F" w:rsidP="00B6169F">
            <w:pPr>
              <w:jc w:val="right"/>
              <w:rPr>
                <w:rFonts w:ascii="Arial" w:hAnsi="Arial" w:cs="Arial"/>
              </w:rPr>
            </w:pPr>
            <w:r>
              <w:rPr>
                <w:rFonts w:ascii="Arial" w:hAnsi="Arial" w:cs="Arial"/>
              </w:rPr>
              <w:t>976</w:t>
            </w:r>
            <w:r w:rsidRPr="00B902E2">
              <w:rPr>
                <w:rFonts w:ascii="Arial" w:hAnsi="Arial" w:cs="Arial"/>
              </w:rPr>
              <w:t>.</w:t>
            </w:r>
            <w:r>
              <w:rPr>
                <w:rFonts w:ascii="Arial" w:hAnsi="Arial" w:cs="Arial"/>
              </w:rPr>
              <w:t>305</w:t>
            </w:r>
            <w:r w:rsidRPr="00B902E2">
              <w:rPr>
                <w:rFonts w:ascii="Arial" w:hAnsi="Arial" w:cs="Arial"/>
              </w:rPr>
              <w:t>.</w:t>
            </w:r>
            <w:r>
              <w:rPr>
                <w:rFonts w:ascii="Arial" w:hAnsi="Arial" w:cs="Arial"/>
              </w:rPr>
              <w:t>100</w:t>
            </w:r>
            <w:r w:rsidRPr="00B902E2">
              <w:rPr>
                <w:rFonts w:ascii="Arial" w:hAnsi="Arial" w:cs="Arial"/>
              </w:rPr>
              <w:t>,</w:t>
            </w:r>
            <w:r>
              <w:rPr>
                <w:rFonts w:ascii="Arial" w:hAnsi="Arial" w:cs="Arial"/>
              </w:rPr>
              <w:t>24</w:t>
            </w:r>
          </w:p>
        </w:tc>
        <w:tc>
          <w:tcPr>
            <w:tcW w:w="0" w:type="auto"/>
            <w:tcBorders>
              <w:top w:val="single" w:sz="4" w:space="0" w:color="auto"/>
              <w:left w:val="nil"/>
              <w:bottom w:val="double" w:sz="6" w:space="0" w:color="auto"/>
              <w:right w:val="double" w:sz="6" w:space="0" w:color="auto"/>
            </w:tcBorders>
            <w:noWrap/>
            <w:tcMar>
              <w:top w:w="15" w:type="dxa"/>
              <w:left w:w="15" w:type="dxa"/>
              <w:bottom w:w="0" w:type="dxa"/>
              <w:right w:w="15" w:type="dxa"/>
            </w:tcMar>
            <w:vAlign w:val="bottom"/>
          </w:tcPr>
          <w:p w14:paraId="602DE1A9" w14:textId="680B2F3D" w:rsidR="00B6169F" w:rsidRDefault="00B6169F" w:rsidP="00B6169F">
            <w:pPr>
              <w:jc w:val="center"/>
              <w:rPr>
                <w:rFonts w:ascii="Arial" w:hAnsi="Arial" w:cs="Arial"/>
              </w:rPr>
            </w:pPr>
            <w:r>
              <w:rPr>
                <w:rFonts w:ascii="Arial" w:hAnsi="Arial" w:cs="Arial"/>
              </w:rPr>
              <w:t>88,76</w:t>
            </w:r>
          </w:p>
        </w:tc>
      </w:tr>
    </w:tbl>
    <w:p w14:paraId="68CFA2E9" w14:textId="77777777" w:rsidR="0061728D" w:rsidRDefault="0061728D" w:rsidP="008471DD">
      <w:pPr>
        <w:pStyle w:val="Tijeloteksta2"/>
        <w:ind w:right="992"/>
        <w:rPr>
          <w:rFonts w:ascii="Garamond" w:hAnsi="Garamond"/>
          <w:sz w:val="28"/>
        </w:rPr>
      </w:pPr>
    </w:p>
    <w:p w14:paraId="00A9AAA0" w14:textId="662F5091" w:rsidR="0061728D" w:rsidRDefault="0061728D">
      <w:pPr>
        <w:pStyle w:val="Tijeloteksta2"/>
        <w:ind w:right="992" w:firstLine="720"/>
        <w:rPr>
          <w:rFonts w:ascii="Garamond" w:hAnsi="Garamond"/>
          <w:sz w:val="28"/>
        </w:rPr>
      </w:pPr>
      <w:proofErr w:type="spellStart"/>
      <w:r>
        <w:rPr>
          <w:rFonts w:ascii="Garamond" w:hAnsi="Garamond"/>
          <w:sz w:val="28"/>
        </w:rPr>
        <w:t>Osnovne</w:t>
      </w:r>
      <w:proofErr w:type="spellEnd"/>
      <w:r>
        <w:rPr>
          <w:rFonts w:ascii="Garamond" w:hAnsi="Garamond"/>
          <w:sz w:val="28"/>
        </w:rPr>
        <w:t xml:space="preserve"> </w:t>
      </w:r>
      <w:proofErr w:type="spellStart"/>
      <w:r>
        <w:rPr>
          <w:rFonts w:ascii="Garamond" w:hAnsi="Garamond"/>
          <w:sz w:val="28"/>
        </w:rPr>
        <w:t>skupin</w:t>
      </w:r>
      <w:r w:rsidR="00DE5D56">
        <w:rPr>
          <w:rFonts w:ascii="Garamond" w:hAnsi="Garamond"/>
          <w:sz w:val="28"/>
        </w:rPr>
        <w:t>e</w:t>
      </w:r>
      <w:proofErr w:type="spellEnd"/>
      <w:r w:rsidR="00DE5D56">
        <w:rPr>
          <w:rFonts w:ascii="Garamond" w:hAnsi="Garamond"/>
          <w:sz w:val="28"/>
        </w:rPr>
        <w:t xml:space="preserve"> </w:t>
      </w:r>
      <w:proofErr w:type="spellStart"/>
      <w:r w:rsidR="00DE5D56">
        <w:rPr>
          <w:rFonts w:ascii="Garamond" w:hAnsi="Garamond"/>
          <w:sz w:val="28"/>
        </w:rPr>
        <w:t>prihoda</w:t>
      </w:r>
      <w:proofErr w:type="spellEnd"/>
      <w:r w:rsidR="00DE5D56">
        <w:rPr>
          <w:rFonts w:ascii="Garamond" w:hAnsi="Garamond"/>
          <w:sz w:val="28"/>
        </w:rPr>
        <w:t xml:space="preserve"> </w:t>
      </w:r>
      <w:proofErr w:type="spellStart"/>
      <w:r w:rsidR="00DE5D56">
        <w:rPr>
          <w:rFonts w:ascii="Garamond" w:hAnsi="Garamond"/>
          <w:sz w:val="28"/>
        </w:rPr>
        <w:t>utvrđene</w:t>
      </w:r>
      <w:proofErr w:type="spellEnd"/>
      <w:r w:rsidR="00DE5D56">
        <w:rPr>
          <w:rFonts w:ascii="Garamond" w:hAnsi="Garamond"/>
          <w:sz w:val="28"/>
        </w:rPr>
        <w:t xml:space="preserve"> </w:t>
      </w:r>
      <w:proofErr w:type="spellStart"/>
      <w:r w:rsidR="00DE5D56">
        <w:rPr>
          <w:rFonts w:ascii="Garamond" w:hAnsi="Garamond"/>
          <w:sz w:val="28"/>
        </w:rPr>
        <w:t>Pravilnikom</w:t>
      </w:r>
      <w:proofErr w:type="spellEnd"/>
      <w:r w:rsidR="00DE5D56">
        <w:rPr>
          <w:rFonts w:ascii="Garamond" w:hAnsi="Garamond"/>
          <w:sz w:val="28"/>
        </w:rPr>
        <w:t xml:space="preserve"> </w:t>
      </w:r>
      <w:r>
        <w:rPr>
          <w:rFonts w:ascii="Garamond" w:hAnsi="Garamond"/>
          <w:sz w:val="28"/>
        </w:rPr>
        <w:t xml:space="preserve">o </w:t>
      </w:r>
      <w:proofErr w:type="spellStart"/>
      <w:r>
        <w:rPr>
          <w:rFonts w:ascii="Garamond" w:hAnsi="Garamond"/>
          <w:sz w:val="28"/>
        </w:rPr>
        <w:t>proračunskom</w:t>
      </w:r>
      <w:proofErr w:type="spellEnd"/>
      <w:r>
        <w:rPr>
          <w:rFonts w:ascii="Garamond" w:hAnsi="Garamond"/>
          <w:sz w:val="28"/>
        </w:rPr>
        <w:t xml:space="preserve"> </w:t>
      </w:r>
      <w:proofErr w:type="spellStart"/>
      <w:r>
        <w:rPr>
          <w:rFonts w:ascii="Garamond" w:hAnsi="Garamond"/>
          <w:sz w:val="28"/>
        </w:rPr>
        <w:t>računovodstvu</w:t>
      </w:r>
      <w:proofErr w:type="spellEnd"/>
      <w:r>
        <w:rPr>
          <w:rFonts w:ascii="Garamond" w:hAnsi="Garamond"/>
          <w:sz w:val="28"/>
        </w:rPr>
        <w:t xml:space="preserve"> </w:t>
      </w:r>
      <w:proofErr w:type="spellStart"/>
      <w:r>
        <w:rPr>
          <w:rFonts w:ascii="Garamond" w:hAnsi="Garamond"/>
          <w:sz w:val="28"/>
        </w:rPr>
        <w:t>i</w:t>
      </w:r>
      <w:proofErr w:type="spellEnd"/>
      <w:r>
        <w:rPr>
          <w:rFonts w:ascii="Garamond" w:hAnsi="Garamond"/>
          <w:sz w:val="28"/>
        </w:rPr>
        <w:t xml:space="preserve"> </w:t>
      </w:r>
      <w:proofErr w:type="spellStart"/>
      <w:r>
        <w:rPr>
          <w:rFonts w:ascii="Garamond" w:hAnsi="Garamond"/>
          <w:sz w:val="28"/>
        </w:rPr>
        <w:t>računskom</w:t>
      </w:r>
      <w:proofErr w:type="spellEnd"/>
      <w:r>
        <w:rPr>
          <w:rFonts w:ascii="Garamond" w:hAnsi="Garamond"/>
          <w:sz w:val="28"/>
        </w:rPr>
        <w:t xml:space="preserve"> </w:t>
      </w:r>
      <w:proofErr w:type="spellStart"/>
      <w:r>
        <w:rPr>
          <w:rFonts w:ascii="Garamond" w:hAnsi="Garamond"/>
          <w:sz w:val="28"/>
        </w:rPr>
        <w:t>planu</w:t>
      </w:r>
      <w:proofErr w:type="spellEnd"/>
      <w:r>
        <w:rPr>
          <w:rFonts w:ascii="Garamond" w:hAnsi="Garamond"/>
          <w:sz w:val="28"/>
        </w:rPr>
        <w:t xml:space="preserve"> (</w:t>
      </w:r>
      <w:proofErr w:type="spellStart"/>
      <w:r>
        <w:rPr>
          <w:rFonts w:ascii="Garamond" w:hAnsi="Garamond"/>
          <w:sz w:val="28"/>
        </w:rPr>
        <w:t>Narodne</w:t>
      </w:r>
      <w:proofErr w:type="spellEnd"/>
      <w:r>
        <w:rPr>
          <w:rFonts w:ascii="Garamond" w:hAnsi="Garamond"/>
          <w:sz w:val="28"/>
        </w:rPr>
        <w:t xml:space="preserve"> </w:t>
      </w:r>
      <w:proofErr w:type="spellStart"/>
      <w:r>
        <w:rPr>
          <w:rFonts w:ascii="Garamond" w:hAnsi="Garamond"/>
          <w:sz w:val="28"/>
        </w:rPr>
        <w:t>novine</w:t>
      </w:r>
      <w:proofErr w:type="spellEnd"/>
      <w:r>
        <w:rPr>
          <w:rFonts w:ascii="Garamond" w:hAnsi="Garamond"/>
          <w:sz w:val="28"/>
        </w:rPr>
        <w:t xml:space="preserve"> br. </w:t>
      </w:r>
      <w:r w:rsidR="005576E5">
        <w:rPr>
          <w:rFonts w:ascii="Garamond" w:hAnsi="Garamond"/>
          <w:sz w:val="28"/>
        </w:rPr>
        <w:t>124/14</w:t>
      </w:r>
      <w:r w:rsidR="000237DC">
        <w:rPr>
          <w:rFonts w:ascii="Garamond" w:hAnsi="Garamond"/>
          <w:sz w:val="28"/>
        </w:rPr>
        <w:t>, 115/15</w:t>
      </w:r>
      <w:r w:rsidR="00C32D7F">
        <w:rPr>
          <w:rFonts w:ascii="Garamond" w:hAnsi="Garamond"/>
          <w:sz w:val="28"/>
        </w:rPr>
        <w:t>, 87/16</w:t>
      </w:r>
      <w:r w:rsidR="004400E4">
        <w:rPr>
          <w:rFonts w:ascii="Garamond" w:hAnsi="Garamond"/>
          <w:sz w:val="28"/>
        </w:rPr>
        <w:t>, 3/18</w:t>
      </w:r>
      <w:r w:rsidR="00B902E2">
        <w:rPr>
          <w:rFonts w:ascii="Garamond" w:hAnsi="Garamond"/>
          <w:sz w:val="28"/>
        </w:rPr>
        <w:t>, 126/19</w:t>
      </w:r>
      <w:r w:rsidR="00B6169F">
        <w:rPr>
          <w:rFonts w:ascii="Garamond" w:hAnsi="Garamond"/>
          <w:sz w:val="28"/>
        </w:rPr>
        <w:t>, 108/20</w:t>
      </w:r>
      <w:r w:rsidR="00433314">
        <w:rPr>
          <w:rFonts w:ascii="Garamond" w:hAnsi="Garamond"/>
          <w:sz w:val="28"/>
        </w:rPr>
        <w:t xml:space="preserve">) </w:t>
      </w:r>
      <w:proofErr w:type="spellStart"/>
      <w:r w:rsidR="00433314">
        <w:rPr>
          <w:rFonts w:ascii="Garamond" w:hAnsi="Garamond"/>
          <w:sz w:val="28"/>
        </w:rPr>
        <w:t>čine</w:t>
      </w:r>
      <w:proofErr w:type="spellEnd"/>
      <w:r>
        <w:rPr>
          <w:rFonts w:ascii="Garamond" w:hAnsi="Garamond"/>
          <w:sz w:val="28"/>
        </w:rPr>
        <w:t>:</w:t>
      </w:r>
    </w:p>
    <w:p w14:paraId="080377C6" w14:textId="77777777" w:rsidR="0061728D" w:rsidRDefault="0061728D">
      <w:pPr>
        <w:pStyle w:val="Tijeloteksta2"/>
        <w:ind w:right="992"/>
        <w:rPr>
          <w:rFonts w:ascii="Garamond" w:hAnsi="Garamond"/>
          <w:b/>
          <w:bCs/>
          <w:sz w:val="28"/>
        </w:rPr>
      </w:pPr>
    </w:p>
    <w:p w14:paraId="08168A87" w14:textId="77777777" w:rsidR="0061728D" w:rsidRDefault="0061728D">
      <w:pPr>
        <w:pStyle w:val="Tijeloteksta2"/>
        <w:numPr>
          <w:ilvl w:val="0"/>
          <w:numId w:val="12"/>
        </w:numPr>
        <w:ind w:right="992"/>
        <w:rPr>
          <w:rFonts w:ascii="Garamond" w:hAnsi="Garamond"/>
          <w:b/>
          <w:bCs/>
          <w:sz w:val="28"/>
        </w:rPr>
      </w:pPr>
      <w:proofErr w:type="gramStart"/>
      <w:r>
        <w:rPr>
          <w:rFonts w:ascii="Garamond" w:hAnsi="Garamond"/>
          <w:b/>
          <w:bCs/>
          <w:sz w:val="28"/>
        </w:rPr>
        <w:t xml:space="preserve">PRIHODI </w:t>
      </w:r>
      <w:r w:rsidR="00A7500D">
        <w:rPr>
          <w:rFonts w:ascii="Garamond" w:hAnsi="Garamond"/>
          <w:b/>
          <w:bCs/>
          <w:sz w:val="28"/>
        </w:rPr>
        <w:t xml:space="preserve"> </w:t>
      </w:r>
      <w:r>
        <w:rPr>
          <w:rFonts w:ascii="Garamond" w:hAnsi="Garamond"/>
          <w:b/>
          <w:bCs/>
          <w:sz w:val="28"/>
        </w:rPr>
        <w:t>POSLOVANJA</w:t>
      </w:r>
      <w:proofErr w:type="gramEnd"/>
    </w:p>
    <w:p w14:paraId="63CD005F" w14:textId="77777777" w:rsidR="0061728D" w:rsidRDefault="0061728D">
      <w:pPr>
        <w:pStyle w:val="Tijeloteksta2"/>
        <w:numPr>
          <w:ilvl w:val="0"/>
          <w:numId w:val="12"/>
        </w:numPr>
        <w:ind w:right="992"/>
        <w:rPr>
          <w:rFonts w:ascii="Garamond" w:hAnsi="Garamond"/>
          <w:b/>
          <w:bCs/>
          <w:sz w:val="28"/>
        </w:rPr>
      </w:pPr>
      <w:r>
        <w:rPr>
          <w:rFonts w:ascii="Garamond" w:hAnsi="Garamond"/>
          <w:b/>
          <w:bCs/>
          <w:sz w:val="28"/>
        </w:rPr>
        <w:t>PRI</w:t>
      </w:r>
      <w:r w:rsidR="00FC6EA8">
        <w:rPr>
          <w:rFonts w:ascii="Garamond" w:hAnsi="Garamond"/>
          <w:b/>
          <w:bCs/>
          <w:sz w:val="28"/>
        </w:rPr>
        <w:t>HODI</w:t>
      </w:r>
      <w:r>
        <w:rPr>
          <w:rFonts w:ascii="Garamond" w:hAnsi="Garamond"/>
          <w:b/>
          <w:bCs/>
          <w:sz w:val="28"/>
        </w:rPr>
        <w:t xml:space="preserve"> OD PRODAJE NEFINANCIJSKE IMOVINE</w:t>
      </w:r>
    </w:p>
    <w:p w14:paraId="4A941BDC" w14:textId="77777777" w:rsidR="0061728D" w:rsidRDefault="0061728D">
      <w:pPr>
        <w:pStyle w:val="Tijeloteksta2"/>
        <w:numPr>
          <w:ilvl w:val="0"/>
          <w:numId w:val="12"/>
        </w:numPr>
        <w:ind w:right="992"/>
        <w:rPr>
          <w:rFonts w:ascii="Garamond" w:hAnsi="Garamond"/>
          <w:b/>
          <w:bCs/>
          <w:sz w:val="28"/>
        </w:rPr>
      </w:pPr>
      <w:r>
        <w:rPr>
          <w:rFonts w:ascii="Garamond" w:hAnsi="Garamond"/>
          <w:b/>
          <w:bCs/>
          <w:sz w:val="28"/>
        </w:rPr>
        <w:t>PRIMICI OD FINANCIJSKE IMOVINE I ZADUŽIVANJA</w:t>
      </w:r>
    </w:p>
    <w:p w14:paraId="0A423736" w14:textId="7EF76ACA" w:rsidR="004400E4" w:rsidRDefault="0061728D">
      <w:pPr>
        <w:pStyle w:val="Tijeloteksta2"/>
        <w:ind w:right="992" w:firstLine="709"/>
        <w:rPr>
          <w:rFonts w:ascii="Garamond" w:hAnsi="Garamond"/>
          <w:sz w:val="28"/>
        </w:rPr>
      </w:pPr>
      <w:r>
        <w:rPr>
          <w:rFonts w:ascii="Garamond" w:hAnsi="Garamond"/>
          <w:sz w:val="28"/>
        </w:rPr>
        <w:t xml:space="preserve">U </w:t>
      </w:r>
      <w:proofErr w:type="spellStart"/>
      <w:r>
        <w:rPr>
          <w:rFonts w:ascii="Garamond" w:hAnsi="Garamond"/>
          <w:sz w:val="28"/>
        </w:rPr>
        <w:t>nastavku</w:t>
      </w:r>
      <w:proofErr w:type="spellEnd"/>
      <w:r>
        <w:rPr>
          <w:rFonts w:ascii="Garamond" w:hAnsi="Garamond"/>
          <w:sz w:val="28"/>
        </w:rPr>
        <w:t xml:space="preserve"> </w:t>
      </w:r>
      <w:proofErr w:type="spellStart"/>
      <w:r>
        <w:rPr>
          <w:rFonts w:ascii="Garamond" w:hAnsi="Garamond"/>
          <w:sz w:val="28"/>
        </w:rPr>
        <w:t>dajemo</w:t>
      </w:r>
      <w:proofErr w:type="spellEnd"/>
      <w:r>
        <w:rPr>
          <w:rFonts w:ascii="Garamond" w:hAnsi="Garamond"/>
          <w:sz w:val="28"/>
        </w:rPr>
        <w:t xml:space="preserve"> </w:t>
      </w:r>
      <w:proofErr w:type="spellStart"/>
      <w:r>
        <w:rPr>
          <w:rFonts w:ascii="Garamond" w:hAnsi="Garamond"/>
          <w:b/>
          <w:bCs/>
          <w:sz w:val="28"/>
        </w:rPr>
        <w:t>Pregled</w:t>
      </w:r>
      <w:proofErr w:type="spellEnd"/>
      <w:r>
        <w:rPr>
          <w:rFonts w:ascii="Garamond" w:hAnsi="Garamond"/>
          <w:b/>
          <w:bCs/>
          <w:sz w:val="28"/>
        </w:rPr>
        <w:t xml:space="preserve"> </w:t>
      </w:r>
      <w:proofErr w:type="spellStart"/>
      <w:r>
        <w:rPr>
          <w:rFonts w:ascii="Garamond" w:hAnsi="Garamond"/>
          <w:b/>
          <w:bCs/>
          <w:sz w:val="28"/>
        </w:rPr>
        <w:t>pl</w:t>
      </w:r>
      <w:r w:rsidR="008471DD">
        <w:rPr>
          <w:rFonts w:ascii="Garamond" w:hAnsi="Garamond"/>
          <w:b/>
          <w:bCs/>
          <w:sz w:val="28"/>
        </w:rPr>
        <w:t>aniranih</w:t>
      </w:r>
      <w:proofErr w:type="spellEnd"/>
      <w:r w:rsidR="008471DD">
        <w:rPr>
          <w:rFonts w:ascii="Garamond" w:hAnsi="Garamond"/>
          <w:b/>
          <w:bCs/>
          <w:sz w:val="28"/>
        </w:rPr>
        <w:t xml:space="preserve"> </w:t>
      </w:r>
      <w:proofErr w:type="spellStart"/>
      <w:r w:rsidR="008471DD">
        <w:rPr>
          <w:rFonts w:ascii="Garamond" w:hAnsi="Garamond"/>
          <w:b/>
          <w:bCs/>
          <w:sz w:val="28"/>
        </w:rPr>
        <w:t>i</w:t>
      </w:r>
      <w:proofErr w:type="spellEnd"/>
      <w:r w:rsidR="008471DD">
        <w:rPr>
          <w:rFonts w:ascii="Garamond" w:hAnsi="Garamond"/>
          <w:b/>
          <w:bCs/>
          <w:sz w:val="28"/>
        </w:rPr>
        <w:t xml:space="preserve"> </w:t>
      </w:r>
      <w:proofErr w:type="spellStart"/>
      <w:r w:rsidR="008471DD">
        <w:rPr>
          <w:rFonts w:ascii="Garamond" w:hAnsi="Garamond"/>
          <w:b/>
          <w:bCs/>
          <w:sz w:val="28"/>
        </w:rPr>
        <w:t>ostvarenih</w:t>
      </w:r>
      <w:proofErr w:type="spellEnd"/>
      <w:r w:rsidR="008471DD">
        <w:rPr>
          <w:rFonts w:ascii="Garamond" w:hAnsi="Garamond"/>
          <w:b/>
          <w:bCs/>
          <w:sz w:val="28"/>
        </w:rPr>
        <w:t xml:space="preserve"> </w:t>
      </w:r>
      <w:proofErr w:type="spellStart"/>
      <w:r w:rsidR="008471DD">
        <w:rPr>
          <w:rFonts w:ascii="Garamond" w:hAnsi="Garamond"/>
          <w:b/>
          <w:bCs/>
          <w:sz w:val="28"/>
        </w:rPr>
        <w:t>prihoda</w:t>
      </w:r>
      <w:proofErr w:type="spellEnd"/>
      <w:r w:rsidR="008471DD">
        <w:rPr>
          <w:rFonts w:ascii="Garamond" w:hAnsi="Garamond"/>
          <w:b/>
          <w:bCs/>
          <w:sz w:val="28"/>
        </w:rPr>
        <w:t xml:space="preserve"> </w:t>
      </w:r>
      <w:proofErr w:type="spellStart"/>
      <w:r w:rsidR="008471DD">
        <w:rPr>
          <w:rFonts w:ascii="Garamond" w:hAnsi="Garamond"/>
          <w:b/>
          <w:bCs/>
          <w:sz w:val="28"/>
        </w:rPr>
        <w:t>i</w:t>
      </w:r>
      <w:proofErr w:type="spellEnd"/>
      <w:r w:rsidR="008471DD">
        <w:rPr>
          <w:rFonts w:ascii="Garamond" w:hAnsi="Garamond"/>
          <w:b/>
          <w:bCs/>
          <w:sz w:val="28"/>
        </w:rPr>
        <w:t xml:space="preserve"> </w:t>
      </w:r>
      <w:proofErr w:type="spellStart"/>
      <w:r>
        <w:rPr>
          <w:rFonts w:ascii="Garamond" w:hAnsi="Garamond"/>
          <w:b/>
          <w:bCs/>
          <w:sz w:val="28"/>
        </w:rPr>
        <w:t>primitaka</w:t>
      </w:r>
      <w:proofErr w:type="spellEnd"/>
      <w:r>
        <w:rPr>
          <w:rFonts w:ascii="Garamond" w:hAnsi="Garamond"/>
          <w:sz w:val="28"/>
        </w:rPr>
        <w:t xml:space="preserve"> </w:t>
      </w:r>
      <w:proofErr w:type="spellStart"/>
      <w:r>
        <w:rPr>
          <w:rFonts w:ascii="Garamond" w:hAnsi="Garamond"/>
          <w:sz w:val="28"/>
        </w:rPr>
        <w:t>sukladno</w:t>
      </w:r>
      <w:proofErr w:type="spellEnd"/>
      <w:r>
        <w:rPr>
          <w:rFonts w:ascii="Garamond" w:hAnsi="Garamond"/>
          <w:sz w:val="28"/>
        </w:rPr>
        <w:t xml:space="preserve"> </w:t>
      </w:r>
      <w:proofErr w:type="spellStart"/>
      <w:r>
        <w:rPr>
          <w:rFonts w:ascii="Garamond" w:hAnsi="Garamond"/>
          <w:sz w:val="28"/>
        </w:rPr>
        <w:t>gornjoj</w:t>
      </w:r>
      <w:proofErr w:type="spellEnd"/>
      <w:r>
        <w:rPr>
          <w:rFonts w:ascii="Garamond" w:hAnsi="Garamond"/>
          <w:sz w:val="28"/>
        </w:rPr>
        <w:t xml:space="preserve"> </w:t>
      </w:r>
      <w:proofErr w:type="spellStart"/>
      <w:r>
        <w:rPr>
          <w:rFonts w:ascii="Garamond" w:hAnsi="Garamond"/>
          <w:sz w:val="28"/>
        </w:rPr>
        <w:t>klasifikaciji</w:t>
      </w:r>
      <w:proofErr w:type="spellEnd"/>
      <w:r>
        <w:rPr>
          <w:rFonts w:ascii="Garamond" w:hAnsi="Garamond"/>
          <w:sz w:val="28"/>
        </w:rPr>
        <w:t xml:space="preserve"> </w:t>
      </w:r>
      <w:r w:rsidR="00433314">
        <w:rPr>
          <w:rFonts w:ascii="Garamond" w:hAnsi="Garamond"/>
          <w:sz w:val="28"/>
        </w:rPr>
        <w:t>(</w:t>
      </w:r>
      <w:proofErr w:type="spellStart"/>
      <w:r w:rsidR="0061375F">
        <w:rPr>
          <w:rFonts w:ascii="Garamond" w:hAnsi="Garamond"/>
          <w:sz w:val="28"/>
        </w:rPr>
        <w:t>t</w:t>
      </w:r>
      <w:r w:rsidR="00433314">
        <w:rPr>
          <w:rFonts w:ascii="Garamond" w:hAnsi="Garamond"/>
          <w:sz w:val="28"/>
        </w:rPr>
        <w:t>ablica</w:t>
      </w:r>
      <w:proofErr w:type="spellEnd"/>
      <w:r w:rsidR="00433314">
        <w:rPr>
          <w:rFonts w:ascii="Garamond" w:hAnsi="Garamond"/>
          <w:sz w:val="28"/>
        </w:rPr>
        <w:t xml:space="preserve"> br. 2)</w:t>
      </w:r>
      <w:r>
        <w:rPr>
          <w:rFonts w:ascii="Garamond" w:hAnsi="Garamond"/>
          <w:sz w:val="28"/>
        </w:rPr>
        <w:t>:</w:t>
      </w:r>
    </w:p>
    <w:p w14:paraId="00B75FA3" w14:textId="77777777" w:rsidR="00267CF9" w:rsidRPr="00A257BF" w:rsidRDefault="0061728D">
      <w:pPr>
        <w:pStyle w:val="Tijeloteksta2"/>
        <w:rPr>
          <w:rFonts w:ascii="Garamond" w:hAnsi="Garamond"/>
          <w:b/>
          <w:bCs/>
          <w:szCs w:val="24"/>
        </w:rPr>
      </w:pPr>
      <w:proofErr w:type="spellStart"/>
      <w:r w:rsidRPr="00A257BF">
        <w:rPr>
          <w:rFonts w:ascii="Garamond" w:hAnsi="Garamond"/>
          <w:b/>
          <w:bCs/>
          <w:szCs w:val="24"/>
        </w:rPr>
        <w:lastRenderedPageBreak/>
        <w:t>Tablica</w:t>
      </w:r>
      <w:proofErr w:type="spellEnd"/>
      <w:r w:rsidRPr="00A257BF">
        <w:rPr>
          <w:rFonts w:ascii="Garamond" w:hAnsi="Garamond"/>
          <w:b/>
          <w:bCs/>
          <w:szCs w:val="24"/>
        </w:rPr>
        <w:t xml:space="preserve"> br. 2</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2127"/>
        <w:gridCol w:w="1984"/>
        <w:gridCol w:w="1701"/>
        <w:gridCol w:w="1559"/>
      </w:tblGrid>
      <w:tr w:rsidR="0061728D" w14:paraId="4B40A3BF" w14:textId="77777777" w:rsidTr="002850A9">
        <w:tc>
          <w:tcPr>
            <w:tcW w:w="2552" w:type="dxa"/>
            <w:tcBorders>
              <w:top w:val="thinThickLargeGap" w:sz="24" w:space="0" w:color="auto"/>
              <w:left w:val="thinThickLargeGap" w:sz="24" w:space="0" w:color="auto"/>
              <w:bottom w:val="double" w:sz="4" w:space="0" w:color="auto"/>
              <w:right w:val="thinThickLargeGap" w:sz="24" w:space="0" w:color="auto"/>
            </w:tcBorders>
            <w:shd w:val="clear" w:color="auto" w:fill="CCFFFF"/>
          </w:tcPr>
          <w:p w14:paraId="15DCA3D8" w14:textId="77777777" w:rsidR="0061728D" w:rsidRDefault="0061728D">
            <w:pPr>
              <w:pStyle w:val="Tijeloteksta2"/>
              <w:spacing w:before="240"/>
              <w:jc w:val="center"/>
              <w:rPr>
                <w:rFonts w:ascii="Garamond" w:hAnsi="Garamond"/>
                <w:b/>
              </w:rPr>
            </w:pPr>
            <w:r>
              <w:rPr>
                <w:rFonts w:ascii="Garamond" w:hAnsi="Garamond"/>
                <w:b/>
              </w:rPr>
              <w:t>VRSTA PRIHODA</w:t>
            </w:r>
            <w:r w:rsidR="000237DC">
              <w:rPr>
                <w:rFonts w:ascii="Garamond" w:hAnsi="Garamond"/>
                <w:b/>
              </w:rPr>
              <w:t xml:space="preserve"> I PRIMITAKA</w:t>
            </w:r>
          </w:p>
        </w:tc>
        <w:tc>
          <w:tcPr>
            <w:tcW w:w="2127" w:type="dxa"/>
            <w:tcBorders>
              <w:top w:val="thinThickLargeGap" w:sz="24" w:space="0" w:color="auto"/>
              <w:left w:val="thinThickLargeGap" w:sz="24" w:space="0" w:color="auto"/>
              <w:bottom w:val="double" w:sz="4" w:space="0" w:color="auto"/>
              <w:right w:val="thinThickLargeGap" w:sz="24" w:space="0" w:color="auto"/>
            </w:tcBorders>
            <w:shd w:val="clear" w:color="auto" w:fill="CCFFFF"/>
          </w:tcPr>
          <w:p w14:paraId="4C864EB7" w14:textId="77777777" w:rsidR="0061728D" w:rsidRDefault="0061728D">
            <w:pPr>
              <w:pStyle w:val="Tijeloteksta2"/>
              <w:spacing w:before="120"/>
              <w:jc w:val="center"/>
              <w:rPr>
                <w:rFonts w:ascii="Garamond" w:hAnsi="Garamond"/>
                <w:b/>
                <w:sz w:val="20"/>
                <w:lang w:val="de-DE"/>
              </w:rPr>
            </w:pPr>
            <w:r>
              <w:rPr>
                <w:rFonts w:ascii="Garamond" w:hAnsi="Garamond"/>
                <w:b/>
                <w:sz w:val="20"/>
                <w:lang w:val="de-DE"/>
              </w:rPr>
              <w:t>PLAN ZA</w:t>
            </w:r>
          </w:p>
          <w:p w14:paraId="57869F21" w14:textId="2E63616C" w:rsidR="0061728D" w:rsidRDefault="00F530F8">
            <w:pPr>
              <w:pStyle w:val="Tijeloteksta2"/>
              <w:spacing w:before="120"/>
              <w:jc w:val="center"/>
              <w:rPr>
                <w:rFonts w:ascii="Garamond" w:hAnsi="Garamond"/>
                <w:b/>
                <w:sz w:val="20"/>
                <w:lang w:val="de-DE"/>
              </w:rPr>
            </w:pPr>
            <w:r>
              <w:rPr>
                <w:rFonts w:ascii="Garamond" w:hAnsi="Garamond"/>
                <w:b/>
                <w:sz w:val="20"/>
                <w:lang w:val="de-DE"/>
              </w:rPr>
              <w:t>20</w:t>
            </w:r>
            <w:r w:rsidR="0031221E">
              <w:rPr>
                <w:rFonts w:ascii="Garamond" w:hAnsi="Garamond"/>
                <w:b/>
                <w:sz w:val="20"/>
                <w:lang w:val="de-DE"/>
              </w:rPr>
              <w:t>20</w:t>
            </w:r>
            <w:r w:rsidR="0061728D">
              <w:rPr>
                <w:rFonts w:ascii="Garamond" w:hAnsi="Garamond"/>
                <w:b/>
                <w:sz w:val="20"/>
                <w:lang w:val="de-DE"/>
              </w:rPr>
              <w:t>.</w:t>
            </w:r>
          </w:p>
          <w:p w14:paraId="629392A6" w14:textId="77777777" w:rsidR="0061728D" w:rsidRDefault="0061728D">
            <w:pPr>
              <w:pStyle w:val="Tijeloteksta2"/>
              <w:spacing w:before="120"/>
              <w:jc w:val="center"/>
              <w:rPr>
                <w:rFonts w:ascii="Garamond" w:hAnsi="Garamond"/>
                <w:b/>
                <w:sz w:val="20"/>
                <w:lang w:val="de-DE"/>
              </w:rPr>
            </w:pPr>
            <w:r>
              <w:rPr>
                <w:rFonts w:ascii="Garamond" w:hAnsi="Garamond"/>
                <w:b/>
                <w:sz w:val="20"/>
                <w:lang w:val="de-DE"/>
              </w:rPr>
              <w:t>GODINU</w:t>
            </w:r>
          </w:p>
        </w:tc>
        <w:tc>
          <w:tcPr>
            <w:tcW w:w="1984" w:type="dxa"/>
            <w:tcBorders>
              <w:top w:val="thinThickLargeGap" w:sz="24" w:space="0" w:color="auto"/>
              <w:left w:val="thinThickLargeGap" w:sz="24" w:space="0" w:color="auto"/>
              <w:bottom w:val="double" w:sz="4" w:space="0" w:color="auto"/>
              <w:right w:val="thinThickLargeGap" w:sz="24" w:space="0" w:color="auto"/>
            </w:tcBorders>
            <w:shd w:val="clear" w:color="auto" w:fill="CCFFFF"/>
          </w:tcPr>
          <w:p w14:paraId="526DC617" w14:textId="77777777" w:rsidR="0061728D" w:rsidRDefault="0061728D">
            <w:pPr>
              <w:pStyle w:val="Tijeloteksta2"/>
              <w:jc w:val="center"/>
              <w:rPr>
                <w:rFonts w:ascii="Garamond" w:hAnsi="Garamond"/>
                <w:b/>
                <w:sz w:val="20"/>
                <w:lang w:val="de-DE"/>
              </w:rPr>
            </w:pPr>
            <w:r>
              <w:rPr>
                <w:rFonts w:ascii="Garamond" w:hAnsi="Garamond"/>
                <w:b/>
                <w:sz w:val="20"/>
                <w:lang w:val="de-DE"/>
              </w:rPr>
              <w:t>OSTVARENJE</w:t>
            </w:r>
          </w:p>
          <w:p w14:paraId="58554DC0" w14:textId="77777777" w:rsidR="0061728D" w:rsidRDefault="0061728D">
            <w:pPr>
              <w:pStyle w:val="Tijeloteksta2"/>
              <w:jc w:val="center"/>
              <w:rPr>
                <w:rFonts w:ascii="Garamond" w:hAnsi="Garamond"/>
                <w:b/>
                <w:sz w:val="20"/>
              </w:rPr>
            </w:pPr>
            <w:r>
              <w:rPr>
                <w:rFonts w:ascii="Garamond" w:hAnsi="Garamond"/>
                <w:b/>
                <w:sz w:val="20"/>
              </w:rPr>
              <w:t>PRIHODA</w:t>
            </w:r>
            <w:r w:rsidR="000237DC">
              <w:rPr>
                <w:rFonts w:ascii="Garamond" w:hAnsi="Garamond"/>
                <w:b/>
                <w:sz w:val="20"/>
              </w:rPr>
              <w:t xml:space="preserve"> I PRIMITAKA</w:t>
            </w:r>
          </w:p>
          <w:p w14:paraId="5B94A015" w14:textId="77777777" w:rsidR="0061728D" w:rsidRDefault="0061728D">
            <w:pPr>
              <w:pStyle w:val="Tijeloteksta2"/>
              <w:jc w:val="center"/>
              <w:rPr>
                <w:rFonts w:ascii="Garamond" w:hAnsi="Garamond"/>
                <w:b/>
                <w:sz w:val="20"/>
              </w:rPr>
            </w:pPr>
            <w:r>
              <w:rPr>
                <w:rFonts w:ascii="Garamond" w:hAnsi="Garamond"/>
                <w:b/>
                <w:sz w:val="20"/>
              </w:rPr>
              <w:t>OD 1.1. DO 31.</w:t>
            </w:r>
            <w:r w:rsidR="0008095A">
              <w:rPr>
                <w:rFonts w:ascii="Garamond" w:hAnsi="Garamond"/>
                <w:b/>
                <w:sz w:val="20"/>
              </w:rPr>
              <w:t xml:space="preserve"> </w:t>
            </w:r>
            <w:r>
              <w:rPr>
                <w:rFonts w:ascii="Garamond" w:hAnsi="Garamond"/>
                <w:b/>
                <w:sz w:val="20"/>
              </w:rPr>
              <w:t>PROSINCA</w:t>
            </w:r>
          </w:p>
          <w:p w14:paraId="6FCE1D98" w14:textId="04F67BC8" w:rsidR="0061728D" w:rsidRDefault="00F530F8" w:rsidP="00B902E2">
            <w:pPr>
              <w:pStyle w:val="Tijeloteksta2"/>
              <w:jc w:val="center"/>
              <w:rPr>
                <w:rFonts w:ascii="Garamond" w:hAnsi="Garamond"/>
                <w:b/>
                <w:sz w:val="20"/>
              </w:rPr>
            </w:pPr>
            <w:r>
              <w:rPr>
                <w:rFonts w:ascii="Garamond" w:hAnsi="Garamond"/>
                <w:b/>
                <w:sz w:val="20"/>
              </w:rPr>
              <w:t>20</w:t>
            </w:r>
            <w:r w:rsidR="0031221E">
              <w:rPr>
                <w:rFonts w:ascii="Garamond" w:hAnsi="Garamond"/>
                <w:b/>
                <w:sz w:val="20"/>
              </w:rPr>
              <w:t>20</w:t>
            </w:r>
            <w:r w:rsidR="00B7439A">
              <w:rPr>
                <w:rFonts w:ascii="Garamond" w:hAnsi="Garamond"/>
                <w:b/>
                <w:sz w:val="20"/>
              </w:rPr>
              <w:t>.</w:t>
            </w:r>
          </w:p>
        </w:tc>
        <w:tc>
          <w:tcPr>
            <w:tcW w:w="1701" w:type="dxa"/>
            <w:tcBorders>
              <w:top w:val="thinThickLargeGap" w:sz="24" w:space="0" w:color="auto"/>
              <w:left w:val="thinThickLargeGap" w:sz="24" w:space="0" w:color="auto"/>
              <w:bottom w:val="double" w:sz="4" w:space="0" w:color="auto"/>
              <w:right w:val="thinThickLargeGap" w:sz="24" w:space="0" w:color="auto"/>
            </w:tcBorders>
            <w:shd w:val="clear" w:color="auto" w:fill="CCFFFF"/>
          </w:tcPr>
          <w:p w14:paraId="5152337F" w14:textId="77777777" w:rsidR="0061728D" w:rsidRDefault="0061728D">
            <w:pPr>
              <w:pStyle w:val="Tijeloteksta2"/>
              <w:spacing w:before="120"/>
              <w:jc w:val="center"/>
              <w:rPr>
                <w:rFonts w:ascii="Garamond" w:hAnsi="Garamond"/>
                <w:b/>
                <w:sz w:val="20"/>
              </w:rPr>
            </w:pPr>
            <w:r>
              <w:rPr>
                <w:rFonts w:ascii="Garamond" w:hAnsi="Garamond"/>
                <w:b/>
                <w:sz w:val="20"/>
              </w:rPr>
              <w:t>% OSTVARENIH PRIHODA</w:t>
            </w:r>
            <w:r w:rsidR="000237DC">
              <w:rPr>
                <w:rFonts w:ascii="Garamond" w:hAnsi="Garamond"/>
                <w:b/>
                <w:sz w:val="20"/>
              </w:rPr>
              <w:t xml:space="preserve"> I PRIMITAKA</w:t>
            </w:r>
          </w:p>
        </w:tc>
        <w:tc>
          <w:tcPr>
            <w:tcW w:w="1559" w:type="dxa"/>
            <w:tcBorders>
              <w:top w:val="thinThickLargeGap" w:sz="24" w:space="0" w:color="auto"/>
              <w:left w:val="thinThickLargeGap" w:sz="24" w:space="0" w:color="auto"/>
              <w:bottom w:val="double" w:sz="4" w:space="0" w:color="auto"/>
              <w:right w:val="thinThickLargeGap" w:sz="24" w:space="0" w:color="auto"/>
            </w:tcBorders>
            <w:shd w:val="clear" w:color="auto" w:fill="CCFFFF"/>
          </w:tcPr>
          <w:p w14:paraId="598E82E6" w14:textId="77777777" w:rsidR="0061728D" w:rsidRDefault="0061728D">
            <w:pPr>
              <w:pStyle w:val="Tijeloteksta2"/>
              <w:spacing w:before="120"/>
              <w:jc w:val="center"/>
              <w:rPr>
                <w:rFonts w:ascii="Garamond" w:hAnsi="Garamond"/>
                <w:b/>
                <w:sz w:val="20"/>
              </w:rPr>
            </w:pPr>
            <w:proofErr w:type="gramStart"/>
            <w:r>
              <w:rPr>
                <w:rFonts w:ascii="Garamond" w:hAnsi="Garamond"/>
                <w:b/>
                <w:sz w:val="20"/>
              </w:rPr>
              <w:t>%  UČEŠĆA</w:t>
            </w:r>
            <w:proofErr w:type="gramEnd"/>
            <w:r>
              <w:rPr>
                <w:rFonts w:ascii="Garamond" w:hAnsi="Garamond"/>
                <w:b/>
                <w:sz w:val="20"/>
              </w:rPr>
              <w:t xml:space="preserve"> U OSTVARENJU PRIHODA</w:t>
            </w:r>
            <w:r w:rsidR="000237DC">
              <w:rPr>
                <w:rFonts w:ascii="Garamond" w:hAnsi="Garamond"/>
                <w:b/>
                <w:sz w:val="20"/>
              </w:rPr>
              <w:t xml:space="preserve"> I PRIMITAKA</w:t>
            </w:r>
          </w:p>
        </w:tc>
      </w:tr>
      <w:tr w:rsidR="0061728D" w14:paraId="1F33A74F" w14:textId="77777777" w:rsidTr="002850A9">
        <w:trPr>
          <w:trHeight w:val="339"/>
        </w:trPr>
        <w:tc>
          <w:tcPr>
            <w:tcW w:w="2552" w:type="dxa"/>
            <w:tcBorders>
              <w:top w:val="double" w:sz="4" w:space="0" w:color="auto"/>
              <w:left w:val="double" w:sz="4" w:space="0" w:color="auto"/>
              <w:bottom w:val="single" w:sz="6" w:space="0" w:color="auto"/>
              <w:right w:val="single" w:sz="6" w:space="0" w:color="auto"/>
            </w:tcBorders>
            <w:shd w:val="clear" w:color="auto" w:fill="CCFFFF"/>
          </w:tcPr>
          <w:p w14:paraId="09D6A956" w14:textId="77777777" w:rsidR="0061728D" w:rsidRDefault="0061728D" w:rsidP="00D82EE7">
            <w:pPr>
              <w:pStyle w:val="Tijeloteksta2"/>
              <w:spacing w:before="120"/>
              <w:rPr>
                <w:rFonts w:ascii="Garamond" w:hAnsi="Garamond"/>
                <w:b/>
                <w:sz w:val="18"/>
              </w:rPr>
            </w:pPr>
            <w:r>
              <w:rPr>
                <w:rFonts w:ascii="Garamond" w:hAnsi="Garamond"/>
                <w:b/>
                <w:sz w:val="18"/>
              </w:rPr>
              <w:t>1.PRIHODI POSLOVANJA</w:t>
            </w:r>
          </w:p>
        </w:tc>
        <w:tc>
          <w:tcPr>
            <w:tcW w:w="2127" w:type="dxa"/>
            <w:tcBorders>
              <w:top w:val="double" w:sz="4" w:space="0" w:color="auto"/>
              <w:left w:val="single" w:sz="6" w:space="0" w:color="auto"/>
              <w:bottom w:val="single" w:sz="6" w:space="0" w:color="auto"/>
              <w:right w:val="single" w:sz="6" w:space="0" w:color="auto"/>
            </w:tcBorders>
            <w:shd w:val="clear" w:color="auto" w:fill="CCFFFF"/>
          </w:tcPr>
          <w:p w14:paraId="0B2AFEA5" w14:textId="0C71B1CB" w:rsidR="0061728D" w:rsidRDefault="0031221E" w:rsidP="00344E7C">
            <w:pPr>
              <w:pStyle w:val="Tijeloteksta2"/>
              <w:jc w:val="right"/>
              <w:rPr>
                <w:rFonts w:ascii="Garamond" w:hAnsi="Garamond"/>
                <w:b/>
                <w:bCs/>
              </w:rPr>
            </w:pPr>
            <w:r>
              <w:rPr>
                <w:rFonts w:ascii="Garamond" w:hAnsi="Garamond"/>
                <w:b/>
                <w:bCs/>
              </w:rPr>
              <w:t>1.073</w:t>
            </w:r>
            <w:r w:rsidR="00F530F8">
              <w:rPr>
                <w:rFonts w:ascii="Garamond" w:hAnsi="Garamond"/>
                <w:b/>
                <w:bCs/>
              </w:rPr>
              <w:t>.</w:t>
            </w:r>
            <w:r>
              <w:rPr>
                <w:rFonts w:ascii="Garamond" w:hAnsi="Garamond"/>
                <w:b/>
                <w:bCs/>
              </w:rPr>
              <w:t>355</w:t>
            </w:r>
            <w:r w:rsidR="00F530F8">
              <w:rPr>
                <w:rFonts w:ascii="Garamond" w:hAnsi="Garamond"/>
                <w:b/>
                <w:bCs/>
              </w:rPr>
              <w:t>.</w:t>
            </w:r>
            <w:r>
              <w:rPr>
                <w:rFonts w:ascii="Garamond" w:hAnsi="Garamond"/>
                <w:b/>
                <w:bCs/>
              </w:rPr>
              <w:t>030</w:t>
            </w:r>
            <w:r w:rsidR="00F530F8">
              <w:rPr>
                <w:rFonts w:ascii="Garamond" w:hAnsi="Garamond"/>
                <w:b/>
                <w:bCs/>
              </w:rPr>
              <w:t>,</w:t>
            </w:r>
            <w:r>
              <w:rPr>
                <w:rFonts w:ascii="Garamond" w:hAnsi="Garamond"/>
                <w:b/>
                <w:bCs/>
              </w:rPr>
              <w:t>74</w:t>
            </w:r>
          </w:p>
        </w:tc>
        <w:tc>
          <w:tcPr>
            <w:tcW w:w="1984" w:type="dxa"/>
            <w:tcBorders>
              <w:top w:val="double" w:sz="4" w:space="0" w:color="auto"/>
              <w:left w:val="single" w:sz="6" w:space="0" w:color="auto"/>
              <w:bottom w:val="single" w:sz="6" w:space="0" w:color="auto"/>
              <w:right w:val="single" w:sz="6" w:space="0" w:color="auto"/>
            </w:tcBorders>
            <w:shd w:val="clear" w:color="auto" w:fill="CCFFFF"/>
          </w:tcPr>
          <w:p w14:paraId="0B77AE7A" w14:textId="5B0EECE9" w:rsidR="0061728D" w:rsidRDefault="0031221E" w:rsidP="00344E7C">
            <w:pPr>
              <w:pStyle w:val="Tijeloteksta2"/>
              <w:jc w:val="right"/>
              <w:rPr>
                <w:rFonts w:ascii="Garamond" w:hAnsi="Garamond"/>
                <w:b/>
                <w:bCs/>
              </w:rPr>
            </w:pPr>
            <w:r>
              <w:rPr>
                <w:rFonts w:ascii="Garamond" w:hAnsi="Garamond"/>
                <w:b/>
                <w:bCs/>
              </w:rPr>
              <w:t>961</w:t>
            </w:r>
            <w:r w:rsidR="00F530F8">
              <w:rPr>
                <w:rFonts w:ascii="Garamond" w:hAnsi="Garamond"/>
                <w:b/>
                <w:bCs/>
              </w:rPr>
              <w:t>.</w:t>
            </w:r>
            <w:r>
              <w:rPr>
                <w:rFonts w:ascii="Garamond" w:hAnsi="Garamond"/>
                <w:b/>
                <w:bCs/>
              </w:rPr>
              <w:t>498</w:t>
            </w:r>
            <w:r w:rsidR="00F530F8">
              <w:rPr>
                <w:rFonts w:ascii="Garamond" w:hAnsi="Garamond"/>
                <w:b/>
                <w:bCs/>
              </w:rPr>
              <w:t>.</w:t>
            </w:r>
            <w:r>
              <w:rPr>
                <w:rFonts w:ascii="Garamond" w:hAnsi="Garamond"/>
                <w:b/>
                <w:bCs/>
              </w:rPr>
              <w:t>805</w:t>
            </w:r>
            <w:r w:rsidR="006E11AD">
              <w:rPr>
                <w:rFonts w:ascii="Garamond" w:hAnsi="Garamond"/>
                <w:b/>
                <w:bCs/>
              </w:rPr>
              <w:t>,</w:t>
            </w:r>
            <w:r>
              <w:rPr>
                <w:rFonts w:ascii="Garamond" w:hAnsi="Garamond"/>
                <w:b/>
                <w:bCs/>
              </w:rPr>
              <w:t>86</w:t>
            </w:r>
          </w:p>
        </w:tc>
        <w:tc>
          <w:tcPr>
            <w:tcW w:w="1701" w:type="dxa"/>
            <w:tcBorders>
              <w:top w:val="double" w:sz="4" w:space="0" w:color="auto"/>
              <w:left w:val="single" w:sz="6" w:space="0" w:color="auto"/>
              <w:bottom w:val="single" w:sz="6" w:space="0" w:color="auto"/>
              <w:right w:val="single" w:sz="6" w:space="0" w:color="auto"/>
            </w:tcBorders>
            <w:shd w:val="clear" w:color="auto" w:fill="CCFFFF"/>
          </w:tcPr>
          <w:p w14:paraId="096D2A15" w14:textId="5954BA07" w:rsidR="0061728D" w:rsidRDefault="00344E7C" w:rsidP="00344E7C">
            <w:pPr>
              <w:pStyle w:val="Tijeloteksta2"/>
              <w:jc w:val="right"/>
              <w:rPr>
                <w:rFonts w:ascii="Garamond" w:hAnsi="Garamond"/>
                <w:b/>
                <w:bCs/>
              </w:rPr>
            </w:pPr>
            <w:r>
              <w:rPr>
                <w:rFonts w:ascii="Garamond" w:hAnsi="Garamond"/>
                <w:b/>
                <w:bCs/>
              </w:rPr>
              <w:t>8</w:t>
            </w:r>
            <w:r w:rsidR="002850A9">
              <w:rPr>
                <w:rFonts w:ascii="Garamond" w:hAnsi="Garamond"/>
                <w:b/>
                <w:bCs/>
              </w:rPr>
              <w:t>9</w:t>
            </w:r>
            <w:r w:rsidR="00715193">
              <w:rPr>
                <w:rFonts w:ascii="Garamond" w:hAnsi="Garamond"/>
                <w:b/>
                <w:bCs/>
              </w:rPr>
              <w:t>,</w:t>
            </w:r>
            <w:r w:rsidR="002850A9">
              <w:rPr>
                <w:rFonts w:ascii="Garamond" w:hAnsi="Garamond"/>
                <w:b/>
                <w:bCs/>
              </w:rPr>
              <w:t>58</w:t>
            </w:r>
          </w:p>
        </w:tc>
        <w:tc>
          <w:tcPr>
            <w:tcW w:w="1559" w:type="dxa"/>
            <w:tcBorders>
              <w:top w:val="double" w:sz="4" w:space="0" w:color="auto"/>
              <w:left w:val="single" w:sz="6" w:space="0" w:color="auto"/>
              <w:bottom w:val="single" w:sz="6" w:space="0" w:color="auto"/>
              <w:right w:val="double" w:sz="4" w:space="0" w:color="auto"/>
            </w:tcBorders>
            <w:shd w:val="clear" w:color="auto" w:fill="CCFFFF"/>
            <w:vAlign w:val="center"/>
          </w:tcPr>
          <w:p w14:paraId="3BF41E1A" w14:textId="2860A447" w:rsidR="0061728D" w:rsidRDefault="00DD3934" w:rsidP="000E1860">
            <w:pPr>
              <w:pStyle w:val="Tijeloteksta2"/>
              <w:jc w:val="right"/>
              <w:rPr>
                <w:rFonts w:ascii="Garamond" w:hAnsi="Garamond"/>
                <w:b/>
                <w:bCs/>
              </w:rPr>
            </w:pPr>
            <w:r>
              <w:rPr>
                <w:rFonts w:ascii="Garamond" w:hAnsi="Garamond"/>
                <w:b/>
                <w:bCs/>
              </w:rPr>
              <w:t>98,48</w:t>
            </w:r>
          </w:p>
        </w:tc>
      </w:tr>
      <w:tr w:rsidR="0061728D" w14:paraId="3446C08C" w14:textId="77777777" w:rsidTr="002850A9">
        <w:trPr>
          <w:trHeight w:val="419"/>
        </w:trPr>
        <w:tc>
          <w:tcPr>
            <w:tcW w:w="2552" w:type="dxa"/>
            <w:tcBorders>
              <w:top w:val="single" w:sz="6" w:space="0" w:color="auto"/>
              <w:left w:val="double" w:sz="4" w:space="0" w:color="auto"/>
              <w:bottom w:val="single" w:sz="6" w:space="0" w:color="auto"/>
              <w:right w:val="single" w:sz="6" w:space="0" w:color="auto"/>
            </w:tcBorders>
          </w:tcPr>
          <w:p w14:paraId="1BA64FB4" w14:textId="77777777" w:rsidR="0061728D" w:rsidRDefault="0061728D">
            <w:pPr>
              <w:pStyle w:val="Tijeloteksta2"/>
              <w:spacing w:before="120"/>
              <w:rPr>
                <w:rFonts w:ascii="Garamond" w:hAnsi="Garamond"/>
                <w:bCs/>
                <w:sz w:val="18"/>
              </w:rPr>
            </w:pPr>
            <w:r>
              <w:rPr>
                <w:rFonts w:ascii="Garamond" w:hAnsi="Garamond"/>
                <w:bCs/>
                <w:sz w:val="18"/>
              </w:rPr>
              <w:t>1.1. PRIHODI OD POREZA</w:t>
            </w:r>
          </w:p>
        </w:tc>
        <w:tc>
          <w:tcPr>
            <w:tcW w:w="2127" w:type="dxa"/>
            <w:tcBorders>
              <w:top w:val="single" w:sz="6" w:space="0" w:color="auto"/>
              <w:left w:val="single" w:sz="6" w:space="0" w:color="auto"/>
              <w:bottom w:val="single" w:sz="6" w:space="0" w:color="auto"/>
              <w:right w:val="single" w:sz="6" w:space="0" w:color="auto"/>
            </w:tcBorders>
            <w:vAlign w:val="center"/>
          </w:tcPr>
          <w:p w14:paraId="564C633D" w14:textId="0B5CE27B" w:rsidR="0061728D" w:rsidRDefault="00344E7C" w:rsidP="00344E7C">
            <w:pPr>
              <w:pStyle w:val="Tijeloteksta2"/>
              <w:jc w:val="right"/>
              <w:rPr>
                <w:rFonts w:ascii="Garamond" w:hAnsi="Garamond"/>
                <w:sz w:val="28"/>
              </w:rPr>
            </w:pPr>
            <w:r>
              <w:rPr>
                <w:rFonts w:ascii="Garamond" w:hAnsi="Garamond"/>
                <w:sz w:val="28"/>
              </w:rPr>
              <w:t>7</w:t>
            </w:r>
            <w:r w:rsidR="0031221E">
              <w:rPr>
                <w:rFonts w:ascii="Garamond" w:hAnsi="Garamond"/>
                <w:sz w:val="28"/>
              </w:rPr>
              <w:t>3</w:t>
            </w:r>
            <w:r w:rsidR="00F530F8">
              <w:rPr>
                <w:rFonts w:ascii="Garamond" w:hAnsi="Garamond"/>
                <w:sz w:val="28"/>
              </w:rPr>
              <w:t>.</w:t>
            </w:r>
            <w:r w:rsidR="0031221E">
              <w:rPr>
                <w:rFonts w:ascii="Garamond" w:hAnsi="Garamond"/>
                <w:sz w:val="28"/>
              </w:rPr>
              <w:t>707</w:t>
            </w:r>
            <w:r w:rsidR="00F530F8">
              <w:rPr>
                <w:rFonts w:ascii="Garamond" w:hAnsi="Garamond"/>
                <w:sz w:val="28"/>
              </w:rPr>
              <w:t>.</w:t>
            </w:r>
            <w:r w:rsidR="0031221E">
              <w:rPr>
                <w:rFonts w:ascii="Garamond" w:hAnsi="Garamond"/>
                <w:sz w:val="28"/>
              </w:rPr>
              <w:t>556</w:t>
            </w:r>
            <w:r w:rsidR="00F530F8">
              <w:rPr>
                <w:rFonts w:ascii="Garamond" w:hAnsi="Garamond"/>
                <w:sz w:val="28"/>
              </w:rPr>
              <w:t>,</w:t>
            </w:r>
            <w:r w:rsidR="0031221E">
              <w:rPr>
                <w:rFonts w:ascii="Garamond" w:hAnsi="Garamond"/>
                <w:sz w:val="28"/>
              </w:rPr>
              <w:t>00</w:t>
            </w:r>
          </w:p>
        </w:tc>
        <w:tc>
          <w:tcPr>
            <w:tcW w:w="1984" w:type="dxa"/>
            <w:tcBorders>
              <w:top w:val="single" w:sz="6" w:space="0" w:color="auto"/>
              <w:left w:val="single" w:sz="6" w:space="0" w:color="auto"/>
              <w:bottom w:val="single" w:sz="6" w:space="0" w:color="auto"/>
              <w:right w:val="single" w:sz="6" w:space="0" w:color="auto"/>
            </w:tcBorders>
            <w:vAlign w:val="center"/>
          </w:tcPr>
          <w:p w14:paraId="4B87F380" w14:textId="312D835B" w:rsidR="0061728D" w:rsidRDefault="0031221E" w:rsidP="00344E7C">
            <w:pPr>
              <w:pStyle w:val="Tijeloteksta2"/>
              <w:jc w:val="right"/>
              <w:rPr>
                <w:rFonts w:ascii="Garamond" w:hAnsi="Garamond"/>
                <w:sz w:val="28"/>
              </w:rPr>
            </w:pPr>
            <w:r>
              <w:rPr>
                <w:rFonts w:ascii="Garamond" w:hAnsi="Garamond"/>
                <w:sz w:val="28"/>
              </w:rPr>
              <w:t>69</w:t>
            </w:r>
            <w:r w:rsidR="006E11AD">
              <w:rPr>
                <w:rFonts w:ascii="Garamond" w:hAnsi="Garamond"/>
                <w:sz w:val="28"/>
              </w:rPr>
              <w:t>.</w:t>
            </w:r>
            <w:r>
              <w:rPr>
                <w:rFonts w:ascii="Garamond" w:hAnsi="Garamond"/>
                <w:sz w:val="28"/>
              </w:rPr>
              <w:t>468</w:t>
            </w:r>
            <w:r w:rsidR="006E11AD">
              <w:rPr>
                <w:rFonts w:ascii="Garamond" w:hAnsi="Garamond"/>
                <w:sz w:val="28"/>
              </w:rPr>
              <w:t>.</w:t>
            </w:r>
            <w:r>
              <w:rPr>
                <w:rFonts w:ascii="Garamond" w:hAnsi="Garamond"/>
                <w:sz w:val="28"/>
              </w:rPr>
              <w:t>425</w:t>
            </w:r>
            <w:r w:rsidR="00F530F8">
              <w:rPr>
                <w:rFonts w:ascii="Garamond" w:hAnsi="Garamond"/>
                <w:sz w:val="28"/>
              </w:rPr>
              <w:t>,</w:t>
            </w:r>
            <w:r>
              <w:rPr>
                <w:rFonts w:ascii="Garamond" w:hAnsi="Garamond"/>
                <w:sz w:val="28"/>
              </w:rPr>
              <w:t>16</w:t>
            </w:r>
          </w:p>
        </w:tc>
        <w:tc>
          <w:tcPr>
            <w:tcW w:w="1701" w:type="dxa"/>
            <w:tcBorders>
              <w:top w:val="single" w:sz="6" w:space="0" w:color="auto"/>
              <w:left w:val="single" w:sz="6" w:space="0" w:color="auto"/>
              <w:bottom w:val="single" w:sz="6" w:space="0" w:color="auto"/>
              <w:right w:val="single" w:sz="6" w:space="0" w:color="auto"/>
            </w:tcBorders>
            <w:vAlign w:val="center"/>
          </w:tcPr>
          <w:p w14:paraId="39955542" w14:textId="2CC5F6A0" w:rsidR="0061728D" w:rsidRDefault="00D1474F" w:rsidP="00D1474F">
            <w:pPr>
              <w:pStyle w:val="Tijeloteksta2"/>
              <w:jc w:val="right"/>
              <w:rPr>
                <w:rFonts w:ascii="Garamond" w:hAnsi="Garamond"/>
                <w:sz w:val="28"/>
              </w:rPr>
            </w:pPr>
            <w:r>
              <w:rPr>
                <w:rFonts w:ascii="Garamond" w:hAnsi="Garamond"/>
                <w:sz w:val="28"/>
              </w:rPr>
              <w:t>9</w:t>
            </w:r>
            <w:r w:rsidR="002850A9">
              <w:rPr>
                <w:rFonts w:ascii="Garamond" w:hAnsi="Garamond"/>
                <w:sz w:val="28"/>
              </w:rPr>
              <w:t>4</w:t>
            </w:r>
            <w:r w:rsidR="00286115">
              <w:rPr>
                <w:rFonts w:ascii="Garamond" w:hAnsi="Garamond"/>
                <w:sz w:val="28"/>
              </w:rPr>
              <w:t>,</w:t>
            </w:r>
            <w:r w:rsidR="002850A9">
              <w:rPr>
                <w:rFonts w:ascii="Garamond" w:hAnsi="Garamond"/>
                <w:sz w:val="28"/>
              </w:rPr>
              <w:t>25</w:t>
            </w:r>
          </w:p>
        </w:tc>
        <w:tc>
          <w:tcPr>
            <w:tcW w:w="1559" w:type="dxa"/>
            <w:tcBorders>
              <w:top w:val="single" w:sz="6" w:space="0" w:color="auto"/>
              <w:left w:val="single" w:sz="6" w:space="0" w:color="auto"/>
              <w:bottom w:val="single" w:sz="6" w:space="0" w:color="auto"/>
              <w:right w:val="double" w:sz="4" w:space="0" w:color="auto"/>
            </w:tcBorders>
            <w:vAlign w:val="center"/>
          </w:tcPr>
          <w:p w14:paraId="30F4A410" w14:textId="79334834" w:rsidR="0061728D" w:rsidRDefault="00DD3934" w:rsidP="000E1860">
            <w:pPr>
              <w:pStyle w:val="Tijeloteksta2"/>
              <w:jc w:val="right"/>
              <w:rPr>
                <w:rFonts w:ascii="Garamond" w:hAnsi="Garamond"/>
                <w:sz w:val="28"/>
              </w:rPr>
            </w:pPr>
            <w:r>
              <w:rPr>
                <w:rFonts w:ascii="Garamond" w:hAnsi="Garamond"/>
                <w:sz w:val="28"/>
              </w:rPr>
              <w:t>7,11</w:t>
            </w:r>
          </w:p>
        </w:tc>
      </w:tr>
      <w:tr w:rsidR="0061728D" w14:paraId="01C23EE0" w14:textId="77777777" w:rsidTr="002850A9">
        <w:trPr>
          <w:trHeight w:val="1140"/>
        </w:trPr>
        <w:tc>
          <w:tcPr>
            <w:tcW w:w="2552" w:type="dxa"/>
            <w:tcBorders>
              <w:top w:val="single" w:sz="6" w:space="0" w:color="auto"/>
              <w:left w:val="double" w:sz="4" w:space="0" w:color="auto"/>
              <w:bottom w:val="single" w:sz="6" w:space="0" w:color="auto"/>
              <w:right w:val="single" w:sz="6" w:space="0" w:color="auto"/>
            </w:tcBorders>
          </w:tcPr>
          <w:p w14:paraId="19558052" w14:textId="77777777" w:rsidR="0061728D" w:rsidRDefault="0061728D" w:rsidP="00DA73A7">
            <w:pPr>
              <w:pStyle w:val="Tijeloteksta2"/>
              <w:spacing w:before="120"/>
              <w:jc w:val="left"/>
              <w:rPr>
                <w:rFonts w:ascii="Garamond" w:hAnsi="Garamond"/>
                <w:bCs/>
                <w:sz w:val="18"/>
              </w:rPr>
            </w:pPr>
            <w:r>
              <w:rPr>
                <w:rFonts w:ascii="Garamond" w:hAnsi="Garamond"/>
                <w:bCs/>
                <w:sz w:val="18"/>
              </w:rPr>
              <w:t>1.</w:t>
            </w:r>
            <w:proofErr w:type="gramStart"/>
            <w:r>
              <w:rPr>
                <w:rFonts w:ascii="Garamond" w:hAnsi="Garamond"/>
                <w:bCs/>
                <w:sz w:val="18"/>
              </w:rPr>
              <w:t>2.POMOĆI</w:t>
            </w:r>
            <w:proofErr w:type="gramEnd"/>
            <w:r>
              <w:rPr>
                <w:rFonts w:ascii="Garamond" w:hAnsi="Garamond"/>
                <w:bCs/>
                <w:sz w:val="18"/>
              </w:rPr>
              <w:t xml:space="preserve"> IZ INOZEMSTVA  I OD SUBJEKATA UNUTAR OPĆE</w:t>
            </w:r>
            <w:r w:rsidR="00790676">
              <w:rPr>
                <w:rFonts w:ascii="Garamond" w:hAnsi="Garamond"/>
                <w:bCs/>
                <w:sz w:val="18"/>
              </w:rPr>
              <w:t>G</w:t>
            </w:r>
            <w:r>
              <w:rPr>
                <w:rFonts w:ascii="Garamond" w:hAnsi="Garamond"/>
                <w:bCs/>
                <w:sz w:val="18"/>
              </w:rPr>
              <w:t xml:space="preserve"> </w:t>
            </w:r>
            <w:r w:rsidR="005576E5">
              <w:rPr>
                <w:rFonts w:ascii="Garamond" w:hAnsi="Garamond"/>
                <w:bCs/>
                <w:sz w:val="18"/>
              </w:rPr>
              <w:t>PRORAČUNA</w:t>
            </w:r>
          </w:p>
          <w:p w14:paraId="00288BE1" w14:textId="77777777" w:rsidR="0061728D" w:rsidRDefault="0061728D">
            <w:pPr>
              <w:pStyle w:val="Tijeloteksta2"/>
              <w:spacing w:before="120"/>
              <w:rPr>
                <w:rFonts w:ascii="Garamond" w:hAnsi="Garamond"/>
                <w:bCs/>
                <w:sz w:val="18"/>
              </w:rPr>
            </w:pPr>
          </w:p>
        </w:tc>
        <w:tc>
          <w:tcPr>
            <w:tcW w:w="2127" w:type="dxa"/>
            <w:tcBorders>
              <w:top w:val="single" w:sz="6" w:space="0" w:color="auto"/>
              <w:left w:val="single" w:sz="6" w:space="0" w:color="auto"/>
              <w:bottom w:val="single" w:sz="6" w:space="0" w:color="auto"/>
              <w:right w:val="single" w:sz="6" w:space="0" w:color="auto"/>
            </w:tcBorders>
            <w:vAlign w:val="center"/>
          </w:tcPr>
          <w:p w14:paraId="2E8AF228" w14:textId="03BA1FAD" w:rsidR="00400878" w:rsidRDefault="0031221E" w:rsidP="00344E7C">
            <w:pPr>
              <w:pStyle w:val="Tijeloteksta2"/>
              <w:jc w:val="right"/>
              <w:rPr>
                <w:rFonts w:ascii="Garamond" w:hAnsi="Garamond"/>
                <w:sz w:val="28"/>
              </w:rPr>
            </w:pPr>
            <w:r>
              <w:rPr>
                <w:rFonts w:ascii="Garamond" w:hAnsi="Garamond"/>
                <w:sz w:val="28"/>
              </w:rPr>
              <w:t>421</w:t>
            </w:r>
            <w:r w:rsidR="00F530F8">
              <w:rPr>
                <w:rFonts w:ascii="Garamond" w:hAnsi="Garamond"/>
                <w:sz w:val="28"/>
              </w:rPr>
              <w:t>.</w:t>
            </w:r>
            <w:r>
              <w:rPr>
                <w:rFonts w:ascii="Garamond" w:hAnsi="Garamond"/>
                <w:sz w:val="28"/>
              </w:rPr>
              <w:t>447</w:t>
            </w:r>
            <w:r w:rsidR="00F530F8">
              <w:rPr>
                <w:rFonts w:ascii="Garamond" w:hAnsi="Garamond"/>
                <w:sz w:val="28"/>
              </w:rPr>
              <w:t>.</w:t>
            </w:r>
            <w:r>
              <w:rPr>
                <w:rFonts w:ascii="Garamond" w:hAnsi="Garamond"/>
                <w:sz w:val="28"/>
              </w:rPr>
              <w:t>095</w:t>
            </w:r>
            <w:r w:rsidR="00F530F8">
              <w:rPr>
                <w:rFonts w:ascii="Garamond" w:hAnsi="Garamond"/>
                <w:sz w:val="28"/>
              </w:rPr>
              <w:t>,</w:t>
            </w:r>
            <w:r>
              <w:rPr>
                <w:rFonts w:ascii="Garamond" w:hAnsi="Garamond"/>
                <w:sz w:val="28"/>
              </w:rPr>
              <w:t>69</w:t>
            </w:r>
          </w:p>
        </w:tc>
        <w:tc>
          <w:tcPr>
            <w:tcW w:w="1984" w:type="dxa"/>
            <w:tcBorders>
              <w:top w:val="single" w:sz="6" w:space="0" w:color="auto"/>
              <w:left w:val="single" w:sz="6" w:space="0" w:color="auto"/>
              <w:bottom w:val="single" w:sz="6" w:space="0" w:color="auto"/>
              <w:right w:val="single" w:sz="6" w:space="0" w:color="auto"/>
            </w:tcBorders>
            <w:vAlign w:val="center"/>
          </w:tcPr>
          <w:p w14:paraId="2378C3F3" w14:textId="0A1852CD" w:rsidR="00400878" w:rsidRDefault="0031221E" w:rsidP="00344E7C">
            <w:pPr>
              <w:pStyle w:val="Tijeloteksta2"/>
              <w:jc w:val="right"/>
              <w:rPr>
                <w:rFonts w:ascii="Garamond" w:hAnsi="Garamond"/>
                <w:sz w:val="28"/>
              </w:rPr>
            </w:pPr>
            <w:r>
              <w:rPr>
                <w:rFonts w:ascii="Garamond" w:hAnsi="Garamond"/>
                <w:sz w:val="28"/>
              </w:rPr>
              <w:t>408</w:t>
            </w:r>
            <w:r w:rsidR="00F530F8">
              <w:rPr>
                <w:rFonts w:ascii="Garamond" w:hAnsi="Garamond"/>
                <w:sz w:val="28"/>
              </w:rPr>
              <w:t>.</w:t>
            </w:r>
            <w:r>
              <w:rPr>
                <w:rFonts w:ascii="Garamond" w:hAnsi="Garamond"/>
                <w:sz w:val="28"/>
              </w:rPr>
              <w:t>278</w:t>
            </w:r>
            <w:r w:rsidR="00F530F8">
              <w:rPr>
                <w:rFonts w:ascii="Garamond" w:hAnsi="Garamond"/>
                <w:sz w:val="28"/>
              </w:rPr>
              <w:t>.</w:t>
            </w:r>
            <w:r>
              <w:rPr>
                <w:rFonts w:ascii="Garamond" w:hAnsi="Garamond"/>
                <w:sz w:val="28"/>
              </w:rPr>
              <w:t>011</w:t>
            </w:r>
            <w:r w:rsidR="00F530F8">
              <w:rPr>
                <w:rFonts w:ascii="Garamond" w:hAnsi="Garamond"/>
                <w:sz w:val="28"/>
              </w:rPr>
              <w:t>,</w:t>
            </w:r>
            <w:r>
              <w:rPr>
                <w:rFonts w:ascii="Garamond" w:hAnsi="Garamond"/>
                <w:sz w:val="28"/>
              </w:rPr>
              <w:t>32</w:t>
            </w:r>
          </w:p>
        </w:tc>
        <w:tc>
          <w:tcPr>
            <w:tcW w:w="1701" w:type="dxa"/>
            <w:tcBorders>
              <w:top w:val="single" w:sz="6" w:space="0" w:color="auto"/>
              <w:left w:val="single" w:sz="6" w:space="0" w:color="auto"/>
              <w:bottom w:val="single" w:sz="6" w:space="0" w:color="auto"/>
              <w:right w:val="single" w:sz="6" w:space="0" w:color="auto"/>
            </w:tcBorders>
            <w:vAlign w:val="center"/>
          </w:tcPr>
          <w:p w14:paraId="6B01F3DA" w14:textId="1E4C0F0C" w:rsidR="00400878" w:rsidRDefault="002850A9" w:rsidP="00D1474F">
            <w:pPr>
              <w:pStyle w:val="Tijeloteksta2"/>
              <w:jc w:val="right"/>
              <w:rPr>
                <w:rFonts w:ascii="Garamond" w:hAnsi="Garamond"/>
                <w:sz w:val="28"/>
              </w:rPr>
            </w:pPr>
            <w:r>
              <w:rPr>
                <w:rFonts w:ascii="Garamond" w:hAnsi="Garamond"/>
                <w:sz w:val="28"/>
              </w:rPr>
              <w:t>96</w:t>
            </w:r>
            <w:r w:rsidR="00286115">
              <w:rPr>
                <w:rFonts w:ascii="Garamond" w:hAnsi="Garamond"/>
                <w:sz w:val="28"/>
              </w:rPr>
              <w:t>,</w:t>
            </w:r>
            <w:r>
              <w:rPr>
                <w:rFonts w:ascii="Garamond" w:hAnsi="Garamond"/>
                <w:sz w:val="28"/>
              </w:rPr>
              <w:t>88</w:t>
            </w:r>
          </w:p>
        </w:tc>
        <w:tc>
          <w:tcPr>
            <w:tcW w:w="1559" w:type="dxa"/>
            <w:tcBorders>
              <w:top w:val="single" w:sz="6" w:space="0" w:color="auto"/>
              <w:left w:val="single" w:sz="6" w:space="0" w:color="auto"/>
              <w:bottom w:val="single" w:sz="6" w:space="0" w:color="auto"/>
              <w:right w:val="double" w:sz="4" w:space="0" w:color="auto"/>
            </w:tcBorders>
            <w:vAlign w:val="center"/>
          </w:tcPr>
          <w:p w14:paraId="44F4E356" w14:textId="539D014F" w:rsidR="00945C58" w:rsidRDefault="00DD3934" w:rsidP="000E1860">
            <w:pPr>
              <w:pStyle w:val="Tijeloteksta2"/>
              <w:jc w:val="right"/>
              <w:rPr>
                <w:rFonts w:ascii="Garamond" w:hAnsi="Garamond"/>
                <w:sz w:val="28"/>
              </w:rPr>
            </w:pPr>
            <w:r>
              <w:rPr>
                <w:rFonts w:ascii="Garamond" w:hAnsi="Garamond"/>
                <w:sz w:val="28"/>
              </w:rPr>
              <w:t>41,82</w:t>
            </w:r>
          </w:p>
        </w:tc>
      </w:tr>
      <w:tr w:rsidR="0061728D" w14:paraId="1D3472DD" w14:textId="77777777" w:rsidTr="002850A9">
        <w:trPr>
          <w:trHeight w:val="20"/>
        </w:trPr>
        <w:tc>
          <w:tcPr>
            <w:tcW w:w="2552" w:type="dxa"/>
            <w:tcBorders>
              <w:top w:val="single" w:sz="6" w:space="0" w:color="auto"/>
              <w:left w:val="double" w:sz="4" w:space="0" w:color="auto"/>
              <w:bottom w:val="single" w:sz="6" w:space="0" w:color="auto"/>
              <w:right w:val="single" w:sz="6" w:space="0" w:color="auto"/>
            </w:tcBorders>
          </w:tcPr>
          <w:p w14:paraId="13F2C8AE" w14:textId="77777777" w:rsidR="0061728D" w:rsidRDefault="0061728D" w:rsidP="00DA73A7">
            <w:pPr>
              <w:pStyle w:val="Tijeloteksta2"/>
              <w:spacing w:before="120"/>
              <w:jc w:val="left"/>
              <w:rPr>
                <w:rFonts w:ascii="Garamond" w:hAnsi="Garamond"/>
                <w:bCs/>
                <w:sz w:val="18"/>
              </w:rPr>
            </w:pPr>
            <w:r>
              <w:rPr>
                <w:rFonts w:ascii="Garamond" w:hAnsi="Garamond"/>
                <w:bCs/>
                <w:sz w:val="18"/>
              </w:rPr>
              <w:t>1.</w:t>
            </w:r>
            <w:proofErr w:type="gramStart"/>
            <w:r>
              <w:rPr>
                <w:rFonts w:ascii="Garamond" w:hAnsi="Garamond"/>
                <w:bCs/>
                <w:sz w:val="18"/>
              </w:rPr>
              <w:t>3..</w:t>
            </w:r>
            <w:proofErr w:type="gramEnd"/>
            <w:r>
              <w:rPr>
                <w:rFonts w:ascii="Garamond" w:hAnsi="Garamond"/>
                <w:bCs/>
                <w:sz w:val="18"/>
              </w:rPr>
              <w:t xml:space="preserve"> PRIHODI OD IMOVINE</w:t>
            </w:r>
          </w:p>
        </w:tc>
        <w:tc>
          <w:tcPr>
            <w:tcW w:w="2127" w:type="dxa"/>
            <w:tcBorders>
              <w:top w:val="single" w:sz="6" w:space="0" w:color="auto"/>
              <w:left w:val="single" w:sz="6" w:space="0" w:color="auto"/>
              <w:bottom w:val="single" w:sz="6" w:space="0" w:color="auto"/>
              <w:right w:val="single" w:sz="6" w:space="0" w:color="auto"/>
            </w:tcBorders>
            <w:vAlign w:val="center"/>
          </w:tcPr>
          <w:p w14:paraId="6409829E" w14:textId="1BFDC7FB" w:rsidR="0061728D" w:rsidRDefault="00344E7C" w:rsidP="00344E7C">
            <w:pPr>
              <w:pStyle w:val="Tijeloteksta2"/>
              <w:jc w:val="right"/>
              <w:rPr>
                <w:rFonts w:ascii="Garamond" w:hAnsi="Garamond"/>
                <w:sz w:val="28"/>
              </w:rPr>
            </w:pPr>
            <w:r>
              <w:rPr>
                <w:rFonts w:ascii="Garamond" w:hAnsi="Garamond"/>
                <w:sz w:val="28"/>
              </w:rPr>
              <w:t>4</w:t>
            </w:r>
            <w:r w:rsidR="00F530F8">
              <w:rPr>
                <w:rFonts w:ascii="Garamond" w:hAnsi="Garamond"/>
                <w:sz w:val="28"/>
              </w:rPr>
              <w:t>.</w:t>
            </w:r>
            <w:r w:rsidR="0031221E">
              <w:rPr>
                <w:rFonts w:ascii="Garamond" w:hAnsi="Garamond"/>
                <w:sz w:val="28"/>
              </w:rPr>
              <w:t>930</w:t>
            </w:r>
            <w:r w:rsidR="00F530F8">
              <w:rPr>
                <w:rFonts w:ascii="Garamond" w:hAnsi="Garamond"/>
                <w:sz w:val="28"/>
              </w:rPr>
              <w:t>.</w:t>
            </w:r>
            <w:r w:rsidR="0031221E">
              <w:rPr>
                <w:rFonts w:ascii="Garamond" w:hAnsi="Garamond"/>
                <w:sz w:val="28"/>
              </w:rPr>
              <w:t>063</w:t>
            </w:r>
            <w:r w:rsidR="00F530F8">
              <w:rPr>
                <w:rFonts w:ascii="Garamond" w:hAnsi="Garamond"/>
                <w:sz w:val="28"/>
              </w:rPr>
              <w:t>,</w:t>
            </w:r>
            <w:r w:rsidR="0031221E">
              <w:rPr>
                <w:rFonts w:ascii="Garamond" w:hAnsi="Garamond"/>
                <w:sz w:val="28"/>
              </w:rPr>
              <w:t>00</w:t>
            </w:r>
          </w:p>
        </w:tc>
        <w:tc>
          <w:tcPr>
            <w:tcW w:w="1984" w:type="dxa"/>
            <w:tcBorders>
              <w:top w:val="single" w:sz="6" w:space="0" w:color="auto"/>
              <w:left w:val="single" w:sz="6" w:space="0" w:color="auto"/>
              <w:bottom w:val="single" w:sz="6" w:space="0" w:color="auto"/>
              <w:right w:val="single" w:sz="6" w:space="0" w:color="auto"/>
            </w:tcBorders>
            <w:vAlign w:val="center"/>
          </w:tcPr>
          <w:p w14:paraId="5BE4DC36" w14:textId="77A2C033" w:rsidR="0061728D" w:rsidRDefault="00344E7C" w:rsidP="00344E7C">
            <w:pPr>
              <w:pStyle w:val="Tijeloteksta2"/>
              <w:jc w:val="right"/>
              <w:rPr>
                <w:rFonts w:ascii="Garamond" w:hAnsi="Garamond"/>
                <w:sz w:val="28"/>
              </w:rPr>
            </w:pPr>
            <w:r>
              <w:rPr>
                <w:rFonts w:ascii="Garamond" w:hAnsi="Garamond"/>
                <w:sz w:val="28"/>
              </w:rPr>
              <w:t>3</w:t>
            </w:r>
            <w:r w:rsidR="00F530F8">
              <w:rPr>
                <w:rFonts w:ascii="Garamond" w:hAnsi="Garamond"/>
                <w:sz w:val="28"/>
              </w:rPr>
              <w:t>.</w:t>
            </w:r>
            <w:r w:rsidR="0031221E">
              <w:rPr>
                <w:rFonts w:ascii="Garamond" w:hAnsi="Garamond"/>
                <w:sz w:val="28"/>
              </w:rPr>
              <w:t>148</w:t>
            </w:r>
            <w:r w:rsidR="00F530F8">
              <w:rPr>
                <w:rFonts w:ascii="Garamond" w:hAnsi="Garamond"/>
                <w:sz w:val="28"/>
              </w:rPr>
              <w:t>.</w:t>
            </w:r>
            <w:r w:rsidR="0031221E">
              <w:rPr>
                <w:rFonts w:ascii="Garamond" w:hAnsi="Garamond"/>
                <w:sz w:val="28"/>
              </w:rPr>
              <w:t>125</w:t>
            </w:r>
            <w:r w:rsidR="00F530F8">
              <w:rPr>
                <w:rFonts w:ascii="Garamond" w:hAnsi="Garamond"/>
                <w:sz w:val="28"/>
              </w:rPr>
              <w:t>,</w:t>
            </w:r>
            <w:r w:rsidR="0031221E">
              <w:rPr>
                <w:rFonts w:ascii="Garamond" w:hAnsi="Garamond"/>
                <w:sz w:val="28"/>
              </w:rPr>
              <w:t>79</w:t>
            </w:r>
          </w:p>
        </w:tc>
        <w:tc>
          <w:tcPr>
            <w:tcW w:w="1701" w:type="dxa"/>
            <w:tcBorders>
              <w:top w:val="single" w:sz="6" w:space="0" w:color="auto"/>
              <w:left w:val="single" w:sz="6" w:space="0" w:color="auto"/>
              <w:bottom w:val="single" w:sz="6" w:space="0" w:color="auto"/>
              <w:right w:val="single" w:sz="6" w:space="0" w:color="auto"/>
            </w:tcBorders>
            <w:vAlign w:val="center"/>
          </w:tcPr>
          <w:p w14:paraId="75E0E446" w14:textId="745374D9" w:rsidR="0061728D" w:rsidRDefault="002850A9" w:rsidP="00D1474F">
            <w:pPr>
              <w:pStyle w:val="Tijeloteksta2"/>
              <w:jc w:val="right"/>
              <w:rPr>
                <w:rFonts w:ascii="Garamond" w:hAnsi="Garamond"/>
                <w:sz w:val="28"/>
              </w:rPr>
            </w:pPr>
            <w:r>
              <w:rPr>
                <w:rFonts w:ascii="Garamond" w:hAnsi="Garamond"/>
                <w:sz w:val="28"/>
              </w:rPr>
              <w:t>6</w:t>
            </w:r>
            <w:r w:rsidR="00D1474F">
              <w:rPr>
                <w:rFonts w:ascii="Garamond" w:hAnsi="Garamond"/>
                <w:sz w:val="28"/>
              </w:rPr>
              <w:t>3</w:t>
            </w:r>
            <w:r w:rsidR="00286115">
              <w:rPr>
                <w:rFonts w:ascii="Garamond" w:hAnsi="Garamond"/>
                <w:sz w:val="28"/>
              </w:rPr>
              <w:t>,</w:t>
            </w:r>
            <w:r>
              <w:rPr>
                <w:rFonts w:ascii="Garamond" w:hAnsi="Garamond"/>
                <w:sz w:val="28"/>
              </w:rPr>
              <w:t>86</w:t>
            </w:r>
          </w:p>
        </w:tc>
        <w:tc>
          <w:tcPr>
            <w:tcW w:w="1559" w:type="dxa"/>
            <w:tcBorders>
              <w:top w:val="single" w:sz="6" w:space="0" w:color="auto"/>
              <w:left w:val="single" w:sz="6" w:space="0" w:color="auto"/>
              <w:bottom w:val="single" w:sz="6" w:space="0" w:color="auto"/>
              <w:right w:val="double" w:sz="4" w:space="0" w:color="auto"/>
            </w:tcBorders>
            <w:vAlign w:val="center"/>
          </w:tcPr>
          <w:p w14:paraId="4FA23768" w14:textId="495327D5" w:rsidR="0061728D" w:rsidRDefault="00DD3934" w:rsidP="002F1551">
            <w:pPr>
              <w:pStyle w:val="Tijeloteksta2"/>
              <w:jc w:val="right"/>
              <w:rPr>
                <w:rFonts w:ascii="Garamond" w:hAnsi="Garamond"/>
                <w:sz w:val="28"/>
              </w:rPr>
            </w:pPr>
            <w:r>
              <w:rPr>
                <w:rFonts w:ascii="Garamond" w:hAnsi="Garamond"/>
                <w:sz w:val="28"/>
              </w:rPr>
              <w:t>0,32</w:t>
            </w:r>
          </w:p>
        </w:tc>
      </w:tr>
      <w:tr w:rsidR="00363268" w14:paraId="4C523A7B" w14:textId="77777777" w:rsidTr="002850A9">
        <w:trPr>
          <w:trHeight w:val="20"/>
        </w:trPr>
        <w:tc>
          <w:tcPr>
            <w:tcW w:w="2552" w:type="dxa"/>
            <w:tcBorders>
              <w:top w:val="single" w:sz="6" w:space="0" w:color="auto"/>
              <w:left w:val="double" w:sz="4" w:space="0" w:color="auto"/>
              <w:bottom w:val="single" w:sz="6" w:space="0" w:color="auto"/>
              <w:right w:val="single" w:sz="6" w:space="0" w:color="auto"/>
            </w:tcBorders>
          </w:tcPr>
          <w:p w14:paraId="00275936" w14:textId="77777777" w:rsidR="00363268" w:rsidRDefault="00363268" w:rsidP="005928F9">
            <w:pPr>
              <w:pStyle w:val="Tijeloteksta2"/>
              <w:spacing w:before="120"/>
              <w:jc w:val="left"/>
              <w:rPr>
                <w:rFonts w:ascii="Garamond" w:hAnsi="Garamond"/>
                <w:bCs/>
                <w:sz w:val="18"/>
              </w:rPr>
            </w:pPr>
            <w:r>
              <w:rPr>
                <w:rFonts w:ascii="Garamond" w:hAnsi="Garamond"/>
                <w:bCs/>
                <w:sz w:val="18"/>
              </w:rPr>
              <w:t xml:space="preserve">1.4. PRIHODI </w:t>
            </w:r>
            <w:proofErr w:type="gramStart"/>
            <w:r>
              <w:rPr>
                <w:rFonts w:ascii="Garamond" w:hAnsi="Garamond"/>
                <w:bCs/>
                <w:sz w:val="18"/>
              </w:rPr>
              <w:t>OD  ADMINISTRATIVNIH</w:t>
            </w:r>
            <w:proofErr w:type="gramEnd"/>
            <w:r>
              <w:rPr>
                <w:rFonts w:ascii="Garamond" w:hAnsi="Garamond"/>
                <w:bCs/>
                <w:sz w:val="18"/>
              </w:rPr>
              <w:t xml:space="preserve">  PRISTOJBI</w:t>
            </w:r>
          </w:p>
          <w:p w14:paraId="009626B1" w14:textId="77777777" w:rsidR="00363268" w:rsidRDefault="00363268" w:rsidP="005928F9">
            <w:pPr>
              <w:pStyle w:val="Tijeloteksta2"/>
              <w:spacing w:before="120"/>
              <w:jc w:val="left"/>
              <w:rPr>
                <w:rFonts w:ascii="Garamond" w:hAnsi="Garamond"/>
                <w:bCs/>
                <w:sz w:val="18"/>
              </w:rPr>
            </w:pPr>
            <w:r>
              <w:rPr>
                <w:rFonts w:ascii="Garamond" w:hAnsi="Garamond"/>
                <w:bCs/>
                <w:sz w:val="18"/>
              </w:rPr>
              <w:t xml:space="preserve">I </w:t>
            </w:r>
            <w:smartTag w:uri="urn:schemas-microsoft-com:office:smarttags" w:element="place">
              <w:r>
                <w:rPr>
                  <w:rFonts w:ascii="Garamond" w:hAnsi="Garamond"/>
                  <w:bCs/>
                  <w:sz w:val="18"/>
                </w:rPr>
                <w:t>PO</w:t>
              </w:r>
            </w:smartTag>
            <w:r>
              <w:rPr>
                <w:rFonts w:ascii="Garamond" w:hAnsi="Garamond"/>
                <w:bCs/>
                <w:sz w:val="18"/>
              </w:rPr>
              <w:t xml:space="preserve"> POSEBNIM PROPISIMA</w:t>
            </w:r>
          </w:p>
        </w:tc>
        <w:tc>
          <w:tcPr>
            <w:tcW w:w="2127" w:type="dxa"/>
            <w:tcBorders>
              <w:top w:val="single" w:sz="6" w:space="0" w:color="auto"/>
              <w:left w:val="single" w:sz="6" w:space="0" w:color="auto"/>
              <w:bottom w:val="single" w:sz="6" w:space="0" w:color="auto"/>
              <w:right w:val="single" w:sz="6" w:space="0" w:color="auto"/>
            </w:tcBorders>
            <w:vAlign w:val="center"/>
          </w:tcPr>
          <w:p w14:paraId="1B56FF04" w14:textId="65418024" w:rsidR="00363268" w:rsidRDefault="006E11AD" w:rsidP="00344E7C">
            <w:pPr>
              <w:pStyle w:val="Tijeloteksta2"/>
              <w:jc w:val="right"/>
              <w:rPr>
                <w:rFonts w:ascii="Garamond" w:hAnsi="Garamond"/>
                <w:sz w:val="28"/>
              </w:rPr>
            </w:pPr>
            <w:r>
              <w:rPr>
                <w:rFonts w:ascii="Garamond" w:hAnsi="Garamond"/>
                <w:sz w:val="28"/>
              </w:rPr>
              <w:t>5</w:t>
            </w:r>
            <w:r w:rsidR="002850A9">
              <w:rPr>
                <w:rFonts w:ascii="Garamond" w:hAnsi="Garamond"/>
                <w:sz w:val="28"/>
              </w:rPr>
              <w:t>4</w:t>
            </w:r>
            <w:r w:rsidR="00F530F8">
              <w:rPr>
                <w:rFonts w:ascii="Garamond" w:hAnsi="Garamond"/>
                <w:sz w:val="28"/>
              </w:rPr>
              <w:t>.</w:t>
            </w:r>
            <w:r w:rsidR="002850A9">
              <w:rPr>
                <w:rFonts w:ascii="Garamond" w:hAnsi="Garamond"/>
                <w:sz w:val="28"/>
              </w:rPr>
              <w:t>586</w:t>
            </w:r>
            <w:r w:rsidR="00F530F8">
              <w:rPr>
                <w:rFonts w:ascii="Garamond" w:hAnsi="Garamond"/>
                <w:sz w:val="28"/>
              </w:rPr>
              <w:t>.</w:t>
            </w:r>
            <w:r w:rsidR="002850A9">
              <w:rPr>
                <w:rFonts w:ascii="Garamond" w:hAnsi="Garamond"/>
                <w:sz w:val="28"/>
              </w:rPr>
              <w:t>206</w:t>
            </w:r>
            <w:r w:rsidR="00F530F8">
              <w:rPr>
                <w:rFonts w:ascii="Garamond" w:hAnsi="Garamond"/>
                <w:sz w:val="28"/>
              </w:rPr>
              <w:t>,</w:t>
            </w:r>
            <w:r w:rsidR="002850A9">
              <w:rPr>
                <w:rFonts w:ascii="Garamond" w:hAnsi="Garamond"/>
                <w:sz w:val="28"/>
              </w:rPr>
              <w:t>53</w:t>
            </w:r>
          </w:p>
        </w:tc>
        <w:tc>
          <w:tcPr>
            <w:tcW w:w="1984" w:type="dxa"/>
            <w:tcBorders>
              <w:top w:val="single" w:sz="6" w:space="0" w:color="auto"/>
              <w:left w:val="single" w:sz="6" w:space="0" w:color="auto"/>
              <w:bottom w:val="single" w:sz="6" w:space="0" w:color="auto"/>
              <w:right w:val="single" w:sz="6" w:space="0" w:color="auto"/>
            </w:tcBorders>
            <w:vAlign w:val="center"/>
          </w:tcPr>
          <w:p w14:paraId="7381EC77" w14:textId="694EB990" w:rsidR="00363268" w:rsidRDefault="002850A9" w:rsidP="00344E7C">
            <w:pPr>
              <w:pStyle w:val="Tijeloteksta2"/>
              <w:jc w:val="right"/>
              <w:rPr>
                <w:rFonts w:ascii="Garamond" w:hAnsi="Garamond"/>
                <w:sz w:val="28"/>
              </w:rPr>
            </w:pPr>
            <w:r>
              <w:rPr>
                <w:rFonts w:ascii="Garamond" w:hAnsi="Garamond"/>
                <w:sz w:val="28"/>
              </w:rPr>
              <w:t>45</w:t>
            </w:r>
            <w:r w:rsidR="00F530F8">
              <w:rPr>
                <w:rFonts w:ascii="Garamond" w:hAnsi="Garamond"/>
                <w:sz w:val="28"/>
              </w:rPr>
              <w:t>.</w:t>
            </w:r>
            <w:r>
              <w:rPr>
                <w:rFonts w:ascii="Garamond" w:hAnsi="Garamond"/>
                <w:sz w:val="28"/>
              </w:rPr>
              <w:t>765</w:t>
            </w:r>
            <w:r w:rsidR="00F530F8">
              <w:rPr>
                <w:rFonts w:ascii="Garamond" w:hAnsi="Garamond"/>
                <w:sz w:val="28"/>
              </w:rPr>
              <w:t>.</w:t>
            </w:r>
            <w:r>
              <w:rPr>
                <w:rFonts w:ascii="Garamond" w:hAnsi="Garamond"/>
                <w:sz w:val="28"/>
              </w:rPr>
              <w:t>291</w:t>
            </w:r>
            <w:r w:rsidR="00F530F8">
              <w:rPr>
                <w:rFonts w:ascii="Garamond" w:hAnsi="Garamond"/>
                <w:sz w:val="28"/>
              </w:rPr>
              <w:t>,</w:t>
            </w:r>
            <w:r>
              <w:rPr>
                <w:rFonts w:ascii="Garamond" w:hAnsi="Garamond"/>
                <w:sz w:val="28"/>
              </w:rPr>
              <w:t>48</w:t>
            </w:r>
          </w:p>
        </w:tc>
        <w:tc>
          <w:tcPr>
            <w:tcW w:w="1701" w:type="dxa"/>
            <w:tcBorders>
              <w:top w:val="single" w:sz="6" w:space="0" w:color="auto"/>
              <w:left w:val="single" w:sz="6" w:space="0" w:color="auto"/>
              <w:bottom w:val="single" w:sz="6" w:space="0" w:color="auto"/>
              <w:right w:val="single" w:sz="6" w:space="0" w:color="auto"/>
            </w:tcBorders>
            <w:vAlign w:val="center"/>
          </w:tcPr>
          <w:p w14:paraId="5A59969A" w14:textId="2AF32587" w:rsidR="00363268" w:rsidRDefault="002850A9" w:rsidP="00D1474F">
            <w:pPr>
              <w:pStyle w:val="Tijeloteksta2"/>
              <w:jc w:val="right"/>
              <w:rPr>
                <w:rFonts w:ascii="Garamond" w:hAnsi="Garamond"/>
                <w:sz w:val="28"/>
              </w:rPr>
            </w:pPr>
            <w:r>
              <w:rPr>
                <w:rFonts w:ascii="Garamond" w:hAnsi="Garamond"/>
                <w:sz w:val="28"/>
              </w:rPr>
              <w:t>83</w:t>
            </w:r>
            <w:r w:rsidR="00286115">
              <w:rPr>
                <w:rFonts w:ascii="Garamond" w:hAnsi="Garamond"/>
                <w:sz w:val="28"/>
              </w:rPr>
              <w:t>,</w:t>
            </w:r>
            <w:r>
              <w:rPr>
                <w:rFonts w:ascii="Garamond" w:hAnsi="Garamond"/>
                <w:sz w:val="28"/>
              </w:rPr>
              <w:t>84</w:t>
            </w:r>
          </w:p>
        </w:tc>
        <w:tc>
          <w:tcPr>
            <w:tcW w:w="1559" w:type="dxa"/>
            <w:tcBorders>
              <w:top w:val="single" w:sz="6" w:space="0" w:color="auto"/>
              <w:left w:val="single" w:sz="6" w:space="0" w:color="auto"/>
              <w:bottom w:val="single" w:sz="6" w:space="0" w:color="auto"/>
              <w:right w:val="double" w:sz="4" w:space="0" w:color="auto"/>
            </w:tcBorders>
            <w:vAlign w:val="center"/>
          </w:tcPr>
          <w:p w14:paraId="39F37813" w14:textId="3224B403" w:rsidR="00363268" w:rsidRDefault="00DD3934" w:rsidP="000E1860">
            <w:pPr>
              <w:pStyle w:val="Tijeloteksta2"/>
              <w:jc w:val="right"/>
              <w:rPr>
                <w:rFonts w:ascii="Garamond" w:hAnsi="Garamond"/>
                <w:sz w:val="28"/>
              </w:rPr>
            </w:pPr>
            <w:r>
              <w:rPr>
                <w:rFonts w:ascii="Garamond" w:hAnsi="Garamond"/>
                <w:sz w:val="28"/>
              </w:rPr>
              <w:t>4,69</w:t>
            </w:r>
          </w:p>
        </w:tc>
      </w:tr>
      <w:tr w:rsidR="00363268" w14:paraId="64B5D35B" w14:textId="77777777" w:rsidTr="002850A9">
        <w:trPr>
          <w:trHeight w:val="20"/>
        </w:trPr>
        <w:tc>
          <w:tcPr>
            <w:tcW w:w="2552" w:type="dxa"/>
            <w:tcBorders>
              <w:top w:val="single" w:sz="6" w:space="0" w:color="auto"/>
              <w:left w:val="double" w:sz="4" w:space="0" w:color="auto"/>
              <w:bottom w:val="single" w:sz="6" w:space="0" w:color="auto"/>
              <w:right w:val="single" w:sz="6" w:space="0" w:color="auto"/>
            </w:tcBorders>
          </w:tcPr>
          <w:p w14:paraId="099A68C3" w14:textId="77777777" w:rsidR="00363268" w:rsidRDefault="00363268" w:rsidP="005928F9">
            <w:pPr>
              <w:pStyle w:val="Tijeloteksta2"/>
              <w:spacing w:before="120"/>
              <w:jc w:val="left"/>
              <w:rPr>
                <w:rFonts w:ascii="Garamond" w:hAnsi="Garamond"/>
                <w:bCs/>
                <w:sz w:val="18"/>
              </w:rPr>
            </w:pPr>
            <w:r>
              <w:rPr>
                <w:rFonts w:ascii="Garamond" w:hAnsi="Garamond"/>
                <w:bCs/>
                <w:sz w:val="18"/>
              </w:rPr>
              <w:t>1.5. PRIHODI OD  PRODAJE PROIZVODA I ROBE TE PRUŽENIH USLUGA I PRIHODI OD DONACIJA</w:t>
            </w:r>
          </w:p>
        </w:tc>
        <w:tc>
          <w:tcPr>
            <w:tcW w:w="2127" w:type="dxa"/>
            <w:tcBorders>
              <w:top w:val="single" w:sz="6" w:space="0" w:color="auto"/>
              <w:left w:val="single" w:sz="6" w:space="0" w:color="auto"/>
              <w:bottom w:val="single" w:sz="6" w:space="0" w:color="auto"/>
              <w:right w:val="single" w:sz="6" w:space="0" w:color="auto"/>
            </w:tcBorders>
            <w:vAlign w:val="center"/>
          </w:tcPr>
          <w:p w14:paraId="03B1BFC9" w14:textId="6D6449DD" w:rsidR="00363268" w:rsidRDefault="00344E7C" w:rsidP="00344E7C">
            <w:pPr>
              <w:pStyle w:val="Tijeloteksta2"/>
              <w:jc w:val="right"/>
              <w:rPr>
                <w:rFonts w:ascii="Garamond" w:hAnsi="Garamond"/>
                <w:sz w:val="28"/>
              </w:rPr>
            </w:pPr>
            <w:r>
              <w:rPr>
                <w:rFonts w:ascii="Garamond" w:hAnsi="Garamond"/>
                <w:sz w:val="28"/>
              </w:rPr>
              <w:t>27</w:t>
            </w:r>
            <w:r w:rsidR="00F530F8">
              <w:rPr>
                <w:rFonts w:ascii="Garamond" w:hAnsi="Garamond"/>
                <w:sz w:val="28"/>
              </w:rPr>
              <w:t>.</w:t>
            </w:r>
            <w:r w:rsidR="002850A9">
              <w:rPr>
                <w:rFonts w:ascii="Garamond" w:hAnsi="Garamond"/>
                <w:sz w:val="28"/>
              </w:rPr>
              <w:t>558</w:t>
            </w:r>
            <w:r w:rsidR="00F530F8">
              <w:rPr>
                <w:rFonts w:ascii="Garamond" w:hAnsi="Garamond"/>
                <w:sz w:val="28"/>
              </w:rPr>
              <w:t>.</w:t>
            </w:r>
            <w:r w:rsidR="002850A9">
              <w:rPr>
                <w:rFonts w:ascii="Garamond" w:hAnsi="Garamond"/>
                <w:sz w:val="28"/>
              </w:rPr>
              <w:t>958</w:t>
            </w:r>
            <w:r w:rsidR="00F530F8">
              <w:rPr>
                <w:rFonts w:ascii="Garamond" w:hAnsi="Garamond"/>
                <w:sz w:val="28"/>
              </w:rPr>
              <w:t>,</w:t>
            </w:r>
            <w:r w:rsidR="002850A9">
              <w:rPr>
                <w:rFonts w:ascii="Garamond" w:hAnsi="Garamond"/>
                <w:sz w:val="28"/>
              </w:rPr>
              <w:t>03</w:t>
            </w:r>
          </w:p>
        </w:tc>
        <w:tc>
          <w:tcPr>
            <w:tcW w:w="1984" w:type="dxa"/>
            <w:tcBorders>
              <w:top w:val="single" w:sz="6" w:space="0" w:color="auto"/>
              <w:left w:val="single" w:sz="6" w:space="0" w:color="auto"/>
              <w:bottom w:val="single" w:sz="6" w:space="0" w:color="auto"/>
              <w:right w:val="single" w:sz="6" w:space="0" w:color="auto"/>
            </w:tcBorders>
            <w:vAlign w:val="center"/>
          </w:tcPr>
          <w:p w14:paraId="5517254F" w14:textId="20488180" w:rsidR="00363268" w:rsidRDefault="002850A9" w:rsidP="00344E7C">
            <w:pPr>
              <w:pStyle w:val="Tijeloteksta2"/>
              <w:jc w:val="right"/>
              <w:rPr>
                <w:rFonts w:ascii="Garamond" w:hAnsi="Garamond"/>
                <w:sz w:val="28"/>
              </w:rPr>
            </w:pPr>
            <w:r>
              <w:rPr>
                <w:rFonts w:ascii="Garamond" w:hAnsi="Garamond"/>
                <w:sz w:val="28"/>
              </w:rPr>
              <w:t>19</w:t>
            </w:r>
            <w:r w:rsidR="00F530F8">
              <w:rPr>
                <w:rFonts w:ascii="Garamond" w:hAnsi="Garamond"/>
                <w:sz w:val="28"/>
              </w:rPr>
              <w:t>.</w:t>
            </w:r>
            <w:r>
              <w:rPr>
                <w:rFonts w:ascii="Garamond" w:hAnsi="Garamond"/>
                <w:sz w:val="28"/>
              </w:rPr>
              <w:t>586</w:t>
            </w:r>
            <w:r w:rsidR="00F530F8">
              <w:rPr>
                <w:rFonts w:ascii="Garamond" w:hAnsi="Garamond"/>
                <w:sz w:val="28"/>
              </w:rPr>
              <w:t>.</w:t>
            </w:r>
            <w:r>
              <w:rPr>
                <w:rFonts w:ascii="Garamond" w:hAnsi="Garamond"/>
                <w:sz w:val="28"/>
              </w:rPr>
              <w:t>205</w:t>
            </w:r>
            <w:r w:rsidR="00F530F8">
              <w:rPr>
                <w:rFonts w:ascii="Garamond" w:hAnsi="Garamond"/>
                <w:sz w:val="28"/>
              </w:rPr>
              <w:t>,</w:t>
            </w:r>
            <w:r>
              <w:rPr>
                <w:rFonts w:ascii="Garamond" w:hAnsi="Garamond"/>
                <w:sz w:val="28"/>
              </w:rPr>
              <w:t>97</w:t>
            </w:r>
          </w:p>
        </w:tc>
        <w:tc>
          <w:tcPr>
            <w:tcW w:w="1701" w:type="dxa"/>
            <w:tcBorders>
              <w:top w:val="single" w:sz="6" w:space="0" w:color="auto"/>
              <w:left w:val="single" w:sz="6" w:space="0" w:color="auto"/>
              <w:bottom w:val="single" w:sz="6" w:space="0" w:color="auto"/>
              <w:right w:val="single" w:sz="6" w:space="0" w:color="auto"/>
            </w:tcBorders>
            <w:vAlign w:val="center"/>
          </w:tcPr>
          <w:p w14:paraId="73FF36BD" w14:textId="71D6DE51" w:rsidR="00363268" w:rsidRDefault="002850A9" w:rsidP="00D1474F">
            <w:pPr>
              <w:pStyle w:val="Tijeloteksta2"/>
              <w:jc w:val="right"/>
              <w:rPr>
                <w:rFonts w:ascii="Garamond" w:hAnsi="Garamond"/>
                <w:sz w:val="28"/>
              </w:rPr>
            </w:pPr>
            <w:r>
              <w:rPr>
                <w:rFonts w:ascii="Garamond" w:hAnsi="Garamond"/>
                <w:sz w:val="28"/>
              </w:rPr>
              <w:t>71</w:t>
            </w:r>
            <w:r w:rsidR="00286115">
              <w:rPr>
                <w:rFonts w:ascii="Garamond" w:hAnsi="Garamond"/>
                <w:sz w:val="28"/>
              </w:rPr>
              <w:t>,</w:t>
            </w:r>
            <w:r>
              <w:rPr>
                <w:rFonts w:ascii="Garamond" w:hAnsi="Garamond"/>
                <w:sz w:val="28"/>
              </w:rPr>
              <w:t>07</w:t>
            </w:r>
          </w:p>
        </w:tc>
        <w:tc>
          <w:tcPr>
            <w:tcW w:w="1559" w:type="dxa"/>
            <w:tcBorders>
              <w:top w:val="single" w:sz="6" w:space="0" w:color="auto"/>
              <w:left w:val="single" w:sz="6" w:space="0" w:color="auto"/>
              <w:bottom w:val="single" w:sz="6" w:space="0" w:color="auto"/>
              <w:right w:val="double" w:sz="4" w:space="0" w:color="auto"/>
            </w:tcBorders>
            <w:vAlign w:val="center"/>
          </w:tcPr>
          <w:p w14:paraId="20E3F835" w14:textId="06B6D829" w:rsidR="00363268" w:rsidRDefault="00DD3934" w:rsidP="000E1860">
            <w:pPr>
              <w:pStyle w:val="Tijeloteksta2"/>
              <w:jc w:val="right"/>
              <w:rPr>
                <w:rFonts w:ascii="Garamond" w:hAnsi="Garamond"/>
                <w:sz w:val="28"/>
              </w:rPr>
            </w:pPr>
            <w:r>
              <w:rPr>
                <w:rFonts w:ascii="Garamond" w:hAnsi="Garamond"/>
                <w:sz w:val="28"/>
              </w:rPr>
              <w:t>2,01</w:t>
            </w:r>
          </w:p>
        </w:tc>
      </w:tr>
      <w:tr w:rsidR="00790676" w14:paraId="6E8EF505" w14:textId="77777777" w:rsidTr="002850A9">
        <w:trPr>
          <w:trHeight w:val="20"/>
        </w:trPr>
        <w:tc>
          <w:tcPr>
            <w:tcW w:w="2552" w:type="dxa"/>
            <w:tcBorders>
              <w:top w:val="single" w:sz="6" w:space="0" w:color="auto"/>
              <w:left w:val="double" w:sz="4" w:space="0" w:color="auto"/>
              <w:bottom w:val="single" w:sz="6" w:space="0" w:color="auto"/>
              <w:right w:val="single" w:sz="6" w:space="0" w:color="auto"/>
            </w:tcBorders>
          </w:tcPr>
          <w:p w14:paraId="2E7A3C8D" w14:textId="77777777" w:rsidR="00790676" w:rsidRDefault="00790676" w:rsidP="00363268">
            <w:pPr>
              <w:pStyle w:val="Tijeloteksta2"/>
              <w:spacing w:before="120"/>
              <w:jc w:val="left"/>
              <w:rPr>
                <w:rFonts w:ascii="Garamond" w:hAnsi="Garamond"/>
                <w:bCs/>
                <w:sz w:val="18"/>
              </w:rPr>
            </w:pPr>
            <w:r>
              <w:rPr>
                <w:rFonts w:ascii="Garamond" w:hAnsi="Garamond"/>
                <w:bCs/>
                <w:sz w:val="18"/>
              </w:rPr>
              <w:t>1.6. PRIHODI IZ NADLEŽNOG PRORAČUNA I OD HZZO-A TEMELJEM UGOVORNIH OBVEZA</w:t>
            </w:r>
          </w:p>
        </w:tc>
        <w:tc>
          <w:tcPr>
            <w:tcW w:w="2127" w:type="dxa"/>
            <w:tcBorders>
              <w:top w:val="single" w:sz="6" w:space="0" w:color="auto"/>
              <w:left w:val="single" w:sz="6" w:space="0" w:color="auto"/>
              <w:bottom w:val="single" w:sz="6" w:space="0" w:color="auto"/>
              <w:right w:val="single" w:sz="6" w:space="0" w:color="auto"/>
            </w:tcBorders>
            <w:vAlign w:val="center"/>
          </w:tcPr>
          <w:p w14:paraId="2271B5AE" w14:textId="11593C67" w:rsidR="00790676" w:rsidRDefault="006E11AD" w:rsidP="00344E7C">
            <w:pPr>
              <w:pStyle w:val="Tijeloteksta2"/>
              <w:jc w:val="right"/>
              <w:rPr>
                <w:rFonts w:ascii="Garamond" w:hAnsi="Garamond"/>
                <w:sz w:val="28"/>
              </w:rPr>
            </w:pPr>
            <w:r>
              <w:rPr>
                <w:rFonts w:ascii="Garamond" w:hAnsi="Garamond"/>
                <w:sz w:val="28"/>
              </w:rPr>
              <w:t>4</w:t>
            </w:r>
            <w:r w:rsidR="002850A9">
              <w:rPr>
                <w:rFonts w:ascii="Garamond" w:hAnsi="Garamond"/>
                <w:sz w:val="28"/>
              </w:rPr>
              <w:t>8</w:t>
            </w:r>
            <w:r w:rsidR="00344E7C">
              <w:rPr>
                <w:rFonts w:ascii="Garamond" w:hAnsi="Garamond"/>
                <w:sz w:val="28"/>
              </w:rPr>
              <w:t>8</w:t>
            </w:r>
            <w:r w:rsidR="00790676">
              <w:rPr>
                <w:rFonts w:ascii="Garamond" w:hAnsi="Garamond"/>
                <w:sz w:val="28"/>
              </w:rPr>
              <w:t>.</w:t>
            </w:r>
            <w:r w:rsidR="002850A9">
              <w:rPr>
                <w:rFonts w:ascii="Garamond" w:hAnsi="Garamond"/>
                <w:sz w:val="28"/>
              </w:rPr>
              <w:t>902</w:t>
            </w:r>
            <w:r w:rsidR="00790676">
              <w:rPr>
                <w:rFonts w:ascii="Garamond" w:hAnsi="Garamond"/>
                <w:sz w:val="28"/>
              </w:rPr>
              <w:t>.</w:t>
            </w:r>
            <w:r w:rsidR="002850A9">
              <w:rPr>
                <w:rFonts w:ascii="Garamond" w:hAnsi="Garamond"/>
                <w:sz w:val="28"/>
              </w:rPr>
              <w:t>651</w:t>
            </w:r>
            <w:r w:rsidR="00790676">
              <w:rPr>
                <w:rFonts w:ascii="Garamond" w:hAnsi="Garamond"/>
                <w:sz w:val="28"/>
              </w:rPr>
              <w:t>,</w:t>
            </w:r>
            <w:r w:rsidR="002850A9">
              <w:rPr>
                <w:rFonts w:ascii="Garamond" w:hAnsi="Garamond"/>
                <w:sz w:val="28"/>
              </w:rPr>
              <w:t>49</w:t>
            </w:r>
          </w:p>
        </w:tc>
        <w:tc>
          <w:tcPr>
            <w:tcW w:w="1984" w:type="dxa"/>
            <w:tcBorders>
              <w:top w:val="single" w:sz="6" w:space="0" w:color="auto"/>
              <w:left w:val="single" w:sz="6" w:space="0" w:color="auto"/>
              <w:bottom w:val="single" w:sz="6" w:space="0" w:color="auto"/>
              <w:right w:val="single" w:sz="6" w:space="0" w:color="auto"/>
            </w:tcBorders>
            <w:vAlign w:val="center"/>
          </w:tcPr>
          <w:p w14:paraId="7F53A07C" w14:textId="5CAA72DE" w:rsidR="00790676" w:rsidRDefault="00344E7C" w:rsidP="00344E7C">
            <w:pPr>
              <w:pStyle w:val="Tijeloteksta2"/>
              <w:jc w:val="right"/>
              <w:rPr>
                <w:rFonts w:ascii="Garamond" w:hAnsi="Garamond"/>
                <w:sz w:val="28"/>
              </w:rPr>
            </w:pPr>
            <w:r>
              <w:rPr>
                <w:rFonts w:ascii="Garamond" w:hAnsi="Garamond"/>
                <w:sz w:val="28"/>
              </w:rPr>
              <w:t>4</w:t>
            </w:r>
            <w:r w:rsidR="002850A9">
              <w:rPr>
                <w:rFonts w:ascii="Garamond" w:hAnsi="Garamond"/>
                <w:sz w:val="28"/>
              </w:rPr>
              <w:t>13</w:t>
            </w:r>
            <w:r w:rsidR="00F06C22">
              <w:rPr>
                <w:rFonts w:ascii="Garamond" w:hAnsi="Garamond"/>
                <w:sz w:val="28"/>
              </w:rPr>
              <w:t>.</w:t>
            </w:r>
            <w:r w:rsidR="002850A9">
              <w:rPr>
                <w:rFonts w:ascii="Garamond" w:hAnsi="Garamond"/>
                <w:sz w:val="28"/>
              </w:rPr>
              <w:t>371</w:t>
            </w:r>
            <w:r w:rsidR="00F06C22">
              <w:rPr>
                <w:rFonts w:ascii="Garamond" w:hAnsi="Garamond"/>
                <w:sz w:val="28"/>
              </w:rPr>
              <w:t>.</w:t>
            </w:r>
            <w:r w:rsidR="002850A9">
              <w:rPr>
                <w:rFonts w:ascii="Garamond" w:hAnsi="Garamond"/>
                <w:sz w:val="28"/>
              </w:rPr>
              <w:t>211</w:t>
            </w:r>
            <w:r w:rsidR="00F06C22">
              <w:rPr>
                <w:rFonts w:ascii="Garamond" w:hAnsi="Garamond"/>
                <w:sz w:val="28"/>
              </w:rPr>
              <w:t>,</w:t>
            </w:r>
            <w:r w:rsidR="002850A9">
              <w:rPr>
                <w:rFonts w:ascii="Garamond" w:hAnsi="Garamond"/>
                <w:sz w:val="28"/>
              </w:rPr>
              <w:t>76</w:t>
            </w:r>
          </w:p>
        </w:tc>
        <w:tc>
          <w:tcPr>
            <w:tcW w:w="1701" w:type="dxa"/>
            <w:tcBorders>
              <w:top w:val="single" w:sz="6" w:space="0" w:color="auto"/>
              <w:left w:val="single" w:sz="6" w:space="0" w:color="auto"/>
              <w:bottom w:val="single" w:sz="6" w:space="0" w:color="auto"/>
              <w:right w:val="single" w:sz="6" w:space="0" w:color="auto"/>
            </w:tcBorders>
            <w:vAlign w:val="center"/>
          </w:tcPr>
          <w:p w14:paraId="4640B1CD" w14:textId="3E58459F" w:rsidR="00790676" w:rsidRDefault="002850A9" w:rsidP="00D1474F">
            <w:pPr>
              <w:pStyle w:val="Tijeloteksta2"/>
              <w:jc w:val="right"/>
              <w:rPr>
                <w:rFonts w:ascii="Garamond" w:hAnsi="Garamond"/>
                <w:sz w:val="28"/>
              </w:rPr>
            </w:pPr>
            <w:r>
              <w:rPr>
                <w:rFonts w:ascii="Garamond" w:hAnsi="Garamond"/>
                <w:sz w:val="28"/>
              </w:rPr>
              <w:t>84</w:t>
            </w:r>
            <w:r w:rsidR="00286115">
              <w:rPr>
                <w:rFonts w:ascii="Garamond" w:hAnsi="Garamond"/>
                <w:sz w:val="28"/>
              </w:rPr>
              <w:t>,</w:t>
            </w:r>
            <w:r>
              <w:rPr>
                <w:rFonts w:ascii="Garamond" w:hAnsi="Garamond"/>
                <w:sz w:val="28"/>
              </w:rPr>
              <w:t>55</w:t>
            </w:r>
          </w:p>
        </w:tc>
        <w:tc>
          <w:tcPr>
            <w:tcW w:w="1559" w:type="dxa"/>
            <w:tcBorders>
              <w:top w:val="single" w:sz="6" w:space="0" w:color="auto"/>
              <w:left w:val="single" w:sz="6" w:space="0" w:color="auto"/>
              <w:bottom w:val="single" w:sz="6" w:space="0" w:color="auto"/>
              <w:right w:val="double" w:sz="4" w:space="0" w:color="auto"/>
            </w:tcBorders>
            <w:vAlign w:val="center"/>
          </w:tcPr>
          <w:p w14:paraId="3AF1EFF2" w14:textId="7401DC4B" w:rsidR="00790676" w:rsidRDefault="00DD3934" w:rsidP="000E1860">
            <w:pPr>
              <w:pStyle w:val="Tijeloteksta2"/>
              <w:jc w:val="right"/>
              <w:rPr>
                <w:rFonts w:ascii="Garamond" w:hAnsi="Garamond"/>
                <w:sz w:val="28"/>
              </w:rPr>
            </w:pPr>
            <w:r>
              <w:rPr>
                <w:rFonts w:ascii="Garamond" w:hAnsi="Garamond"/>
                <w:sz w:val="28"/>
              </w:rPr>
              <w:t>42,34</w:t>
            </w:r>
          </w:p>
        </w:tc>
      </w:tr>
      <w:tr w:rsidR="0061728D" w14:paraId="6D364B77" w14:textId="77777777" w:rsidTr="002850A9">
        <w:trPr>
          <w:trHeight w:val="20"/>
        </w:trPr>
        <w:tc>
          <w:tcPr>
            <w:tcW w:w="2552" w:type="dxa"/>
            <w:tcBorders>
              <w:top w:val="single" w:sz="6" w:space="0" w:color="auto"/>
              <w:left w:val="double" w:sz="4" w:space="0" w:color="auto"/>
              <w:bottom w:val="single" w:sz="6" w:space="0" w:color="auto"/>
              <w:right w:val="single" w:sz="6" w:space="0" w:color="auto"/>
            </w:tcBorders>
          </w:tcPr>
          <w:p w14:paraId="7D5AC669" w14:textId="77777777" w:rsidR="0061728D" w:rsidRDefault="0061728D" w:rsidP="00363268">
            <w:pPr>
              <w:pStyle w:val="Tijeloteksta2"/>
              <w:spacing w:before="120"/>
              <w:jc w:val="left"/>
              <w:rPr>
                <w:rFonts w:ascii="Garamond" w:hAnsi="Garamond"/>
                <w:bCs/>
                <w:sz w:val="18"/>
              </w:rPr>
            </w:pPr>
            <w:r>
              <w:rPr>
                <w:rFonts w:ascii="Garamond" w:hAnsi="Garamond"/>
                <w:bCs/>
                <w:sz w:val="18"/>
              </w:rPr>
              <w:t>1.</w:t>
            </w:r>
            <w:r w:rsidR="00363268">
              <w:rPr>
                <w:rFonts w:ascii="Garamond" w:hAnsi="Garamond"/>
                <w:bCs/>
                <w:sz w:val="18"/>
              </w:rPr>
              <w:t>6</w:t>
            </w:r>
            <w:r>
              <w:rPr>
                <w:rFonts w:ascii="Garamond" w:hAnsi="Garamond"/>
                <w:bCs/>
                <w:sz w:val="18"/>
              </w:rPr>
              <w:t xml:space="preserve">. </w:t>
            </w:r>
            <w:r w:rsidR="00363268">
              <w:rPr>
                <w:rFonts w:ascii="Garamond" w:hAnsi="Garamond"/>
                <w:bCs/>
                <w:sz w:val="18"/>
              </w:rPr>
              <w:t>KAZNE, UPRAVNE MJERE I OSTALI PRIHODI</w:t>
            </w:r>
          </w:p>
        </w:tc>
        <w:tc>
          <w:tcPr>
            <w:tcW w:w="2127" w:type="dxa"/>
            <w:tcBorders>
              <w:top w:val="single" w:sz="6" w:space="0" w:color="auto"/>
              <w:left w:val="single" w:sz="6" w:space="0" w:color="auto"/>
              <w:bottom w:val="single" w:sz="6" w:space="0" w:color="auto"/>
              <w:right w:val="single" w:sz="6" w:space="0" w:color="auto"/>
            </w:tcBorders>
            <w:vAlign w:val="center"/>
          </w:tcPr>
          <w:p w14:paraId="1E7AA541" w14:textId="523EF654" w:rsidR="00400878" w:rsidRDefault="002850A9" w:rsidP="00344E7C">
            <w:pPr>
              <w:pStyle w:val="Tijeloteksta2"/>
              <w:jc w:val="right"/>
              <w:rPr>
                <w:rFonts w:ascii="Garamond" w:hAnsi="Garamond"/>
                <w:sz w:val="28"/>
              </w:rPr>
            </w:pPr>
            <w:r>
              <w:rPr>
                <w:rFonts w:ascii="Garamond" w:hAnsi="Garamond"/>
                <w:sz w:val="28"/>
              </w:rPr>
              <w:t>2</w:t>
            </w:r>
            <w:r w:rsidR="00790676">
              <w:rPr>
                <w:rFonts w:ascii="Garamond" w:hAnsi="Garamond"/>
                <w:sz w:val="28"/>
              </w:rPr>
              <w:t>.</w:t>
            </w:r>
            <w:r>
              <w:rPr>
                <w:rFonts w:ascii="Garamond" w:hAnsi="Garamond"/>
                <w:sz w:val="28"/>
              </w:rPr>
              <w:t>222</w:t>
            </w:r>
            <w:r w:rsidR="00F530F8">
              <w:rPr>
                <w:rFonts w:ascii="Garamond" w:hAnsi="Garamond"/>
                <w:sz w:val="28"/>
              </w:rPr>
              <w:t>.</w:t>
            </w:r>
            <w:r>
              <w:rPr>
                <w:rFonts w:ascii="Garamond" w:hAnsi="Garamond"/>
                <w:sz w:val="28"/>
              </w:rPr>
              <w:t>500</w:t>
            </w:r>
            <w:r w:rsidR="006E11AD">
              <w:rPr>
                <w:rFonts w:ascii="Garamond" w:hAnsi="Garamond"/>
                <w:sz w:val="28"/>
              </w:rPr>
              <w:t>,</w:t>
            </w:r>
            <w:r w:rsidR="00344E7C">
              <w:rPr>
                <w:rFonts w:ascii="Garamond" w:hAnsi="Garamond"/>
                <w:sz w:val="28"/>
              </w:rPr>
              <w:t>00</w:t>
            </w:r>
          </w:p>
        </w:tc>
        <w:tc>
          <w:tcPr>
            <w:tcW w:w="1984" w:type="dxa"/>
            <w:tcBorders>
              <w:top w:val="single" w:sz="6" w:space="0" w:color="auto"/>
              <w:left w:val="single" w:sz="6" w:space="0" w:color="auto"/>
              <w:bottom w:val="single" w:sz="6" w:space="0" w:color="auto"/>
              <w:right w:val="single" w:sz="6" w:space="0" w:color="auto"/>
            </w:tcBorders>
            <w:vAlign w:val="center"/>
          </w:tcPr>
          <w:p w14:paraId="622272DF" w14:textId="40EC8A76" w:rsidR="00C41614" w:rsidRDefault="00344E7C" w:rsidP="00344E7C">
            <w:pPr>
              <w:pStyle w:val="Tijeloteksta2"/>
              <w:jc w:val="right"/>
              <w:rPr>
                <w:rFonts w:ascii="Garamond" w:hAnsi="Garamond"/>
                <w:sz w:val="28"/>
              </w:rPr>
            </w:pPr>
            <w:r>
              <w:rPr>
                <w:rFonts w:ascii="Garamond" w:hAnsi="Garamond"/>
                <w:sz w:val="28"/>
              </w:rPr>
              <w:t>1</w:t>
            </w:r>
            <w:r w:rsidR="00F06C22">
              <w:rPr>
                <w:rFonts w:ascii="Garamond" w:hAnsi="Garamond"/>
                <w:sz w:val="28"/>
              </w:rPr>
              <w:t>.</w:t>
            </w:r>
            <w:r w:rsidR="002850A9">
              <w:rPr>
                <w:rFonts w:ascii="Garamond" w:hAnsi="Garamond"/>
                <w:sz w:val="28"/>
              </w:rPr>
              <w:t>881</w:t>
            </w:r>
            <w:r w:rsidR="00F530F8">
              <w:rPr>
                <w:rFonts w:ascii="Garamond" w:hAnsi="Garamond"/>
                <w:sz w:val="28"/>
              </w:rPr>
              <w:t>.</w:t>
            </w:r>
            <w:r w:rsidR="002850A9">
              <w:rPr>
                <w:rFonts w:ascii="Garamond" w:hAnsi="Garamond"/>
                <w:sz w:val="28"/>
              </w:rPr>
              <w:t>534</w:t>
            </w:r>
            <w:r w:rsidR="00F530F8">
              <w:rPr>
                <w:rFonts w:ascii="Garamond" w:hAnsi="Garamond"/>
                <w:sz w:val="28"/>
              </w:rPr>
              <w:t>,</w:t>
            </w:r>
            <w:r w:rsidR="002850A9">
              <w:rPr>
                <w:rFonts w:ascii="Garamond" w:hAnsi="Garamond"/>
                <w:sz w:val="28"/>
              </w:rPr>
              <w:t>38</w:t>
            </w:r>
          </w:p>
        </w:tc>
        <w:tc>
          <w:tcPr>
            <w:tcW w:w="1701" w:type="dxa"/>
            <w:tcBorders>
              <w:top w:val="single" w:sz="6" w:space="0" w:color="auto"/>
              <w:left w:val="single" w:sz="6" w:space="0" w:color="auto"/>
              <w:bottom w:val="single" w:sz="6" w:space="0" w:color="auto"/>
              <w:right w:val="single" w:sz="6" w:space="0" w:color="auto"/>
            </w:tcBorders>
            <w:vAlign w:val="center"/>
          </w:tcPr>
          <w:p w14:paraId="5E9DC10F" w14:textId="5E2441DA" w:rsidR="00C41614" w:rsidRDefault="002850A9" w:rsidP="00D1474F">
            <w:pPr>
              <w:pStyle w:val="Tijeloteksta2"/>
              <w:jc w:val="right"/>
              <w:rPr>
                <w:rFonts w:ascii="Garamond" w:hAnsi="Garamond"/>
                <w:sz w:val="28"/>
              </w:rPr>
            </w:pPr>
            <w:r>
              <w:rPr>
                <w:rFonts w:ascii="Garamond" w:hAnsi="Garamond"/>
                <w:sz w:val="28"/>
              </w:rPr>
              <w:t>84</w:t>
            </w:r>
            <w:r w:rsidR="00286115">
              <w:rPr>
                <w:rFonts w:ascii="Garamond" w:hAnsi="Garamond"/>
                <w:sz w:val="28"/>
              </w:rPr>
              <w:t>,</w:t>
            </w:r>
            <w:r>
              <w:rPr>
                <w:rFonts w:ascii="Garamond" w:hAnsi="Garamond"/>
                <w:sz w:val="28"/>
              </w:rPr>
              <w:t>66</w:t>
            </w:r>
          </w:p>
        </w:tc>
        <w:tc>
          <w:tcPr>
            <w:tcW w:w="1559" w:type="dxa"/>
            <w:tcBorders>
              <w:top w:val="single" w:sz="6" w:space="0" w:color="auto"/>
              <w:left w:val="single" w:sz="6" w:space="0" w:color="auto"/>
              <w:bottom w:val="single" w:sz="6" w:space="0" w:color="auto"/>
              <w:right w:val="double" w:sz="4" w:space="0" w:color="auto"/>
            </w:tcBorders>
            <w:vAlign w:val="center"/>
          </w:tcPr>
          <w:p w14:paraId="65043370" w14:textId="29FD5FDD" w:rsidR="00945C58" w:rsidRDefault="00DD3934" w:rsidP="000E1860">
            <w:pPr>
              <w:pStyle w:val="Tijeloteksta2"/>
              <w:jc w:val="right"/>
              <w:rPr>
                <w:rFonts w:ascii="Garamond" w:hAnsi="Garamond"/>
                <w:sz w:val="28"/>
              </w:rPr>
            </w:pPr>
            <w:r>
              <w:rPr>
                <w:rFonts w:ascii="Garamond" w:hAnsi="Garamond"/>
                <w:sz w:val="28"/>
              </w:rPr>
              <w:t>0,19</w:t>
            </w:r>
          </w:p>
        </w:tc>
      </w:tr>
      <w:tr w:rsidR="0061728D" w14:paraId="5156A3C4" w14:textId="77777777" w:rsidTr="002850A9">
        <w:trPr>
          <w:trHeight w:val="20"/>
        </w:trPr>
        <w:tc>
          <w:tcPr>
            <w:tcW w:w="2552" w:type="dxa"/>
            <w:tcBorders>
              <w:top w:val="single" w:sz="6" w:space="0" w:color="auto"/>
              <w:left w:val="double" w:sz="4" w:space="0" w:color="auto"/>
              <w:bottom w:val="single" w:sz="6" w:space="0" w:color="auto"/>
              <w:right w:val="single" w:sz="6" w:space="0" w:color="auto"/>
            </w:tcBorders>
            <w:shd w:val="clear" w:color="auto" w:fill="CCFFFF"/>
          </w:tcPr>
          <w:p w14:paraId="56FA1721" w14:textId="77777777" w:rsidR="0061728D" w:rsidRDefault="0061728D">
            <w:pPr>
              <w:pStyle w:val="Tijeloteksta2"/>
              <w:spacing w:before="120"/>
              <w:rPr>
                <w:rFonts w:ascii="Garamond" w:hAnsi="Garamond"/>
                <w:b/>
                <w:sz w:val="18"/>
              </w:rPr>
            </w:pPr>
            <w:r>
              <w:rPr>
                <w:rFonts w:ascii="Garamond" w:hAnsi="Garamond"/>
                <w:b/>
                <w:sz w:val="18"/>
              </w:rPr>
              <w:t>2.PRIHODI OD PRODAJE               NEFINANCIJSKE IMOVINE</w:t>
            </w:r>
          </w:p>
        </w:tc>
        <w:tc>
          <w:tcPr>
            <w:tcW w:w="2127" w:type="dxa"/>
            <w:tcBorders>
              <w:top w:val="single" w:sz="6" w:space="0" w:color="auto"/>
              <w:left w:val="single" w:sz="6" w:space="0" w:color="auto"/>
              <w:bottom w:val="single" w:sz="6" w:space="0" w:color="auto"/>
              <w:right w:val="single" w:sz="6" w:space="0" w:color="auto"/>
            </w:tcBorders>
            <w:shd w:val="clear" w:color="auto" w:fill="CCFFFF"/>
            <w:vAlign w:val="center"/>
          </w:tcPr>
          <w:p w14:paraId="5356336A" w14:textId="09044BBB" w:rsidR="00DA73A7" w:rsidRDefault="00790676" w:rsidP="00344E7C">
            <w:pPr>
              <w:pStyle w:val="Tijeloteksta2"/>
              <w:jc w:val="right"/>
              <w:rPr>
                <w:rFonts w:ascii="Garamond" w:hAnsi="Garamond"/>
                <w:b/>
                <w:bCs/>
              </w:rPr>
            </w:pPr>
            <w:r>
              <w:rPr>
                <w:rFonts w:ascii="Garamond" w:hAnsi="Garamond"/>
                <w:b/>
                <w:bCs/>
              </w:rPr>
              <w:t>1</w:t>
            </w:r>
            <w:r w:rsidR="00F530F8">
              <w:rPr>
                <w:rFonts w:ascii="Garamond" w:hAnsi="Garamond"/>
                <w:b/>
                <w:bCs/>
              </w:rPr>
              <w:t>.</w:t>
            </w:r>
            <w:r w:rsidR="002850A9">
              <w:rPr>
                <w:rFonts w:ascii="Garamond" w:hAnsi="Garamond"/>
                <w:b/>
                <w:bCs/>
              </w:rPr>
              <w:t>216</w:t>
            </w:r>
            <w:r w:rsidR="00F530F8">
              <w:rPr>
                <w:rFonts w:ascii="Garamond" w:hAnsi="Garamond"/>
                <w:b/>
                <w:bCs/>
              </w:rPr>
              <w:t>.</w:t>
            </w:r>
            <w:r w:rsidR="002850A9">
              <w:rPr>
                <w:rFonts w:ascii="Garamond" w:hAnsi="Garamond"/>
                <w:b/>
                <w:bCs/>
              </w:rPr>
              <w:t>200</w:t>
            </w:r>
            <w:r w:rsidR="00F530F8">
              <w:rPr>
                <w:rFonts w:ascii="Garamond" w:hAnsi="Garamond"/>
                <w:b/>
                <w:bCs/>
              </w:rPr>
              <w:t>,</w:t>
            </w:r>
            <w:r w:rsidR="006E11AD">
              <w:rPr>
                <w:rFonts w:ascii="Garamond" w:hAnsi="Garamond"/>
                <w:b/>
                <w:bCs/>
              </w:rPr>
              <w:t>00</w:t>
            </w:r>
          </w:p>
        </w:tc>
        <w:tc>
          <w:tcPr>
            <w:tcW w:w="1984" w:type="dxa"/>
            <w:tcBorders>
              <w:top w:val="single" w:sz="6" w:space="0" w:color="auto"/>
              <w:left w:val="single" w:sz="6" w:space="0" w:color="auto"/>
              <w:bottom w:val="single" w:sz="6" w:space="0" w:color="auto"/>
              <w:right w:val="single" w:sz="6" w:space="0" w:color="auto"/>
            </w:tcBorders>
            <w:shd w:val="clear" w:color="auto" w:fill="CCFFFF"/>
            <w:vAlign w:val="center"/>
          </w:tcPr>
          <w:p w14:paraId="2CFF4EF6" w14:textId="654C813D" w:rsidR="00DA73A7" w:rsidRDefault="002850A9" w:rsidP="00344E7C">
            <w:pPr>
              <w:pStyle w:val="Tijeloteksta2"/>
              <w:jc w:val="right"/>
              <w:rPr>
                <w:rFonts w:ascii="Garamond" w:hAnsi="Garamond"/>
                <w:b/>
                <w:bCs/>
              </w:rPr>
            </w:pPr>
            <w:r>
              <w:rPr>
                <w:rFonts w:ascii="Garamond" w:hAnsi="Garamond"/>
                <w:b/>
                <w:bCs/>
              </w:rPr>
              <w:t>864</w:t>
            </w:r>
            <w:r w:rsidR="00F530F8">
              <w:rPr>
                <w:rFonts w:ascii="Garamond" w:hAnsi="Garamond"/>
                <w:b/>
                <w:bCs/>
              </w:rPr>
              <w:t>.</w:t>
            </w:r>
            <w:r>
              <w:rPr>
                <w:rFonts w:ascii="Garamond" w:hAnsi="Garamond"/>
                <w:b/>
                <w:bCs/>
              </w:rPr>
              <w:t>838</w:t>
            </w:r>
            <w:r w:rsidR="00F530F8">
              <w:rPr>
                <w:rFonts w:ascii="Garamond" w:hAnsi="Garamond"/>
                <w:b/>
                <w:bCs/>
              </w:rPr>
              <w:t>,</w:t>
            </w:r>
            <w:r>
              <w:rPr>
                <w:rFonts w:ascii="Garamond" w:hAnsi="Garamond"/>
                <w:b/>
                <w:bCs/>
              </w:rPr>
              <w:t>74</w:t>
            </w:r>
          </w:p>
        </w:tc>
        <w:tc>
          <w:tcPr>
            <w:tcW w:w="1701" w:type="dxa"/>
            <w:tcBorders>
              <w:top w:val="single" w:sz="6" w:space="0" w:color="auto"/>
              <w:left w:val="single" w:sz="6" w:space="0" w:color="auto"/>
              <w:bottom w:val="single" w:sz="6" w:space="0" w:color="auto"/>
              <w:right w:val="single" w:sz="6" w:space="0" w:color="auto"/>
            </w:tcBorders>
            <w:shd w:val="clear" w:color="auto" w:fill="CCFFFF"/>
            <w:vAlign w:val="center"/>
          </w:tcPr>
          <w:p w14:paraId="59850AF5" w14:textId="4541ACAD" w:rsidR="00DA73A7" w:rsidRDefault="002850A9" w:rsidP="00D1474F">
            <w:pPr>
              <w:pStyle w:val="Tijeloteksta2"/>
              <w:jc w:val="right"/>
              <w:rPr>
                <w:rFonts w:ascii="Garamond" w:hAnsi="Garamond"/>
                <w:b/>
                <w:bCs/>
              </w:rPr>
            </w:pPr>
            <w:r>
              <w:rPr>
                <w:rFonts w:ascii="Garamond" w:hAnsi="Garamond"/>
                <w:b/>
                <w:bCs/>
              </w:rPr>
              <w:t>71</w:t>
            </w:r>
            <w:r w:rsidR="00286115">
              <w:rPr>
                <w:rFonts w:ascii="Garamond" w:hAnsi="Garamond"/>
                <w:b/>
                <w:bCs/>
              </w:rPr>
              <w:t>,</w:t>
            </w:r>
            <w:r>
              <w:rPr>
                <w:rFonts w:ascii="Garamond" w:hAnsi="Garamond"/>
                <w:b/>
                <w:bCs/>
              </w:rPr>
              <w:t>11</w:t>
            </w:r>
          </w:p>
        </w:tc>
        <w:tc>
          <w:tcPr>
            <w:tcW w:w="1559" w:type="dxa"/>
            <w:tcBorders>
              <w:top w:val="single" w:sz="6" w:space="0" w:color="auto"/>
              <w:left w:val="single" w:sz="6" w:space="0" w:color="auto"/>
              <w:bottom w:val="single" w:sz="6" w:space="0" w:color="auto"/>
              <w:right w:val="double" w:sz="4" w:space="0" w:color="auto"/>
            </w:tcBorders>
            <w:shd w:val="clear" w:color="auto" w:fill="CCFFFF"/>
            <w:vAlign w:val="center"/>
          </w:tcPr>
          <w:p w14:paraId="60023FCE" w14:textId="56FCB2DB" w:rsidR="00E95327" w:rsidRDefault="00DD3934" w:rsidP="00265F81">
            <w:pPr>
              <w:pStyle w:val="Tijeloteksta2"/>
              <w:jc w:val="right"/>
              <w:rPr>
                <w:rFonts w:ascii="Garamond" w:hAnsi="Garamond"/>
                <w:b/>
                <w:bCs/>
              </w:rPr>
            </w:pPr>
            <w:r>
              <w:rPr>
                <w:rFonts w:ascii="Garamond" w:hAnsi="Garamond"/>
                <w:b/>
                <w:bCs/>
              </w:rPr>
              <w:t>0,09</w:t>
            </w:r>
          </w:p>
        </w:tc>
      </w:tr>
      <w:tr w:rsidR="0061728D" w14:paraId="2566DCD3" w14:textId="77777777" w:rsidTr="002850A9">
        <w:trPr>
          <w:trHeight w:val="20"/>
        </w:trPr>
        <w:tc>
          <w:tcPr>
            <w:tcW w:w="2552" w:type="dxa"/>
            <w:tcBorders>
              <w:top w:val="single" w:sz="6" w:space="0" w:color="auto"/>
              <w:left w:val="double" w:sz="4" w:space="0" w:color="auto"/>
              <w:bottom w:val="single" w:sz="6" w:space="0" w:color="auto"/>
              <w:right w:val="single" w:sz="6" w:space="0" w:color="auto"/>
            </w:tcBorders>
          </w:tcPr>
          <w:p w14:paraId="03D57F8E" w14:textId="77777777" w:rsidR="0061728D" w:rsidRDefault="0061728D">
            <w:pPr>
              <w:pStyle w:val="Tijeloteksta2"/>
              <w:spacing w:before="120"/>
              <w:rPr>
                <w:rFonts w:ascii="Garamond" w:hAnsi="Garamond"/>
                <w:bCs/>
                <w:sz w:val="18"/>
              </w:rPr>
            </w:pPr>
            <w:r>
              <w:rPr>
                <w:rFonts w:ascii="Garamond" w:hAnsi="Garamond"/>
                <w:bCs/>
                <w:sz w:val="18"/>
              </w:rPr>
              <w:t>2.1</w:t>
            </w:r>
            <w:r w:rsidR="00442AAC">
              <w:rPr>
                <w:rFonts w:ascii="Garamond" w:hAnsi="Garamond"/>
                <w:bCs/>
                <w:sz w:val="18"/>
              </w:rPr>
              <w:t>.</w:t>
            </w:r>
            <w:r>
              <w:rPr>
                <w:rFonts w:ascii="Garamond" w:hAnsi="Garamond"/>
                <w:bCs/>
                <w:sz w:val="18"/>
              </w:rPr>
              <w:t xml:space="preserve"> PRIHODI OD PRODAJE     NEPROIZVEDENE </w:t>
            </w:r>
            <w:r w:rsidR="005576E5">
              <w:rPr>
                <w:rFonts w:ascii="Garamond" w:hAnsi="Garamond"/>
                <w:bCs/>
                <w:sz w:val="18"/>
              </w:rPr>
              <w:t xml:space="preserve">DUGOTRAJNE </w:t>
            </w:r>
            <w:r>
              <w:rPr>
                <w:rFonts w:ascii="Garamond" w:hAnsi="Garamond"/>
                <w:bCs/>
                <w:sz w:val="18"/>
              </w:rPr>
              <w:t>IMOVINE</w:t>
            </w:r>
          </w:p>
        </w:tc>
        <w:tc>
          <w:tcPr>
            <w:tcW w:w="2127" w:type="dxa"/>
            <w:tcBorders>
              <w:top w:val="single" w:sz="6" w:space="0" w:color="auto"/>
              <w:left w:val="single" w:sz="6" w:space="0" w:color="auto"/>
              <w:bottom w:val="single" w:sz="6" w:space="0" w:color="auto"/>
              <w:right w:val="single" w:sz="6" w:space="0" w:color="auto"/>
            </w:tcBorders>
            <w:vAlign w:val="center"/>
          </w:tcPr>
          <w:p w14:paraId="308B2CE6" w14:textId="52E4AE82" w:rsidR="00C41614" w:rsidRDefault="002850A9" w:rsidP="00563625">
            <w:pPr>
              <w:pStyle w:val="Tijeloteksta2"/>
              <w:jc w:val="right"/>
              <w:rPr>
                <w:rFonts w:ascii="Garamond" w:hAnsi="Garamond"/>
                <w:sz w:val="28"/>
              </w:rPr>
            </w:pPr>
            <w:r>
              <w:rPr>
                <w:rFonts w:ascii="Garamond" w:hAnsi="Garamond"/>
                <w:sz w:val="28"/>
              </w:rPr>
              <w:t>89</w:t>
            </w:r>
            <w:r w:rsidR="00344E7C">
              <w:rPr>
                <w:rFonts w:ascii="Garamond" w:hAnsi="Garamond"/>
                <w:sz w:val="28"/>
              </w:rPr>
              <w:t>0</w:t>
            </w:r>
            <w:r w:rsidR="00F530F8">
              <w:rPr>
                <w:rFonts w:ascii="Garamond" w:hAnsi="Garamond"/>
                <w:sz w:val="28"/>
              </w:rPr>
              <w:t>.000,00</w:t>
            </w:r>
          </w:p>
        </w:tc>
        <w:tc>
          <w:tcPr>
            <w:tcW w:w="1984" w:type="dxa"/>
            <w:tcBorders>
              <w:top w:val="single" w:sz="6" w:space="0" w:color="auto"/>
              <w:left w:val="single" w:sz="6" w:space="0" w:color="auto"/>
              <w:bottom w:val="single" w:sz="6" w:space="0" w:color="auto"/>
              <w:right w:val="single" w:sz="6" w:space="0" w:color="auto"/>
            </w:tcBorders>
            <w:vAlign w:val="center"/>
          </w:tcPr>
          <w:p w14:paraId="664643E0" w14:textId="7FA69911" w:rsidR="00C41614" w:rsidRDefault="002850A9" w:rsidP="00344E7C">
            <w:pPr>
              <w:pStyle w:val="Tijeloteksta2"/>
              <w:jc w:val="right"/>
              <w:rPr>
                <w:rFonts w:ascii="Garamond" w:hAnsi="Garamond"/>
                <w:sz w:val="28"/>
              </w:rPr>
            </w:pPr>
            <w:r>
              <w:rPr>
                <w:rFonts w:ascii="Garamond" w:hAnsi="Garamond"/>
                <w:sz w:val="28"/>
              </w:rPr>
              <w:t>568</w:t>
            </w:r>
            <w:r w:rsidR="00F530F8">
              <w:rPr>
                <w:rFonts w:ascii="Garamond" w:hAnsi="Garamond"/>
                <w:sz w:val="28"/>
              </w:rPr>
              <w:t>.</w:t>
            </w:r>
            <w:r>
              <w:rPr>
                <w:rFonts w:ascii="Garamond" w:hAnsi="Garamond"/>
                <w:sz w:val="28"/>
              </w:rPr>
              <w:t>345</w:t>
            </w:r>
            <w:r w:rsidR="00F530F8">
              <w:rPr>
                <w:rFonts w:ascii="Garamond" w:hAnsi="Garamond"/>
                <w:sz w:val="28"/>
              </w:rPr>
              <w:t>,</w:t>
            </w:r>
            <w:r>
              <w:rPr>
                <w:rFonts w:ascii="Garamond" w:hAnsi="Garamond"/>
                <w:sz w:val="28"/>
              </w:rPr>
              <w:t>80</w:t>
            </w:r>
          </w:p>
        </w:tc>
        <w:tc>
          <w:tcPr>
            <w:tcW w:w="1701" w:type="dxa"/>
            <w:tcBorders>
              <w:top w:val="single" w:sz="6" w:space="0" w:color="auto"/>
              <w:left w:val="single" w:sz="6" w:space="0" w:color="auto"/>
              <w:bottom w:val="single" w:sz="6" w:space="0" w:color="auto"/>
              <w:right w:val="single" w:sz="6" w:space="0" w:color="auto"/>
            </w:tcBorders>
            <w:vAlign w:val="center"/>
          </w:tcPr>
          <w:p w14:paraId="30A6DDCA" w14:textId="6C8A0C7E" w:rsidR="00C41614" w:rsidRDefault="004A5F67" w:rsidP="00D1474F">
            <w:pPr>
              <w:pStyle w:val="Tijeloteksta2"/>
              <w:jc w:val="right"/>
              <w:rPr>
                <w:rFonts w:ascii="Garamond" w:hAnsi="Garamond"/>
                <w:sz w:val="28"/>
              </w:rPr>
            </w:pPr>
            <w:r>
              <w:rPr>
                <w:rFonts w:ascii="Garamond" w:hAnsi="Garamond"/>
                <w:sz w:val="28"/>
              </w:rPr>
              <w:t>63</w:t>
            </w:r>
            <w:r w:rsidR="00286115">
              <w:rPr>
                <w:rFonts w:ascii="Garamond" w:hAnsi="Garamond"/>
                <w:sz w:val="28"/>
              </w:rPr>
              <w:t>,</w:t>
            </w:r>
            <w:r>
              <w:rPr>
                <w:rFonts w:ascii="Garamond" w:hAnsi="Garamond"/>
                <w:sz w:val="28"/>
              </w:rPr>
              <w:t>86</w:t>
            </w:r>
          </w:p>
        </w:tc>
        <w:tc>
          <w:tcPr>
            <w:tcW w:w="1559" w:type="dxa"/>
            <w:tcBorders>
              <w:top w:val="single" w:sz="6" w:space="0" w:color="auto"/>
              <w:left w:val="single" w:sz="6" w:space="0" w:color="auto"/>
              <w:bottom w:val="single" w:sz="6" w:space="0" w:color="auto"/>
              <w:right w:val="double" w:sz="4" w:space="0" w:color="auto"/>
            </w:tcBorders>
            <w:vAlign w:val="center"/>
          </w:tcPr>
          <w:p w14:paraId="0C975A10" w14:textId="5C0AA3A5" w:rsidR="00945C58" w:rsidRDefault="00DD3934" w:rsidP="000E1860">
            <w:pPr>
              <w:pStyle w:val="Tijeloteksta2"/>
              <w:jc w:val="right"/>
              <w:rPr>
                <w:rFonts w:ascii="Garamond" w:hAnsi="Garamond"/>
                <w:sz w:val="28"/>
              </w:rPr>
            </w:pPr>
            <w:r>
              <w:rPr>
                <w:rFonts w:ascii="Garamond" w:hAnsi="Garamond"/>
                <w:sz w:val="28"/>
              </w:rPr>
              <w:t>0,06</w:t>
            </w:r>
          </w:p>
        </w:tc>
      </w:tr>
      <w:tr w:rsidR="0061728D" w14:paraId="75316F1D" w14:textId="77777777" w:rsidTr="002850A9">
        <w:trPr>
          <w:trHeight w:val="20"/>
        </w:trPr>
        <w:tc>
          <w:tcPr>
            <w:tcW w:w="2552" w:type="dxa"/>
            <w:tcBorders>
              <w:top w:val="single" w:sz="6" w:space="0" w:color="auto"/>
              <w:left w:val="double" w:sz="4" w:space="0" w:color="auto"/>
              <w:bottom w:val="single" w:sz="6" w:space="0" w:color="auto"/>
              <w:right w:val="single" w:sz="6" w:space="0" w:color="auto"/>
            </w:tcBorders>
          </w:tcPr>
          <w:p w14:paraId="7632494A" w14:textId="77777777" w:rsidR="0061728D" w:rsidRDefault="0061728D">
            <w:pPr>
              <w:pStyle w:val="Tijeloteksta2"/>
              <w:spacing w:before="120"/>
              <w:rPr>
                <w:rFonts w:ascii="Garamond" w:hAnsi="Garamond"/>
                <w:bCs/>
                <w:sz w:val="18"/>
              </w:rPr>
            </w:pPr>
            <w:r>
              <w:rPr>
                <w:rFonts w:ascii="Garamond" w:hAnsi="Garamond"/>
                <w:bCs/>
                <w:sz w:val="18"/>
              </w:rPr>
              <w:t>2.2. PRIHODI OD PRODAJE PROIZVEDENE DUGOTRAJNE IMOVINE</w:t>
            </w:r>
          </w:p>
        </w:tc>
        <w:tc>
          <w:tcPr>
            <w:tcW w:w="2127" w:type="dxa"/>
            <w:tcBorders>
              <w:top w:val="single" w:sz="6" w:space="0" w:color="auto"/>
              <w:left w:val="single" w:sz="6" w:space="0" w:color="auto"/>
              <w:bottom w:val="single" w:sz="6" w:space="0" w:color="auto"/>
              <w:right w:val="single" w:sz="6" w:space="0" w:color="auto"/>
            </w:tcBorders>
            <w:vAlign w:val="center"/>
          </w:tcPr>
          <w:p w14:paraId="02329665" w14:textId="0A0B2D36" w:rsidR="00C41614" w:rsidRDefault="00344E7C" w:rsidP="00344E7C">
            <w:pPr>
              <w:pStyle w:val="Tijeloteksta2"/>
              <w:jc w:val="right"/>
              <w:rPr>
                <w:rFonts w:ascii="Garamond" w:hAnsi="Garamond"/>
                <w:sz w:val="28"/>
              </w:rPr>
            </w:pPr>
            <w:r>
              <w:rPr>
                <w:rFonts w:ascii="Garamond" w:hAnsi="Garamond"/>
                <w:sz w:val="28"/>
              </w:rPr>
              <w:t>3</w:t>
            </w:r>
            <w:r w:rsidR="002850A9">
              <w:rPr>
                <w:rFonts w:ascii="Garamond" w:hAnsi="Garamond"/>
                <w:sz w:val="28"/>
              </w:rPr>
              <w:t>26</w:t>
            </w:r>
            <w:r w:rsidR="009A229D">
              <w:rPr>
                <w:rFonts w:ascii="Garamond" w:hAnsi="Garamond"/>
                <w:sz w:val="28"/>
              </w:rPr>
              <w:t>.</w:t>
            </w:r>
            <w:r w:rsidR="002850A9">
              <w:rPr>
                <w:rFonts w:ascii="Garamond" w:hAnsi="Garamond"/>
                <w:sz w:val="28"/>
              </w:rPr>
              <w:t>20</w:t>
            </w:r>
            <w:r>
              <w:rPr>
                <w:rFonts w:ascii="Garamond" w:hAnsi="Garamond"/>
                <w:sz w:val="28"/>
              </w:rPr>
              <w:t>0</w:t>
            </w:r>
            <w:r w:rsidR="00F530F8">
              <w:rPr>
                <w:rFonts w:ascii="Garamond" w:hAnsi="Garamond"/>
                <w:sz w:val="28"/>
              </w:rPr>
              <w:t>,</w:t>
            </w:r>
            <w:r w:rsidR="006E11AD">
              <w:rPr>
                <w:rFonts w:ascii="Garamond" w:hAnsi="Garamond"/>
                <w:sz w:val="28"/>
              </w:rPr>
              <w:t>00</w:t>
            </w:r>
          </w:p>
        </w:tc>
        <w:tc>
          <w:tcPr>
            <w:tcW w:w="1984" w:type="dxa"/>
            <w:tcBorders>
              <w:top w:val="single" w:sz="6" w:space="0" w:color="auto"/>
              <w:left w:val="single" w:sz="6" w:space="0" w:color="auto"/>
              <w:bottom w:val="single" w:sz="6" w:space="0" w:color="auto"/>
              <w:right w:val="single" w:sz="6" w:space="0" w:color="auto"/>
            </w:tcBorders>
            <w:vAlign w:val="center"/>
          </w:tcPr>
          <w:p w14:paraId="69C05391" w14:textId="54D1360A" w:rsidR="00C41614" w:rsidRDefault="00344E7C" w:rsidP="00344E7C">
            <w:pPr>
              <w:pStyle w:val="Tijeloteksta2"/>
              <w:jc w:val="right"/>
              <w:rPr>
                <w:rFonts w:ascii="Garamond" w:hAnsi="Garamond"/>
                <w:sz w:val="28"/>
              </w:rPr>
            </w:pPr>
            <w:r>
              <w:rPr>
                <w:rFonts w:ascii="Garamond" w:hAnsi="Garamond"/>
                <w:sz w:val="28"/>
              </w:rPr>
              <w:t>2</w:t>
            </w:r>
            <w:r w:rsidR="002850A9">
              <w:rPr>
                <w:rFonts w:ascii="Garamond" w:hAnsi="Garamond"/>
                <w:sz w:val="28"/>
              </w:rPr>
              <w:t>96</w:t>
            </w:r>
            <w:r w:rsidR="00F530F8">
              <w:rPr>
                <w:rFonts w:ascii="Garamond" w:hAnsi="Garamond"/>
                <w:sz w:val="28"/>
              </w:rPr>
              <w:t>.</w:t>
            </w:r>
            <w:r w:rsidR="004A5F67">
              <w:rPr>
                <w:rFonts w:ascii="Garamond" w:hAnsi="Garamond"/>
                <w:sz w:val="28"/>
              </w:rPr>
              <w:t>4</w:t>
            </w:r>
            <w:r w:rsidR="002850A9">
              <w:rPr>
                <w:rFonts w:ascii="Garamond" w:hAnsi="Garamond"/>
                <w:sz w:val="28"/>
              </w:rPr>
              <w:t>92</w:t>
            </w:r>
            <w:r w:rsidR="00F530F8">
              <w:rPr>
                <w:rFonts w:ascii="Garamond" w:hAnsi="Garamond"/>
                <w:sz w:val="28"/>
              </w:rPr>
              <w:t>,</w:t>
            </w:r>
            <w:r w:rsidR="002850A9">
              <w:rPr>
                <w:rFonts w:ascii="Garamond" w:hAnsi="Garamond"/>
                <w:sz w:val="28"/>
              </w:rPr>
              <w:t>94</w:t>
            </w:r>
          </w:p>
        </w:tc>
        <w:tc>
          <w:tcPr>
            <w:tcW w:w="1701" w:type="dxa"/>
            <w:tcBorders>
              <w:top w:val="single" w:sz="6" w:space="0" w:color="auto"/>
              <w:left w:val="single" w:sz="6" w:space="0" w:color="auto"/>
              <w:bottom w:val="single" w:sz="6" w:space="0" w:color="auto"/>
              <w:right w:val="single" w:sz="6" w:space="0" w:color="auto"/>
            </w:tcBorders>
            <w:vAlign w:val="center"/>
          </w:tcPr>
          <w:p w14:paraId="1252C855" w14:textId="7D3EB14F" w:rsidR="00C41614" w:rsidRDefault="004A5F67" w:rsidP="00D1474F">
            <w:pPr>
              <w:pStyle w:val="Tijeloteksta2"/>
              <w:jc w:val="right"/>
              <w:rPr>
                <w:rFonts w:ascii="Garamond" w:hAnsi="Garamond"/>
                <w:sz w:val="28"/>
              </w:rPr>
            </w:pPr>
            <w:r>
              <w:rPr>
                <w:rFonts w:ascii="Garamond" w:hAnsi="Garamond"/>
                <w:sz w:val="28"/>
              </w:rPr>
              <w:t>90</w:t>
            </w:r>
            <w:r w:rsidR="00286115">
              <w:rPr>
                <w:rFonts w:ascii="Garamond" w:hAnsi="Garamond"/>
                <w:sz w:val="28"/>
              </w:rPr>
              <w:t>,</w:t>
            </w:r>
            <w:r>
              <w:rPr>
                <w:rFonts w:ascii="Garamond" w:hAnsi="Garamond"/>
                <w:sz w:val="28"/>
              </w:rPr>
              <w:t>89</w:t>
            </w:r>
          </w:p>
        </w:tc>
        <w:tc>
          <w:tcPr>
            <w:tcW w:w="1559" w:type="dxa"/>
            <w:tcBorders>
              <w:top w:val="single" w:sz="6" w:space="0" w:color="auto"/>
              <w:left w:val="single" w:sz="6" w:space="0" w:color="auto"/>
              <w:bottom w:val="single" w:sz="6" w:space="0" w:color="auto"/>
              <w:right w:val="double" w:sz="4" w:space="0" w:color="auto"/>
            </w:tcBorders>
            <w:vAlign w:val="center"/>
          </w:tcPr>
          <w:p w14:paraId="0CDC2984" w14:textId="4D3BBB38" w:rsidR="00945C58" w:rsidRDefault="00DD3934" w:rsidP="00265F81">
            <w:pPr>
              <w:pStyle w:val="Tijeloteksta2"/>
              <w:jc w:val="right"/>
              <w:rPr>
                <w:rFonts w:ascii="Garamond" w:hAnsi="Garamond"/>
                <w:sz w:val="28"/>
              </w:rPr>
            </w:pPr>
            <w:r>
              <w:rPr>
                <w:rFonts w:ascii="Garamond" w:hAnsi="Garamond"/>
                <w:sz w:val="28"/>
              </w:rPr>
              <w:t>0,03</w:t>
            </w:r>
          </w:p>
        </w:tc>
      </w:tr>
      <w:tr w:rsidR="0061728D" w14:paraId="4649A000" w14:textId="77777777" w:rsidTr="002850A9">
        <w:trPr>
          <w:trHeight w:val="20"/>
        </w:trPr>
        <w:tc>
          <w:tcPr>
            <w:tcW w:w="2552" w:type="dxa"/>
            <w:tcBorders>
              <w:top w:val="single" w:sz="6" w:space="0" w:color="auto"/>
              <w:left w:val="double" w:sz="4" w:space="0" w:color="auto"/>
              <w:bottom w:val="single" w:sz="6" w:space="0" w:color="auto"/>
              <w:right w:val="single" w:sz="6" w:space="0" w:color="auto"/>
            </w:tcBorders>
            <w:shd w:val="clear" w:color="auto" w:fill="CCFFFF"/>
          </w:tcPr>
          <w:p w14:paraId="0480944A" w14:textId="77777777" w:rsidR="0061728D" w:rsidRDefault="0061728D">
            <w:pPr>
              <w:pStyle w:val="Tijeloteksta2"/>
              <w:spacing w:before="120"/>
              <w:rPr>
                <w:rFonts w:ascii="Garamond" w:hAnsi="Garamond"/>
                <w:b/>
                <w:sz w:val="18"/>
              </w:rPr>
            </w:pPr>
            <w:r>
              <w:rPr>
                <w:rFonts w:ascii="Garamond" w:hAnsi="Garamond"/>
                <w:b/>
                <w:sz w:val="18"/>
              </w:rPr>
              <w:t>3. PRIMICI OD FINANCIJSKE IMOVINE  I ZADUŽIVANJA</w:t>
            </w:r>
          </w:p>
        </w:tc>
        <w:tc>
          <w:tcPr>
            <w:tcW w:w="2127" w:type="dxa"/>
            <w:tcBorders>
              <w:top w:val="single" w:sz="6" w:space="0" w:color="auto"/>
              <w:left w:val="single" w:sz="6" w:space="0" w:color="auto"/>
              <w:bottom w:val="single" w:sz="6" w:space="0" w:color="auto"/>
              <w:right w:val="single" w:sz="6" w:space="0" w:color="auto"/>
            </w:tcBorders>
            <w:shd w:val="clear" w:color="auto" w:fill="CCFFFF"/>
            <w:vAlign w:val="center"/>
          </w:tcPr>
          <w:p w14:paraId="53C58BF6" w14:textId="7738EB15" w:rsidR="00DA73A7" w:rsidRDefault="002850A9" w:rsidP="00344E7C">
            <w:pPr>
              <w:pStyle w:val="Tijeloteksta2"/>
              <w:jc w:val="right"/>
              <w:rPr>
                <w:rFonts w:ascii="Garamond" w:hAnsi="Garamond"/>
                <w:b/>
                <w:bCs/>
              </w:rPr>
            </w:pPr>
            <w:r>
              <w:rPr>
                <w:rFonts w:ascii="Garamond" w:hAnsi="Garamond"/>
                <w:b/>
                <w:bCs/>
              </w:rPr>
              <w:t>25</w:t>
            </w:r>
            <w:r w:rsidR="006E11AD">
              <w:rPr>
                <w:rFonts w:ascii="Garamond" w:hAnsi="Garamond"/>
                <w:b/>
                <w:bCs/>
              </w:rPr>
              <w:t>.</w:t>
            </w:r>
            <w:r>
              <w:rPr>
                <w:rFonts w:ascii="Garamond" w:hAnsi="Garamond"/>
                <w:b/>
                <w:bCs/>
              </w:rPr>
              <w:t>385</w:t>
            </w:r>
            <w:r w:rsidR="0005256F">
              <w:rPr>
                <w:rFonts w:ascii="Garamond" w:hAnsi="Garamond"/>
                <w:b/>
                <w:bCs/>
              </w:rPr>
              <w:t>.</w:t>
            </w:r>
            <w:r>
              <w:rPr>
                <w:rFonts w:ascii="Garamond" w:hAnsi="Garamond"/>
                <w:b/>
                <w:bCs/>
              </w:rPr>
              <w:t>759</w:t>
            </w:r>
            <w:r w:rsidR="0005256F">
              <w:rPr>
                <w:rFonts w:ascii="Garamond" w:hAnsi="Garamond"/>
                <w:b/>
                <w:bCs/>
              </w:rPr>
              <w:t>,</w:t>
            </w:r>
            <w:r>
              <w:rPr>
                <w:rFonts w:ascii="Garamond" w:hAnsi="Garamond"/>
                <w:b/>
                <w:bCs/>
              </w:rPr>
              <w:t>81</w:t>
            </w:r>
          </w:p>
        </w:tc>
        <w:tc>
          <w:tcPr>
            <w:tcW w:w="1984" w:type="dxa"/>
            <w:tcBorders>
              <w:top w:val="single" w:sz="6" w:space="0" w:color="auto"/>
              <w:left w:val="single" w:sz="6" w:space="0" w:color="auto"/>
              <w:bottom w:val="single" w:sz="6" w:space="0" w:color="auto"/>
              <w:right w:val="single" w:sz="6" w:space="0" w:color="auto"/>
            </w:tcBorders>
            <w:shd w:val="clear" w:color="auto" w:fill="CCFFFF"/>
            <w:vAlign w:val="center"/>
          </w:tcPr>
          <w:p w14:paraId="5C97353B" w14:textId="7D71CE78" w:rsidR="00DA73A7" w:rsidRDefault="002850A9" w:rsidP="00344E7C">
            <w:pPr>
              <w:pStyle w:val="Tijeloteksta2"/>
              <w:jc w:val="right"/>
              <w:rPr>
                <w:rFonts w:ascii="Garamond" w:hAnsi="Garamond"/>
                <w:b/>
                <w:bCs/>
              </w:rPr>
            </w:pPr>
            <w:r>
              <w:rPr>
                <w:rFonts w:ascii="Garamond" w:hAnsi="Garamond"/>
                <w:b/>
                <w:bCs/>
              </w:rPr>
              <w:t>1</w:t>
            </w:r>
            <w:r w:rsidR="00344E7C">
              <w:rPr>
                <w:rFonts w:ascii="Garamond" w:hAnsi="Garamond"/>
                <w:b/>
                <w:bCs/>
              </w:rPr>
              <w:t>3</w:t>
            </w:r>
            <w:r>
              <w:rPr>
                <w:rFonts w:ascii="Garamond" w:hAnsi="Garamond"/>
                <w:b/>
                <w:bCs/>
              </w:rPr>
              <w:t>.941</w:t>
            </w:r>
            <w:r w:rsidR="0005256F">
              <w:rPr>
                <w:rFonts w:ascii="Garamond" w:hAnsi="Garamond"/>
                <w:b/>
                <w:bCs/>
              </w:rPr>
              <w:t>.</w:t>
            </w:r>
            <w:r>
              <w:rPr>
                <w:rFonts w:ascii="Garamond" w:hAnsi="Garamond"/>
                <w:b/>
                <w:bCs/>
              </w:rPr>
              <w:t>455</w:t>
            </w:r>
            <w:r w:rsidR="0005256F">
              <w:rPr>
                <w:rFonts w:ascii="Garamond" w:hAnsi="Garamond"/>
                <w:b/>
                <w:bCs/>
              </w:rPr>
              <w:t>,</w:t>
            </w:r>
            <w:r>
              <w:rPr>
                <w:rFonts w:ascii="Garamond" w:hAnsi="Garamond"/>
                <w:b/>
                <w:bCs/>
              </w:rPr>
              <w:t>64</w:t>
            </w:r>
          </w:p>
        </w:tc>
        <w:tc>
          <w:tcPr>
            <w:tcW w:w="1701" w:type="dxa"/>
            <w:tcBorders>
              <w:top w:val="single" w:sz="6" w:space="0" w:color="auto"/>
              <w:left w:val="single" w:sz="6" w:space="0" w:color="auto"/>
              <w:bottom w:val="single" w:sz="6" w:space="0" w:color="auto"/>
              <w:right w:val="single" w:sz="6" w:space="0" w:color="auto"/>
            </w:tcBorders>
            <w:shd w:val="clear" w:color="auto" w:fill="CCFFFF"/>
            <w:vAlign w:val="center"/>
          </w:tcPr>
          <w:p w14:paraId="2FE2029C" w14:textId="35768B70" w:rsidR="00DA73A7" w:rsidRDefault="004A5F67" w:rsidP="00D1474F">
            <w:pPr>
              <w:pStyle w:val="Tijeloteksta2"/>
              <w:jc w:val="right"/>
              <w:rPr>
                <w:rFonts w:ascii="Garamond" w:hAnsi="Garamond"/>
                <w:b/>
                <w:bCs/>
              </w:rPr>
            </w:pPr>
            <w:r>
              <w:rPr>
                <w:rFonts w:ascii="Garamond" w:hAnsi="Garamond"/>
                <w:b/>
                <w:bCs/>
              </w:rPr>
              <w:t>54</w:t>
            </w:r>
            <w:r w:rsidR="00286115">
              <w:rPr>
                <w:rFonts w:ascii="Garamond" w:hAnsi="Garamond"/>
                <w:b/>
                <w:bCs/>
              </w:rPr>
              <w:t>,</w:t>
            </w:r>
            <w:r>
              <w:rPr>
                <w:rFonts w:ascii="Garamond" w:hAnsi="Garamond"/>
                <w:b/>
                <w:bCs/>
              </w:rPr>
              <w:t>92</w:t>
            </w:r>
          </w:p>
        </w:tc>
        <w:tc>
          <w:tcPr>
            <w:tcW w:w="1559" w:type="dxa"/>
            <w:tcBorders>
              <w:top w:val="single" w:sz="6" w:space="0" w:color="auto"/>
              <w:left w:val="single" w:sz="6" w:space="0" w:color="auto"/>
              <w:bottom w:val="single" w:sz="6" w:space="0" w:color="auto"/>
              <w:right w:val="double" w:sz="4" w:space="0" w:color="auto"/>
            </w:tcBorders>
            <w:shd w:val="clear" w:color="auto" w:fill="CCFFFF"/>
            <w:vAlign w:val="center"/>
          </w:tcPr>
          <w:p w14:paraId="0C8ADCE9" w14:textId="08F29733" w:rsidR="00E95327" w:rsidRDefault="00DD3934" w:rsidP="000E1860">
            <w:pPr>
              <w:pStyle w:val="Tijeloteksta2"/>
              <w:jc w:val="right"/>
              <w:rPr>
                <w:rFonts w:ascii="Garamond" w:hAnsi="Garamond"/>
                <w:b/>
                <w:bCs/>
              </w:rPr>
            </w:pPr>
            <w:r>
              <w:rPr>
                <w:rFonts w:ascii="Garamond" w:hAnsi="Garamond"/>
                <w:b/>
                <w:bCs/>
              </w:rPr>
              <w:t>1,43</w:t>
            </w:r>
          </w:p>
        </w:tc>
      </w:tr>
      <w:tr w:rsidR="0061728D" w14:paraId="2300E260" w14:textId="77777777" w:rsidTr="002850A9">
        <w:trPr>
          <w:trHeight w:val="20"/>
        </w:trPr>
        <w:tc>
          <w:tcPr>
            <w:tcW w:w="2552" w:type="dxa"/>
            <w:tcBorders>
              <w:top w:val="single" w:sz="6" w:space="0" w:color="auto"/>
              <w:left w:val="double" w:sz="4" w:space="0" w:color="auto"/>
              <w:bottom w:val="single" w:sz="6" w:space="0" w:color="auto"/>
              <w:right w:val="single" w:sz="6" w:space="0" w:color="auto"/>
            </w:tcBorders>
          </w:tcPr>
          <w:p w14:paraId="118BF32C" w14:textId="77777777" w:rsidR="0061728D" w:rsidRDefault="0061728D" w:rsidP="00790676">
            <w:pPr>
              <w:pStyle w:val="Tijeloteksta2"/>
              <w:spacing w:before="120"/>
              <w:rPr>
                <w:rFonts w:ascii="Garamond" w:hAnsi="Garamond"/>
                <w:bCs/>
                <w:sz w:val="18"/>
              </w:rPr>
            </w:pPr>
            <w:r>
              <w:rPr>
                <w:rFonts w:ascii="Garamond" w:hAnsi="Garamond"/>
                <w:bCs/>
                <w:sz w:val="18"/>
              </w:rPr>
              <w:t>3.1. PRIMLJEN</w:t>
            </w:r>
            <w:r w:rsidR="00790676">
              <w:rPr>
                <w:rFonts w:ascii="Garamond" w:hAnsi="Garamond"/>
                <w:bCs/>
                <w:sz w:val="18"/>
              </w:rPr>
              <w:t>I</w:t>
            </w:r>
            <w:r>
              <w:rPr>
                <w:rFonts w:ascii="Garamond" w:hAnsi="Garamond"/>
                <w:bCs/>
                <w:sz w:val="18"/>
              </w:rPr>
              <w:t xml:space="preserve"> POVRATI GLAVNIC</w:t>
            </w:r>
            <w:r w:rsidR="00790676">
              <w:rPr>
                <w:rFonts w:ascii="Garamond" w:hAnsi="Garamond"/>
                <w:bCs/>
                <w:sz w:val="18"/>
              </w:rPr>
              <w:t>A</w:t>
            </w:r>
            <w:r>
              <w:rPr>
                <w:rFonts w:ascii="Garamond" w:hAnsi="Garamond"/>
                <w:bCs/>
                <w:sz w:val="18"/>
              </w:rPr>
              <w:t xml:space="preserve"> DANIH ZAJMOVA</w:t>
            </w:r>
            <w:r w:rsidR="00790676">
              <w:rPr>
                <w:rFonts w:ascii="Garamond" w:hAnsi="Garamond"/>
                <w:bCs/>
                <w:sz w:val="18"/>
              </w:rPr>
              <w:t xml:space="preserve"> I DEPOZITA</w:t>
            </w:r>
          </w:p>
        </w:tc>
        <w:tc>
          <w:tcPr>
            <w:tcW w:w="2127" w:type="dxa"/>
            <w:tcBorders>
              <w:top w:val="single" w:sz="6" w:space="0" w:color="auto"/>
              <w:left w:val="single" w:sz="6" w:space="0" w:color="auto"/>
              <w:bottom w:val="single" w:sz="6" w:space="0" w:color="auto"/>
              <w:right w:val="single" w:sz="6" w:space="0" w:color="auto"/>
            </w:tcBorders>
            <w:vAlign w:val="center"/>
          </w:tcPr>
          <w:p w14:paraId="40FCAA4A" w14:textId="5B56D353" w:rsidR="00DA73A7" w:rsidRDefault="002850A9" w:rsidP="00344E7C">
            <w:pPr>
              <w:pStyle w:val="Tijeloteksta2"/>
              <w:jc w:val="right"/>
              <w:rPr>
                <w:rFonts w:ascii="Garamond" w:hAnsi="Garamond"/>
                <w:sz w:val="28"/>
              </w:rPr>
            </w:pPr>
            <w:r>
              <w:rPr>
                <w:rFonts w:ascii="Garamond" w:hAnsi="Garamond"/>
                <w:sz w:val="28"/>
              </w:rPr>
              <w:t>122</w:t>
            </w:r>
            <w:r w:rsidR="0005256F">
              <w:rPr>
                <w:rFonts w:ascii="Garamond" w:hAnsi="Garamond"/>
                <w:sz w:val="28"/>
              </w:rPr>
              <w:t>.</w:t>
            </w:r>
            <w:r w:rsidR="00344E7C">
              <w:rPr>
                <w:rFonts w:ascii="Garamond" w:hAnsi="Garamond"/>
                <w:sz w:val="28"/>
              </w:rPr>
              <w:t>000</w:t>
            </w:r>
            <w:r w:rsidR="0005256F">
              <w:rPr>
                <w:rFonts w:ascii="Garamond" w:hAnsi="Garamond"/>
                <w:sz w:val="28"/>
              </w:rPr>
              <w:t>,</w:t>
            </w:r>
            <w:r w:rsidR="006E11AD">
              <w:rPr>
                <w:rFonts w:ascii="Garamond" w:hAnsi="Garamond"/>
                <w:sz w:val="28"/>
              </w:rPr>
              <w:t>00</w:t>
            </w:r>
          </w:p>
        </w:tc>
        <w:tc>
          <w:tcPr>
            <w:tcW w:w="1984" w:type="dxa"/>
            <w:tcBorders>
              <w:top w:val="single" w:sz="6" w:space="0" w:color="auto"/>
              <w:left w:val="single" w:sz="6" w:space="0" w:color="auto"/>
              <w:bottom w:val="single" w:sz="6" w:space="0" w:color="auto"/>
              <w:right w:val="single" w:sz="6" w:space="0" w:color="auto"/>
            </w:tcBorders>
            <w:vAlign w:val="center"/>
          </w:tcPr>
          <w:p w14:paraId="381DA16A" w14:textId="5D7090CF" w:rsidR="00DA73A7" w:rsidRDefault="00344E7C" w:rsidP="00344E7C">
            <w:pPr>
              <w:pStyle w:val="Tijeloteksta2"/>
              <w:jc w:val="right"/>
              <w:rPr>
                <w:rFonts w:ascii="Garamond" w:hAnsi="Garamond"/>
                <w:sz w:val="28"/>
              </w:rPr>
            </w:pPr>
            <w:r>
              <w:rPr>
                <w:rFonts w:ascii="Garamond" w:hAnsi="Garamond"/>
                <w:sz w:val="28"/>
              </w:rPr>
              <w:t>5</w:t>
            </w:r>
            <w:r w:rsidR="002850A9">
              <w:rPr>
                <w:rFonts w:ascii="Garamond" w:hAnsi="Garamond"/>
                <w:sz w:val="28"/>
              </w:rPr>
              <w:t>1</w:t>
            </w:r>
            <w:r w:rsidR="0005256F">
              <w:rPr>
                <w:rFonts w:ascii="Garamond" w:hAnsi="Garamond"/>
                <w:sz w:val="28"/>
              </w:rPr>
              <w:t>.</w:t>
            </w:r>
            <w:r w:rsidR="002850A9">
              <w:rPr>
                <w:rFonts w:ascii="Garamond" w:hAnsi="Garamond"/>
                <w:sz w:val="28"/>
              </w:rPr>
              <w:t>161</w:t>
            </w:r>
            <w:r w:rsidR="0005256F">
              <w:rPr>
                <w:rFonts w:ascii="Garamond" w:hAnsi="Garamond"/>
                <w:sz w:val="28"/>
              </w:rPr>
              <w:t>,</w:t>
            </w:r>
            <w:r w:rsidR="002850A9">
              <w:rPr>
                <w:rFonts w:ascii="Garamond" w:hAnsi="Garamond"/>
                <w:sz w:val="28"/>
              </w:rPr>
              <w:t>99</w:t>
            </w:r>
          </w:p>
        </w:tc>
        <w:tc>
          <w:tcPr>
            <w:tcW w:w="1701" w:type="dxa"/>
            <w:tcBorders>
              <w:top w:val="single" w:sz="6" w:space="0" w:color="auto"/>
              <w:left w:val="single" w:sz="6" w:space="0" w:color="auto"/>
              <w:bottom w:val="single" w:sz="6" w:space="0" w:color="auto"/>
              <w:right w:val="single" w:sz="6" w:space="0" w:color="auto"/>
            </w:tcBorders>
            <w:vAlign w:val="center"/>
          </w:tcPr>
          <w:p w14:paraId="63C632C0" w14:textId="3658DB07" w:rsidR="00DA73A7" w:rsidRDefault="004A5F67" w:rsidP="00D1474F">
            <w:pPr>
              <w:pStyle w:val="Tijeloteksta2"/>
              <w:jc w:val="right"/>
              <w:rPr>
                <w:rFonts w:ascii="Garamond" w:hAnsi="Garamond"/>
                <w:sz w:val="28"/>
              </w:rPr>
            </w:pPr>
            <w:r>
              <w:rPr>
                <w:rFonts w:ascii="Garamond" w:hAnsi="Garamond"/>
                <w:sz w:val="28"/>
              </w:rPr>
              <w:t>41</w:t>
            </w:r>
            <w:r w:rsidR="00286115">
              <w:rPr>
                <w:rFonts w:ascii="Garamond" w:hAnsi="Garamond"/>
                <w:sz w:val="28"/>
              </w:rPr>
              <w:t>,</w:t>
            </w:r>
            <w:r>
              <w:rPr>
                <w:rFonts w:ascii="Garamond" w:hAnsi="Garamond"/>
                <w:sz w:val="28"/>
              </w:rPr>
              <w:t>94</w:t>
            </w:r>
          </w:p>
        </w:tc>
        <w:tc>
          <w:tcPr>
            <w:tcW w:w="1559" w:type="dxa"/>
            <w:tcBorders>
              <w:top w:val="single" w:sz="6" w:space="0" w:color="auto"/>
              <w:left w:val="single" w:sz="6" w:space="0" w:color="auto"/>
              <w:bottom w:val="single" w:sz="6" w:space="0" w:color="auto"/>
              <w:right w:val="double" w:sz="4" w:space="0" w:color="auto"/>
            </w:tcBorders>
            <w:vAlign w:val="center"/>
          </w:tcPr>
          <w:p w14:paraId="4595E862" w14:textId="140431A1" w:rsidR="00E95327" w:rsidRDefault="00DD3934" w:rsidP="000E1860">
            <w:pPr>
              <w:pStyle w:val="Tijeloteksta2"/>
              <w:jc w:val="right"/>
              <w:rPr>
                <w:rFonts w:ascii="Garamond" w:hAnsi="Garamond"/>
                <w:sz w:val="28"/>
              </w:rPr>
            </w:pPr>
            <w:r>
              <w:rPr>
                <w:rFonts w:ascii="Garamond" w:hAnsi="Garamond"/>
                <w:sz w:val="28"/>
              </w:rPr>
              <w:t>0,01</w:t>
            </w:r>
          </w:p>
        </w:tc>
      </w:tr>
      <w:tr w:rsidR="0061728D" w14:paraId="486BFF22" w14:textId="77777777" w:rsidTr="002850A9">
        <w:trPr>
          <w:trHeight w:val="20"/>
        </w:trPr>
        <w:tc>
          <w:tcPr>
            <w:tcW w:w="2552" w:type="dxa"/>
            <w:tcBorders>
              <w:top w:val="single" w:sz="6" w:space="0" w:color="auto"/>
              <w:left w:val="double" w:sz="4" w:space="0" w:color="auto"/>
              <w:bottom w:val="single" w:sz="6" w:space="0" w:color="auto"/>
              <w:right w:val="single" w:sz="6" w:space="0" w:color="auto"/>
            </w:tcBorders>
          </w:tcPr>
          <w:p w14:paraId="73F9507E" w14:textId="77777777" w:rsidR="0061728D" w:rsidRDefault="0061728D">
            <w:pPr>
              <w:pStyle w:val="Tijeloteksta2"/>
              <w:spacing w:before="120"/>
              <w:rPr>
                <w:rFonts w:ascii="Garamond" w:hAnsi="Garamond"/>
                <w:bCs/>
                <w:sz w:val="18"/>
              </w:rPr>
            </w:pPr>
            <w:r>
              <w:rPr>
                <w:rFonts w:ascii="Garamond" w:hAnsi="Garamond"/>
                <w:bCs/>
                <w:sz w:val="18"/>
              </w:rPr>
              <w:t>3.2. PRIMICI OD PRODAJE DIONICA I UDJELA U GLAVNICI</w:t>
            </w:r>
          </w:p>
        </w:tc>
        <w:tc>
          <w:tcPr>
            <w:tcW w:w="2127" w:type="dxa"/>
            <w:tcBorders>
              <w:top w:val="single" w:sz="6" w:space="0" w:color="auto"/>
              <w:left w:val="single" w:sz="6" w:space="0" w:color="auto"/>
              <w:bottom w:val="single" w:sz="6" w:space="0" w:color="auto"/>
              <w:right w:val="single" w:sz="6" w:space="0" w:color="auto"/>
            </w:tcBorders>
            <w:vAlign w:val="center"/>
          </w:tcPr>
          <w:p w14:paraId="3E91E6E3" w14:textId="1803AFEB" w:rsidR="00DA73A7" w:rsidRDefault="002850A9" w:rsidP="00344E7C">
            <w:pPr>
              <w:pStyle w:val="Tijeloteksta2"/>
              <w:jc w:val="right"/>
              <w:rPr>
                <w:rFonts w:ascii="Garamond" w:hAnsi="Garamond"/>
                <w:sz w:val="28"/>
              </w:rPr>
            </w:pPr>
            <w:r>
              <w:rPr>
                <w:rFonts w:ascii="Garamond" w:hAnsi="Garamond"/>
                <w:sz w:val="28"/>
              </w:rPr>
              <w:t>200</w:t>
            </w:r>
            <w:r w:rsidR="0005256F">
              <w:rPr>
                <w:rFonts w:ascii="Garamond" w:hAnsi="Garamond"/>
                <w:sz w:val="28"/>
              </w:rPr>
              <w:t>.</w:t>
            </w:r>
            <w:r>
              <w:rPr>
                <w:rFonts w:ascii="Garamond" w:hAnsi="Garamond"/>
                <w:sz w:val="28"/>
              </w:rPr>
              <w:t>000</w:t>
            </w:r>
            <w:r w:rsidR="0005256F">
              <w:rPr>
                <w:rFonts w:ascii="Garamond" w:hAnsi="Garamond"/>
                <w:sz w:val="28"/>
              </w:rPr>
              <w:t>,</w:t>
            </w:r>
            <w:r>
              <w:rPr>
                <w:rFonts w:ascii="Garamond" w:hAnsi="Garamond"/>
                <w:sz w:val="28"/>
              </w:rPr>
              <w:t>0</w:t>
            </w:r>
            <w:r w:rsidR="00344E7C">
              <w:rPr>
                <w:rFonts w:ascii="Garamond" w:hAnsi="Garamond"/>
                <w:sz w:val="28"/>
              </w:rPr>
              <w:t>0</w:t>
            </w:r>
          </w:p>
        </w:tc>
        <w:tc>
          <w:tcPr>
            <w:tcW w:w="1984" w:type="dxa"/>
            <w:tcBorders>
              <w:top w:val="single" w:sz="6" w:space="0" w:color="auto"/>
              <w:left w:val="single" w:sz="6" w:space="0" w:color="auto"/>
              <w:bottom w:val="single" w:sz="6" w:space="0" w:color="auto"/>
              <w:right w:val="single" w:sz="6" w:space="0" w:color="auto"/>
            </w:tcBorders>
            <w:vAlign w:val="center"/>
          </w:tcPr>
          <w:p w14:paraId="7E5368B4" w14:textId="77777777" w:rsidR="00DA73A7" w:rsidRPr="009005B7" w:rsidRDefault="006E11AD" w:rsidP="00344E7C">
            <w:pPr>
              <w:ind w:left="317"/>
              <w:jc w:val="right"/>
              <w:rPr>
                <w:rFonts w:ascii="Garamond" w:hAnsi="Garamond"/>
                <w:sz w:val="28"/>
                <w:szCs w:val="28"/>
              </w:rPr>
            </w:pPr>
            <w:r>
              <w:rPr>
                <w:rFonts w:ascii="Garamond" w:hAnsi="Garamond"/>
                <w:sz w:val="28"/>
                <w:szCs w:val="28"/>
              </w:rPr>
              <w:t>0</w:t>
            </w:r>
            <w:r w:rsidR="0005256F">
              <w:rPr>
                <w:rFonts w:ascii="Garamond" w:hAnsi="Garamond"/>
                <w:sz w:val="28"/>
                <w:szCs w:val="28"/>
              </w:rPr>
              <w:t>,</w:t>
            </w:r>
            <w:r w:rsidR="00344E7C">
              <w:rPr>
                <w:rFonts w:ascii="Garamond" w:hAnsi="Garamond"/>
                <w:sz w:val="28"/>
                <w:szCs w:val="28"/>
              </w:rPr>
              <w:t>00</w:t>
            </w:r>
          </w:p>
        </w:tc>
        <w:tc>
          <w:tcPr>
            <w:tcW w:w="1701" w:type="dxa"/>
            <w:tcBorders>
              <w:top w:val="single" w:sz="6" w:space="0" w:color="auto"/>
              <w:left w:val="single" w:sz="6" w:space="0" w:color="auto"/>
              <w:bottom w:val="single" w:sz="6" w:space="0" w:color="auto"/>
              <w:right w:val="single" w:sz="6" w:space="0" w:color="auto"/>
            </w:tcBorders>
            <w:vAlign w:val="center"/>
          </w:tcPr>
          <w:p w14:paraId="60E4C437" w14:textId="77777777" w:rsidR="004B21B4" w:rsidRDefault="00D1474F" w:rsidP="00D1474F">
            <w:pPr>
              <w:pStyle w:val="Tijeloteksta2"/>
              <w:jc w:val="right"/>
              <w:rPr>
                <w:rFonts w:ascii="Garamond" w:hAnsi="Garamond"/>
                <w:sz w:val="28"/>
              </w:rPr>
            </w:pPr>
            <w:r>
              <w:rPr>
                <w:rFonts w:ascii="Garamond" w:hAnsi="Garamond"/>
                <w:sz w:val="28"/>
              </w:rPr>
              <w:t>0</w:t>
            </w:r>
            <w:r w:rsidR="00286115">
              <w:rPr>
                <w:rFonts w:ascii="Garamond" w:hAnsi="Garamond"/>
                <w:sz w:val="28"/>
              </w:rPr>
              <w:t>,</w:t>
            </w:r>
            <w:r>
              <w:rPr>
                <w:rFonts w:ascii="Garamond" w:hAnsi="Garamond"/>
                <w:sz w:val="28"/>
              </w:rPr>
              <w:t>00</w:t>
            </w:r>
          </w:p>
        </w:tc>
        <w:tc>
          <w:tcPr>
            <w:tcW w:w="1559" w:type="dxa"/>
            <w:tcBorders>
              <w:top w:val="single" w:sz="6" w:space="0" w:color="auto"/>
              <w:left w:val="single" w:sz="6" w:space="0" w:color="auto"/>
              <w:bottom w:val="single" w:sz="6" w:space="0" w:color="auto"/>
              <w:right w:val="double" w:sz="4" w:space="0" w:color="auto"/>
            </w:tcBorders>
            <w:vAlign w:val="center"/>
          </w:tcPr>
          <w:p w14:paraId="43485184" w14:textId="04C4A7CD" w:rsidR="00E95327" w:rsidRDefault="00DD3934" w:rsidP="000E1860">
            <w:pPr>
              <w:pStyle w:val="Tijeloteksta2"/>
              <w:jc w:val="right"/>
              <w:rPr>
                <w:rFonts w:ascii="Garamond" w:hAnsi="Garamond"/>
                <w:sz w:val="28"/>
              </w:rPr>
            </w:pPr>
            <w:r>
              <w:rPr>
                <w:rFonts w:ascii="Garamond" w:hAnsi="Garamond"/>
                <w:sz w:val="28"/>
              </w:rPr>
              <w:t>0,00</w:t>
            </w:r>
          </w:p>
        </w:tc>
      </w:tr>
      <w:tr w:rsidR="0061728D" w14:paraId="7031F3AD" w14:textId="77777777" w:rsidTr="002850A9">
        <w:trPr>
          <w:trHeight w:val="20"/>
        </w:trPr>
        <w:tc>
          <w:tcPr>
            <w:tcW w:w="2552" w:type="dxa"/>
            <w:tcBorders>
              <w:top w:val="single" w:sz="6" w:space="0" w:color="auto"/>
              <w:left w:val="double" w:sz="4" w:space="0" w:color="auto"/>
              <w:bottom w:val="double" w:sz="4" w:space="0" w:color="auto"/>
              <w:right w:val="single" w:sz="6" w:space="0" w:color="auto"/>
            </w:tcBorders>
          </w:tcPr>
          <w:p w14:paraId="72278E72" w14:textId="77777777" w:rsidR="0061728D" w:rsidRDefault="0061728D">
            <w:pPr>
              <w:pStyle w:val="Tijeloteksta2"/>
              <w:spacing w:before="120"/>
              <w:rPr>
                <w:rFonts w:ascii="Garamond" w:hAnsi="Garamond"/>
                <w:bCs/>
                <w:sz w:val="18"/>
              </w:rPr>
            </w:pPr>
            <w:r>
              <w:rPr>
                <w:rFonts w:ascii="Garamond" w:hAnsi="Garamond"/>
                <w:bCs/>
                <w:sz w:val="18"/>
              </w:rPr>
              <w:t>3.3. PRIMICI OD ZADUŽIVANJA</w:t>
            </w:r>
          </w:p>
        </w:tc>
        <w:tc>
          <w:tcPr>
            <w:tcW w:w="2127" w:type="dxa"/>
            <w:tcBorders>
              <w:top w:val="single" w:sz="6" w:space="0" w:color="auto"/>
              <w:left w:val="single" w:sz="6" w:space="0" w:color="auto"/>
              <w:bottom w:val="double" w:sz="4" w:space="0" w:color="auto"/>
              <w:right w:val="single" w:sz="6" w:space="0" w:color="auto"/>
            </w:tcBorders>
            <w:vAlign w:val="center"/>
          </w:tcPr>
          <w:p w14:paraId="7290961C" w14:textId="7DA43E3A" w:rsidR="00982A39" w:rsidRDefault="002850A9" w:rsidP="00344E7C">
            <w:pPr>
              <w:pStyle w:val="Tijeloteksta2"/>
              <w:jc w:val="right"/>
              <w:rPr>
                <w:rFonts w:ascii="Garamond" w:hAnsi="Garamond"/>
                <w:sz w:val="28"/>
              </w:rPr>
            </w:pPr>
            <w:r>
              <w:rPr>
                <w:rFonts w:ascii="Garamond" w:hAnsi="Garamond"/>
                <w:sz w:val="28"/>
              </w:rPr>
              <w:t>25</w:t>
            </w:r>
            <w:r w:rsidR="009005B7">
              <w:rPr>
                <w:rFonts w:ascii="Garamond" w:hAnsi="Garamond"/>
                <w:sz w:val="28"/>
              </w:rPr>
              <w:t>.</w:t>
            </w:r>
            <w:r>
              <w:rPr>
                <w:rFonts w:ascii="Garamond" w:hAnsi="Garamond"/>
                <w:sz w:val="28"/>
              </w:rPr>
              <w:t>063</w:t>
            </w:r>
            <w:r w:rsidR="009005B7">
              <w:rPr>
                <w:rFonts w:ascii="Garamond" w:hAnsi="Garamond"/>
                <w:sz w:val="28"/>
              </w:rPr>
              <w:t>.</w:t>
            </w:r>
            <w:r>
              <w:rPr>
                <w:rFonts w:ascii="Garamond" w:hAnsi="Garamond"/>
                <w:sz w:val="28"/>
              </w:rPr>
              <w:t>759</w:t>
            </w:r>
            <w:r w:rsidR="009005B7">
              <w:rPr>
                <w:rFonts w:ascii="Garamond" w:hAnsi="Garamond"/>
                <w:sz w:val="28"/>
              </w:rPr>
              <w:t>,</w:t>
            </w:r>
            <w:r>
              <w:rPr>
                <w:rFonts w:ascii="Garamond" w:hAnsi="Garamond"/>
                <w:sz w:val="28"/>
              </w:rPr>
              <w:t>81</w:t>
            </w:r>
          </w:p>
        </w:tc>
        <w:tc>
          <w:tcPr>
            <w:tcW w:w="1984" w:type="dxa"/>
            <w:tcBorders>
              <w:top w:val="single" w:sz="6" w:space="0" w:color="auto"/>
              <w:left w:val="single" w:sz="6" w:space="0" w:color="auto"/>
              <w:bottom w:val="double" w:sz="4" w:space="0" w:color="auto"/>
              <w:right w:val="single" w:sz="6" w:space="0" w:color="auto"/>
            </w:tcBorders>
            <w:vAlign w:val="center"/>
          </w:tcPr>
          <w:p w14:paraId="2FDBA330" w14:textId="7D38EDBA" w:rsidR="009005B7" w:rsidRDefault="002850A9" w:rsidP="00344E7C">
            <w:pPr>
              <w:pStyle w:val="Tijeloteksta2"/>
              <w:jc w:val="right"/>
              <w:rPr>
                <w:rFonts w:ascii="Garamond" w:hAnsi="Garamond"/>
                <w:sz w:val="28"/>
              </w:rPr>
            </w:pPr>
            <w:r>
              <w:rPr>
                <w:rFonts w:ascii="Garamond" w:hAnsi="Garamond"/>
                <w:sz w:val="28"/>
              </w:rPr>
              <w:t>1</w:t>
            </w:r>
            <w:r w:rsidR="00344E7C">
              <w:rPr>
                <w:rFonts w:ascii="Garamond" w:hAnsi="Garamond"/>
                <w:sz w:val="28"/>
              </w:rPr>
              <w:t>3.</w:t>
            </w:r>
            <w:r>
              <w:rPr>
                <w:rFonts w:ascii="Garamond" w:hAnsi="Garamond"/>
                <w:sz w:val="28"/>
              </w:rPr>
              <w:t>890</w:t>
            </w:r>
            <w:r w:rsidR="006E11AD">
              <w:rPr>
                <w:rFonts w:ascii="Garamond" w:hAnsi="Garamond"/>
                <w:sz w:val="28"/>
              </w:rPr>
              <w:t>.</w:t>
            </w:r>
            <w:r>
              <w:rPr>
                <w:rFonts w:ascii="Garamond" w:hAnsi="Garamond"/>
                <w:sz w:val="28"/>
              </w:rPr>
              <w:t>293</w:t>
            </w:r>
            <w:r w:rsidR="009005B7">
              <w:rPr>
                <w:rFonts w:ascii="Garamond" w:hAnsi="Garamond"/>
                <w:sz w:val="28"/>
              </w:rPr>
              <w:t>,</w:t>
            </w:r>
            <w:r>
              <w:rPr>
                <w:rFonts w:ascii="Garamond" w:hAnsi="Garamond"/>
                <w:sz w:val="28"/>
              </w:rPr>
              <w:t>65</w:t>
            </w:r>
          </w:p>
        </w:tc>
        <w:tc>
          <w:tcPr>
            <w:tcW w:w="1701" w:type="dxa"/>
            <w:tcBorders>
              <w:top w:val="single" w:sz="6" w:space="0" w:color="auto"/>
              <w:left w:val="single" w:sz="6" w:space="0" w:color="auto"/>
              <w:bottom w:val="double" w:sz="4" w:space="0" w:color="auto"/>
              <w:right w:val="single" w:sz="6" w:space="0" w:color="auto"/>
            </w:tcBorders>
            <w:vAlign w:val="center"/>
          </w:tcPr>
          <w:p w14:paraId="18103B63" w14:textId="5370208A" w:rsidR="00982A39" w:rsidRDefault="004A5F67" w:rsidP="00D1474F">
            <w:pPr>
              <w:pStyle w:val="Tijeloteksta2"/>
              <w:jc w:val="right"/>
              <w:rPr>
                <w:rFonts w:ascii="Garamond" w:hAnsi="Garamond"/>
                <w:sz w:val="28"/>
              </w:rPr>
            </w:pPr>
            <w:r>
              <w:rPr>
                <w:rFonts w:ascii="Garamond" w:hAnsi="Garamond"/>
                <w:sz w:val="28"/>
              </w:rPr>
              <w:t>55</w:t>
            </w:r>
            <w:r w:rsidR="00286115">
              <w:rPr>
                <w:rFonts w:ascii="Garamond" w:hAnsi="Garamond"/>
                <w:sz w:val="28"/>
              </w:rPr>
              <w:t>,</w:t>
            </w:r>
            <w:r>
              <w:rPr>
                <w:rFonts w:ascii="Garamond" w:hAnsi="Garamond"/>
                <w:sz w:val="28"/>
              </w:rPr>
              <w:t>42</w:t>
            </w:r>
          </w:p>
        </w:tc>
        <w:tc>
          <w:tcPr>
            <w:tcW w:w="1559" w:type="dxa"/>
            <w:tcBorders>
              <w:top w:val="single" w:sz="6" w:space="0" w:color="auto"/>
              <w:left w:val="single" w:sz="6" w:space="0" w:color="auto"/>
              <w:bottom w:val="double" w:sz="4" w:space="0" w:color="auto"/>
              <w:right w:val="double" w:sz="4" w:space="0" w:color="auto"/>
            </w:tcBorders>
            <w:vAlign w:val="center"/>
          </w:tcPr>
          <w:p w14:paraId="41C2FB5D" w14:textId="19D4370D" w:rsidR="000528A7" w:rsidRDefault="00DD3934" w:rsidP="000E1860">
            <w:pPr>
              <w:pStyle w:val="Tijeloteksta2"/>
              <w:jc w:val="right"/>
              <w:rPr>
                <w:rFonts w:ascii="Garamond" w:hAnsi="Garamond"/>
                <w:sz w:val="28"/>
              </w:rPr>
            </w:pPr>
            <w:r>
              <w:rPr>
                <w:rFonts w:ascii="Garamond" w:hAnsi="Garamond"/>
                <w:sz w:val="28"/>
              </w:rPr>
              <w:t>1,42</w:t>
            </w:r>
          </w:p>
        </w:tc>
      </w:tr>
      <w:tr w:rsidR="0061728D" w14:paraId="4E29710B" w14:textId="77777777" w:rsidTr="002850A9">
        <w:trPr>
          <w:trHeight w:val="20"/>
        </w:trPr>
        <w:tc>
          <w:tcPr>
            <w:tcW w:w="2552" w:type="dxa"/>
            <w:tcBorders>
              <w:top w:val="double" w:sz="4" w:space="0" w:color="auto"/>
              <w:left w:val="double" w:sz="4" w:space="0" w:color="auto"/>
              <w:bottom w:val="double" w:sz="4" w:space="0" w:color="auto"/>
              <w:right w:val="double" w:sz="4" w:space="0" w:color="auto"/>
            </w:tcBorders>
            <w:shd w:val="clear" w:color="auto" w:fill="CCFFFF"/>
          </w:tcPr>
          <w:p w14:paraId="475E2C55" w14:textId="77777777" w:rsidR="0061728D" w:rsidRDefault="0061728D">
            <w:pPr>
              <w:pStyle w:val="Tijeloteksta2"/>
              <w:spacing w:before="120"/>
              <w:rPr>
                <w:rFonts w:ascii="Garamond" w:hAnsi="Garamond"/>
                <w:b/>
                <w:sz w:val="22"/>
              </w:rPr>
            </w:pPr>
            <w:r>
              <w:rPr>
                <w:rFonts w:ascii="Garamond" w:hAnsi="Garamond"/>
                <w:b/>
                <w:sz w:val="22"/>
              </w:rPr>
              <w:t xml:space="preserve">  UKUPNI PRIHODI</w:t>
            </w:r>
          </w:p>
          <w:p w14:paraId="02D795B8" w14:textId="77777777" w:rsidR="0061728D" w:rsidRDefault="0061728D">
            <w:pPr>
              <w:pStyle w:val="Tijeloteksta2"/>
              <w:spacing w:before="120"/>
              <w:rPr>
                <w:rFonts w:ascii="Garamond" w:hAnsi="Garamond"/>
                <w:b/>
                <w:sz w:val="22"/>
              </w:rPr>
            </w:pPr>
            <w:r>
              <w:rPr>
                <w:rFonts w:ascii="Garamond" w:hAnsi="Garamond"/>
                <w:b/>
                <w:sz w:val="22"/>
              </w:rPr>
              <w:t xml:space="preserve">   I  PRIMICI:</w:t>
            </w:r>
          </w:p>
        </w:tc>
        <w:tc>
          <w:tcPr>
            <w:tcW w:w="2127" w:type="dxa"/>
            <w:tcBorders>
              <w:top w:val="double" w:sz="4" w:space="0" w:color="auto"/>
              <w:left w:val="double" w:sz="4" w:space="0" w:color="auto"/>
              <w:bottom w:val="double" w:sz="4" w:space="0" w:color="auto"/>
              <w:right w:val="double" w:sz="4" w:space="0" w:color="auto"/>
            </w:tcBorders>
            <w:shd w:val="clear" w:color="auto" w:fill="CCFFFF"/>
            <w:vAlign w:val="center"/>
          </w:tcPr>
          <w:p w14:paraId="23976958" w14:textId="754E5B39" w:rsidR="004B21B4" w:rsidRDefault="002850A9" w:rsidP="00D1474F">
            <w:pPr>
              <w:pStyle w:val="Tijeloteksta2"/>
              <w:jc w:val="center"/>
              <w:rPr>
                <w:rFonts w:ascii="Garamond" w:hAnsi="Garamond"/>
                <w:b/>
                <w:sz w:val="28"/>
              </w:rPr>
            </w:pPr>
            <w:r>
              <w:rPr>
                <w:rFonts w:ascii="Garamond" w:hAnsi="Garamond"/>
                <w:b/>
                <w:sz w:val="28"/>
              </w:rPr>
              <w:t>1.099</w:t>
            </w:r>
            <w:r w:rsidR="0051661A">
              <w:rPr>
                <w:rFonts w:ascii="Garamond" w:hAnsi="Garamond"/>
                <w:b/>
                <w:sz w:val="28"/>
              </w:rPr>
              <w:t>.</w:t>
            </w:r>
            <w:r>
              <w:rPr>
                <w:rFonts w:ascii="Garamond" w:hAnsi="Garamond"/>
                <w:b/>
                <w:sz w:val="28"/>
              </w:rPr>
              <w:t>956</w:t>
            </w:r>
            <w:r w:rsidR="0051661A">
              <w:rPr>
                <w:rFonts w:ascii="Garamond" w:hAnsi="Garamond"/>
                <w:b/>
                <w:sz w:val="28"/>
              </w:rPr>
              <w:t>.</w:t>
            </w:r>
            <w:r>
              <w:rPr>
                <w:rFonts w:ascii="Garamond" w:hAnsi="Garamond"/>
                <w:b/>
                <w:sz w:val="28"/>
              </w:rPr>
              <w:t>990</w:t>
            </w:r>
            <w:r w:rsidR="0051661A">
              <w:rPr>
                <w:rFonts w:ascii="Garamond" w:hAnsi="Garamond"/>
                <w:b/>
                <w:sz w:val="28"/>
              </w:rPr>
              <w:t>,</w:t>
            </w:r>
            <w:r>
              <w:rPr>
                <w:rFonts w:ascii="Garamond" w:hAnsi="Garamond"/>
                <w:b/>
                <w:sz w:val="28"/>
              </w:rPr>
              <w:t>55</w:t>
            </w:r>
          </w:p>
        </w:tc>
        <w:tc>
          <w:tcPr>
            <w:tcW w:w="1984" w:type="dxa"/>
            <w:tcBorders>
              <w:top w:val="double" w:sz="4" w:space="0" w:color="auto"/>
              <w:left w:val="double" w:sz="4" w:space="0" w:color="auto"/>
              <w:bottom w:val="double" w:sz="4" w:space="0" w:color="auto"/>
              <w:right w:val="double" w:sz="4" w:space="0" w:color="auto"/>
            </w:tcBorders>
            <w:shd w:val="clear" w:color="auto" w:fill="CCFFFF"/>
            <w:vAlign w:val="center"/>
          </w:tcPr>
          <w:p w14:paraId="02B122FA" w14:textId="39A1AC97" w:rsidR="004B21B4" w:rsidRDefault="002850A9" w:rsidP="00D1474F">
            <w:pPr>
              <w:pStyle w:val="Tijeloteksta2"/>
              <w:jc w:val="right"/>
              <w:rPr>
                <w:rFonts w:ascii="Garamond" w:hAnsi="Garamond"/>
                <w:b/>
                <w:sz w:val="28"/>
              </w:rPr>
            </w:pPr>
            <w:r>
              <w:rPr>
                <w:rFonts w:ascii="Garamond" w:hAnsi="Garamond"/>
                <w:b/>
                <w:sz w:val="28"/>
              </w:rPr>
              <w:t>976</w:t>
            </w:r>
            <w:r w:rsidR="0005256F">
              <w:rPr>
                <w:rFonts w:ascii="Garamond" w:hAnsi="Garamond"/>
                <w:b/>
                <w:sz w:val="28"/>
              </w:rPr>
              <w:t>.</w:t>
            </w:r>
            <w:r>
              <w:rPr>
                <w:rFonts w:ascii="Garamond" w:hAnsi="Garamond"/>
                <w:b/>
                <w:sz w:val="28"/>
              </w:rPr>
              <w:t>305</w:t>
            </w:r>
            <w:r w:rsidR="0005256F">
              <w:rPr>
                <w:rFonts w:ascii="Garamond" w:hAnsi="Garamond"/>
                <w:b/>
                <w:sz w:val="28"/>
              </w:rPr>
              <w:t>.</w:t>
            </w:r>
            <w:r>
              <w:rPr>
                <w:rFonts w:ascii="Garamond" w:hAnsi="Garamond"/>
                <w:b/>
                <w:sz w:val="28"/>
              </w:rPr>
              <w:t>100</w:t>
            </w:r>
            <w:r w:rsidR="0005256F">
              <w:rPr>
                <w:rFonts w:ascii="Garamond" w:hAnsi="Garamond"/>
                <w:b/>
                <w:sz w:val="28"/>
              </w:rPr>
              <w:t>,</w:t>
            </w:r>
            <w:r>
              <w:rPr>
                <w:rFonts w:ascii="Garamond" w:hAnsi="Garamond"/>
                <w:b/>
                <w:sz w:val="28"/>
              </w:rPr>
              <w:t>24</w:t>
            </w:r>
          </w:p>
        </w:tc>
        <w:tc>
          <w:tcPr>
            <w:tcW w:w="1701" w:type="dxa"/>
            <w:tcBorders>
              <w:top w:val="double" w:sz="4" w:space="0" w:color="auto"/>
              <w:left w:val="double" w:sz="4" w:space="0" w:color="auto"/>
              <w:bottom w:val="double" w:sz="4" w:space="0" w:color="auto"/>
              <w:right w:val="double" w:sz="4" w:space="0" w:color="auto"/>
            </w:tcBorders>
            <w:shd w:val="clear" w:color="auto" w:fill="CCFFFF"/>
            <w:vAlign w:val="center"/>
          </w:tcPr>
          <w:p w14:paraId="6097784E" w14:textId="018509EB" w:rsidR="004B21B4" w:rsidRDefault="00D1474F" w:rsidP="00D1474F">
            <w:pPr>
              <w:pStyle w:val="Tijeloteksta2"/>
              <w:jc w:val="right"/>
              <w:rPr>
                <w:rFonts w:ascii="Garamond" w:hAnsi="Garamond"/>
                <w:b/>
                <w:sz w:val="28"/>
              </w:rPr>
            </w:pPr>
            <w:r>
              <w:rPr>
                <w:rFonts w:ascii="Garamond" w:hAnsi="Garamond"/>
                <w:b/>
                <w:sz w:val="28"/>
              </w:rPr>
              <w:t>88</w:t>
            </w:r>
            <w:r w:rsidR="00286115">
              <w:rPr>
                <w:rFonts w:ascii="Garamond" w:hAnsi="Garamond"/>
                <w:b/>
                <w:sz w:val="28"/>
              </w:rPr>
              <w:t>,</w:t>
            </w:r>
            <w:r w:rsidR="004A5F67">
              <w:rPr>
                <w:rFonts w:ascii="Garamond" w:hAnsi="Garamond"/>
                <w:b/>
                <w:sz w:val="28"/>
              </w:rPr>
              <w:t>76</w:t>
            </w:r>
          </w:p>
        </w:tc>
        <w:tc>
          <w:tcPr>
            <w:tcW w:w="1559" w:type="dxa"/>
            <w:tcBorders>
              <w:top w:val="double" w:sz="4" w:space="0" w:color="auto"/>
              <w:left w:val="double" w:sz="4" w:space="0" w:color="auto"/>
              <w:bottom w:val="double" w:sz="4" w:space="0" w:color="auto"/>
              <w:right w:val="double" w:sz="4" w:space="0" w:color="auto"/>
            </w:tcBorders>
            <w:shd w:val="clear" w:color="auto" w:fill="CCFFFF"/>
            <w:vAlign w:val="center"/>
          </w:tcPr>
          <w:p w14:paraId="2DEF3DFA" w14:textId="77777777" w:rsidR="004B21B4" w:rsidRDefault="009005B7" w:rsidP="00563625">
            <w:pPr>
              <w:pStyle w:val="Tijeloteksta2"/>
              <w:jc w:val="right"/>
              <w:rPr>
                <w:rFonts w:ascii="Garamond" w:hAnsi="Garamond"/>
                <w:b/>
                <w:sz w:val="28"/>
              </w:rPr>
            </w:pPr>
            <w:r>
              <w:rPr>
                <w:rFonts w:ascii="Garamond" w:hAnsi="Garamond"/>
                <w:b/>
                <w:sz w:val="28"/>
              </w:rPr>
              <w:t>100,00</w:t>
            </w:r>
          </w:p>
        </w:tc>
      </w:tr>
    </w:tbl>
    <w:p w14:paraId="26E288F1" w14:textId="77777777" w:rsidR="00592240" w:rsidRDefault="00592240" w:rsidP="008471DD">
      <w:pPr>
        <w:pStyle w:val="Tijeloteksta2"/>
        <w:jc w:val="center"/>
        <w:rPr>
          <w:rFonts w:ascii="Garamond" w:hAnsi="Garamond"/>
          <w:b/>
          <w:bCs/>
          <w:sz w:val="26"/>
        </w:rPr>
      </w:pPr>
    </w:p>
    <w:p w14:paraId="5BAC4623" w14:textId="4F3E245C" w:rsidR="0061728D" w:rsidRDefault="0061728D" w:rsidP="008471DD">
      <w:pPr>
        <w:pStyle w:val="Tijeloteksta2"/>
        <w:jc w:val="center"/>
        <w:rPr>
          <w:rFonts w:ascii="Garamond" w:hAnsi="Garamond"/>
          <w:b/>
          <w:bCs/>
          <w:sz w:val="26"/>
        </w:rPr>
      </w:pPr>
      <w:proofErr w:type="spellStart"/>
      <w:r>
        <w:rPr>
          <w:rFonts w:ascii="Garamond" w:hAnsi="Garamond"/>
          <w:b/>
          <w:bCs/>
          <w:sz w:val="26"/>
        </w:rPr>
        <w:t>Struktura</w:t>
      </w:r>
      <w:proofErr w:type="spellEnd"/>
      <w:r>
        <w:rPr>
          <w:rFonts w:ascii="Garamond" w:hAnsi="Garamond"/>
          <w:b/>
          <w:bCs/>
          <w:sz w:val="26"/>
        </w:rPr>
        <w:t xml:space="preserve"> </w:t>
      </w:r>
      <w:proofErr w:type="spellStart"/>
      <w:r>
        <w:rPr>
          <w:rFonts w:ascii="Garamond" w:hAnsi="Garamond"/>
          <w:b/>
          <w:bCs/>
          <w:sz w:val="26"/>
        </w:rPr>
        <w:t>ostvarenih</w:t>
      </w:r>
      <w:proofErr w:type="spellEnd"/>
      <w:r>
        <w:rPr>
          <w:rFonts w:ascii="Garamond" w:hAnsi="Garamond"/>
          <w:b/>
          <w:bCs/>
          <w:sz w:val="26"/>
        </w:rPr>
        <w:t xml:space="preserve"> </w:t>
      </w:r>
      <w:proofErr w:type="spellStart"/>
      <w:r>
        <w:rPr>
          <w:rFonts w:ascii="Garamond" w:hAnsi="Garamond"/>
          <w:b/>
          <w:bCs/>
          <w:sz w:val="26"/>
        </w:rPr>
        <w:t>prihoda</w:t>
      </w:r>
      <w:proofErr w:type="spellEnd"/>
      <w:r>
        <w:rPr>
          <w:rFonts w:ascii="Garamond" w:hAnsi="Garamond"/>
          <w:b/>
          <w:bCs/>
          <w:sz w:val="26"/>
        </w:rPr>
        <w:t xml:space="preserve"> </w:t>
      </w:r>
      <w:proofErr w:type="spellStart"/>
      <w:r>
        <w:rPr>
          <w:rFonts w:ascii="Garamond" w:hAnsi="Garamond"/>
          <w:b/>
          <w:bCs/>
          <w:sz w:val="26"/>
        </w:rPr>
        <w:t>Županijskog</w:t>
      </w:r>
      <w:proofErr w:type="spellEnd"/>
      <w:r>
        <w:rPr>
          <w:rFonts w:ascii="Garamond" w:hAnsi="Garamond"/>
          <w:b/>
          <w:bCs/>
          <w:sz w:val="26"/>
        </w:rPr>
        <w:t xml:space="preserve"> </w:t>
      </w:r>
      <w:proofErr w:type="spellStart"/>
      <w:r>
        <w:rPr>
          <w:rFonts w:ascii="Garamond" w:hAnsi="Garamond"/>
          <w:b/>
          <w:bCs/>
          <w:sz w:val="26"/>
        </w:rPr>
        <w:t>proračuna</w:t>
      </w:r>
      <w:proofErr w:type="spellEnd"/>
      <w:r>
        <w:rPr>
          <w:rFonts w:ascii="Garamond" w:hAnsi="Garamond"/>
          <w:b/>
          <w:bCs/>
          <w:sz w:val="26"/>
        </w:rPr>
        <w:t xml:space="preserve"> u </w:t>
      </w:r>
      <w:proofErr w:type="spellStart"/>
      <w:r>
        <w:rPr>
          <w:rFonts w:ascii="Garamond" w:hAnsi="Garamond"/>
          <w:b/>
          <w:bCs/>
          <w:sz w:val="26"/>
        </w:rPr>
        <w:t>razdoblju</w:t>
      </w:r>
      <w:proofErr w:type="spellEnd"/>
      <w:r>
        <w:rPr>
          <w:rFonts w:ascii="Garamond" w:hAnsi="Garamond"/>
          <w:b/>
          <w:bCs/>
          <w:sz w:val="26"/>
        </w:rPr>
        <w:t xml:space="preserve"> od 1. </w:t>
      </w:r>
      <w:proofErr w:type="spellStart"/>
      <w:r>
        <w:rPr>
          <w:rFonts w:ascii="Garamond" w:hAnsi="Garamond"/>
          <w:b/>
          <w:bCs/>
          <w:sz w:val="26"/>
        </w:rPr>
        <w:t>siječnja</w:t>
      </w:r>
      <w:proofErr w:type="spellEnd"/>
      <w:r>
        <w:rPr>
          <w:rFonts w:ascii="Garamond" w:hAnsi="Garamond"/>
          <w:b/>
          <w:bCs/>
          <w:sz w:val="26"/>
        </w:rPr>
        <w:t xml:space="preserve"> do 31. </w:t>
      </w:r>
      <w:proofErr w:type="spellStart"/>
      <w:r>
        <w:rPr>
          <w:rFonts w:ascii="Garamond" w:hAnsi="Garamond"/>
          <w:b/>
          <w:bCs/>
          <w:sz w:val="26"/>
        </w:rPr>
        <w:t>prosi</w:t>
      </w:r>
      <w:r w:rsidR="0027540E">
        <w:rPr>
          <w:rFonts w:ascii="Garamond" w:hAnsi="Garamond"/>
          <w:b/>
          <w:bCs/>
          <w:sz w:val="26"/>
        </w:rPr>
        <w:t>nca</w:t>
      </w:r>
      <w:proofErr w:type="spellEnd"/>
      <w:r w:rsidR="0027540E">
        <w:rPr>
          <w:rFonts w:ascii="Garamond" w:hAnsi="Garamond"/>
          <w:b/>
          <w:bCs/>
          <w:sz w:val="26"/>
        </w:rPr>
        <w:t xml:space="preserve"> 20</w:t>
      </w:r>
      <w:r w:rsidR="004A5F67">
        <w:rPr>
          <w:rFonts w:ascii="Garamond" w:hAnsi="Garamond"/>
          <w:b/>
          <w:bCs/>
          <w:sz w:val="26"/>
        </w:rPr>
        <w:t>20</w:t>
      </w:r>
      <w:r>
        <w:rPr>
          <w:rFonts w:ascii="Garamond" w:hAnsi="Garamond"/>
          <w:b/>
          <w:bCs/>
          <w:sz w:val="26"/>
        </w:rPr>
        <w:t xml:space="preserve">. </w:t>
      </w:r>
      <w:proofErr w:type="spellStart"/>
      <w:r w:rsidR="00761167">
        <w:rPr>
          <w:rFonts w:ascii="Garamond" w:hAnsi="Garamond"/>
          <w:b/>
          <w:bCs/>
          <w:sz w:val="26"/>
        </w:rPr>
        <w:t>g</w:t>
      </w:r>
      <w:r>
        <w:rPr>
          <w:rFonts w:ascii="Garamond" w:hAnsi="Garamond"/>
          <w:b/>
          <w:bCs/>
          <w:sz w:val="26"/>
        </w:rPr>
        <w:t>odine</w:t>
      </w:r>
      <w:proofErr w:type="spellEnd"/>
    </w:p>
    <w:p w14:paraId="7B0B9C94" w14:textId="77777777" w:rsidR="00761167" w:rsidRDefault="00761167">
      <w:pPr>
        <w:pStyle w:val="Tijeloteksta2"/>
        <w:jc w:val="center"/>
        <w:rPr>
          <w:rFonts w:ascii="Garamond" w:hAnsi="Garamond"/>
          <w:b/>
          <w:bCs/>
          <w:sz w:val="26"/>
        </w:rPr>
      </w:pPr>
    </w:p>
    <w:p w14:paraId="0782E13D" w14:textId="77777777" w:rsidR="009E28C9" w:rsidRDefault="00F529CB" w:rsidP="0086366B">
      <w:pPr>
        <w:pStyle w:val="Tijeloteksta2"/>
        <w:jc w:val="center"/>
        <w:rPr>
          <w:rFonts w:ascii="Garamond" w:hAnsi="Garamond"/>
          <w:sz w:val="26"/>
        </w:rPr>
      </w:pPr>
      <w:r>
        <w:rPr>
          <w:rFonts w:ascii="Garamond" w:hAnsi="Garamond"/>
          <w:noProof/>
          <w:sz w:val="26"/>
          <w:lang w:val="hr-HR"/>
        </w:rPr>
        <w:lastRenderedPageBreak/>
        <w:drawing>
          <wp:inline distT="0" distB="0" distL="0" distR="0" wp14:anchorId="489960D9" wp14:editId="52D7F589">
            <wp:extent cx="4572000" cy="2234316"/>
            <wp:effectExtent l="0" t="0" r="0" b="0"/>
            <wp:docPr id="3" name="Grafikon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307A439" w14:textId="77777777" w:rsidR="00257D96" w:rsidRDefault="00257D96">
      <w:pPr>
        <w:pStyle w:val="Tijeloteksta2"/>
        <w:rPr>
          <w:rFonts w:ascii="Garamond" w:hAnsi="Garamond"/>
          <w:sz w:val="26"/>
        </w:rPr>
      </w:pPr>
    </w:p>
    <w:p w14:paraId="1733E7FD" w14:textId="77777777" w:rsidR="0061728D" w:rsidRDefault="0061728D">
      <w:pPr>
        <w:pStyle w:val="Tijeloteksta2"/>
        <w:rPr>
          <w:rFonts w:ascii="Garamond" w:hAnsi="Garamond"/>
          <w:sz w:val="26"/>
        </w:rPr>
      </w:pPr>
      <w:r>
        <w:rPr>
          <w:rFonts w:ascii="Garamond" w:hAnsi="Garamond"/>
          <w:sz w:val="26"/>
        </w:rPr>
        <w:tab/>
      </w:r>
    </w:p>
    <w:p w14:paraId="3D57A11D" w14:textId="5EF3015F" w:rsidR="0061728D" w:rsidRDefault="008471DD" w:rsidP="000C3E15">
      <w:pPr>
        <w:pStyle w:val="Tijeloteksta2"/>
        <w:rPr>
          <w:rFonts w:ascii="Garamond" w:hAnsi="Garamond"/>
          <w:sz w:val="28"/>
        </w:rPr>
      </w:pPr>
      <w:r>
        <w:rPr>
          <w:rFonts w:ascii="Garamond" w:hAnsi="Garamond"/>
          <w:sz w:val="28"/>
        </w:rPr>
        <w:t xml:space="preserve">   </w:t>
      </w:r>
      <w:r w:rsidR="00541AD8">
        <w:rPr>
          <w:rFonts w:ascii="Garamond" w:hAnsi="Garamond"/>
          <w:sz w:val="28"/>
        </w:rPr>
        <w:tab/>
      </w:r>
      <w:r>
        <w:rPr>
          <w:rFonts w:ascii="Garamond" w:hAnsi="Garamond"/>
          <w:sz w:val="28"/>
        </w:rPr>
        <w:t xml:space="preserve"> </w:t>
      </w:r>
      <w:proofErr w:type="spellStart"/>
      <w:r w:rsidR="0061728D">
        <w:rPr>
          <w:rFonts w:ascii="Garamond" w:hAnsi="Garamond"/>
          <w:sz w:val="28"/>
        </w:rPr>
        <w:t>Iz</w:t>
      </w:r>
      <w:proofErr w:type="spellEnd"/>
      <w:r w:rsidR="0061728D">
        <w:rPr>
          <w:rFonts w:ascii="Garamond" w:hAnsi="Garamond"/>
          <w:sz w:val="28"/>
        </w:rPr>
        <w:t xml:space="preserve"> </w:t>
      </w:r>
      <w:proofErr w:type="spellStart"/>
      <w:r w:rsidR="0061728D">
        <w:rPr>
          <w:rFonts w:ascii="Garamond" w:hAnsi="Garamond"/>
          <w:sz w:val="28"/>
        </w:rPr>
        <w:t>prezentiranih</w:t>
      </w:r>
      <w:proofErr w:type="spellEnd"/>
      <w:r w:rsidR="0061728D">
        <w:rPr>
          <w:rFonts w:ascii="Garamond" w:hAnsi="Garamond"/>
          <w:sz w:val="28"/>
        </w:rPr>
        <w:t xml:space="preserve"> </w:t>
      </w:r>
      <w:proofErr w:type="spellStart"/>
      <w:r w:rsidR="0061728D">
        <w:rPr>
          <w:rFonts w:ascii="Garamond" w:hAnsi="Garamond"/>
          <w:sz w:val="28"/>
        </w:rPr>
        <w:t>podataka</w:t>
      </w:r>
      <w:proofErr w:type="spellEnd"/>
      <w:r w:rsidR="0061728D">
        <w:rPr>
          <w:rFonts w:ascii="Garamond" w:hAnsi="Garamond"/>
          <w:sz w:val="28"/>
        </w:rPr>
        <w:t xml:space="preserve"> je </w:t>
      </w:r>
      <w:proofErr w:type="spellStart"/>
      <w:r w:rsidR="0061728D">
        <w:rPr>
          <w:rFonts w:ascii="Garamond" w:hAnsi="Garamond"/>
          <w:sz w:val="28"/>
        </w:rPr>
        <w:t>razvidno</w:t>
      </w:r>
      <w:proofErr w:type="spellEnd"/>
      <w:r w:rsidR="0061728D">
        <w:rPr>
          <w:rFonts w:ascii="Garamond" w:hAnsi="Garamond"/>
          <w:sz w:val="28"/>
        </w:rPr>
        <w:t xml:space="preserve"> da u </w:t>
      </w:r>
      <w:proofErr w:type="spellStart"/>
      <w:r w:rsidR="0061728D">
        <w:rPr>
          <w:rFonts w:ascii="Garamond" w:hAnsi="Garamond"/>
          <w:sz w:val="28"/>
        </w:rPr>
        <w:t>strukturi</w:t>
      </w:r>
      <w:proofErr w:type="spellEnd"/>
      <w:r w:rsidR="0061728D">
        <w:rPr>
          <w:rFonts w:ascii="Garamond" w:hAnsi="Garamond"/>
          <w:sz w:val="28"/>
        </w:rPr>
        <w:t xml:space="preserve"> </w:t>
      </w:r>
      <w:proofErr w:type="spellStart"/>
      <w:r w:rsidR="0061728D">
        <w:rPr>
          <w:rFonts w:ascii="Garamond" w:hAnsi="Garamond"/>
          <w:sz w:val="28"/>
        </w:rPr>
        <w:t>ostvarenih</w:t>
      </w:r>
      <w:proofErr w:type="spellEnd"/>
      <w:r w:rsidR="0061728D">
        <w:rPr>
          <w:rFonts w:ascii="Garamond" w:hAnsi="Garamond"/>
          <w:sz w:val="28"/>
        </w:rPr>
        <w:t xml:space="preserve"> </w:t>
      </w:r>
      <w:proofErr w:type="spellStart"/>
      <w:r w:rsidR="0061728D">
        <w:rPr>
          <w:rFonts w:ascii="Garamond" w:hAnsi="Garamond"/>
          <w:sz w:val="28"/>
        </w:rPr>
        <w:t>prih</w:t>
      </w:r>
      <w:r w:rsidR="00555EB0">
        <w:rPr>
          <w:rFonts w:ascii="Garamond" w:hAnsi="Garamond"/>
          <w:sz w:val="28"/>
        </w:rPr>
        <w:t>oda</w:t>
      </w:r>
      <w:proofErr w:type="spellEnd"/>
      <w:r w:rsidR="00555EB0">
        <w:rPr>
          <w:rFonts w:ascii="Garamond" w:hAnsi="Garamond"/>
          <w:sz w:val="28"/>
        </w:rPr>
        <w:t xml:space="preserve"> </w:t>
      </w:r>
      <w:proofErr w:type="spellStart"/>
      <w:r w:rsidR="00555EB0">
        <w:rPr>
          <w:rFonts w:ascii="Garamond" w:hAnsi="Garamond"/>
          <w:sz w:val="28"/>
        </w:rPr>
        <w:t>i</w:t>
      </w:r>
      <w:proofErr w:type="spellEnd"/>
      <w:r w:rsidR="00555EB0">
        <w:rPr>
          <w:rFonts w:ascii="Garamond" w:hAnsi="Garamond"/>
          <w:sz w:val="28"/>
        </w:rPr>
        <w:t xml:space="preserve"> </w:t>
      </w:r>
      <w:proofErr w:type="spellStart"/>
      <w:r w:rsidR="00555EB0">
        <w:rPr>
          <w:rFonts w:ascii="Garamond" w:hAnsi="Garamond"/>
          <w:sz w:val="28"/>
        </w:rPr>
        <w:t>primitaka</w:t>
      </w:r>
      <w:proofErr w:type="spellEnd"/>
      <w:r w:rsidR="00555EB0">
        <w:rPr>
          <w:rFonts w:ascii="Garamond" w:hAnsi="Garamond"/>
          <w:sz w:val="28"/>
        </w:rPr>
        <w:t xml:space="preserve"> </w:t>
      </w:r>
      <w:proofErr w:type="spellStart"/>
      <w:r w:rsidR="00555EB0">
        <w:rPr>
          <w:rFonts w:ascii="Garamond" w:hAnsi="Garamond"/>
          <w:sz w:val="28"/>
        </w:rPr>
        <w:t>Proračuna</w:t>
      </w:r>
      <w:proofErr w:type="spellEnd"/>
      <w:r w:rsidR="00555EB0">
        <w:rPr>
          <w:rFonts w:ascii="Garamond" w:hAnsi="Garamond"/>
          <w:sz w:val="28"/>
        </w:rPr>
        <w:t xml:space="preserve"> u 20</w:t>
      </w:r>
      <w:r w:rsidR="00DD3934">
        <w:rPr>
          <w:rFonts w:ascii="Garamond" w:hAnsi="Garamond"/>
          <w:sz w:val="28"/>
        </w:rPr>
        <w:t>20</w:t>
      </w:r>
      <w:r w:rsidR="0027540E">
        <w:rPr>
          <w:rFonts w:ascii="Garamond" w:hAnsi="Garamond"/>
          <w:sz w:val="28"/>
        </w:rPr>
        <w:t>.</w:t>
      </w:r>
      <w:r>
        <w:rPr>
          <w:rFonts w:ascii="Garamond" w:hAnsi="Garamond"/>
          <w:sz w:val="28"/>
        </w:rPr>
        <w:t xml:space="preserve"> </w:t>
      </w:r>
      <w:proofErr w:type="spellStart"/>
      <w:r w:rsidR="0061728D">
        <w:rPr>
          <w:rFonts w:ascii="Garamond" w:hAnsi="Garamond"/>
          <w:sz w:val="28"/>
        </w:rPr>
        <w:t>godini</w:t>
      </w:r>
      <w:proofErr w:type="spellEnd"/>
      <w:r w:rsidR="0061728D">
        <w:rPr>
          <w:rFonts w:ascii="Garamond" w:hAnsi="Garamond"/>
          <w:sz w:val="28"/>
        </w:rPr>
        <w:t xml:space="preserve"> </w:t>
      </w:r>
      <w:proofErr w:type="spellStart"/>
      <w:r w:rsidR="0061728D">
        <w:rPr>
          <w:rFonts w:ascii="Garamond" w:hAnsi="Garamond"/>
          <w:sz w:val="28"/>
        </w:rPr>
        <w:t>dominiraju</w:t>
      </w:r>
      <w:proofErr w:type="spellEnd"/>
      <w:r w:rsidR="0061728D">
        <w:rPr>
          <w:rFonts w:ascii="Garamond" w:hAnsi="Garamond"/>
          <w:sz w:val="28"/>
        </w:rPr>
        <w:t xml:space="preserve"> </w:t>
      </w:r>
      <w:proofErr w:type="spellStart"/>
      <w:r w:rsidR="0061728D">
        <w:rPr>
          <w:rFonts w:ascii="Garamond" w:hAnsi="Garamond"/>
          <w:b/>
          <w:bCs/>
          <w:sz w:val="28"/>
        </w:rPr>
        <w:t>prihodi</w:t>
      </w:r>
      <w:proofErr w:type="spellEnd"/>
      <w:r w:rsidR="0061728D">
        <w:rPr>
          <w:rFonts w:ascii="Garamond" w:hAnsi="Garamond"/>
          <w:b/>
          <w:bCs/>
          <w:sz w:val="28"/>
        </w:rPr>
        <w:t xml:space="preserve"> </w:t>
      </w:r>
      <w:proofErr w:type="spellStart"/>
      <w:r w:rsidR="0061728D">
        <w:rPr>
          <w:rFonts w:ascii="Garamond" w:hAnsi="Garamond"/>
          <w:b/>
          <w:bCs/>
          <w:sz w:val="28"/>
        </w:rPr>
        <w:t>poslovanja</w:t>
      </w:r>
      <w:proofErr w:type="spellEnd"/>
      <w:r w:rsidR="0061728D">
        <w:rPr>
          <w:rFonts w:ascii="Garamond" w:hAnsi="Garamond"/>
          <w:sz w:val="28"/>
        </w:rPr>
        <w:t xml:space="preserve">, koji </w:t>
      </w:r>
      <w:proofErr w:type="spellStart"/>
      <w:r w:rsidR="0061728D">
        <w:rPr>
          <w:rFonts w:ascii="Garamond" w:hAnsi="Garamond"/>
          <w:sz w:val="28"/>
        </w:rPr>
        <w:t>participiraju</w:t>
      </w:r>
      <w:proofErr w:type="spellEnd"/>
      <w:r w:rsidR="0061728D">
        <w:rPr>
          <w:rFonts w:ascii="Garamond" w:hAnsi="Garamond"/>
          <w:sz w:val="28"/>
        </w:rPr>
        <w:t xml:space="preserve"> s </w:t>
      </w:r>
      <w:proofErr w:type="spellStart"/>
      <w:r w:rsidR="0061728D">
        <w:rPr>
          <w:rFonts w:ascii="Garamond" w:hAnsi="Garamond"/>
          <w:sz w:val="28"/>
        </w:rPr>
        <w:t>čak</w:t>
      </w:r>
      <w:proofErr w:type="spellEnd"/>
      <w:r w:rsidR="0061728D">
        <w:rPr>
          <w:rFonts w:ascii="Garamond" w:hAnsi="Garamond"/>
          <w:sz w:val="28"/>
        </w:rPr>
        <w:t xml:space="preserve"> </w:t>
      </w:r>
      <w:r w:rsidR="00555EB0">
        <w:rPr>
          <w:rFonts w:ascii="Garamond" w:hAnsi="Garamond"/>
          <w:sz w:val="28"/>
        </w:rPr>
        <w:t>9</w:t>
      </w:r>
      <w:r w:rsidR="00DD3934">
        <w:rPr>
          <w:rFonts w:ascii="Garamond" w:hAnsi="Garamond"/>
          <w:sz w:val="28"/>
        </w:rPr>
        <w:t>8</w:t>
      </w:r>
      <w:r w:rsidR="00555EB0">
        <w:rPr>
          <w:rFonts w:ascii="Garamond" w:hAnsi="Garamond"/>
          <w:sz w:val="28"/>
        </w:rPr>
        <w:t>,</w:t>
      </w:r>
      <w:r w:rsidR="00DD3934">
        <w:rPr>
          <w:rFonts w:ascii="Garamond" w:hAnsi="Garamond"/>
          <w:sz w:val="28"/>
        </w:rPr>
        <w:t>48</w:t>
      </w:r>
      <w:r w:rsidR="0061728D">
        <w:rPr>
          <w:rFonts w:ascii="Garamond" w:hAnsi="Garamond"/>
          <w:sz w:val="28"/>
        </w:rPr>
        <w:t xml:space="preserve"> %, </w:t>
      </w:r>
      <w:proofErr w:type="spellStart"/>
      <w:r w:rsidR="0061728D">
        <w:rPr>
          <w:rFonts w:ascii="Garamond" w:hAnsi="Garamond"/>
          <w:sz w:val="28"/>
        </w:rPr>
        <w:t>dok</w:t>
      </w:r>
      <w:proofErr w:type="spellEnd"/>
      <w:r w:rsidR="0061728D">
        <w:rPr>
          <w:rFonts w:ascii="Garamond" w:hAnsi="Garamond"/>
          <w:sz w:val="28"/>
        </w:rPr>
        <w:t xml:space="preserve"> se </w:t>
      </w:r>
      <w:proofErr w:type="spellStart"/>
      <w:r w:rsidR="0061728D">
        <w:rPr>
          <w:rFonts w:ascii="Garamond" w:hAnsi="Garamond"/>
          <w:sz w:val="28"/>
        </w:rPr>
        <w:t>na</w:t>
      </w:r>
      <w:proofErr w:type="spellEnd"/>
      <w:r w:rsidR="0061728D">
        <w:rPr>
          <w:rFonts w:ascii="Garamond" w:hAnsi="Garamond"/>
          <w:sz w:val="28"/>
        </w:rPr>
        <w:t xml:space="preserve"> </w:t>
      </w:r>
      <w:proofErr w:type="spellStart"/>
      <w:r w:rsidR="0061728D">
        <w:rPr>
          <w:rFonts w:ascii="Garamond" w:hAnsi="Garamond"/>
          <w:sz w:val="28"/>
        </w:rPr>
        <w:t>ostale</w:t>
      </w:r>
      <w:proofErr w:type="spellEnd"/>
      <w:r w:rsidR="0061728D">
        <w:rPr>
          <w:rFonts w:ascii="Garamond" w:hAnsi="Garamond"/>
          <w:sz w:val="28"/>
        </w:rPr>
        <w:t xml:space="preserve"> </w:t>
      </w:r>
      <w:proofErr w:type="spellStart"/>
      <w:r w:rsidR="0061728D">
        <w:rPr>
          <w:rFonts w:ascii="Garamond" w:hAnsi="Garamond"/>
          <w:sz w:val="28"/>
        </w:rPr>
        <w:t>dvije</w:t>
      </w:r>
      <w:proofErr w:type="spellEnd"/>
      <w:r w:rsidR="0061728D">
        <w:rPr>
          <w:rFonts w:ascii="Garamond" w:hAnsi="Garamond"/>
          <w:sz w:val="28"/>
        </w:rPr>
        <w:t xml:space="preserve"> </w:t>
      </w:r>
      <w:proofErr w:type="spellStart"/>
      <w:r w:rsidR="0061728D">
        <w:rPr>
          <w:rFonts w:ascii="Garamond" w:hAnsi="Garamond"/>
          <w:sz w:val="28"/>
        </w:rPr>
        <w:t>kategorije</w:t>
      </w:r>
      <w:proofErr w:type="spellEnd"/>
      <w:r w:rsidR="0061728D">
        <w:rPr>
          <w:rFonts w:ascii="Garamond" w:hAnsi="Garamond"/>
          <w:sz w:val="28"/>
        </w:rPr>
        <w:t xml:space="preserve"> </w:t>
      </w:r>
      <w:proofErr w:type="spellStart"/>
      <w:r w:rsidR="0061728D">
        <w:rPr>
          <w:rFonts w:ascii="Garamond" w:hAnsi="Garamond"/>
          <w:sz w:val="28"/>
        </w:rPr>
        <w:t>odnosi</w:t>
      </w:r>
      <w:proofErr w:type="spellEnd"/>
      <w:r w:rsidR="0061728D">
        <w:rPr>
          <w:rFonts w:ascii="Garamond" w:hAnsi="Garamond"/>
          <w:sz w:val="28"/>
        </w:rPr>
        <w:t xml:space="preserve"> </w:t>
      </w:r>
      <w:proofErr w:type="spellStart"/>
      <w:r w:rsidR="0061728D">
        <w:rPr>
          <w:rFonts w:ascii="Garamond" w:hAnsi="Garamond"/>
          <w:sz w:val="28"/>
        </w:rPr>
        <w:t>svega</w:t>
      </w:r>
      <w:proofErr w:type="spellEnd"/>
      <w:r w:rsidR="0061728D">
        <w:rPr>
          <w:rFonts w:ascii="Garamond" w:hAnsi="Garamond"/>
          <w:sz w:val="28"/>
        </w:rPr>
        <w:t xml:space="preserve">  </w:t>
      </w:r>
      <w:r w:rsidR="00DD3934">
        <w:rPr>
          <w:rFonts w:ascii="Garamond" w:hAnsi="Garamond"/>
          <w:sz w:val="28"/>
        </w:rPr>
        <w:t>1</w:t>
      </w:r>
      <w:r w:rsidR="00555EB0">
        <w:rPr>
          <w:rFonts w:ascii="Garamond" w:hAnsi="Garamond"/>
          <w:sz w:val="28"/>
        </w:rPr>
        <w:t>,</w:t>
      </w:r>
      <w:r w:rsidR="00DD3934">
        <w:rPr>
          <w:rFonts w:ascii="Garamond" w:hAnsi="Garamond"/>
          <w:sz w:val="28"/>
        </w:rPr>
        <w:t>52</w:t>
      </w:r>
      <w:r w:rsidR="0061728D">
        <w:rPr>
          <w:rFonts w:ascii="Garamond" w:hAnsi="Garamond"/>
          <w:sz w:val="28"/>
        </w:rPr>
        <w:t xml:space="preserve"> % </w:t>
      </w:r>
      <w:proofErr w:type="spellStart"/>
      <w:r w:rsidR="0061728D">
        <w:rPr>
          <w:rFonts w:ascii="Garamond" w:hAnsi="Garamond"/>
          <w:sz w:val="28"/>
        </w:rPr>
        <w:t>učešća</w:t>
      </w:r>
      <w:proofErr w:type="spellEnd"/>
      <w:r w:rsidR="0061728D">
        <w:rPr>
          <w:rFonts w:ascii="Garamond" w:hAnsi="Garamond"/>
          <w:sz w:val="28"/>
        </w:rPr>
        <w:t>.</w:t>
      </w:r>
    </w:p>
    <w:p w14:paraId="65CCA4F5" w14:textId="77777777" w:rsidR="00001769" w:rsidRDefault="00001769">
      <w:pPr>
        <w:pStyle w:val="Tijeloteksta2"/>
        <w:ind w:right="992" w:firstLine="709"/>
        <w:rPr>
          <w:rFonts w:ascii="Garamond" w:hAnsi="Garamond"/>
          <w:sz w:val="28"/>
        </w:rPr>
      </w:pPr>
    </w:p>
    <w:p w14:paraId="76E13985" w14:textId="77777777" w:rsidR="0061728D" w:rsidRPr="00BF1BE5" w:rsidRDefault="0061728D">
      <w:pPr>
        <w:pStyle w:val="Tijeloteksta2"/>
        <w:numPr>
          <w:ilvl w:val="0"/>
          <w:numId w:val="4"/>
        </w:numPr>
        <w:ind w:right="992"/>
        <w:rPr>
          <w:rFonts w:ascii="Garamond" w:hAnsi="Garamond"/>
          <w:b/>
          <w:sz w:val="28"/>
          <w:szCs w:val="28"/>
        </w:rPr>
      </w:pPr>
      <w:r w:rsidRPr="00BF1BE5">
        <w:rPr>
          <w:rFonts w:ascii="Garamond" w:hAnsi="Garamond"/>
          <w:b/>
          <w:sz w:val="28"/>
          <w:szCs w:val="28"/>
        </w:rPr>
        <w:t>PRIHODI  POSLOVANJA</w:t>
      </w:r>
    </w:p>
    <w:p w14:paraId="3968A073" w14:textId="77777777" w:rsidR="0061728D" w:rsidRPr="00BF1BE5" w:rsidRDefault="0061728D">
      <w:pPr>
        <w:pStyle w:val="Tijeloteksta2"/>
        <w:ind w:right="992"/>
        <w:rPr>
          <w:rFonts w:ascii="Garamond" w:hAnsi="Garamond"/>
          <w:b/>
          <w:sz w:val="28"/>
          <w:szCs w:val="28"/>
        </w:rPr>
      </w:pPr>
    </w:p>
    <w:p w14:paraId="7DE01C70" w14:textId="23939190" w:rsidR="0061728D" w:rsidRPr="00563625" w:rsidRDefault="0061728D">
      <w:pPr>
        <w:pStyle w:val="Tijeloteksta2"/>
        <w:ind w:right="992"/>
        <w:rPr>
          <w:rFonts w:ascii="Garamond" w:hAnsi="Garamond"/>
          <w:bCs/>
          <w:sz w:val="28"/>
        </w:rPr>
      </w:pPr>
      <w:r>
        <w:rPr>
          <w:rFonts w:ascii="Garamond" w:hAnsi="Garamond"/>
          <w:b/>
          <w:sz w:val="28"/>
        </w:rPr>
        <w:t xml:space="preserve">               </w:t>
      </w:r>
      <w:proofErr w:type="spellStart"/>
      <w:r>
        <w:rPr>
          <w:rFonts w:ascii="Garamond" w:hAnsi="Garamond"/>
          <w:b/>
          <w:sz w:val="28"/>
        </w:rPr>
        <w:t>Prihodi</w:t>
      </w:r>
      <w:proofErr w:type="spellEnd"/>
      <w:r>
        <w:rPr>
          <w:rFonts w:ascii="Garamond" w:hAnsi="Garamond"/>
          <w:b/>
          <w:sz w:val="28"/>
        </w:rPr>
        <w:t xml:space="preserve"> </w:t>
      </w:r>
      <w:proofErr w:type="spellStart"/>
      <w:r>
        <w:rPr>
          <w:rFonts w:ascii="Garamond" w:hAnsi="Garamond"/>
          <w:b/>
          <w:sz w:val="28"/>
        </w:rPr>
        <w:t>poslovanja</w:t>
      </w:r>
      <w:proofErr w:type="spellEnd"/>
      <w:r>
        <w:rPr>
          <w:rFonts w:ascii="Garamond" w:hAnsi="Garamond"/>
          <w:b/>
          <w:sz w:val="28"/>
        </w:rPr>
        <w:t xml:space="preserve"> </w:t>
      </w:r>
      <w:proofErr w:type="spellStart"/>
      <w:r>
        <w:rPr>
          <w:rFonts w:ascii="Garamond" w:hAnsi="Garamond"/>
          <w:bCs/>
          <w:sz w:val="28"/>
        </w:rPr>
        <w:t>predstavljaju</w:t>
      </w:r>
      <w:proofErr w:type="spellEnd"/>
      <w:r>
        <w:rPr>
          <w:rFonts w:ascii="Garamond" w:hAnsi="Garamond"/>
          <w:b/>
          <w:sz w:val="28"/>
        </w:rPr>
        <w:t xml:space="preserve"> </w:t>
      </w:r>
      <w:proofErr w:type="spellStart"/>
      <w:r>
        <w:rPr>
          <w:rFonts w:ascii="Garamond" w:hAnsi="Garamond"/>
          <w:bCs/>
          <w:sz w:val="28"/>
        </w:rPr>
        <w:t>dominantnu</w:t>
      </w:r>
      <w:proofErr w:type="spellEnd"/>
      <w:r>
        <w:rPr>
          <w:rFonts w:ascii="Garamond" w:hAnsi="Garamond"/>
          <w:bCs/>
          <w:sz w:val="28"/>
        </w:rPr>
        <w:t xml:space="preserve">, </w:t>
      </w:r>
      <w:proofErr w:type="spellStart"/>
      <w:r>
        <w:rPr>
          <w:rFonts w:ascii="Garamond" w:hAnsi="Garamond"/>
          <w:bCs/>
          <w:sz w:val="28"/>
        </w:rPr>
        <w:t>pretežitu</w:t>
      </w:r>
      <w:proofErr w:type="spellEnd"/>
      <w:r>
        <w:rPr>
          <w:rFonts w:ascii="Garamond" w:hAnsi="Garamond"/>
          <w:bCs/>
          <w:sz w:val="28"/>
        </w:rPr>
        <w:t xml:space="preserve"> </w:t>
      </w:r>
      <w:proofErr w:type="spellStart"/>
      <w:r>
        <w:rPr>
          <w:rFonts w:ascii="Garamond" w:hAnsi="Garamond"/>
          <w:bCs/>
          <w:sz w:val="28"/>
        </w:rPr>
        <w:t>i</w:t>
      </w:r>
      <w:proofErr w:type="spellEnd"/>
      <w:r>
        <w:rPr>
          <w:rFonts w:ascii="Garamond" w:hAnsi="Garamond"/>
          <w:bCs/>
          <w:sz w:val="28"/>
        </w:rPr>
        <w:t xml:space="preserve"> </w:t>
      </w:r>
      <w:proofErr w:type="spellStart"/>
      <w:r>
        <w:rPr>
          <w:rFonts w:ascii="Garamond" w:hAnsi="Garamond"/>
          <w:bCs/>
          <w:sz w:val="28"/>
        </w:rPr>
        <w:t>najznačajniju</w:t>
      </w:r>
      <w:proofErr w:type="spellEnd"/>
      <w:r>
        <w:rPr>
          <w:rFonts w:ascii="Garamond" w:hAnsi="Garamond"/>
          <w:bCs/>
          <w:sz w:val="28"/>
        </w:rPr>
        <w:t xml:space="preserve"> </w:t>
      </w:r>
      <w:proofErr w:type="spellStart"/>
      <w:r>
        <w:rPr>
          <w:rFonts w:ascii="Garamond" w:hAnsi="Garamond"/>
          <w:bCs/>
          <w:sz w:val="28"/>
        </w:rPr>
        <w:t>kategoriju</w:t>
      </w:r>
      <w:proofErr w:type="spellEnd"/>
      <w:r>
        <w:rPr>
          <w:rFonts w:ascii="Garamond" w:hAnsi="Garamond"/>
          <w:bCs/>
          <w:sz w:val="28"/>
        </w:rPr>
        <w:t xml:space="preserve"> </w:t>
      </w:r>
      <w:proofErr w:type="spellStart"/>
      <w:r>
        <w:rPr>
          <w:rFonts w:ascii="Garamond" w:hAnsi="Garamond"/>
          <w:bCs/>
          <w:sz w:val="28"/>
        </w:rPr>
        <w:t>prihoda</w:t>
      </w:r>
      <w:proofErr w:type="spellEnd"/>
      <w:r>
        <w:rPr>
          <w:rFonts w:ascii="Garamond" w:hAnsi="Garamond"/>
          <w:bCs/>
          <w:sz w:val="28"/>
        </w:rPr>
        <w:t xml:space="preserve"> </w:t>
      </w:r>
      <w:proofErr w:type="spellStart"/>
      <w:r>
        <w:rPr>
          <w:rFonts w:ascii="Garamond" w:hAnsi="Garamond"/>
          <w:bCs/>
          <w:sz w:val="28"/>
        </w:rPr>
        <w:t>Županijskog</w:t>
      </w:r>
      <w:proofErr w:type="spellEnd"/>
      <w:r>
        <w:rPr>
          <w:rFonts w:ascii="Garamond" w:hAnsi="Garamond"/>
          <w:bCs/>
          <w:sz w:val="28"/>
        </w:rPr>
        <w:t xml:space="preserve"> </w:t>
      </w:r>
      <w:proofErr w:type="spellStart"/>
      <w:r>
        <w:rPr>
          <w:rFonts w:ascii="Garamond" w:hAnsi="Garamond"/>
          <w:bCs/>
          <w:sz w:val="28"/>
        </w:rPr>
        <w:t>proračuna</w:t>
      </w:r>
      <w:proofErr w:type="spellEnd"/>
      <w:r>
        <w:rPr>
          <w:rFonts w:ascii="Garamond" w:hAnsi="Garamond"/>
          <w:bCs/>
          <w:sz w:val="28"/>
        </w:rPr>
        <w:t xml:space="preserve">, </w:t>
      </w:r>
      <w:proofErr w:type="spellStart"/>
      <w:r>
        <w:rPr>
          <w:rFonts w:ascii="Garamond" w:hAnsi="Garamond"/>
          <w:bCs/>
          <w:sz w:val="28"/>
        </w:rPr>
        <w:t>budući</w:t>
      </w:r>
      <w:proofErr w:type="spellEnd"/>
      <w:r>
        <w:rPr>
          <w:rFonts w:ascii="Garamond" w:hAnsi="Garamond"/>
          <w:bCs/>
          <w:sz w:val="28"/>
        </w:rPr>
        <w:t xml:space="preserve"> da u </w:t>
      </w:r>
      <w:proofErr w:type="spellStart"/>
      <w:r>
        <w:rPr>
          <w:rFonts w:ascii="Garamond" w:hAnsi="Garamond"/>
          <w:bCs/>
          <w:sz w:val="28"/>
        </w:rPr>
        <w:t>ukupnoj</w:t>
      </w:r>
      <w:proofErr w:type="spellEnd"/>
      <w:r>
        <w:rPr>
          <w:rFonts w:ascii="Garamond" w:hAnsi="Garamond"/>
          <w:bCs/>
          <w:sz w:val="28"/>
        </w:rPr>
        <w:t xml:space="preserve"> </w:t>
      </w:r>
      <w:proofErr w:type="spellStart"/>
      <w:r>
        <w:rPr>
          <w:rFonts w:ascii="Garamond" w:hAnsi="Garamond"/>
          <w:bCs/>
          <w:sz w:val="28"/>
        </w:rPr>
        <w:t>realizaciji</w:t>
      </w:r>
      <w:proofErr w:type="spellEnd"/>
      <w:r>
        <w:rPr>
          <w:rFonts w:ascii="Garamond" w:hAnsi="Garamond"/>
          <w:bCs/>
          <w:sz w:val="28"/>
        </w:rPr>
        <w:t xml:space="preserve"> </w:t>
      </w:r>
      <w:proofErr w:type="spellStart"/>
      <w:r>
        <w:rPr>
          <w:rFonts w:ascii="Garamond" w:hAnsi="Garamond"/>
          <w:bCs/>
          <w:sz w:val="28"/>
        </w:rPr>
        <w:t>proračuna</w:t>
      </w:r>
      <w:proofErr w:type="spellEnd"/>
      <w:r>
        <w:rPr>
          <w:rFonts w:ascii="Garamond" w:hAnsi="Garamond"/>
          <w:bCs/>
          <w:sz w:val="28"/>
        </w:rPr>
        <w:t xml:space="preserve"> </w:t>
      </w:r>
      <w:proofErr w:type="spellStart"/>
      <w:r>
        <w:rPr>
          <w:rFonts w:ascii="Garamond" w:hAnsi="Garamond"/>
          <w:bCs/>
          <w:sz w:val="28"/>
        </w:rPr>
        <w:t>participiraju</w:t>
      </w:r>
      <w:proofErr w:type="spellEnd"/>
      <w:r>
        <w:rPr>
          <w:rFonts w:ascii="Garamond" w:hAnsi="Garamond"/>
          <w:bCs/>
          <w:sz w:val="28"/>
        </w:rPr>
        <w:t xml:space="preserve"> s </w:t>
      </w:r>
      <w:proofErr w:type="spellStart"/>
      <w:r>
        <w:rPr>
          <w:rFonts w:ascii="Garamond" w:hAnsi="Garamond"/>
          <w:bCs/>
          <w:sz w:val="28"/>
        </w:rPr>
        <w:t>čak</w:t>
      </w:r>
      <w:proofErr w:type="spellEnd"/>
      <w:r>
        <w:rPr>
          <w:rFonts w:ascii="Garamond" w:hAnsi="Garamond"/>
          <w:bCs/>
          <w:sz w:val="28"/>
        </w:rPr>
        <w:t xml:space="preserve"> </w:t>
      </w:r>
      <w:r w:rsidR="00555EB0">
        <w:rPr>
          <w:rFonts w:ascii="Garamond" w:hAnsi="Garamond"/>
          <w:bCs/>
          <w:sz w:val="28"/>
        </w:rPr>
        <w:t>9</w:t>
      </w:r>
      <w:r w:rsidR="00F821AC">
        <w:rPr>
          <w:rFonts w:ascii="Garamond" w:hAnsi="Garamond"/>
          <w:bCs/>
          <w:sz w:val="28"/>
        </w:rPr>
        <w:t>8</w:t>
      </w:r>
      <w:r w:rsidR="00555EB0">
        <w:rPr>
          <w:rFonts w:ascii="Garamond" w:hAnsi="Garamond"/>
          <w:bCs/>
          <w:sz w:val="28"/>
        </w:rPr>
        <w:t>,</w:t>
      </w:r>
      <w:r w:rsidR="00F821AC">
        <w:rPr>
          <w:rFonts w:ascii="Garamond" w:hAnsi="Garamond"/>
          <w:bCs/>
          <w:sz w:val="28"/>
        </w:rPr>
        <w:t>48</w:t>
      </w:r>
      <w:r w:rsidRPr="00563625">
        <w:rPr>
          <w:rFonts w:ascii="Garamond" w:hAnsi="Garamond"/>
          <w:bCs/>
          <w:sz w:val="28"/>
        </w:rPr>
        <w:t xml:space="preserve"> %.</w:t>
      </w:r>
    </w:p>
    <w:p w14:paraId="19AFEB87" w14:textId="26CB5754" w:rsidR="0061728D" w:rsidRDefault="0061728D">
      <w:pPr>
        <w:pStyle w:val="Tijeloteksta2"/>
        <w:ind w:right="992"/>
        <w:rPr>
          <w:rFonts w:ascii="Garamond" w:hAnsi="Garamond"/>
          <w:bCs/>
          <w:sz w:val="28"/>
        </w:rPr>
      </w:pPr>
      <w:r>
        <w:rPr>
          <w:rFonts w:ascii="Garamond" w:hAnsi="Garamond"/>
          <w:bCs/>
          <w:sz w:val="28"/>
        </w:rPr>
        <w:t xml:space="preserve">            Od </w:t>
      </w:r>
      <w:proofErr w:type="spellStart"/>
      <w:r>
        <w:rPr>
          <w:rFonts w:ascii="Garamond" w:hAnsi="Garamond"/>
          <w:bCs/>
          <w:sz w:val="28"/>
        </w:rPr>
        <w:t>ukupno</w:t>
      </w:r>
      <w:proofErr w:type="spellEnd"/>
      <w:r>
        <w:rPr>
          <w:rFonts w:ascii="Garamond" w:hAnsi="Garamond"/>
          <w:bCs/>
          <w:sz w:val="28"/>
        </w:rPr>
        <w:t xml:space="preserve"> </w:t>
      </w:r>
      <w:proofErr w:type="spellStart"/>
      <w:r>
        <w:rPr>
          <w:rFonts w:ascii="Garamond" w:hAnsi="Garamond"/>
          <w:bCs/>
          <w:sz w:val="28"/>
        </w:rPr>
        <w:t>planiranih</w:t>
      </w:r>
      <w:proofErr w:type="spellEnd"/>
      <w:r>
        <w:rPr>
          <w:rFonts w:ascii="Garamond" w:hAnsi="Garamond"/>
          <w:bCs/>
          <w:sz w:val="28"/>
        </w:rPr>
        <w:t xml:space="preserve"> </w:t>
      </w:r>
      <w:r w:rsidR="00F821AC">
        <w:rPr>
          <w:rFonts w:ascii="Garamond" w:hAnsi="Garamond"/>
          <w:bCs/>
          <w:sz w:val="28"/>
        </w:rPr>
        <w:t>1.073</w:t>
      </w:r>
      <w:r w:rsidR="00555EB0">
        <w:rPr>
          <w:rFonts w:ascii="Garamond" w:hAnsi="Garamond"/>
          <w:bCs/>
          <w:sz w:val="28"/>
        </w:rPr>
        <w:t>.</w:t>
      </w:r>
      <w:r w:rsidR="00F821AC">
        <w:rPr>
          <w:rFonts w:ascii="Garamond" w:hAnsi="Garamond"/>
          <w:bCs/>
          <w:sz w:val="28"/>
        </w:rPr>
        <w:t>355</w:t>
      </w:r>
      <w:r w:rsidR="00555EB0">
        <w:rPr>
          <w:rFonts w:ascii="Garamond" w:hAnsi="Garamond"/>
          <w:bCs/>
          <w:sz w:val="28"/>
        </w:rPr>
        <w:t>.</w:t>
      </w:r>
      <w:r w:rsidR="00F821AC">
        <w:rPr>
          <w:rFonts w:ascii="Garamond" w:hAnsi="Garamond"/>
          <w:bCs/>
          <w:sz w:val="28"/>
        </w:rPr>
        <w:t>030</w:t>
      </w:r>
      <w:r w:rsidR="00555EB0">
        <w:rPr>
          <w:rFonts w:ascii="Garamond" w:hAnsi="Garamond"/>
          <w:bCs/>
          <w:sz w:val="28"/>
        </w:rPr>
        <w:t>,</w:t>
      </w:r>
      <w:r w:rsidR="00F821AC">
        <w:rPr>
          <w:rFonts w:ascii="Garamond" w:hAnsi="Garamond"/>
          <w:bCs/>
          <w:sz w:val="28"/>
        </w:rPr>
        <w:t>74</w:t>
      </w:r>
      <w:r w:rsidR="00541AD8">
        <w:rPr>
          <w:rFonts w:ascii="Garamond" w:hAnsi="Garamond"/>
          <w:bCs/>
          <w:sz w:val="28"/>
        </w:rPr>
        <w:t xml:space="preserve"> </w:t>
      </w:r>
      <w:proofErr w:type="spellStart"/>
      <w:r w:rsidR="00541AD8">
        <w:rPr>
          <w:rFonts w:ascii="Garamond" w:hAnsi="Garamond"/>
          <w:bCs/>
          <w:sz w:val="28"/>
        </w:rPr>
        <w:t>kn</w:t>
      </w:r>
      <w:proofErr w:type="spellEnd"/>
      <w:r w:rsidR="00541AD8">
        <w:rPr>
          <w:rFonts w:ascii="Garamond" w:hAnsi="Garamond"/>
          <w:bCs/>
          <w:sz w:val="28"/>
        </w:rPr>
        <w:t xml:space="preserve"> u 20</w:t>
      </w:r>
      <w:r w:rsidR="00F821AC">
        <w:rPr>
          <w:rFonts w:ascii="Garamond" w:hAnsi="Garamond"/>
          <w:bCs/>
          <w:sz w:val="28"/>
        </w:rPr>
        <w:t>20</w:t>
      </w:r>
      <w:r w:rsidRPr="00563625">
        <w:rPr>
          <w:rFonts w:ascii="Garamond" w:hAnsi="Garamond"/>
          <w:bCs/>
          <w:sz w:val="28"/>
        </w:rPr>
        <w:t xml:space="preserve">. </w:t>
      </w:r>
      <w:proofErr w:type="spellStart"/>
      <w:r w:rsidRPr="00563625">
        <w:rPr>
          <w:rFonts w:ascii="Garamond" w:hAnsi="Garamond"/>
          <w:bCs/>
          <w:sz w:val="28"/>
        </w:rPr>
        <w:t>godini</w:t>
      </w:r>
      <w:proofErr w:type="spellEnd"/>
      <w:r w:rsidRPr="00563625">
        <w:rPr>
          <w:rFonts w:ascii="Garamond" w:hAnsi="Garamond"/>
          <w:bCs/>
          <w:sz w:val="28"/>
        </w:rPr>
        <w:t xml:space="preserve"> </w:t>
      </w:r>
      <w:proofErr w:type="spellStart"/>
      <w:r w:rsidRPr="00563625">
        <w:rPr>
          <w:rFonts w:ascii="Garamond" w:hAnsi="Garamond"/>
          <w:bCs/>
          <w:sz w:val="28"/>
        </w:rPr>
        <w:t>realizirano</w:t>
      </w:r>
      <w:proofErr w:type="spellEnd"/>
      <w:r w:rsidRPr="00563625">
        <w:rPr>
          <w:rFonts w:ascii="Garamond" w:hAnsi="Garamond"/>
          <w:bCs/>
          <w:sz w:val="28"/>
        </w:rPr>
        <w:t xml:space="preserve"> je </w:t>
      </w:r>
      <w:proofErr w:type="spellStart"/>
      <w:r w:rsidRPr="00563625">
        <w:rPr>
          <w:rFonts w:ascii="Garamond" w:hAnsi="Garamond"/>
          <w:bCs/>
          <w:sz w:val="28"/>
        </w:rPr>
        <w:t>ukupno</w:t>
      </w:r>
      <w:proofErr w:type="spellEnd"/>
      <w:r w:rsidRPr="00563625">
        <w:rPr>
          <w:rFonts w:ascii="Garamond" w:hAnsi="Garamond"/>
          <w:bCs/>
          <w:sz w:val="28"/>
        </w:rPr>
        <w:t xml:space="preserve"> </w:t>
      </w:r>
      <w:r w:rsidR="00F821AC">
        <w:rPr>
          <w:rFonts w:ascii="Garamond" w:hAnsi="Garamond"/>
          <w:bCs/>
          <w:sz w:val="28"/>
        </w:rPr>
        <w:t>961</w:t>
      </w:r>
      <w:r w:rsidR="00555EB0">
        <w:rPr>
          <w:rFonts w:ascii="Garamond" w:hAnsi="Garamond"/>
          <w:bCs/>
          <w:sz w:val="28"/>
          <w:szCs w:val="28"/>
        </w:rPr>
        <w:t>.</w:t>
      </w:r>
      <w:r w:rsidR="00F821AC">
        <w:rPr>
          <w:rFonts w:ascii="Garamond" w:hAnsi="Garamond"/>
          <w:bCs/>
          <w:sz w:val="28"/>
          <w:szCs w:val="28"/>
        </w:rPr>
        <w:t>498</w:t>
      </w:r>
      <w:r w:rsidR="00555EB0">
        <w:rPr>
          <w:rFonts w:ascii="Garamond" w:hAnsi="Garamond"/>
          <w:bCs/>
          <w:sz w:val="28"/>
          <w:szCs w:val="28"/>
        </w:rPr>
        <w:t>.</w:t>
      </w:r>
      <w:r w:rsidR="00F821AC">
        <w:rPr>
          <w:rFonts w:ascii="Garamond" w:hAnsi="Garamond"/>
          <w:bCs/>
          <w:sz w:val="28"/>
          <w:szCs w:val="28"/>
        </w:rPr>
        <w:t>805</w:t>
      </w:r>
      <w:r w:rsidR="00555EB0">
        <w:rPr>
          <w:rFonts w:ascii="Garamond" w:hAnsi="Garamond"/>
          <w:bCs/>
          <w:sz w:val="28"/>
          <w:szCs w:val="28"/>
        </w:rPr>
        <w:t>,</w:t>
      </w:r>
      <w:r w:rsidR="00F821AC">
        <w:rPr>
          <w:rFonts w:ascii="Garamond" w:hAnsi="Garamond"/>
          <w:bCs/>
          <w:sz w:val="28"/>
          <w:szCs w:val="28"/>
        </w:rPr>
        <w:t>86</w:t>
      </w:r>
      <w:r w:rsidR="00555EB0">
        <w:rPr>
          <w:rFonts w:ascii="Garamond" w:hAnsi="Garamond"/>
          <w:bCs/>
          <w:sz w:val="28"/>
          <w:szCs w:val="28"/>
        </w:rPr>
        <w:t xml:space="preserve"> </w:t>
      </w:r>
      <w:proofErr w:type="spellStart"/>
      <w:r w:rsidR="008471DD">
        <w:rPr>
          <w:rFonts w:ascii="Garamond" w:hAnsi="Garamond"/>
          <w:bCs/>
          <w:sz w:val="28"/>
        </w:rPr>
        <w:t>kuna</w:t>
      </w:r>
      <w:proofErr w:type="spellEnd"/>
      <w:r w:rsidRPr="00563625">
        <w:rPr>
          <w:rFonts w:ascii="Garamond" w:hAnsi="Garamond"/>
          <w:bCs/>
          <w:sz w:val="28"/>
        </w:rPr>
        <w:t xml:space="preserve">, </w:t>
      </w:r>
      <w:proofErr w:type="spellStart"/>
      <w:r w:rsidRPr="00563625">
        <w:rPr>
          <w:rFonts w:ascii="Garamond" w:hAnsi="Garamond"/>
          <w:bCs/>
          <w:sz w:val="28"/>
        </w:rPr>
        <w:t>što</w:t>
      </w:r>
      <w:proofErr w:type="spellEnd"/>
      <w:r w:rsidRPr="00563625">
        <w:rPr>
          <w:rFonts w:ascii="Garamond" w:hAnsi="Garamond"/>
          <w:bCs/>
          <w:sz w:val="28"/>
        </w:rPr>
        <w:t xml:space="preserve"> </w:t>
      </w:r>
      <w:proofErr w:type="spellStart"/>
      <w:r w:rsidRPr="00563625">
        <w:rPr>
          <w:rFonts w:ascii="Garamond" w:hAnsi="Garamond"/>
          <w:bCs/>
          <w:sz w:val="28"/>
        </w:rPr>
        <w:t>predstavlja</w:t>
      </w:r>
      <w:proofErr w:type="spellEnd"/>
      <w:r w:rsidR="000273EB">
        <w:rPr>
          <w:rFonts w:ascii="Garamond" w:hAnsi="Garamond"/>
          <w:bCs/>
          <w:sz w:val="28"/>
        </w:rPr>
        <w:t xml:space="preserve"> 8</w:t>
      </w:r>
      <w:r w:rsidR="00F821AC">
        <w:rPr>
          <w:rFonts w:ascii="Garamond" w:hAnsi="Garamond"/>
          <w:bCs/>
          <w:sz w:val="28"/>
        </w:rPr>
        <w:t>9</w:t>
      </w:r>
      <w:r w:rsidR="00555EB0">
        <w:rPr>
          <w:rFonts w:ascii="Garamond" w:hAnsi="Garamond"/>
          <w:bCs/>
          <w:sz w:val="28"/>
        </w:rPr>
        <w:t>,</w:t>
      </w:r>
      <w:r w:rsidR="00F821AC">
        <w:rPr>
          <w:rFonts w:ascii="Garamond" w:hAnsi="Garamond"/>
          <w:bCs/>
          <w:sz w:val="28"/>
        </w:rPr>
        <w:t>58</w:t>
      </w:r>
      <w:r w:rsidRPr="00563625">
        <w:rPr>
          <w:rFonts w:ascii="Garamond" w:hAnsi="Garamond"/>
          <w:bCs/>
          <w:sz w:val="28"/>
        </w:rPr>
        <w:t xml:space="preserve"> % </w:t>
      </w:r>
      <w:proofErr w:type="spellStart"/>
      <w:r w:rsidRPr="00563625">
        <w:rPr>
          <w:rFonts w:ascii="Garamond" w:hAnsi="Garamond"/>
          <w:bCs/>
          <w:sz w:val="28"/>
        </w:rPr>
        <w:t>ukupnog</w:t>
      </w:r>
      <w:proofErr w:type="spellEnd"/>
      <w:r w:rsidRPr="00563625">
        <w:rPr>
          <w:rFonts w:ascii="Garamond" w:hAnsi="Garamond"/>
          <w:bCs/>
          <w:sz w:val="28"/>
        </w:rPr>
        <w:t xml:space="preserve"> </w:t>
      </w:r>
      <w:proofErr w:type="spellStart"/>
      <w:r w:rsidRPr="00563625">
        <w:rPr>
          <w:rFonts w:ascii="Garamond" w:hAnsi="Garamond"/>
          <w:bCs/>
          <w:sz w:val="28"/>
        </w:rPr>
        <w:t>godišnjeg</w:t>
      </w:r>
      <w:proofErr w:type="spellEnd"/>
      <w:r w:rsidRPr="00563625">
        <w:rPr>
          <w:rFonts w:ascii="Garamond" w:hAnsi="Garamond"/>
          <w:bCs/>
          <w:sz w:val="28"/>
        </w:rPr>
        <w:t xml:space="preserve"> plana</w:t>
      </w:r>
      <w:r>
        <w:rPr>
          <w:rFonts w:ascii="Garamond" w:hAnsi="Garamond"/>
          <w:bCs/>
          <w:sz w:val="28"/>
        </w:rPr>
        <w:t>.</w:t>
      </w:r>
    </w:p>
    <w:p w14:paraId="0CEB50D2" w14:textId="77777777" w:rsidR="0061728D" w:rsidRDefault="0061728D">
      <w:pPr>
        <w:pStyle w:val="Tijeloteksta2"/>
        <w:ind w:right="992"/>
        <w:rPr>
          <w:rFonts w:ascii="Garamond" w:hAnsi="Garamond"/>
          <w:bCs/>
          <w:sz w:val="28"/>
        </w:rPr>
      </w:pPr>
      <w:r>
        <w:rPr>
          <w:rFonts w:ascii="Garamond" w:hAnsi="Garamond"/>
          <w:bCs/>
          <w:sz w:val="28"/>
        </w:rPr>
        <w:t xml:space="preserve">U </w:t>
      </w:r>
      <w:proofErr w:type="spellStart"/>
      <w:r>
        <w:rPr>
          <w:rFonts w:ascii="Garamond" w:hAnsi="Garamond"/>
          <w:bCs/>
          <w:sz w:val="28"/>
        </w:rPr>
        <w:t>okviru</w:t>
      </w:r>
      <w:proofErr w:type="spellEnd"/>
      <w:r>
        <w:rPr>
          <w:rFonts w:ascii="Garamond" w:hAnsi="Garamond"/>
          <w:bCs/>
          <w:sz w:val="28"/>
        </w:rPr>
        <w:t xml:space="preserve"> </w:t>
      </w:r>
      <w:proofErr w:type="spellStart"/>
      <w:r>
        <w:rPr>
          <w:rFonts w:ascii="Garamond" w:hAnsi="Garamond"/>
          <w:bCs/>
          <w:sz w:val="28"/>
        </w:rPr>
        <w:t>ove</w:t>
      </w:r>
      <w:proofErr w:type="spellEnd"/>
      <w:r>
        <w:rPr>
          <w:rFonts w:ascii="Garamond" w:hAnsi="Garamond"/>
          <w:bCs/>
          <w:sz w:val="28"/>
        </w:rPr>
        <w:t xml:space="preserve"> </w:t>
      </w:r>
      <w:proofErr w:type="spellStart"/>
      <w:r>
        <w:rPr>
          <w:rFonts w:ascii="Garamond" w:hAnsi="Garamond"/>
          <w:bCs/>
          <w:sz w:val="28"/>
        </w:rPr>
        <w:t>prihodovne</w:t>
      </w:r>
      <w:proofErr w:type="spellEnd"/>
      <w:r>
        <w:rPr>
          <w:rFonts w:ascii="Garamond" w:hAnsi="Garamond"/>
          <w:bCs/>
          <w:sz w:val="28"/>
        </w:rPr>
        <w:t xml:space="preserve">  </w:t>
      </w:r>
      <w:proofErr w:type="spellStart"/>
      <w:r>
        <w:rPr>
          <w:rFonts w:ascii="Garamond" w:hAnsi="Garamond"/>
          <w:bCs/>
          <w:sz w:val="28"/>
        </w:rPr>
        <w:t>kategorije</w:t>
      </w:r>
      <w:proofErr w:type="spellEnd"/>
      <w:r>
        <w:rPr>
          <w:rFonts w:ascii="Garamond" w:hAnsi="Garamond"/>
          <w:bCs/>
          <w:sz w:val="28"/>
        </w:rPr>
        <w:t xml:space="preserve"> </w:t>
      </w:r>
      <w:proofErr w:type="spellStart"/>
      <w:r>
        <w:rPr>
          <w:rFonts w:ascii="Garamond" w:hAnsi="Garamond"/>
          <w:bCs/>
          <w:sz w:val="28"/>
        </w:rPr>
        <w:t>nalazi</w:t>
      </w:r>
      <w:proofErr w:type="spellEnd"/>
      <w:r>
        <w:rPr>
          <w:rFonts w:ascii="Garamond" w:hAnsi="Garamond"/>
          <w:bCs/>
          <w:sz w:val="28"/>
        </w:rPr>
        <w:t xml:space="preserve"> se </w:t>
      </w:r>
      <w:proofErr w:type="spellStart"/>
      <w:r>
        <w:rPr>
          <w:rFonts w:ascii="Garamond" w:hAnsi="Garamond"/>
          <w:bCs/>
          <w:sz w:val="28"/>
        </w:rPr>
        <w:t>nekoliko</w:t>
      </w:r>
      <w:proofErr w:type="spellEnd"/>
      <w:r>
        <w:rPr>
          <w:rFonts w:ascii="Garamond" w:hAnsi="Garamond"/>
          <w:bCs/>
          <w:sz w:val="28"/>
        </w:rPr>
        <w:t xml:space="preserve"> </w:t>
      </w:r>
      <w:proofErr w:type="spellStart"/>
      <w:r>
        <w:rPr>
          <w:rFonts w:ascii="Garamond" w:hAnsi="Garamond"/>
          <w:bCs/>
          <w:sz w:val="28"/>
        </w:rPr>
        <w:t>skupina</w:t>
      </w:r>
      <w:proofErr w:type="spellEnd"/>
      <w:r>
        <w:rPr>
          <w:rFonts w:ascii="Garamond" w:hAnsi="Garamond"/>
          <w:bCs/>
          <w:sz w:val="28"/>
        </w:rPr>
        <w:t xml:space="preserve"> </w:t>
      </w:r>
      <w:proofErr w:type="spellStart"/>
      <w:r>
        <w:rPr>
          <w:rFonts w:ascii="Garamond" w:hAnsi="Garamond"/>
          <w:bCs/>
          <w:sz w:val="28"/>
        </w:rPr>
        <w:t>prihoda</w:t>
      </w:r>
      <w:proofErr w:type="spellEnd"/>
      <w:r>
        <w:rPr>
          <w:rFonts w:ascii="Garamond" w:hAnsi="Garamond"/>
          <w:bCs/>
          <w:sz w:val="28"/>
        </w:rPr>
        <w:t xml:space="preserve">, </w:t>
      </w:r>
      <w:proofErr w:type="spellStart"/>
      <w:r>
        <w:rPr>
          <w:rFonts w:ascii="Garamond" w:hAnsi="Garamond"/>
          <w:bCs/>
          <w:sz w:val="28"/>
        </w:rPr>
        <w:t>i</w:t>
      </w:r>
      <w:proofErr w:type="spellEnd"/>
      <w:r>
        <w:rPr>
          <w:rFonts w:ascii="Garamond" w:hAnsi="Garamond"/>
          <w:bCs/>
          <w:sz w:val="28"/>
        </w:rPr>
        <w:t xml:space="preserve"> to:</w:t>
      </w:r>
    </w:p>
    <w:p w14:paraId="3A88334C" w14:textId="77777777" w:rsidR="00267CF9" w:rsidRDefault="00267CF9">
      <w:pPr>
        <w:pStyle w:val="Tijeloteksta2"/>
        <w:ind w:right="992"/>
        <w:rPr>
          <w:rFonts w:ascii="Garamond" w:hAnsi="Garamond"/>
          <w:bCs/>
          <w:sz w:val="28"/>
        </w:rPr>
      </w:pPr>
    </w:p>
    <w:p w14:paraId="1624CE7E" w14:textId="77777777" w:rsidR="0061728D" w:rsidRDefault="0061728D" w:rsidP="009317D9">
      <w:pPr>
        <w:pStyle w:val="Tijeloteksta2"/>
        <w:numPr>
          <w:ilvl w:val="0"/>
          <w:numId w:val="5"/>
        </w:numPr>
        <w:ind w:right="850"/>
        <w:rPr>
          <w:rFonts w:ascii="Garamond" w:hAnsi="Garamond"/>
          <w:b/>
          <w:sz w:val="28"/>
        </w:rPr>
      </w:pPr>
      <w:proofErr w:type="spellStart"/>
      <w:r>
        <w:rPr>
          <w:rFonts w:ascii="Garamond" w:hAnsi="Garamond"/>
          <w:b/>
          <w:sz w:val="28"/>
        </w:rPr>
        <w:t>Prihodi</w:t>
      </w:r>
      <w:proofErr w:type="spellEnd"/>
      <w:r>
        <w:rPr>
          <w:rFonts w:ascii="Garamond" w:hAnsi="Garamond"/>
          <w:b/>
          <w:sz w:val="28"/>
        </w:rPr>
        <w:t xml:space="preserve"> od </w:t>
      </w:r>
      <w:proofErr w:type="spellStart"/>
      <w:r>
        <w:rPr>
          <w:rFonts w:ascii="Garamond" w:hAnsi="Garamond"/>
          <w:b/>
          <w:sz w:val="28"/>
        </w:rPr>
        <w:t>poreza</w:t>
      </w:r>
      <w:proofErr w:type="spellEnd"/>
      <w:r>
        <w:rPr>
          <w:rFonts w:ascii="Garamond" w:hAnsi="Garamond"/>
          <w:b/>
          <w:sz w:val="28"/>
        </w:rPr>
        <w:t>,</w:t>
      </w:r>
    </w:p>
    <w:p w14:paraId="1D12701F" w14:textId="77777777" w:rsidR="0061728D" w:rsidRDefault="0061728D" w:rsidP="009317D9">
      <w:pPr>
        <w:pStyle w:val="Tijeloteksta2"/>
        <w:numPr>
          <w:ilvl w:val="0"/>
          <w:numId w:val="5"/>
        </w:numPr>
        <w:ind w:right="850"/>
        <w:rPr>
          <w:rFonts w:ascii="Garamond" w:hAnsi="Garamond"/>
          <w:b/>
          <w:sz w:val="28"/>
        </w:rPr>
      </w:pPr>
      <w:proofErr w:type="spellStart"/>
      <w:r>
        <w:rPr>
          <w:rFonts w:ascii="Garamond" w:hAnsi="Garamond"/>
          <w:b/>
          <w:sz w:val="28"/>
        </w:rPr>
        <w:t>Pomoći</w:t>
      </w:r>
      <w:proofErr w:type="spellEnd"/>
      <w:r>
        <w:rPr>
          <w:rFonts w:ascii="Garamond" w:hAnsi="Garamond"/>
          <w:b/>
          <w:sz w:val="28"/>
        </w:rPr>
        <w:t xml:space="preserve"> </w:t>
      </w:r>
      <w:proofErr w:type="spellStart"/>
      <w:r>
        <w:rPr>
          <w:rFonts w:ascii="Garamond" w:hAnsi="Garamond"/>
          <w:b/>
          <w:sz w:val="28"/>
        </w:rPr>
        <w:t>iz</w:t>
      </w:r>
      <w:proofErr w:type="spellEnd"/>
      <w:r>
        <w:rPr>
          <w:rFonts w:ascii="Garamond" w:hAnsi="Garamond"/>
          <w:b/>
          <w:sz w:val="28"/>
        </w:rPr>
        <w:t xml:space="preserve"> </w:t>
      </w:r>
      <w:proofErr w:type="spellStart"/>
      <w:r>
        <w:rPr>
          <w:rFonts w:ascii="Garamond" w:hAnsi="Garamond"/>
          <w:b/>
          <w:sz w:val="28"/>
        </w:rPr>
        <w:t>inozemstva</w:t>
      </w:r>
      <w:proofErr w:type="spellEnd"/>
      <w:r>
        <w:rPr>
          <w:rFonts w:ascii="Garamond" w:hAnsi="Garamond"/>
          <w:b/>
          <w:sz w:val="28"/>
        </w:rPr>
        <w:t xml:space="preserve"> </w:t>
      </w:r>
      <w:proofErr w:type="spellStart"/>
      <w:r>
        <w:rPr>
          <w:rFonts w:ascii="Garamond" w:hAnsi="Garamond"/>
          <w:b/>
          <w:sz w:val="28"/>
        </w:rPr>
        <w:t>i</w:t>
      </w:r>
      <w:proofErr w:type="spellEnd"/>
      <w:r>
        <w:rPr>
          <w:rFonts w:ascii="Garamond" w:hAnsi="Garamond"/>
          <w:b/>
          <w:sz w:val="28"/>
        </w:rPr>
        <w:t xml:space="preserve"> od </w:t>
      </w:r>
      <w:proofErr w:type="spellStart"/>
      <w:r>
        <w:rPr>
          <w:rFonts w:ascii="Garamond" w:hAnsi="Garamond"/>
          <w:b/>
          <w:sz w:val="28"/>
        </w:rPr>
        <w:t>subjekata</w:t>
      </w:r>
      <w:proofErr w:type="spellEnd"/>
      <w:r>
        <w:rPr>
          <w:rFonts w:ascii="Garamond" w:hAnsi="Garamond"/>
          <w:b/>
          <w:sz w:val="28"/>
        </w:rPr>
        <w:t xml:space="preserve"> </w:t>
      </w:r>
      <w:proofErr w:type="spellStart"/>
      <w:r>
        <w:rPr>
          <w:rFonts w:ascii="Garamond" w:hAnsi="Garamond"/>
          <w:b/>
          <w:sz w:val="28"/>
        </w:rPr>
        <w:t>unutar</w:t>
      </w:r>
      <w:proofErr w:type="spellEnd"/>
      <w:r>
        <w:rPr>
          <w:rFonts w:ascii="Garamond" w:hAnsi="Garamond"/>
          <w:b/>
          <w:sz w:val="28"/>
        </w:rPr>
        <w:t xml:space="preserve"> </w:t>
      </w:r>
      <w:proofErr w:type="spellStart"/>
      <w:r>
        <w:rPr>
          <w:rFonts w:ascii="Garamond" w:hAnsi="Garamond"/>
          <w:b/>
          <w:sz w:val="28"/>
        </w:rPr>
        <w:t>opće</w:t>
      </w:r>
      <w:r w:rsidR="00541AD8">
        <w:rPr>
          <w:rFonts w:ascii="Garamond" w:hAnsi="Garamond"/>
          <w:b/>
          <w:sz w:val="28"/>
        </w:rPr>
        <w:t>g</w:t>
      </w:r>
      <w:proofErr w:type="spellEnd"/>
      <w:r>
        <w:rPr>
          <w:rFonts w:ascii="Garamond" w:hAnsi="Garamond"/>
          <w:b/>
          <w:sz w:val="28"/>
        </w:rPr>
        <w:t xml:space="preserve"> </w:t>
      </w:r>
      <w:proofErr w:type="spellStart"/>
      <w:r w:rsidR="00541AD8">
        <w:rPr>
          <w:rFonts w:ascii="Garamond" w:hAnsi="Garamond"/>
          <w:b/>
          <w:sz w:val="28"/>
        </w:rPr>
        <w:t>proračuna</w:t>
      </w:r>
      <w:proofErr w:type="spellEnd"/>
      <w:r>
        <w:rPr>
          <w:rFonts w:ascii="Garamond" w:hAnsi="Garamond"/>
          <w:b/>
          <w:sz w:val="28"/>
        </w:rPr>
        <w:t>,</w:t>
      </w:r>
    </w:p>
    <w:p w14:paraId="67641F83" w14:textId="77777777" w:rsidR="0061728D" w:rsidRDefault="0061728D" w:rsidP="009317D9">
      <w:pPr>
        <w:pStyle w:val="Tijeloteksta2"/>
        <w:numPr>
          <w:ilvl w:val="0"/>
          <w:numId w:val="5"/>
        </w:numPr>
        <w:ind w:right="850"/>
        <w:rPr>
          <w:rFonts w:ascii="Garamond" w:hAnsi="Garamond"/>
          <w:b/>
          <w:sz w:val="28"/>
        </w:rPr>
      </w:pPr>
      <w:proofErr w:type="spellStart"/>
      <w:r>
        <w:rPr>
          <w:rFonts w:ascii="Garamond" w:hAnsi="Garamond"/>
          <w:b/>
          <w:sz w:val="28"/>
        </w:rPr>
        <w:t>Prihodi</w:t>
      </w:r>
      <w:proofErr w:type="spellEnd"/>
      <w:r>
        <w:rPr>
          <w:rFonts w:ascii="Garamond" w:hAnsi="Garamond"/>
          <w:b/>
          <w:sz w:val="28"/>
        </w:rPr>
        <w:t xml:space="preserve"> od </w:t>
      </w:r>
      <w:proofErr w:type="spellStart"/>
      <w:r>
        <w:rPr>
          <w:rFonts w:ascii="Garamond" w:hAnsi="Garamond"/>
          <w:b/>
          <w:sz w:val="28"/>
        </w:rPr>
        <w:t>imovine</w:t>
      </w:r>
      <w:proofErr w:type="spellEnd"/>
      <w:r w:rsidR="008471DD">
        <w:rPr>
          <w:rFonts w:ascii="Garamond" w:hAnsi="Garamond"/>
          <w:b/>
          <w:sz w:val="28"/>
        </w:rPr>
        <w:t>,</w:t>
      </w:r>
    </w:p>
    <w:p w14:paraId="0719E505" w14:textId="77777777" w:rsidR="0061728D" w:rsidRDefault="0061728D" w:rsidP="009317D9">
      <w:pPr>
        <w:pStyle w:val="Tijeloteksta2"/>
        <w:numPr>
          <w:ilvl w:val="0"/>
          <w:numId w:val="5"/>
        </w:numPr>
        <w:ind w:right="850"/>
        <w:rPr>
          <w:rFonts w:ascii="Garamond" w:hAnsi="Garamond"/>
          <w:b/>
          <w:sz w:val="28"/>
        </w:rPr>
      </w:pPr>
      <w:proofErr w:type="spellStart"/>
      <w:r>
        <w:rPr>
          <w:rFonts w:ascii="Garamond" w:hAnsi="Garamond"/>
          <w:b/>
          <w:sz w:val="28"/>
        </w:rPr>
        <w:t>Prihodi</w:t>
      </w:r>
      <w:proofErr w:type="spellEnd"/>
      <w:r>
        <w:rPr>
          <w:rFonts w:ascii="Garamond" w:hAnsi="Garamond"/>
          <w:b/>
          <w:sz w:val="28"/>
        </w:rPr>
        <w:t xml:space="preserve"> od </w:t>
      </w:r>
      <w:proofErr w:type="spellStart"/>
      <w:r>
        <w:rPr>
          <w:rFonts w:ascii="Garamond" w:hAnsi="Garamond"/>
          <w:b/>
          <w:sz w:val="28"/>
        </w:rPr>
        <w:t>administrativnih</w:t>
      </w:r>
      <w:proofErr w:type="spellEnd"/>
      <w:r>
        <w:rPr>
          <w:rFonts w:ascii="Garamond" w:hAnsi="Garamond"/>
          <w:b/>
          <w:sz w:val="28"/>
        </w:rPr>
        <w:t xml:space="preserve"> </w:t>
      </w:r>
      <w:proofErr w:type="spellStart"/>
      <w:r>
        <w:rPr>
          <w:rFonts w:ascii="Garamond" w:hAnsi="Garamond"/>
          <w:b/>
          <w:sz w:val="28"/>
        </w:rPr>
        <w:t>pristojbi</w:t>
      </w:r>
      <w:proofErr w:type="spellEnd"/>
      <w:r>
        <w:rPr>
          <w:rFonts w:ascii="Garamond" w:hAnsi="Garamond"/>
          <w:b/>
          <w:sz w:val="28"/>
        </w:rPr>
        <w:t xml:space="preserve"> </w:t>
      </w:r>
      <w:proofErr w:type="spellStart"/>
      <w:r>
        <w:rPr>
          <w:rFonts w:ascii="Garamond" w:hAnsi="Garamond"/>
          <w:b/>
          <w:sz w:val="28"/>
        </w:rPr>
        <w:t>i</w:t>
      </w:r>
      <w:proofErr w:type="spellEnd"/>
      <w:r>
        <w:rPr>
          <w:rFonts w:ascii="Garamond" w:hAnsi="Garamond"/>
          <w:b/>
          <w:sz w:val="28"/>
        </w:rPr>
        <w:t xml:space="preserve"> po </w:t>
      </w:r>
      <w:proofErr w:type="spellStart"/>
      <w:r>
        <w:rPr>
          <w:rFonts w:ascii="Garamond" w:hAnsi="Garamond"/>
          <w:b/>
          <w:sz w:val="28"/>
        </w:rPr>
        <w:t>posebnim</w:t>
      </w:r>
      <w:proofErr w:type="spellEnd"/>
      <w:r>
        <w:rPr>
          <w:rFonts w:ascii="Garamond" w:hAnsi="Garamond"/>
          <w:b/>
          <w:sz w:val="28"/>
        </w:rPr>
        <w:t xml:space="preserve"> </w:t>
      </w:r>
      <w:proofErr w:type="spellStart"/>
      <w:r>
        <w:rPr>
          <w:rFonts w:ascii="Garamond" w:hAnsi="Garamond"/>
          <w:b/>
          <w:sz w:val="28"/>
        </w:rPr>
        <w:t>propisima</w:t>
      </w:r>
      <w:proofErr w:type="spellEnd"/>
      <w:r w:rsidR="008471DD">
        <w:rPr>
          <w:rFonts w:ascii="Garamond" w:hAnsi="Garamond"/>
          <w:b/>
          <w:sz w:val="28"/>
        </w:rPr>
        <w:t>,</w:t>
      </w:r>
    </w:p>
    <w:p w14:paraId="0773B109" w14:textId="77777777" w:rsidR="00665C1A" w:rsidRDefault="00665C1A" w:rsidP="009317D9">
      <w:pPr>
        <w:pStyle w:val="Tijeloteksta2"/>
        <w:numPr>
          <w:ilvl w:val="0"/>
          <w:numId w:val="5"/>
        </w:numPr>
        <w:ind w:right="850"/>
        <w:rPr>
          <w:rFonts w:ascii="Garamond" w:hAnsi="Garamond"/>
          <w:b/>
          <w:sz w:val="28"/>
        </w:rPr>
      </w:pPr>
      <w:proofErr w:type="spellStart"/>
      <w:r>
        <w:rPr>
          <w:rFonts w:ascii="Garamond" w:hAnsi="Garamond"/>
          <w:b/>
          <w:sz w:val="28"/>
        </w:rPr>
        <w:t>Prihodi</w:t>
      </w:r>
      <w:proofErr w:type="spellEnd"/>
      <w:r>
        <w:rPr>
          <w:rFonts w:ascii="Garamond" w:hAnsi="Garamond"/>
          <w:b/>
          <w:sz w:val="28"/>
        </w:rPr>
        <w:t xml:space="preserve"> od </w:t>
      </w:r>
      <w:proofErr w:type="spellStart"/>
      <w:r>
        <w:rPr>
          <w:rFonts w:ascii="Garamond" w:hAnsi="Garamond"/>
          <w:b/>
          <w:sz w:val="28"/>
        </w:rPr>
        <w:t>prodaje</w:t>
      </w:r>
      <w:proofErr w:type="spellEnd"/>
      <w:r>
        <w:rPr>
          <w:rFonts w:ascii="Garamond" w:hAnsi="Garamond"/>
          <w:b/>
          <w:sz w:val="28"/>
        </w:rPr>
        <w:t xml:space="preserve"> </w:t>
      </w:r>
      <w:proofErr w:type="spellStart"/>
      <w:r>
        <w:rPr>
          <w:rFonts w:ascii="Garamond" w:hAnsi="Garamond"/>
          <w:b/>
          <w:sz w:val="28"/>
        </w:rPr>
        <w:t>proizvoda</w:t>
      </w:r>
      <w:proofErr w:type="spellEnd"/>
      <w:r>
        <w:rPr>
          <w:rFonts w:ascii="Garamond" w:hAnsi="Garamond"/>
          <w:b/>
          <w:sz w:val="28"/>
        </w:rPr>
        <w:t xml:space="preserve"> </w:t>
      </w:r>
      <w:proofErr w:type="spellStart"/>
      <w:r>
        <w:rPr>
          <w:rFonts w:ascii="Garamond" w:hAnsi="Garamond"/>
          <w:b/>
          <w:sz w:val="28"/>
        </w:rPr>
        <w:t>i</w:t>
      </w:r>
      <w:proofErr w:type="spellEnd"/>
      <w:r>
        <w:rPr>
          <w:rFonts w:ascii="Garamond" w:hAnsi="Garamond"/>
          <w:b/>
          <w:sz w:val="28"/>
        </w:rPr>
        <w:t xml:space="preserve"> robe </w:t>
      </w:r>
      <w:proofErr w:type="spellStart"/>
      <w:r>
        <w:rPr>
          <w:rFonts w:ascii="Garamond" w:hAnsi="Garamond"/>
          <w:b/>
          <w:sz w:val="28"/>
        </w:rPr>
        <w:t>i</w:t>
      </w:r>
      <w:proofErr w:type="spellEnd"/>
      <w:r>
        <w:rPr>
          <w:rFonts w:ascii="Garamond" w:hAnsi="Garamond"/>
          <w:b/>
          <w:sz w:val="28"/>
        </w:rPr>
        <w:t xml:space="preserve"> </w:t>
      </w:r>
      <w:proofErr w:type="spellStart"/>
      <w:r>
        <w:rPr>
          <w:rFonts w:ascii="Garamond" w:hAnsi="Garamond"/>
          <w:b/>
          <w:sz w:val="28"/>
        </w:rPr>
        <w:t>pruženih</w:t>
      </w:r>
      <w:proofErr w:type="spellEnd"/>
      <w:r>
        <w:rPr>
          <w:rFonts w:ascii="Garamond" w:hAnsi="Garamond"/>
          <w:b/>
          <w:sz w:val="28"/>
        </w:rPr>
        <w:t xml:space="preserve"> </w:t>
      </w:r>
      <w:proofErr w:type="spellStart"/>
      <w:r>
        <w:rPr>
          <w:rFonts w:ascii="Garamond" w:hAnsi="Garamond"/>
          <w:b/>
          <w:sz w:val="28"/>
        </w:rPr>
        <w:t>usluga</w:t>
      </w:r>
      <w:proofErr w:type="spellEnd"/>
      <w:r>
        <w:rPr>
          <w:rFonts w:ascii="Garamond" w:hAnsi="Garamond"/>
          <w:b/>
          <w:sz w:val="28"/>
        </w:rPr>
        <w:t xml:space="preserve"> </w:t>
      </w:r>
      <w:proofErr w:type="spellStart"/>
      <w:r>
        <w:rPr>
          <w:rFonts w:ascii="Garamond" w:hAnsi="Garamond"/>
          <w:b/>
          <w:sz w:val="28"/>
        </w:rPr>
        <w:t>i</w:t>
      </w:r>
      <w:proofErr w:type="spellEnd"/>
      <w:r>
        <w:rPr>
          <w:rFonts w:ascii="Garamond" w:hAnsi="Garamond"/>
          <w:b/>
          <w:sz w:val="28"/>
        </w:rPr>
        <w:t xml:space="preserve"> </w:t>
      </w:r>
      <w:proofErr w:type="spellStart"/>
      <w:r>
        <w:rPr>
          <w:rFonts w:ascii="Garamond" w:hAnsi="Garamond"/>
          <w:b/>
          <w:sz w:val="28"/>
        </w:rPr>
        <w:t>prihodi</w:t>
      </w:r>
      <w:proofErr w:type="spellEnd"/>
      <w:r>
        <w:rPr>
          <w:rFonts w:ascii="Garamond" w:hAnsi="Garamond"/>
          <w:b/>
          <w:sz w:val="28"/>
        </w:rPr>
        <w:t xml:space="preserve"> </w:t>
      </w:r>
      <w:proofErr w:type="spellStart"/>
      <w:r>
        <w:rPr>
          <w:rFonts w:ascii="Garamond" w:hAnsi="Garamond"/>
          <w:b/>
          <w:sz w:val="28"/>
        </w:rPr>
        <w:t>od</w:t>
      </w:r>
      <w:proofErr w:type="spellEnd"/>
      <w:r>
        <w:rPr>
          <w:rFonts w:ascii="Garamond" w:hAnsi="Garamond"/>
          <w:b/>
          <w:sz w:val="28"/>
        </w:rPr>
        <w:t xml:space="preserve"> </w:t>
      </w:r>
      <w:proofErr w:type="spellStart"/>
      <w:r>
        <w:rPr>
          <w:rFonts w:ascii="Garamond" w:hAnsi="Garamond"/>
          <w:b/>
          <w:sz w:val="28"/>
        </w:rPr>
        <w:t>donacija</w:t>
      </w:r>
      <w:proofErr w:type="spellEnd"/>
      <w:r>
        <w:rPr>
          <w:rFonts w:ascii="Garamond" w:hAnsi="Garamond"/>
          <w:b/>
          <w:sz w:val="28"/>
        </w:rPr>
        <w:t>,</w:t>
      </w:r>
    </w:p>
    <w:p w14:paraId="7C5B4CEE" w14:textId="77777777" w:rsidR="0067731E" w:rsidRDefault="0067731E" w:rsidP="009317D9">
      <w:pPr>
        <w:pStyle w:val="Tijeloteksta2"/>
        <w:numPr>
          <w:ilvl w:val="0"/>
          <w:numId w:val="5"/>
        </w:numPr>
        <w:ind w:right="850"/>
        <w:rPr>
          <w:rFonts w:ascii="Garamond" w:hAnsi="Garamond"/>
          <w:b/>
          <w:sz w:val="28"/>
        </w:rPr>
      </w:pPr>
      <w:proofErr w:type="spellStart"/>
      <w:r>
        <w:rPr>
          <w:rFonts w:ascii="Garamond" w:hAnsi="Garamond"/>
          <w:b/>
          <w:sz w:val="28"/>
        </w:rPr>
        <w:t>Prihodi</w:t>
      </w:r>
      <w:proofErr w:type="spellEnd"/>
      <w:r>
        <w:rPr>
          <w:rFonts w:ascii="Garamond" w:hAnsi="Garamond"/>
          <w:b/>
          <w:sz w:val="28"/>
        </w:rPr>
        <w:t xml:space="preserve"> od </w:t>
      </w:r>
      <w:proofErr w:type="spellStart"/>
      <w:r>
        <w:rPr>
          <w:rFonts w:ascii="Garamond" w:hAnsi="Garamond"/>
          <w:b/>
          <w:sz w:val="28"/>
        </w:rPr>
        <w:t>nadležnog</w:t>
      </w:r>
      <w:proofErr w:type="spellEnd"/>
      <w:r>
        <w:rPr>
          <w:rFonts w:ascii="Garamond" w:hAnsi="Garamond"/>
          <w:b/>
          <w:sz w:val="28"/>
        </w:rPr>
        <w:t xml:space="preserve"> </w:t>
      </w:r>
      <w:proofErr w:type="spellStart"/>
      <w:r>
        <w:rPr>
          <w:rFonts w:ascii="Garamond" w:hAnsi="Garamond"/>
          <w:b/>
          <w:sz w:val="28"/>
        </w:rPr>
        <w:t>proračuna</w:t>
      </w:r>
      <w:proofErr w:type="spellEnd"/>
      <w:r>
        <w:rPr>
          <w:rFonts w:ascii="Garamond" w:hAnsi="Garamond"/>
          <w:b/>
          <w:sz w:val="28"/>
        </w:rPr>
        <w:t xml:space="preserve"> </w:t>
      </w:r>
      <w:proofErr w:type="spellStart"/>
      <w:r>
        <w:rPr>
          <w:rFonts w:ascii="Garamond" w:hAnsi="Garamond"/>
          <w:b/>
          <w:sz w:val="28"/>
        </w:rPr>
        <w:t>i</w:t>
      </w:r>
      <w:proofErr w:type="spellEnd"/>
      <w:r>
        <w:rPr>
          <w:rFonts w:ascii="Garamond" w:hAnsi="Garamond"/>
          <w:b/>
          <w:sz w:val="28"/>
        </w:rPr>
        <w:t xml:space="preserve"> od HZZO-a </w:t>
      </w:r>
      <w:proofErr w:type="spellStart"/>
      <w:r>
        <w:rPr>
          <w:rFonts w:ascii="Garamond" w:hAnsi="Garamond"/>
          <w:b/>
          <w:sz w:val="28"/>
        </w:rPr>
        <w:t>temeljem</w:t>
      </w:r>
      <w:proofErr w:type="spellEnd"/>
      <w:r>
        <w:rPr>
          <w:rFonts w:ascii="Garamond" w:hAnsi="Garamond"/>
          <w:b/>
          <w:sz w:val="28"/>
        </w:rPr>
        <w:t xml:space="preserve"> </w:t>
      </w:r>
      <w:proofErr w:type="spellStart"/>
      <w:r>
        <w:rPr>
          <w:rFonts w:ascii="Garamond" w:hAnsi="Garamond"/>
          <w:b/>
          <w:sz w:val="28"/>
        </w:rPr>
        <w:t>ugovornih</w:t>
      </w:r>
      <w:proofErr w:type="spellEnd"/>
      <w:r>
        <w:rPr>
          <w:rFonts w:ascii="Garamond" w:hAnsi="Garamond"/>
          <w:b/>
          <w:sz w:val="28"/>
        </w:rPr>
        <w:t xml:space="preserve"> </w:t>
      </w:r>
      <w:proofErr w:type="spellStart"/>
      <w:r>
        <w:rPr>
          <w:rFonts w:ascii="Garamond" w:hAnsi="Garamond"/>
          <w:b/>
          <w:sz w:val="28"/>
        </w:rPr>
        <w:t>obveza</w:t>
      </w:r>
      <w:proofErr w:type="spellEnd"/>
      <w:r>
        <w:rPr>
          <w:rFonts w:ascii="Garamond" w:hAnsi="Garamond"/>
          <w:b/>
          <w:sz w:val="28"/>
        </w:rPr>
        <w:t xml:space="preserve"> </w:t>
      </w:r>
      <w:proofErr w:type="spellStart"/>
      <w:r>
        <w:rPr>
          <w:rFonts w:ascii="Garamond" w:hAnsi="Garamond"/>
          <w:b/>
          <w:sz w:val="28"/>
        </w:rPr>
        <w:t>i</w:t>
      </w:r>
      <w:proofErr w:type="spellEnd"/>
      <w:r>
        <w:rPr>
          <w:rFonts w:ascii="Garamond" w:hAnsi="Garamond"/>
          <w:b/>
          <w:sz w:val="28"/>
        </w:rPr>
        <w:t xml:space="preserve"> </w:t>
      </w:r>
    </w:p>
    <w:p w14:paraId="55A33C2C" w14:textId="77777777" w:rsidR="0061728D" w:rsidRDefault="0067731E" w:rsidP="009317D9">
      <w:pPr>
        <w:pStyle w:val="Tijeloteksta2"/>
        <w:numPr>
          <w:ilvl w:val="0"/>
          <w:numId w:val="5"/>
        </w:numPr>
        <w:ind w:right="850"/>
        <w:rPr>
          <w:rFonts w:ascii="Garamond" w:hAnsi="Garamond"/>
          <w:b/>
          <w:sz w:val="28"/>
        </w:rPr>
      </w:pPr>
      <w:proofErr w:type="spellStart"/>
      <w:r>
        <w:rPr>
          <w:rFonts w:ascii="Garamond" w:hAnsi="Garamond"/>
          <w:b/>
          <w:sz w:val="28"/>
        </w:rPr>
        <w:t>Kazne</w:t>
      </w:r>
      <w:proofErr w:type="spellEnd"/>
      <w:r>
        <w:rPr>
          <w:rFonts w:ascii="Garamond" w:hAnsi="Garamond"/>
          <w:b/>
          <w:sz w:val="28"/>
        </w:rPr>
        <w:t xml:space="preserve">, </w:t>
      </w:r>
      <w:proofErr w:type="spellStart"/>
      <w:r>
        <w:rPr>
          <w:rFonts w:ascii="Garamond" w:hAnsi="Garamond"/>
          <w:b/>
          <w:sz w:val="28"/>
        </w:rPr>
        <w:t>upravne</w:t>
      </w:r>
      <w:proofErr w:type="spellEnd"/>
      <w:r>
        <w:rPr>
          <w:rFonts w:ascii="Garamond" w:hAnsi="Garamond"/>
          <w:b/>
          <w:sz w:val="28"/>
        </w:rPr>
        <w:t xml:space="preserve"> </w:t>
      </w:r>
      <w:proofErr w:type="spellStart"/>
      <w:r>
        <w:rPr>
          <w:rFonts w:ascii="Garamond" w:hAnsi="Garamond"/>
          <w:b/>
          <w:sz w:val="28"/>
        </w:rPr>
        <w:t>mjere</w:t>
      </w:r>
      <w:proofErr w:type="spellEnd"/>
      <w:r>
        <w:rPr>
          <w:rFonts w:ascii="Garamond" w:hAnsi="Garamond"/>
          <w:b/>
          <w:sz w:val="28"/>
        </w:rPr>
        <w:t xml:space="preserve"> </w:t>
      </w:r>
      <w:proofErr w:type="spellStart"/>
      <w:r>
        <w:rPr>
          <w:rFonts w:ascii="Garamond" w:hAnsi="Garamond"/>
          <w:b/>
          <w:sz w:val="28"/>
        </w:rPr>
        <w:t>i</w:t>
      </w:r>
      <w:proofErr w:type="spellEnd"/>
      <w:r>
        <w:rPr>
          <w:rFonts w:ascii="Garamond" w:hAnsi="Garamond"/>
          <w:b/>
          <w:sz w:val="28"/>
        </w:rPr>
        <w:t xml:space="preserve"> </w:t>
      </w:r>
      <w:proofErr w:type="spellStart"/>
      <w:r>
        <w:rPr>
          <w:rFonts w:ascii="Garamond" w:hAnsi="Garamond"/>
          <w:b/>
          <w:sz w:val="28"/>
        </w:rPr>
        <w:t>o</w:t>
      </w:r>
      <w:r w:rsidR="0061728D">
        <w:rPr>
          <w:rFonts w:ascii="Garamond" w:hAnsi="Garamond"/>
          <w:b/>
          <w:sz w:val="28"/>
        </w:rPr>
        <w:t>stali</w:t>
      </w:r>
      <w:proofErr w:type="spellEnd"/>
      <w:r w:rsidR="0061728D">
        <w:rPr>
          <w:rFonts w:ascii="Garamond" w:hAnsi="Garamond"/>
          <w:b/>
          <w:sz w:val="28"/>
        </w:rPr>
        <w:t xml:space="preserve"> </w:t>
      </w:r>
      <w:proofErr w:type="spellStart"/>
      <w:r w:rsidR="0061728D">
        <w:rPr>
          <w:rFonts w:ascii="Garamond" w:hAnsi="Garamond"/>
          <w:b/>
          <w:sz w:val="28"/>
        </w:rPr>
        <w:t>prihodi</w:t>
      </w:r>
      <w:proofErr w:type="spellEnd"/>
      <w:r w:rsidR="008471DD">
        <w:rPr>
          <w:rFonts w:ascii="Garamond" w:hAnsi="Garamond"/>
          <w:b/>
          <w:sz w:val="28"/>
        </w:rPr>
        <w:t>.</w:t>
      </w:r>
    </w:p>
    <w:p w14:paraId="72484B9C" w14:textId="77777777" w:rsidR="0061728D" w:rsidRDefault="0061728D" w:rsidP="009317D9">
      <w:pPr>
        <w:pStyle w:val="Tijeloteksta2"/>
        <w:ind w:left="360" w:right="850"/>
        <w:rPr>
          <w:rFonts w:ascii="Garamond" w:hAnsi="Garamond"/>
          <w:b/>
          <w:sz w:val="28"/>
        </w:rPr>
      </w:pPr>
    </w:p>
    <w:p w14:paraId="5A898187" w14:textId="77777777" w:rsidR="0061728D" w:rsidRDefault="0061728D">
      <w:pPr>
        <w:pStyle w:val="Tijeloteksta2"/>
        <w:ind w:right="992" w:firstLine="360"/>
        <w:rPr>
          <w:rFonts w:ascii="Garamond" w:hAnsi="Garamond"/>
          <w:bCs/>
          <w:sz w:val="28"/>
        </w:rPr>
      </w:pPr>
      <w:r>
        <w:rPr>
          <w:rFonts w:ascii="Garamond" w:hAnsi="Garamond"/>
          <w:bCs/>
          <w:sz w:val="28"/>
        </w:rPr>
        <w:t xml:space="preserve">U </w:t>
      </w:r>
      <w:proofErr w:type="spellStart"/>
      <w:r>
        <w:rPr>
          <w:rFonts w:ascii="Garamond" w:hAnsi="Garamond"/>
          <w:bCs/>
          <w:sz w:val="28"/>
        </w:rPr>
        <w:t>strukturi</w:t>
      </w:r>
      <w:proofErr w:type="spellEnd"/>
      <w:r>
        <w:rPr>
          <w:rFonts w:ascii="Garamond" w:hAnsi="Garamond"/>
          <w:bCs/>
          <w:sz w:val="28"/>
        </w:rPr>
        <w:t xml:space="preserve"> </w:t>
      </w:r>
      <w:proofErr w:type="spellStart"/>
      <w:r>
        <w:rPr>
          <w:rFonts w:ascii="Garamond" w:hAnsi="Garamond"/>
          <w:bCs/>
          <w:sz w:val="28"/>
        </w:rPr>
        <w:t>prihoda</w:t>
      </w:r>
      <w:proofErr w:type="spellEnd"/>
      <w:r>
        <w:rPr>
          <w:rFonts w:ascii="Garamond" w:hAnsi="Garamond"/>
          <w:bCs/>
          <w:sz w:val="28"/>
        </w:rPr>
        <w:t xml:space="preserve"> </w:t>
      </w:r>
      <w:proofErr w:type="spellStart"/>
      <w:r>
        <w:rPr>
          <w:rFonts w:ascii="Garamond" w:hAnsi="Garamond"/>
          <w:bCs/>
          <w:sz w:val="28"/>
        </w:rPr>
        <w:t>poslovanja</w:t>
      </w:r>
      <w:proofErr w:type="spellEnd"/>
      <w:r w:rsidR="00CA167C">
        <w:rPr>
          <w:rFonts w:ascii="Garamond" w:hAnsi="Garamond"/>
          <w:bCs/>
          <w:sz w:val="28"/>
        </w:rPr>
        <w:t xml:space="preserve">, </w:t>
      </w:r>
      <w:proofErr w:type="spellStart"/>
      <w:r w:rsidR="00CA167C">
        <w:rPr>
          <w:rFonts w:ascii="Garamond" w:hAnsi="Garamond"/>
          <w:bCs/>
          <w:sz w:val="28"/>
        </w:rPr>
        <w:t>ako</w:t>
      </w:r>
      <w:proofErr w:type="spellEnd"/>
      <w:r w:rsidR="00CA167C">
        <w:rPr>
          <w:rFonts w:ascii="Garamond" w:hAnsi="Garamond"/>
          <w:bCs/>
          <w:sz w:val="28"/>
        </w:rPr>
        <w:t xml:space="preserve"> </w:t>
      </w:r>
      <w:proofErr w:type="spellStart"/>
      <w:r w:rsidR="00CA167C">
        <w:rPr>
          <w:rFonts w:ascii="Garamond" w:hAnsi="Garamond"/>
          <w:bCs/>
          <w:sz w:val="28"/>
        </w:rPr>
        <w:t>izuzmemo</w:t>
      </w:r>
      <w:proofErr w:type="spellEnd"/>
      <w:r w:rsidR="00CA167C">
        <w:rPr>
          <w:rFonts w:ascii="Garamond" w:hAnsi="Garamond"/>
          <w:bCs/>
          <w:sz w:val="28"/>
        </w:rPr>
        <w:t xml:space="preserve"> </w:t>
      </w:r>
      <w:proofErr w:type="spellStart"/>
      <w:r w:rsidR="00CA167C">
        <w:rPr>
          <w:rFonts w:ascii="Garamond" w:hAnsi="Garamond"/>
          <w:bCs/>
          <w:sz w:val="28"/>
        </w:rPr>
        <w:t>prihode</w:t>
      </w:r>
      <w:proofErr w:type="spellEnd"/>
      <w:r w:rsidR="00CA167C">
        <w:rPr>
          <w:rFonts w:ascii="Garamond" w:hAnsi="Garamond"/>
          <w:bCs/>
          <w:sz w:val="28"/>
        </w:rPr>
        <w:t xml:space="preserve"> </w:t>
      </w:r>
      <w:proofErr w:type="spellStart"/>
      <w:r w:rsidR="00CA167C">
        <w:rPr>
          <w:rFonts w:ascii="Garamond" w:hAnsi="Garamond"/>
          <w:bCs/>
          <w:sz w:val="28"/>
        </w:rPr>
        <w:t>koje</w:t>
      </w:r>
      <w:proofErr w:type="spellEnd"/>
      <w:r w:rsidR="00CA167C">
        <w:rPr>
          <w:rFonts w:ascii="Garamond" w:hAnsi="Garamond"/>
          <w:bCs/>
          <w:sz w:val="28"/>
        </w:rPr>
        <w:t xml:space="preserve"> </w:t>
      </w:r>
      <w:proofErr w:type="spellStart"/>
      <w:r w:rsidR="00CA167C">
        <w:rPr>
          <w:rFonts w:ascii="Garamond" w:hAnsi="Garamond"/>
          <w:bCs/>
          <w:sz w:val="28"/>
        </w:rPr>
        <w:t>su</w:t>
      </w:r>
      <w:proofErr w:type="spellEnd"/>
      <w:r w:rsidR="00CA167C">
        <w:rPr>
          <w:rFonts w:ascii="Garamond" w:hAnsi="Garamond"/>
          <w:bCs/>
          <w:sz w:val="28"/>
        </w:rPr>
        <w:t xml:space="preserve"> </w:t>
      </w:r>
      <w:proofErr w:type="spellStart"/>
      <w:r w:rsidR="00CA167C">
        <w:rPr>
          <w:rFonts w:ascii="Garamond" w:hAnsi="Garamond"/>
          <w:bCs/>
          <w:sz w:val="28"/>
        </w:rPr>
        <w:t>ostvarile</w:t>
      </w:r>
      <w:proofErr w:type="spellEnd"/>
      <w:r w:rsidR="00CA167C">
        <w:rPr>
          <w:rFonts w:ascii="Garamond" w:hAnsi="Garamond"/>
          <w:bCs/>
          <w:sz w:val="28"/>
        </w:rPr>
        <w:t xml:space="preserve"> </w:t>
      </w:r>
      <w:proofErr w:type="spellStart"/>
      <w:r w:rsidR="00CA167C">
        <w:rPr>
          <w:rFonts w:ascii="Garamond" w:hAnsi="Garamond"/>
          <w:bCs/>
          <w:sz w:val="28"/>
        </w:rPr>
        <w:t>zdravstvene</w:t>
      </w:r>
      <w:proofErr w:type="spellEnd"/>
      <w:r w:rsidR="00CA167C">
        <w:rPr>
          <w:rFonts w:ascii="Garamond" w:hAnsi="Garamond"/>
          <w:bCs/>
          <w:sz w:val="28"/>
        </w:rPr>
        <w:t xml:space="preserve"> </w:t>
      </w:r>
      <w:proofErr w:type="spellStart"/>
      <w:r w:rsidR="00CA167C">
        <w:rPr>
          <w:rFonts w:ascii="Garamond" w:hAnsi="Garamond"/>
          <w:bCs/>
          <w:sz w:val="28"/>
        </w:rPr>
        <w:t>ustanova</w:t>
      </w:r>
      <w:proofErr w:type="spellEnd"/>
      <w:r w:rsidR="00CA167C">
        <w:rPr>
          <w:rFonts w:ascii="Garamond" w:hAnsi="Garamond"/>
          <w:bCs/>
          <w:sz w:val="28"/>
        </w:rPr>
        <w:t>,</w:t>
      </w:r>
      <w:r>
        <w:rPr>
          <w:rFonts w:ascii="Garamond" w:hAnsi="Garamond"/>
          <w:bCs/>
          <w:sz w:val="28"/>
        </w:rPr>
        <w:t xml:space="preserve"> </w:t>
      </w:r>
      <w:proofErr w:type="spellStart"/>
      <w:r>
        <w:rPr>
          <w:rFonts w:ascii="Garamond" w:hAnsi="Garamond"/>
          <w:bCs/>
          <w:sz w:val="28"/>
        </w:rPr>
        <w:t>najznačajniju</w:t>
      </w:r>
      <w:proofErr w:type="spellEnd"/>
      <w:r>
        <w:rPr>
          <w:rFonts w:ascii="Garamond" w:hAnsi="Garamond"/>
          <w:bCs/>
          <w:sz w:val="28"/>
        </w:rPr>
        <w:t xml:space="preserve"> </w:t>
      </w:r>
      <w:proofErr w:type="spellStart"/>
      <w:r>
        <w:rPr>
          <w:rFonts w:ascii="Garamond" w:hAnsi="Garamond"/>
          <w:bCs/>
          <w:sz w:val="28"/>
        </w:rPr>
        <w:t>participaciju</w:t>
      </w:r>
      <w:proofErr w:type="spellEnd"/>
      <w:r>
        <w:rPr>
          <w:rFonts w:ascii="Garamond" w:hAnsi="Garamond"/>
          <w:bCs/>
          <w:sz w:val="28"/>
        </w:rPr>
        <w:t xml:space="preserve"> </w:t>
      </w:r>
      <w:proofErr w:type="spellStart"/>
      <w:r>
        <w:rPr>
          <w:rFonts w:ascii="Garamond" w:hAnsi="Garamond"/>
          <w:bCs/>
          <w:sz w:val="28"/>
        </w:rPr>
        <w:t>imaju</w:t>
      </w:r>
      <w:proofErr w:type="spellEnd"/>
      <w:r>
        <w:rPr>
          <w:rFonts w:ascii="Garamond" w:hAnsi="Garamond"/>
          <w:bCs/>
          <w:sz w:val="28"/>
        </w:rPr>
        <w:t xml:space="preserve"> </w:t>
      </w:r>
      <w:proofErr w:type="spellStart"/>
      <w:r w:rsidR="00003B33">
        <w:rPr>
          <w:rFonts w:ascii="Garamond" w:hAnsi="Garamond"/>
          <w:b/>
          <w:sz w:val="28"/>
        </w:rPr>
        <w:t>prihodi</w:t>
      </w:r>
      <w:proofErr w:type="spellEnd"/>
      <w:r w:rsidR="00003B33">
        <w:rPr>
          <w:rFonts w:ascii="Garamond" w:hAnsi="Garamond"/>
          <w:b/>
          <w:sz w:val="28"/>
        </w:rPr>
        <w:t xml:space="preserve"> </w:t>
      </w:r>
      <w:proofErr w:type="spellStart"/>
      <w:r w:rsidR="00003B33">
        <w:rPr>
          <w:rFonts w:ascii="Garamond" w:hAnsi="Garamond"/>
          <w:b/>
          <w:sz w:val="28"/>
        </w:rPr>
        <w:t>od</w:t>
      </w:r>
      <w:proofErr w:type="spellEnd"/>
      <w:r w:rsidR="00003B33">
        <w:rPr>
          <w:rFonts w:ascii="Garamond" w:hAnsi="Garamond"/>
          <w:b/>
          <w:sz w:val="28"/>
        </w:rPr>
        <w:t xml:space="preserve"> </w:t>
      </w:r>
      <w:proofErr w:type="spellStart"/>
      <w:r w:rsidR="00003B33">
        <w:rPr>
          <w:rFonts w:ascii="Garamond" w:hAnsi="Garamond"/>
          <w:b/>
          <w:sz w:val="28"/>
        </w:rPr>
        <w:t>poreza</w:t>
      </w:r>
      <w:proofErr w:type="spellEnd"/>
      <w:r w:rsidR="00003B33">
        <w:rPr>
          <w:rFonts w:ascii="Garamond" w:hAnsi="Garamond"/>
          <w:b/>
          <w:sz w:val="28"/>
        </w:rPr>
        <w:t xml:space="preserve"> </w:t>
      </w:r>
      <w:proofErr w:type="spellStart"/>
      <w:r w:rsidR="00003B33">
        <w:rPr>
          <w:rFonts w:ascii="Garamond" w:hAnsi="Garamond"/>
          <w:b/>
          <w:sz w:val="28"/>
        </w:rPr>
        <w:t>i</w:t>
      </w:r>
      <w:proofErr w:type="spellEnd"/>
      <w:r w:rsidR="00003B33">
        <w:rPr>
          <w:rFonts w:ascii="Garamond" w:hAnsi="Garamond"/>
          <w:b/>
          <w:sz w:val="28"/>
        </w:rPr>
        <w:t xml:space="preserve"> </w:t>
      </w:r>
      <w:proofErr w:type="spellStart"/>
      <w:r w:rsidR="00003B33">
        <w:rPr>
          <w:rFonts w:ascii="Garamond" w:hAnsi="Garamond"/>
          <w:b/>
          <w:sz w:val="28"/>
        </w:rPr>
        <w:t>p</w:t>
      </w:r>
      <w:r>
        <w:rPr>
          <w:rFonts w:ascii="Garamond" w:hAnsi="Garamond"/>
          <w:b/>
          <w:sz w:val="28"/>
        </w:rPr>
        <w:t>omoći</w:t>
      </w:r>
      <w:proofErr w:type="spellEnd"/>
      <w:r>
        <w:rPr>
          <w:rFonts w:ascii="Garamond" w:hAnsi="Garamond"/>
          <w:b/>
          <w:sz w:val="28"/>
        </w:rPr>
        <w:t xml:space="preserve"> </w:t>
      </w:r>
      <w:proofErr w:type="spellStart"/>
      <w:r>
        <w:rPr>
          <w:rFonts w:ascii="Garamond" w:hAnsi="Garamond"/>
          <w:b/>
          <w:sz w:val="28"/>
        </w:rPr>
        <w:t>iz</w:t>
      </w:r>
      <w:proofErr w:type="spellEnd"/>
      <w:r>
        <w:rPr>
          <w:rFonts w:ascii="Garamond" w:hAnsi="Garamond"/>
          <w:b/>
          <w:sz w:val="28"/>
        </w:rPr>
        <w:t xml:space="preserve"> </w:t>
      </w:r>
      <w:proofErr w:type="spellStart"/>
      <w:r>
        <w:rPr>
          <w:rFonts w:ascii="Garamond" w:hAnsi="Garamond"/>
          <w:b/>
          <w:sz w:val="28"/>
        </w:rPr>
        <w:t>inozemstva</w:t>
      </w:r>
      <w:proofErr w:type="spellEnd"/>
      <w:r>
        <w:rPr>
          <w:rFonts w:ascii="Garamond" w:hAnsi="Garamond"/>
          <w:b/>
          <w:sz w:val="28"/>
        </w:rPr>
        <w:t xml:space="preserve"> </w:t>
      </w:r>
      <w:proofErr w:type="spellStart"/>
      <w:r>
        <w:rPr>
          <w:rFonts w:ascii="Garamond" w:hAnsi="Garamond"/>
          <w:b/>
          <w:sz w:val="28"/>
        </w:rPr>
        <w:t>i</w:t>
      </w:r>
      <w:proofErr w:type="spellEnd"/>
      <w:r>
        <w:rPr>
          <w:rFonts w:ascii="Garamond" w:hAnsi="Garamond"/>
          <w:b/>
          <w:sz w:val="28"/>
        </w:rPr>
        <w:t xml:space="preserve"> od </w:t>
      </w:r>
      <w:proofErr w:type="spellStart"/>
      <w:r>
        <w:rPr>
          <w:rFonts w:ascii="Garamond" w:hAnsi="Garamond"/>
          <w:b/>
          <w:sz w:val="28"/>
        </w:rPr>
        <w:t>subjekata</w:t>
      </w:r>
      <w:proofErr w:type="spellEnd"/>
      <w:r>
        <w:rPr>
          <w:rFonts w:ascii="Garamond" w:hAnsi="Garamond"/>
          <w:b/>
          <w:sz w:val="28"/>
        </w:rPr>
        <w:t xml:space="preserve"> </w:t>
      </w:r>
      <w:proofErr w:type="spellStart"/>
      <w:r>
        <w:rPr>
          <w:rFonts w:ascii="Garamond" w:hAnsi="Garamond"/>
          <w:b/>
          <w:sz w:val="28"/>
        </w:rPr>
        <w:t>unutar</w:t>
      </w:r>
      <w:proofErr w:type="spellEnd"/>
      <w:r>
        <w:rPr>
          <w:rFonts w:ascii="Garamond" w:hAnsi="Garamond"/>
          <w:b/>
          <w:sz w:val="28"/>
        </w:rPr>
        <w:t xml:space="preserve"> </w:t>
      </w:r>
      <w:proofErr w:type="spellStart"/>
      <w:r>
        <w:rPr>
          <w:rFonts w:ascii="Garamond" w:hAnsi="Garamond"/>
          <w:b/>
          <w:sz w:val="28"/>
        </w:rPr>
        <w:t>opće</w:t>
      </w:r>
      <w:r w:rsidR="00541AD8">
        <w:rPr>
          <w:rFonts w:ascii="Garamond" w:hAnsi="Garamond"/>
          <w:b/>
          <w:sz w:val="28"/>
        </w:rPr>
        <w:t>g</w:t>
      </w:r>
      <w:proofErr w:type="spellEnd"/>
      <w:r>
        <w:rPr>
          <w:rFonts w:ascii="Garamond" w:hAnsi="Garamond"/>
          <w:b/>
          <w:sz w:val="28"/>
        </w:rPr>
        <w:t xml:space="preserve"> </w:t>
      </w:r>
      <w:proofErr w:type="spellStart"/>
      <w:r w:rsidR="00541AD8">
        <w:rPr>
          <w:rFonts w:ascii="Garamond" w:hAnsi="Garamond"/>
          <w:b/>
          <w:sz w:val="28"/>
        </w:rPr>
        <w:t>proračuna</w:t>
      </w:r>
      <w:proofErr w:type="spellEnd"/>
      <w:r>
        <w:rPr>
          <w:rFonts w:ascii="Garamond" w:hAnsi="Garamond"/>
          <w:b/>
          <w:sz w:val="28"/>
        </w:rPr>
        <w:t>,</w:t>
      </w:r>
      <w:r>
        <w:rPr>
          <w:rFonts w:ascii="Garamond" w:hAnsi="Garamond"/>
          <w:bCs/>
          <w:sz w:val="28"/>
        </w:rPr>
        <w:t xml:space="preserve"> </w:t>
      </w:r>
      <w:proofErr w:type="spellStart"/>
      <w:r>
        <w:rPr>
          <w:rFonts w:ascii="Garamond" w:hAnsi="Garamond"/>
          <w:bCs/>
          <w:sz w:val="28"/>
        </w:rPr>
        <w:t>te</w:t>
      </w:r>
      <w:proofErr w:type="spellEnd"/>
      <w:r>
        <w:rPr>
          <w:rFonts w:ascii="Garamond" w:hAnsi="Garamond"/>
          <w:bCs/>
          <w:sz w:val="28"/>
        </w:rPr>
        <w:t xml:space="preserve"> </w:t>
      </w:r>
      <w:proofErr w:type="spellStart"/>
      <w:r>
        <w:rPr>
          <w:rFonts w:ascii="Garamond" w:hAnsi="Garamond"/>
          <w:bCs/>
          <w:sz w:val="28"/>
        </w:rPr>
        <w:t>ćemo</w:t>
      </w:r>
      <w:proofErr w:type="spellEnd"/>
      <w:r>
        <w:rPr>
          <w:rFonts w:ascii="Garamond" w:hAnsi="Garamond"/>
          <w:bCs/>
          <w:sz w:val="28"/>
        </w:rPr>
        <w:t xml:space="preserve"> se u </w:t>
      </w:r>
      <w:proofErr w:type="spellStart"/>
      <w:r>
        <w:rPr>
          <w:rFonts w:ascii="Garamond" w:hAnsi="Garamond"/>
          <w:bCs/>
          <w:sz w:val="28"/>
        </w:rPr>
        <w:t>nastavku</w:t>
      </w:r>
      <w:proofErr w:type="spellEnd"/>
      <w:r>
        <w:rPr>
          <w:rFonts w:ascii="Garamond" w:hAnsi="Garamond"/>
          <w:bCs/>
          <w:sz w:val="28"/>
        </w:rPr>
        <w:t xml:space="preserve"> </w:t>
      </w:r>
      <w:proofErr w:type="spellStart"/>
      <w:r>
        <w:rPr>
          <w:rFonts w:ascii="Garamond" w:hAnsi="Garamond"/>
          <w:bCs/>
          <w:sz w:val="28"/>
        </w:rPr>
        <w:t>osvrnuti</w:t>
      </w:r>
      <w:proofErr w:type="spellEnd"/>
      <w:r>
        <w:rPr>
          <w:rFonts w:ascii="Garamond" w:hAnsi="Garamond"/>
          <w:bCs/>
          <w:sz w:val="28"/>
        </w:rPr>
        <w:t xml:space="preserve"> </w:t>
      </w:r>
      <w:proofErr w:type="spellStart"/>
      <w:r>
        <w:rPr>
          <w:rFonts w:ascii="Garamond" w:hAnsi="Garamond"/>
          <w:bCs/>
          <w:sz w:val="28"/>
        </w:rPr>
        <w:t>na</w:t>
      </w:r>
      <w:proofErr w:type="spellEnd"/>
      <w:r>
        <w:rPr>
          <w:rFonts w:ascii="Garamond" w:hAnsi="Garamond"/>
          <w:bCs/>
          <w:sz w:val="28"/>
        </w:rPr>
        <w:t xml:space="preserve"> </w:t>
      </w:r>
      <w:proofErr w:type="spellStart"/>
      <w:r>
        <w:rPr>
          <w:rFonts w:ascii="Garamond" w:hAnsi="Garamond"/>
          <w:bCs/>
          <w:sz w:val="28"/>
        </w:rPr>
        <w:t>svaku</w:t>
      </w:r>
      <w:proofErr w:type="spellEnd"/>
      <w:r>
        <w:rPr>
          <w:rFonts w:ascii="Garamond" w:hAnsi="Garamond"/>
          <w:bCs/>
          <w:sz w:val="28"/>
        </w:rPr>
        <w:t xml:space="preserve"> </w:t>
      </w:r>
      <w:proofErr w:type="spellStart"/>
      <w:r>
        <w:rPr>
          <w:rFonts w:ascii="Garamond" w:hAnsi="Garamond"/>
          <w:bCs/>
          <w:sz w:val="28"/>
        </w:rPr>
        <w:t>od</w:t>
      </w:r>
      <w:proofErr w:type="spellEnd"/>
      <w:r>
        <w:rPr>
          <w:rFonts w:ascii="Garamond" w:hAnsi="Garamond"/>
          <w:bCs/>
          <w:sz w:val="28"/>
        </w:rPr>
        <w:t xml:space="preserve"> </w:t>
      </w:r>
      <w:proofErr w:type="spellStart"/>
      <w:r>
        <w:rPr>
          <w:rFonts w:ascii="Garamond" w:hAnsi="Garamond"/>
          <w:bCs/>
          <w:sz w:val="28"/>
        </w:rPr>
        <w:t>njih</w:t>
      </w:r>
      <w:proofErr w:type="spellEnd"/>
      <w:r w:rsidR="00440136">
        <w:rPr>
          <w:rFonts w:ascii="Garamond" w:hAnsi="Garamond"/>
          <w:bCs/>
          <w:sz w:val="28"/>
        </w:rPr>
        <w:t>.</w:t>
      </w:r>
    </w:p>
    <w:p w14:paraId="683AFA92" w14:textId="61E1F2A0" w:rsidR="000D5BFD" w:rsidRDefault="000D5BFD">
      <w:pPr>
        <w:pStyle w:val="Tijeloteksta2"/>
        <w:ind w:left="709"/>
        <w:rPr>
          <w:rFonts w:ascii="Garamond" w:hAnsi="Garamond"/>
          <w:bCs/>
          <w:sz w:val="28"/>
        </w:rPr>
      </w:pPr>
    </w:p>
    <w:p w14:paraId="3425DE69" w14:textId="77777777" w:rsidR="00F821AC" w:rsidRDefault="00F821AC">
      <w:pPr>
        <w:pStyle w:val="Tijeloteksta2"/>
        <w:ind w:left="709"/>
        <w:rPr>
          <w:rFonts w:ascii="Garamond" w:hAnsi="Garamond"/>
          <w:bCs/>
          <w:sz w:val="28"/>
        </w:rPr>
      </w:pPr>
    </w:p>
    <w:p w14:paraId="39ABADC6" w14:textId="77777777" w:rsidR="0061728D" w:rsidRDefault="0061728D">
      <w:pPr>
        <w:pStyle w:val="Tijeloteksta2"/>
        <w:numPr>
          <w:ilvl w:val="1"/>
          <w:numId w:val="26"/>
        </w:numPr>
        <w:rPr>
          <w:rFonts w:ascii="Garamond" w:hAnsi="Garamond"/>
          <w:b/>
          <w:sz w:val="28"/>
        </w:rPr>
      </w:pPr>
      <w:r>
        <w:rPr>
          <w:rFonts w:ascii="Garamond" w:hAnsi="Garamond"/>
          <w:b/>
          <w:sz w:val="28"/>
        </w:rPr>
        <w:lastRenderedPageBreak/>
        <w:t>PRIHODI OD POREZA</w:t>
      </w:r>
    </w:p>
    <w:p w14:paraId="0A364CA4" w14:textId="77777777" w:rsidR="0061728D" w:rsidRDefault="0061728D">
      <w:pPr>
        <w:pStyle w:val="Tijeloteksta2"/>
        <w:ind w:left="709"/>
        <w:rPr>
          <w:rFonts w:ascii="Garamond" w:hAnsi="Garamond"/>
          <w:b/>
          <w:sz w:val="28"/>
        </w:rPr>
      </w:pPr>
    </w:p>
    <w:p w14:paraId="6026DC89" w14:textId="77777777" w:rsidR="0061728D" w:rsidRDefault="0061728D" w:rsidP="00F8192A">
      <w:pPr>
        <w:pStyle w:val="Tijeloteksta2"/>
        <w:ind w:right="709" w:firstLine="709"/>
        <w:rPr>
          <w:rFonts w:ascii="Garamond" w:hAnsi="Garamond"/>
          <w:bCs/>
          <w:sz w:val="28"/>
          <w:lang w:val="de-DE"/>
        </w:rPr>
      </w:pPr>
      <w:proofErr w:type="spellStart"/>
      <w:r>
        <w:rPr>
          <w:rFonts w:ascii="Garamond" w:hAnsi="Garamond"/>
          <w:bCs/>
          <w:sz w:val="28"/>
        </w:rPr>
        <w:t>Porezi</w:t>
      </w:r>
      <w:proofErr w:type="spellEnd"/>
      <w:r>
        <w:rPr>
          <w:rFonts w:ascii="Garamond" w:hAnsi="Garamond"/>
          <w:bCs/>
          <w:sz w:val="28"/>
        </w:rPr>
        <w:t xml:space="preserve"> </w:t>
      </w:r>
      <w:proofErr w:type="spellStart"/>
      <w:r>
        <w:rPr>
          <w:rFonts w:ascii="Garamond" w:hAnsi="Garamond"/>
          <w:bCs/>
          <w:sz w:val="28"/>
        </w:rPr>
        <w:t>su</w:t>
      </w:r>
      <w:proofErr w:type="spellEnd"/>
      <w:r>
        <w:rPr>
          <w:rFonts w:ascii="Garamond" w:hAnsi="Garamond"/>
          <w:bCs/>
          <w:sz w:val="28"/>
        </w:rPr>
        <w:t xml:space="preserve"> </w:t>
      </w:r>
      <w:proofErr w:type="spellStart"/>
      <w:r>
        <w:rPr>
          <w:rFonts w:ascii="Garamond" w:hAnsi="Garamond"/>
          <w:bCs/>
          <w:sz w:val="28"/>
        </w:rPr>
        <w:t>jedan</w:t>
      </w:r>
      <w:proofErr w:type="spellEnd"/>
      <w:r>
        <w:rPr>
          <w:rFonts w:ascii="Garamond" w:hAnsi="Garamond"/>
          <w:bCs/>
          <w:sz w:val="28"/>
        </w:rPr>
        <w:t xml:space="preserve"> od </w:t>
      </w:r>
      <w:proofErr w:type="spellStart"/>
      <w:r>
        <w:rPr>
          <w:rFonts w:ascii="Garamond" w:hAnsi="Garamond"/>
          <w:bCs/>
          <w:sz w:val="28"/>
        </w:rPr>
        <w:t>prihoda</w:t>
      </w:r>
      <w:proofErr w:type="spellEnd"/>
      <w:r>
        <w:rPr>
          <w:rFonts w:ascii="Garamond" w:hAnsi="Garamond"/>
          <w:bCs/>
          <w:sz w:val="28"/>
        </w:rPr>
        <w:t xml:space="preserve"> </w:t>
      </w:r>
      <w:proofErr w:type="spellStart"/>
      <w:r>
        <w:rPr>
          <w:rFonts w:ascii="Garamond" w:hAnsi="Garamond"/>
          <w:bCs/>
          <w:sz w:val="28"/>
        </w:rPr>
        <w:t>države</w:t>
      </w:r>
      <w:proofErr w:type="spellEnd"/>
      <w:r>
        <w:rPr>
          <w:rFonts w:ascii="Garamond" w:hAnsi="Garamond"/>
          <w:bCs/>
          <w:sz w:val="28"/>
        </w:rPr>
        <w:t xml:space="preserve"> </w:t>
      </w:r>
      <w:proofErr w:type="spellStart"/>
      <w:r>
        <w:rPr>
          <w:rFonts w:ascii="Garamond" w:hAnsi="Garamond"/>
          <w:bCs/>
          <w:sz w:val="28"/>
        </w:rPr>
        <w:t>i</w:t>
      </w:r>
      <w:proofErr w:type="spellEnd"/>
      <w:r>
        <w:rPr>
          <w:rFonts w:ascii="Garamond" w:hAnsi="Garamond"/>
          <w:bCs/>
          <w:sz w:val="28"/>
        </w:rPr>
        <w:t xml:space="preserve"> u </w:t>
      </w:r>
      <w:proofErr w:type="spellStart"/>
      <w:r>
        <w:rPr>
          <w:rFonts w:ascii="Garamond" w:hAnsi="Garamond"/>
          <w:bCs/>
          <w:sz w:val="28"/>
        </w:rPr>
        <w:t>cijelom</w:t>
      </w:r>
      <w:proofErr w:type="spellEnd"/>
      <w:r>
        <w:rPr>
          <w:rFonts w:ascii="Garamond" w:hAnsi="Garamond"/>
          <w:bCs/>
          <w:sz w:val="28"/>
        </w:rPr>
        <w:t xml:space="preserve"> </w:t>
      </w:r>
      <w:proofErr w:type="spellStart"/>
      <w:r>
        <w:rPr>
          <w:rFonts w:ascii="Garamond" w:hAnsi="Garamond"/>
          <w:bCs/>
          <w:sz w:val="28"/>
        </w:rPr>
        <w:t>poreznom</w:t>
      </w:r>
      <w:proofErr w:type="spellEnd"/>
      <w:r>
        <w:rPr>
          <w:rFonts w:ascii="Garamond" w:hAnsi="Garamond"/>
          <w:bCs/>
          <w:sz w:val="28"/>
        </w:rPr>
        <w:t xml:space="preserve"> </w:t>
      </w:r>
      <w:proofErr w:type="spellStart"/>
      <w:r>
        <w:rPr>
          <w:rFonts w:ascii="Garamond" w:hAnsi="Garamond"/>
          <w:bCs/>
          <w:sz w:val="28"/>
        </w:rPr>
        <w:t>sustavu</w:t>
      </w:r>
      <w:proofErr w:type="spellEnd"/>
      <w:r>
        <w:rPr>
          <w:rFonts w:ascii="Garamond" w:hAnsi="Garamond"/>
          <w:bCs/>
          <w:sz w:val="28"/>
        </w:rPr>
        <w:t xml:space="preserve"> </w:t>
      </w:r>
      <w:proofErr w:type="spellStart"/>
      <w:r>
        <w:rPr>
          <w:rFonts w:ascii="Garamond" w:hAnsi="Garamond"/>
          <w:bCs/>
          <w:sz w:val="28"/>
        </w:rPr>
        <w:t>su</w:t>
      </w:r>
      <w:proofErr w:type="spellEnd"/>
      <w:r>
        <w:rPr>
          <w:rFonts w:ascii="Garamond" w:hAnsi="Garamond"/>
          <w:bCs/>
          <w:sz w:val="28"/>
        </w:rPr>
        <w:t xml:space="preserve"> </w:t>
      </w:r>
      <w:proofErr w:type="spellStart"/>
      <w:r>
        <w:rPr>
          <w:rFonts w:ascii="Garamond" w:hAnsi="Garamond"/>
          <w:bCs/>
          <w:sz w:val="28"/>
        </w:rPr>
        <w:t>najvažniji</w:t>
      </w:r>
      <w:proofErr w:type="spellEnd"/>
      <w:r w:rsidR="00F8192A">
        <w:rPr>
          <w:rFonts w:ascii="Garamond" w:hAnsi="Garamond"/>
          <w:bCs/>
          <w:sz w:val="28"/>
        </w:rPr>
        <w:t xml:space="preserve"> </w:t>
      </w:r>
      <w:proofErr w:type="spellStart"/>
      <w:r>
        <w:rPr>
          <w:rFonts w:ascii="Garamond" w:hAnsi="Garamond"/>
          <w:bCs/>
          <w:sz w:val="28"/>
        </w:rPr>
        <w:t>i</w:t>
      </w:r>
      <w:proofErr w:type="spellEnd"/>
      <w:r>
        <w:rPr>
          <w:rFonts w:ascii="Garamond" w:hAnsi="Garamond"/>
          <w:bCs/>
          <w:sz w:val="28"/>
        </w:rPr>
        <w:t xml:space="preserve"> </w:t>
      </w:r>
      <w:proofErr w:type="spellStart"/>
      <w:r>
        <w:rPr>
          <w:rFonts w:ascii="Garamond" w:hAnsi="Garamond"/>
          <w:bCs/>
          <w:sz w:val="28"/>
        </w:rPr>
        <w:t>najizdašniji</w:t>
      </w:r>
      <w:proofErr w:type="spellEnd"/>
      <w:r>
        <w:rPr>
          <w:rFonts w:ascii="Garamond" w:hAnsi="Garamond"/>
          <w:bCs/>
          <w:sz w:val="28"/>
        </w:rPr>
        <w:t xml:space="preserve"> </w:t>
      </w:r>
      <w:proofErr w:type="spellStart"/>
      <w:r>
        <w:rPr>
          <w:rFonts w:ascii="Garamond" w:hAnsi="Garamond"/>
          <w:bCs/>
          <w:sz w:val="28"/>
        </w:rPr>
        <w:t>javni</w:t>
      </w:r>
      <w:proofErr w:type="spellEnd"/>
      <w:r>
        <w:rPr>
          <w:rFonts w:ascii="Garamond" w:hAnsi="Garamond"/>
          <w:bCs/>
          <w:sz w:val="28"/>
        </w:rPr>
        <w:t xml:space="preserve"> </w:t>
      </w:r>
      <w:proofErr w:type="spellStart"/>
      <w:r>
        <w:rPr>
          <w:rFonts w:ascii="Garamond" w:hAnsi="Garamond"/>
          <w:bCs/>
          <w:sz w:val="28"/>
        </w:rPr>
        <w:t>prihod</w:t>
      </w:r>
      <w:proofErr w:type="spellEnd"/>
      <w:r>
        <w:rPr>
          <w:rFonts w:ascii="Garamond" w:hAnsi="Garamond"/>
          <w:bCs/>
          <w:sz w:val="28"/>
        </w:rPr>
        <w:t xml:space="preserve">.  </w:t>
      </w:r>
      <w:proofErr w:type="spellStart"/>
      <w:r>
        <w:rPr>
          <w:rFonts w:ascii="Garamond" w:hAnsi="Garamond"/>
          <w:bCs/>
          <w:sz w:val="28"/>
          <w:lang w:val="de-DE"/>
        </w:rPr>
        <w:t>Porezi</w:t>
      </w:r>
      <w:proofErr w:type="spellEnd"/>
      <w:r>
        <w:rPr>
          <w:rFonts w:ascii="Garamond" w:hAnsi="Garamond"/>
          <w:bCs/>
          <w:sz w:val="28"/>
          <w:lang w:val="de-DE"/>
        </w:rPr>
        <w:t xml:space="preserve"> </w:t>
      </w:r>
      <w:proofErr w:type="spellStart"/>
      <w:r>
        <w:rPr>
          <w:rFonts w:ascii="Garamond" w:hAnsi="Garamond"/>
          <w:bCs/>
          <w:sz w:val="28"/>
          <w:lang w:val="de-DE"/>
        </w:rPr>
        <w:t>su</w:t>
      </w:r>
      <w:proofErr w:type="spellEnd"/>
      <w:r>
        <w:rPr>
          <w:rFonts w:ascii="Garamond" w:hAnsi="Garamond"/>
          <w:bCs/>
          <w:sz w:val="28"/>
          <w:lang w:val="de-DE"/>
        </w:rPr>
        <w:t xml:space="preserve"> </w:t>
      </w:r>
      <w:proofErr w:type="spellStart"/>
      <w:r>
        <w:rPr>
          <w:rFonts w:ascii="Garamond" w:hAnsi="Garamond"/>
          <w:bCs/>
          <w:sz w:val="28"/>
          <w:lang w:val="de-DE"/>
        </w:rPr>
        <w:t>zapravo</w:t>
      </w:r>
      <w:proofErr w:type="spellEnd"/>
      <w:r>
        <w:rPr>
          <w:rFonts w:ascii="Garamond" w:hAnsi="Garamond"/>
          <w:bCs/>
          <w:sz w:val="28"/>
          <w:lang w:val="de-DE"/>
        </w:rPr>
        <w:t xml:space="preserve"> </w:t>
      </w:r>
      <w:proofErr w:type="spellStart"/>
      <w:r>
        <w:rPr>
          <w:rFonts w:ascii="Garamond" w:hAnsi="Garamond"/>
          <w:bCs/>
          <w:sz w:val="28"/>
          <w:lang w:val="de-DE"/>
        </w:rPr>
        <w:t>jedan</w:t>
      </w:r>
      <w:proofErr w:type="spellEnd"/>
      <w:r>
        <w:rPr>
          <w:rFonts w:ascii="Garamond" w:hAnsi="Garamond"/>
          <w:bCs/>
          <w:sz w:val="28"/>
          <w:lang w:val="de-DE"/>
        </w:rPr>
        <w:t xml:space="preserve"> </w:t>
      </w:r>
      <w:proofErr w:type="spellStart"/>
      <w:r>
        <w:rPr>
          <w:rFonts w:ascii="Garamond" w:hAnsi="Garamond"/>
          <w:bCs/>
          <w:sz w:val="28"/>
          <w:lang w:val="de-DE"/>
        </w:rPr>
        <w:t>oblik</w:t>
      </w:r>
      <w:proofErr w:type="spellEnd"/>
      <w:r>
        <w:rPr>
          <w:rFonts w:ascii="Garamond" w:hAnsi="Garamond"/>
          <w:bCs/>
          <w:sz w:val="28"/>
          <w:lang w:val="de-DE"/>
        </w:rPr>
        <w:t xml:space="preserve"> </w:t>
      </w:r>
      <w:proofErr w:type="spellStart"/>
      <w:r>
        <w:rPr>
          <w:rFonts w:ascii="Garamond" w:hAnsi="Garamond"/>
          <w:bCs/>
          <w:sz w:val="28"/>
          <w:lang w:val="de-DE"/>
        </w:rPr>
        <w:t>prisilnog</w:t>
      </w:r>
      <w:proofErr w:type="spellEnd"/>
      <w:r>
        <w:rPr>
          <w:rFonts w:ascii="Garamond" w:hAnsi="Garamond"/>
          <w:bCs/>
          <w:sz w:val="28"/>
          <w:lang w:val="de-DE"/>
        </w:rPr>
        <w:t xml:space="preserve"> </w:t>
      </w:r>
      <w:proofErr w:type="spellStart"/>
      <w:r>
        <w:rPr>
          <w:rFonts w:ascii="Garamond" w:hAnsi="Garamond"/>
          <w:bCs/>
          <w:sz w:val="28"/>
          <w:lang w:val="de-DE"/>
        </w:rPr>
        <w:t>davanja</w:t>
      </w:r>
      <w:proofErr w:type="spellEnd"/>
      <w:r>
        <w:rPr>
          <w:rFonts w:ascii="Garamond" w:hAnsi="Garamond"/>
          <w:bCs/>
          <w:sz w:val="28"/>
          <w:lang w:val="de-DE"/>
        </w:rPr>
        <w:t xml:space="preserve"> </w:t>
      </w:r>
      <w:proofErr w:type="spellStart"/>
      <w:r>
        <w:rPr>
          <w:rFonts w:ascii="Garamond" w:hAnsi="Garamond"/>
          <w:bCs/>
          <w:sz w:val="28"/>
          <w:lang w:val="de-DE"/>
        </w:rPr>
        <w:t>koji</w:t>
      </w:r>
      <w:proofErr w:type="spellEnd"/>
      <w:r>
        <w:rPr>
          <w:rFonts w:ascii="Garamond" w:hAnsi="Garamond"/>
          <w:bCs/>
          <w:sz w:val="28"/>
          <w:lang w:val="de-DE"/>
        </w:rPr>
        <w:t xml:space="preserve"> </w:t>
      </w:r>
      <w:proofErr w:type="spellStart"/>
      <w:r>
        <w:rPr>
          <w:rFonts w:ascii="Garamond" w:hAnsi="Garamond"/>
          <w:bCs/>
          <w:sz w:val="28"/>
          <w:lang w:val="de-DE"/>
        </w:rPr>
        <w:t>nameće</w:t>
      </w:r>
      <w:proofErr w:type="spellEnd"/>
      <w:r>
        <w:rPr>
          <w:rFonts w:ascii="Garamond" w:hAnsi="Garamond"/>
          <w:bCs/>
          <w:sz w:val="28"/>
          <w:lang w:val="de-DE"/>
        </w:rPr>
        <w:t xml:space="preserve"> </w:t>
      </w:r>
      <w:proofErr w:type="spellStart"/>
      <w:r>
        <w:rPr>
          <w:rFonts w:ascii="Garamond" w:hAnsi="Garamond"/>
          <w:bCs/>
          <w:sz w:val="28"/>
          <w:lang w:val="de-DE"/>
        </w:rPr>
        <w:t>država</w:t>
      </w:r>
      <w:proofErr w:type="spellEnd"/>
      <w:r>
        <w:rPr>
          <w:rFonts w:ascii="Garamond" w:hAnsi="Garamond"/>
          <w:bCs/>
          <w:sz w:val="28"/>
          <w:lang w:val="de-DE"/>
        </w:rPr>
        <w:t xml:space="preserve">, </w:t>
      </w:r>
      <w:proofErr w:type="spellStart"/>
      <w:r>
        <w:rPr>
          <w:rFonts w:ascii="Garamond" w:hAnsi="Garamond"/>
          <w:bCs/>
          <w:sz w:val="28"/>
          <w:lang w:val="de-DE"/>
        </w:rPr>
        <w:t>koji</w:t>
      </w:r>
      <w:proofErr w:type="spellEnd"/>
      <w:r>
        <w:rPr>
          <w:rFonts w:ascii="Garamond" w:hAnsi="Garamond"/>
          <w:bCs/>
          <w:sz w:val="28"/>
          <w:lang w:val="de-DE"/>
        </w:rPr>
        <w:t xml:space="preserve"> </w:t>
      </w:r>
      <w:proofErr w:type="spellStart"/>
      <w:r>
        <w:rPr>
          <w:rFonts w:ascii="Garamond" w:hAnsi="Garamond"/>
          <w:bCs/>
          <w:sz w:val="28"/>
          <w:lang w:val="de-DE"/>
        </w:rPr>
        <w:t>nije</w:t>
      </w:r>
      <w:proofErr w:type="spellEnd"/>
      <w:r>
        <w:rPr>
          <w:rFonts w:ascii="Garamond" w:hAnsi="Garamond"/>
          <w:bCs/>
          <w:sz w:val="28"/>
          <w:lang w:val="de-DE"/>
        </w:rPr>
        <w:t xml:space="preserve"> </w:t>
      </w:r>
      <w:proofErr w:type="spellStart"/>
      <w:r>
        <w:rPr>
          <w:rFonts w:ascii="Garamond" w:hAnsi="Garamond"/>
          <w:bCs/>
          <w:sz w:val="28"/>
          <w:lang w:val="de-DE"/>
        </w:rPr>
        <w:t>namjenski</w:t>
      </w:r>
      <w:proofErr w:type="spellEnd"/>
      <w:r>
        <w:rPr>
          <w:rFonts w:ascii="Garamond" w:hAnsi="Garamond"/>
          <w:bCs/>
          <w:sz w:val="28"/>
          <w:lang w:val="de-DE"/>
        </w:rPr>
        <w:t xml:space="preserve"> </w:t>
      </w:r>
      <w:proofErr w:type="spellStart"/>
      <w:r>
        <w:rPr>
          <w:rFonts w:ascii="Garamond" w:hAnsi="Garamond"/>
          <w:bCs/>
          <w:sz w:val="28"/>
          <w:lang w:val="de-DE"/>
        </w:rPr>
        <w:t>usmjeren</w:t>
      </w:r>
      <w:proofErr w:type="spellEnd"/>
      <w:r>
        <w:rPr>
          <w:rFonts w:ascii="Garamond" w:hAnsi="Garamond"/>
          <w:bCs/>
          <w:sz w:val="28"/>
          <w:lang w:val="de-DE"/>
        </w:rPr>
        <w:t xml:space="preserve"> i </w:t>
      </w:r>
      <w:proofErr w:type="spellStart"/>
      <w:r>
        <w:rPr>
          <w:rFonts w:ascii="Garamond" w:hAnsi="Garamond"/>
          <w:bCs/>
          <w:sz w:val="28"/>
          <w:lang w:val="de-DE"/>
        </w:rPr>
        <w:t>koji</w:t>
      </w:r>
      <w:proofErr w:type="spellEnd"/>
      <w:r>
        <w:rPr>
          <w:rFonts w:ascii="Garamond" w:hAnsi="Garamond"/>
          <w:bCs/>
          <w:sz w:val="28"/>
          <w:lang w:val="de-DE"/>
        </w:rPr>
        <w:t xml:space="preserve"> </w:t>
      </w:r>
      <w:proofErr w:type="spellStart"/>
      <w:r>
        <w:rPr>
          <w:rFonts w:ascii="Garamond" w:hAnsi="Garamond"/>
          <w:bCs/>
          <w:sz w:val="28"/>
          <w:lang w:val="de-DE"/>
        </w:rPr>
        <w:t>nema</w:t>
      </w:r>
      <w:proofErr w:type="spellEnd"/>
      <w:r>
        <w:rPr>
          <w:rFonts w:ascii="Garamond" w:hAnsi="Garamond"/>
          <w:bCs/>
          <w:sz w:val="28"/>
          <w:lang w:val="de-DE"/>
        </w:rPr>
        <w:t xml:space="preserve"> </w:t>
      </w:r>
      <w:proofErr w:type="spellStart"/>
      <w:r>
        <w:rPr>
          <w:rFonts w:ascii="Garamond" w:hAnsi="Garamond"/>
          <w:bCs/>
          <w:sz w:val="28"/>
          <w:lang w:val="de-DE"/>
        </w:rPr>
        <w:t>izravnu</w:t>
      </w:r>
      <w:proofErr w:type="spellEnd"/>
      <w:r>
        <w:rPr>
          <w:rFonts w:ascii="Garamond" w:hAnsi="Garamond"/>
          <w:bCs/>
          <w:sz w:val="28"/>
          <w:lang w:val="de-DE"/>
        </w:rPr>
        <w:t xml:space="preserve"> </w:t>
      </w:r>
      <w:proofErr w:type="spellStart"/>
      <w:r>
        <w:rPr>
          <w:rFonts w:ascii="Garamond" w:hAnsi="Garamond"/>
          <w:bCs/>
          <w:sz w:val="28"/>
          <w:lang w:val="de-DE"/>
        </w:rPr>
        <w:t>protučinidbu</w:t>
      </w:r>
      <w:proofErr w:type="spellEnd"/>
      <w:r>
        <w:rPr>
          <w:rFonts w:ascii="Garamond" w:hAnsi="Garamond"/>
          <w:bCs/>
          <w:sz w:val="28"/>
          <w:lang w:val="de-DE"/>
        </w:rPr>
        <w:t>.</w:t>
      </w:r>
    </w:p>
    <w:p w14:paraId="4DE74D02" w14:textId="77777777" w:rsidR="0061728D" w:rsidRDefault="0061728D" w:rsidP="00CA167C">
      <w:pPr>
        <w:pStyle w:val="Tijeloteksta2"/>
        <w:ind w:right="709"/>
        <w:rPr>
          <w:rFonts w:ascii="Garamond" w:hAnsi="Garamond"/>
          <w:bCs/>
          <w:sz w:val="28"/>
          <w:lang w:val="de-DE"/>
        </w:rPr>
      </w:pPr>
      <w:r>
        <w:rPr>
          <w:rFonts w:ascii="Garamond" w:hAnsi="Garamond"/>
          <w:bCs/>
          <w:sz w:val="28"/>
          <w:lang w:val="de-DE"/>
        </w:rPr>
        <w:tab/>
        <w:t xml:space="preserve">U </w:t>
      </w:r>
      <w:proofErr w:type="spellStart"/>
      <w:r>
        <w:rPr>
          <w:rFonts w:ascii="Garamond" w:hAnsi="Garamond"/>
          <w:bCs/>
          <w:sz w:val="28"/>
          <w:lang w:val="de-DE"/>
        </w:rPr>
        <w:t>novije</w:t>
      </w:r>
      <w:proofErr w:type="spellEnd"/>
      <w:r>
        <w:rPr>
          <w:rFonts w:ascii="Garamond" w:hAnsi="Garamond"/>
          <w:bCs/>
          <w:sz w:val="28"/>
          <w:lang w:val="de-DE"/>
        </w:rPr>
        <w:t xml:space="preserve"> </w:t>
      </w:r>
      <w:proofErr w:type="spellStart"/>
      <w:r>
        <w:rPr>
          <w:rFonts w:ascii="Garamond" w:hAnsi="Garamond"/>
          <w:bCs/>
          <w:sz w:val="28"/>
          <w:lang w:val="de-DE"/>
        </w:rPr>
        <w:t>vrijeme</w:t>
      </w:r>
      <w:proofErr w:type="spellEnd"/>
      <w:r>
        <w:rPr>
          <w:rFonts w:ascii="Garamond" w:hAnsi="Garamond"/>
          <w:bCs/>
          <w:sz w:val="28"/>
          <w:lang w:val="de-DE"/>
        </w:rPr>
        <w:t xml:space="preserve"> moderne i </w:t>
      </w:r>
      <w:proofErr w:type="spellStart"/>
      <w:r>
        <w:rPr>
          <w:rFonts w:ascii="Garamond" w:hAnsi="Garamond"/>
          <w:bCs/>
          <w:sz w:val="28"/>
          <w:lang w:val="de-DE"/>
        </w:rPr>
        <w:t>suvremene</w:t>
      </w:r>
      <w:proofErr w:type="spellEnd"/>
      <w:r>
        <w:rPr>
          <w:rFonts w:ascii="Garamond" w:hAnsi="Garamond"/>
          <w:bCs/>
          <w:sz w:val="28"/>
          <w:lang w:val="de-DE"/>
        </w:rPr>
        <w:t xml:space="preserve"> </w:t>
      </w:r>
      <w:proofErr w:type="spellStart"/>
      <w:r>
        <w:rPr>
          <w:rFonts w:ascii="Garamond" w:hAnsi="Garamond"/>
          <w:bCs/>
          <w:sz w:val="28"/>
          <w:lang w:val="de-DE"/>
        </w:rPr>
        <w:t>države</w:t>
      </w:r>
      <w:proofErr w:type="spellEnd"/>
      <w:r>
        <w:rPr>
          <w:rFonts w:ascii="Garamond" w:hAnsi="Garamond"/>
          <w:bCs/>
          <w:sz w:val="28"/>
          <w:lang w:val="de-DE"/>
        </w:rPr>
        <w:t xml:space="preserve"> </w:t>
      </w:r>
      <w:proofErr w:type="spellStart"/>
      <w:r>
        <w:rPr>
          <w:rFonts w:ascii="Garamond" w:hAnsi="Garamond"/>
          <w:bCs/>
          <w:sz w:val="28"/>
          <w:lang w:val="de-DE"/>
        </w:rPr>
        <w:t>primjenjuju</w:t>
      </w:r>
      <w:proofErr w:type="spellEnd"/>
      <w:r>
        <w:rPr>
          <w:rFonts w:ascii="Garamond" w:hAnsi="Garamond"/>
          <w:bCs/>
          <w:sz w:val="28"/>
          <w:lang w:val="de-DE"/>
        </w:rPr>
        <w:t xml:space="preserve"> </w:t>
      </w:r>
      <w:proofErr w:type="spellStart"/>
      <w:r>
        <w:rPr>
          <w:rFonts w:ascii="Garamond" w:hAnsi="Garamond"/>
          <w:bCs/>
          <w:sz w:val="28"/>
          <w:lang w:val="de-DE"/>
        </w:rPr>
        <w:t>sve</w:t>
      </w:r>
      <w:proofErr w:type="spellEnd"/>
      <w:r>
        <w:rPr>
          <w:rFonts w:ascii="Garamond" w:hAnsi="Garamond"/>
          <w:bCs/>
          <w:sz w:val="28"/>
          <w:lang w:val="de-DE"/>
        </w:rPr>
        <w:t xml:space="preserve"> </w:t>
      </w:r>
      <w:proofErr w:type="spellStart"/>
      <w:r>
        <w:rPr>
          <w:rFonts w:ascii="Garamond" w:hAnsi="Garamond"/>
          <w:bCs/>
          <w:sz w:val="28"/>
          <w:lang w:val="de-DE"/>
        </w:rPr>
        <w:t>više</w:t>
      </w:r>
      <w:proofErr w:type="spellEnd"/>
      <w:r>
        <w:rPr>
          <w:rFonts w:ascii="Garamond" w:hAnsi="Garamond"/>
          <w:bCs/>
          <w:sz w:val="28"/>
          <w:lang w:val="de-DE"/>
        </w:rPr>
        <w:t xml:space="preserve"> </w:t>
      </w:r>
      <w:proofErr w:type="spellStart"/>
      <w:r>
        <w:rPr>
          <w:rFonts w:ascii="Garamond" w:hAnsi="Garamond"/>
          <w:bCs/>
          <w:sz w:val="28"/>
          <w:lang w:val="de-DE"/>
        </w:rPr>
        <w:t>poreza</w:t>
      </w:r>
      <w:proofErr w:type="spellEnd"/>
      <w:r>
        <w:rPr>
          <w:rFonts w:ascii="Garamond" w:hAnsi="Garamond"/>
          <w:bCs/>
          <w:sz w:val="28"/>
          <w:lang w:val="de-DE"/>
        </w:rPr>
        <w:t xml:space="preserve">. </w:t>
      </w:r>
      <w:proofErr w:type="spellStart"/>
      <w:r>
        <w:rPr>
          <w:rFonts w:ascii="Garamond" w:hAnsi="Garamond"/>
          <w:bCs/>
          <w:sz w:val="28"/>
          <w:lang w:val="de-DE"/>
        </w:rPr>
        <w:t>Porezni</w:t>
      </w:r>
      <w:proofErr w:type="spellEnd"/>
      <w:r>
        <w:rPr>
          <w:rFonts w:ascii="Garamond" w:hAnsi="Garamond"/>
          <w:bCs/>
          <w:sz w:val="28"/>
          <w:lang w:val="de-DE"/>
        </w:rPr>
        <w:t xml:space="preserve"> </w:t>
      </w:r>
      <w:proofErr w:type="spellStart"/>
      <w:r>
        <w:rPr>
          <w:rFonts w:ascii="Garamond" w:hAnsi="Garamond"/>
          <w:bCs/>
          <w:sz w:val="28"/>
          <w:lang w:val="de-DE"/>
        </w:rPr>
        <w:t>sustavi</w:t>
      </w:r>
      <w:proofErr w:type="spellEnd"/>
      <w:r>
        <w:rPr>
          <w:rFonts w:ascii="Garamond" w:hAnsi="Garamond"/>
          <w:bCs/>
          <w:sz w:val="28"/>
          <w:lang w:val="de-DE"/>
        </w:rPr>
        <w:t xml:space="preserve"> </w:t>
      </w:r>
      <w:proofErr w:type="spellStart"/>
      <w:r>
        <w:rPr>
          <w:rFonts w:ascii="Garamond" w:hAnsi="Garamond"/>
          <w:bCs/>
          <w:sz w:val="28"/>
          <w:lang w:val="de-DE"/>
        </w:rPr>
        <w:t>su</w:t>
      </w:r>
      <w:proofErr w:type="spellEnd"/>
      <w:r>
        <w:rPr>
          <w:rFonts w:ascii="Garamond" w:hAnsi="Garamond"/>
          <w:bCs/>
          <w:sz w:val="28"/>
          <w:lang w:val="de-DE"/>
        </w:rPr>
        <w:t xml:space="preserve"> </w:t>
      </w:r>
      <w:proofErr w:type="spellStart"/>
      <w:r>
        <w:rPr>
          <w:rFonts w:ascii="Garamond" w:hAnsi="Garamond"/>
          <w:bCs/>
          <w:sz w:val="28"/>
          <w:lang w:val="de-DE"/>
        </w:rPr>
        <w:t>različiti</w:t>
      </w:r>
      <w:proofErr w:type="spellEnd"/>
      <w:r>
        <w:rPr>
          <w:rFonts w:ascii="Garamond" w:hAnsi="Garamond"/>
          <w:bCs/>
          <w:sz w:val="28"/>
          <w:lang w:val="de-DE"/>
        </w:rPr>
        <w:t xml:space="preserve"> </w:t>
      </w:r>
      <w:proofErr w:type="spellStart"/>
      <w:r>
        <w:rPr>
          <w:rFonts w:ascii="Garamond" w:hAnsi="Garamond"/>
          <w:bCs/>
          <w:sz w:val="28"/>
          <w:lang w:val="de-DE"/>
        </w:rPr>
        <w:t>od</w:t>
      </w:r>
      <w:proofErr w:type="spellEnd"/>
      <w:r>
        <w:rPr>
          <w:rFonts w:ascii="Garamond" w:hAnsi="Garamond"/>
          <w:bCs/>
          <w:sz w:val="28"/>
          <w:lang w:val="de-DE"/>
        </w:rPr>
        <w:t xml:space="preserve"> </w:t>
      </w:r>
      <w:proofErr w:type="spellStart"/>
      <w:r>
        <w:rPr>
          <w:rFonts w:ascii="Garamond" w:hAnsi="Garamond"/>
          <w:bCs/>
          <w:sz w:val="28"/>
          <w:lang w:val="de-DE"/>
        </w:rPr>
        <w:t>zemlje</w:t>
      </w:r>
      <w:proofErr w:type="spellEnd"/>
      <w:r>
        <w:rPr>
          <w:rFonts w:ascii="Garamond" w:hAnsi="Garamond"/>
          <w:bCs/>
          <w:sz w:val="28"/>
          <w:lang w:val="de-DE"/>
        </w:rPr>
        <w:t xml:space="preserve"> do </w:t>
      </w:r>
      <w:proofErr w:type="spellStart"/>
      <w:r>
        <w:rPr>
          <w:rFonts w:ascii="Garamond" w:hAnsi="Garamond"/>
          <w:bCs/>
          <w:sz w:val="28"/>
          <w:lang w:val="de-DE"/>
        </w:rPr>
        <w:t>zemlje</w:t>
      </w:r>
      <w:proofErr w:type="spellEnd"/>
      <w:r>
        <w:rPr>
          <w:rFonts w:ascii="Garamond" w:hAnsi="Garamond"/>
          <w:bCs/>
          <w:sz w:val="28"/>
          <w:lang w:val="de-DE"/>
        </w:rPr>
        <w:t xml:space="preserve">, </w:t>
      </w:r>
      <w:proofErr w:type="spellStart"/>
      <w:r>
        <w:rPr>
          <w:rFonts w:ascii="Garamond" w:hAnsi="Garamond"/>
          <w:bCs/>
          <w:sz w:val="28"/>
          <w:lang w:val="de-DE"/>
        </w:rPr>
        <w:t>ali</w:t>
      </w:r>
      <w:proofErr w:type="spellEnd"/>
      <w:r>
        <w:rPr>
          <w:rFonts w:ascii="Garamond" w:hAnsi="Garamond"/>
          <w:bCs/>
          <w:sz w:val="28"/>
          <w:lang w:val="de-DE"/>
        </w:rPr>
        <w:t xml:space="preserve"> </w:t>
      </w:r>
      <w:proofErr w:type="spellStart"/>
      <w:r>
        <w:rPr>
          <w:rFonts w:ascii="Garamond" w:hAnsi="Garamond"/>
          <w:bCs/>
          <w:sz w:val="28"/>
          <w:lang w:val="de-DE"/>
        </w:rPr>
        <w:t>postoji</w:t>
      </w:r>
      <w:proofErr w:type="spellEnd"/>
      <w:r>
        <w:rPr>
          <w:rFonts w:ascii="Garamond" w:hAnsi="Garamond"/>
          <w:bCs/>
          <w:sz w:val="28"/>
          <w:lang w:val="de-DE"/>
        </w:rPr>
        <w:t xml:space="preserve"> </w:t>
      </w:r>
      <w:r w:rsidR="000D5BFD">
        <w:rPr>
          <w:rFonts w:ascii="Garamond" w:hAnsi="Garamond"/>
          <w:bCs/>
          <w:sz w:val="28"/>
          <w:lang w:val="de-DE"/>
        </w:rPr>
        <w:t xml:space="preserve"> </w:t>
      </w:r>
      <w:proofErr w:type="spellStart"/>
      <w:r>
        <w:rPr>
          <w:rFonts w:ascii="Garamond" w:hAnsi="Garamond"/>
          <w:bCs/>
          <w:sz w:val="28"/>
          <w:lang w:val="de-DE"/>
        </w:rPr>
        <w:t>nekolicina</w:t>
      </w:r>
      <w:proofErr w:type="spellEnd"/>
      <w:r>
        <w:rPr>
          <w:rFonts w:ascii="Garamond" w:hAnsi="Garamond"/>
          <w:bCs/>
          <w:sz w:val="28"/>
          <w:lang w:val="de-DE"/>
        </w:rPr>
        <w:t xml:space="preserve"> </w:t>
      </w:r>
      <w:proofErr w:type="spellStart"/>
      <w:r>
        <w:rPr>
          <w:rFonts w:ascii="Garamond" w:hAnsi="Garamond"/>
          <w:bCs/>
          <w:sz w:val="28"/>
          <w:lang w:val="de-DE"/>
        </w:rPr>
        <w:t>poreznih</w:t>
      </w:r>
      <w:proofErr w:type="spellEnd"/>
      <w:r>
        <w:rPr>
          <w:rFonts w:ascii="Garamond" w:hAnsi="Garamond"/>
          <w:bCs/>
          <w:sz w:val="28"/>
          <w:lang w:val="de-DE"/>
        </w:rPr>
        <w:t xml:space="preserve"> </w:t>
      </w:r>
      <w:proofErr w:type="spellStart"/>
      <w:r>
        <w:rPr>
          <w:rFonts w:ascii="Garamond" w:hAnsi="Garamond"/>
          <w:bCs/>
          <w:sz w:val="28"/>
          <w:lang w:val="de-DE"/>
        </w:rPr>
        <w:t>oblika</w:t>
      </w:r>
      <w:proofErr w:type="spellEnd"/>
      <w:r>
        <w:rPr>
          <w:rFonts w:ascii="Garamond" w:hAnsi="Garamond"/>
          <w:bCs/>
          <w:sz w:val="28"/>
          <w:lang w:val="de-DE"/>
        </w:rPr>
        <w:t xml:space="preserve"> </w:t>
      </w:r>
      <w:proofErr w:type="spellStart"/>
      <w:r>
        <w:rPr>
          <w:rFonts w:ascii="Garamond" w:hAnsi="Garamond"/>
          <w:bCs/>
          <w:sz w:val="28"/>
          <w:lang w:val="de-DE"/>
        </w:rPr>
        <w:t>koji</w:t>
      </w:r>
      <w:proofErr w:type="spellEnd"/>
      <w:r>
        <w:rPr>
          <w:rFonts w:ascii="Garamond" w:hAnsi="Garamond"/>
          <w:bCs/>
          <w:sz w:val="28"/>
          <w:lang w:val="de-DE"/>
        </w:rPr>
        <w:t xml:space="preserve"> </w:t>
      </w:r>
      <w:proofErr w:type="spellStart"/>
      <w:r>
        <w:rPr>
          <w:rFonts w:ascii="Garamond" w:hAnsi="Garamond"/>
          <w:bCs/>
          <w:sz w:val="28"/>
          <w:lang w:val="de-DE"/>
        </w:rPr>
        <w:t>imaju</w:t>
      </w:r>
      <w:proofErr w:type="spellEnd"/>
      <w:r>
        <w:rPr>
          <w:rFonts w:ascii="Garamond" w:hAnsi="Garamond"/>
          <w:bCs/>
          <w:sz w:val="28"/>
          <w:lang w:val="de-DE"/>
        </w:rPr>
        <w:t xml:space="preserve"> </w:t>
      </w:r>
      <w:proofErr w:type="spellStart"/>
      <w:r>
        <w:rPr>
          <w:rFonts w:ascii="Garamond" w:hAnsi="Garamond"/>
          <w:bCs/>
          <w:sz w:val="28"/>
          <w:lang w:val="de-DE"/>
        </w:rPr>
        <w:t>presudnu</w:t>
      </w:r>
      <w:proofErr w:type="spellEnd"/>
      <w:r>
        <w:rPr>
          <w:rFonts w:ascii="Garamond" w:hAnsi="Garamond"/>
          <w:bCs/>
          <w:sz w:val="28"/>
          <w:lang w:val="de-DE"/>
        </w:rPr>
        <w:t xml:space="preserve"> </w:t>
      </w:r>
      <w:proofErr w:type="spellStart"/>
      <w:r>
        <w:rPr>
          <w:rFonts w:ascii="Garamond" w:hAnsi="Garamond"/>
          <w:bCs/>
          <w:sz w:val="28"/>
          <w:lang w:val="de-DE"/>
        </w:rPr>
        <w:t>ulogu</w:t>
      </w:r>
      <w:proofErr w:type="spellEnd"/>
      <w:r>
        <w:rPr>
          <w:rFonts w:ascii="Garamond" w:hAnsi="Garamond"/>
          <w:bCs/>
          <w:sz w:val="28"/>
          <w:lang w:val="de-DE"/>
        </w:rPr>
        <w:t xml:space="preserve"> u </w:t>
      </w:r>
      <w:proofErr w:type="spellStart"/>
      <w:r>
        <w:rPr>
          <w:rFonts w:ascii="Garamond" w:hAnsi="Garamond"/>
          <w:bCs/>
          <w:sz w:val="28"/>
          <w:lang w:val="de-DE"/>
        </w:rPr>
        <w:t>svim</w:t>
      </w:r>
      <w:proofErr w:type="spellEnd"/>
      <w:r>
        <w:rPr>
          <w:rFonts w:ascii="Garamond" w:hAnsi="Garamond"/>
          <w:bCs/>
          <w:sz w:val="28"/>
          <w:lang w:val="de-DE"/>
        </w:rPr>
        <w:t xml:space="preserve"> </w:t>
      </w:r>
      <w:proofErr w:type="spellStart"/>
      <w:r>
        <w:rPr>
          <w:rFonts w:ascii="Garamond" w:hAnsi="Garamond"/>
          <w:bCs/>
          <w:sz w:val="28"/>
          <w:lang w:val="de-DE"/>
        </w:rPr>
        <w:t>modernim</w:t>
      </w:r>
      <w:proofErr w:type="spellEnd"/>
      <w:r>
        <w:rPr>
          <w:rFonts w:ascii="Garamond" w:hAnsi="Garamond"/>
          <w:bCs/>
          <w:sz w:val="28"/>
          <w:lang w:val="de-DE"/>
        </w:rPr>
        <w:t xml:space="preserve"> </w:t>
      </w:r>
      <w:proofErr w:type="spellStart"/>
      <w:r>
        <w:rPr>
          <w:rFonts w:ascii="Garamond" w:hAnsi="Garamond"/>
          <w:bCs/>
          <w:sz w:val="28"/>
          <w:lang w:val="de-DE"/>
        </w:rPr>
        <w:t>poreznim</w:t>
      </w:r>
      <w:proofErr w:type="spellEnd"/>
      <w:r>
        <w:rPr>
          <w:rFonts w:ascii="Garamond" w:hAnsi="Garamond"/>
          <w:bCs/>
          <w:sz w:val="28"/>
          <w:lang w:val="de-DE"/>
        </w:rPr>
        <w:t xml:space="preserve"> </w:t>
      </w:r>
      <w:proofErr w:type="spellStart"/>
      <w:r>
        <w:rPr>
          <w:rFonts w:ascii="Garamond" w:hAnsi="Garamond"/>
          <w:bCs/>
          <w:sz w:val="28"/>
          <w:lang w:val="de-DE"/>
        </w:rPr>
        <w:t>sustavima</w:t>
      </w:r>
      <w:proofErr w:type="spellEnd"/>
      <w:r>
        <w:rPr>
          <w:rFonts w:ascii="Garamond" w:hAnsi="Garamond"/>
          <w:bCs/>
          <w:sz w:val="28"/>
          <w:lang w:val="de-DE"/>
        </w:rPr>
        <w:t>.</w:t>
      </w:r>
    </w:p>
    <w:p w14:paraId="3D822C61" w14:textId="77777777" w:rsidR="0061728D" w:rsidRDefault="0061728D" w:rsidP="00CA167C">
      <w:pPr>
        <w:pStyle w:val="Tijeloteksta2"/>
        <w:ind w:right="709" w:firstLine="709"/>
        <w:rPr>
          <w:rFonts w:ascii="Garamond" w:hAnsi="Garamond"/>
          <w:sz w:val="28"/>
          <w:lang w:val="de-DE"/>
        </w:rPr>
      </w:pPr>
      <w:proofErr w:type="spellStart"/>
      <w:r>
        <w:rPr>
          <w:rFonts w:ascii="Garamond" w:hAnsi="Garamond"/>
          <w:sz w:val="28"/>
          <w:lang w:val="de-DE"/>
        </w:rPr>
        <w:t>Temeljem</w:t>
      </w:r>
      <w:proofErr w:type="spellEnd"/>
      <w:r>
        <w:rPr>
          <w:rFonts w:ascii="Garamond" w:hAnsi="Garamond"/>
          <w:sz w:val="28"/>
          <w:lang w:val="de-DE"/>
        </w:rPr>
        <w:t xml:space="preserve"> </w:t>
      </w:r>
      <w:proofErr w:type="spellStart"/>
      <w:r>
        <w:rPr>
          <w:rFonts w:ascii="Garamond" w:hAnsi="Garamond"/>
          <w:sz w:val="28"/>
          <w:lang w:val="de-DE"/>
        </w:rPr>
        <w:t>Zakona</w:t>
      </w:r>
      <w:proofErr w:type="spellEnd"/>
      <w:r>
        <w:rPr>
          <w:rFonts w:ascii="Garamond" w:hAnsi="Garamond"/>
          <w:sz w:val="28"/>
          <w:lang w:val="de-DE"/>
        </w:rPr>
        <w:t xml:space="preserve"> o </w:t>
      </w:r>
      <w:proofErr w:type="spellStart"/>
      <w:r>
        <w:rPr>
          <w:rFonts w:ascii="Garamond" w:hAnsi="Garamond"/>
          <w:sz w:val="28"/>
          <w:lang w:val="de-DE"/>
        </w:rPr>
        <w:t>financiranju</w:t>
      </w:r>
      <w:proofErr w:type="spellEnd"/>
      <w:r>
        <w:rPr>
          <w:rFonts w:ascii="Garamond" w:hAnsi="Garamond"/>
          <w:sz w:val="28"/>
          <w:lang w:val="de-DE"/>
        </w:rPr>
        <w:t xml:space="preserve"> </w:t>
      </w:r>
      <w:proofErr w:type="spellStart"/>
      <w:r>
        <w:rPr>
          <w:rFonts w:ascii="Garamond" w:hAnsi="Garamond"/>
          <w:sz w:val="28"/>
          <w:lang w:val="de-DE"/>
        </w:rPr>
        <w:t>jedinica</w:t>
      </w:r>
      <w:proofErr w:type="spellEnd"/>
      <w:r>
        <w:rPr>
          <w:rFonts w:ascii="Garamond" w:hAnsi="Garamond"/>
          <w:sz w:val="28"/>
          <w:lang w:val="de-DE"/>
        </w:rPr>
        <w:t xml:space="preserve"> </w:t>
      </w:r>
      <w:proofErr w:type="spellStart"/>
      <w:r>
        <w:rPr>
          <w:rFonts w:ascii="Garamond" w:hAnsi="Garamond"/>
          <w:sz w:val="28"/>
          <w:lang w:val="de-DE"/>
        </w:rPr>
        <w:t>lokalne</w:t>
      </w:r>
      <w:proofErr w:type="spellEnd"/>
      <w:r>
        <w:rPr>
          <w:rFonts w:ascii="Garamond" w:hAnsi="Garamond"/>
          <w:sz w:val="28"/>
          <w:lang w:val="de-DE"/>
        </w:rPr>
        <w:t xml:space="preserve"> i </w:t>
      </w:r>
      <w:proofErr w:type="spellStart"/>
      <w:r>
        <w:rPr>
          <w:rFonts w:ascii="Garamond" w:hAnsi="Garamond"/>
          <w:sz w:val="28"/>
          <w:lang w:val="de-DE"/>
        </w:rPr>
        <w:t>područne</w:t>
      </w:r>
      <w:proofErr w:type="spellEnd"/>
      <w:r>
        <w:rPr>
          <w:rFonts w:ascii="Garamond" w:hAnsi="Garamond"/>
          <w:sz w:val="28"/>
          <w:lang w:val="de-DE"/>
        </w:rPr>
        <w:t xml:space="preserve"> (</w:t>
      </w:r>
      <w:proofErr w:type="spellStart"/>
      <w:r>
        <w:rPr>
          <w:rFonts w:ascii="Garamond" w:hAnsi="Garamond"/>
          <w:sz w:val="28"/>
          <w:lang w:val="de-DE"/>
        </w:rPr>
        <w:t>regiona</w:t>
      </w:r>
      <w:r w:rsidR="008471DD">
        <w:rPr>
          <w:rFonts w:ascii="Garamond" w:hAnsi="Garamond"/>
          <w:sz w:val="28"/>
          <w:lang w:val="de-DE"/>
        </w:rPr>
        <w:t>lne</w:t>
      </w:r>
      <w:proofErr w:type="spellEnd"/>
      <w:r>
        <w:rPr>
          <w:rFonts w:ascii="Garamond" w:hAnsi="Garamond"/>
          <w:sz w:val="28"/>
          <w:lang w:val="de-DE"/>
        </w:rPr>
        <w:t xml:space="preserve">) </w:t>
      </w:r>
      <w:proofErr w:type="spellStart"/>
      <w:r>
        <w:rPr>
          <w:rFonts w:ascii="Garamond" w:hAnsi="Garamond"/>
          <w:sz w:val="28"/>
          <w:lang w:val="de-DE"/>
        </w:rPr>
        <w:t>samouprave</w:t>
      </w:r>
      <w:proofErr w:type="spellEnd"/>
      <w:r>
        <w:rPr>
          <w:rFonts w:ascii="Garamond" w:hAnsi="Garamond"/>
          <w:sz w:val="28"/>
          <w:lang w:val="de-DE"/>
        </w:rPr>
        <w:t xml:space="preserve">, </w:t>
      </w:r>
      <w:proofErr w:type="spellStart"/>
      <w:r>
        <w:rPr>
          <w:rFonts w:ascii="Garamond" w:hAnsi="Garamond"/>
          <w:sz w:val="28"/>
          <w:lang w:val="de-DE"/>
        </w:rPr>
        <w:t>porezi</w:t>
      </w:r>
      <w:proofErr w:type="spellEnd"/>
      <w:r>
        <w:rPr>
          <w:rFonts w:ascii="Garamond" w:hAnsi="Garamond"/>
          <w:sz w:val="28"/>
          <w:lang w:val="de-DE"/>
        </w:rPr>
        <w:t xml:space="preserve"> u </w:t>
      </w:r>
      <w:proofErr w:type="spellStart"/>
      <w:r>
        <w:rPr>
          <w:rFonts w:ascii="Garamond" w:hAnsi="Garamond"/>
          <w:sz w:val="28"/>
          <w:lang w:val="de-DE"/>
        </w:rPr>
        <w:t>kojima</w:t>
      </w:r>
      <w:proofErr w:type="spellEnd"/>
      <w:r>
        <w:rPr>
          <w:rFonts w:ascii="Garamond" w:hAnsi="Garamond"/>
          <w:sz w:val="28"/>
          <w:lang w:val="de-DE"/>
        </w:rPr>
        <w:t xml:space="preserve"> </w:t>
      </w:r>
      <w:proofErr w:type="spellStart"/>
      <w:r>
        <w:rPr>
          <w:rFonts w:ascii="Garamond" w:hAnsi="Garamond"/>
          <w:sz w:val="28"/>
          <w:lang w:val="de-DE"/>
        </w:rPr>
        <w:t>participiraju</w:t>
      </w:r>
      <w:proofErr w:type="spellEnd"/>
      <w:r>
        <w:rPr>
          <w:rFonts w:ascii="Garamond" w:hAnsi="Garamond"/>
          <w:sz w:val="28"/>
          <w:lang w:val="de-DE"/>
        </w:rPr>
        <w:t xml:space="preserve"> Županije </w:t>
      </w:r>
      <w:proofErr w:type="spellStart"/>
      <w:r>
        <w:rPr>
          <w:rFonts w:ascii="Garamond" w:hAnsi="Garamond"/>
          <w:sz w:val="28"/>
          <w:lang w:val="de-DE"/>
        </w:rPr>
        <w:t>su</w:t>
      </w:r>
      <w:proofErr w:type="spellEnd"/>
      <w:r>
        <w:rPr>
          <w:rFonts w:ascii="Garamond" w:hAnsi="Garamond"/>
          <w:sz w:val="28"/>
          <w:lang w:val="de-DE"/>
        </w:rPr>
        <w:t>:</w:t>
      </w:r>
    </w:p>
    <w:p w14:paraId="45ED593C" w14:textId="77777777" w:rsidR="0008095A" w:rsidRDefault="0008095A">
      <w:pPr>
        <w:pStyle w:val="Tijeloteksta2"/>
        <w:ind w:right="992" w:firstLine="709"/>
        <w:rPr>
          <w:rFonts w:ascii="Garamond" w:hAnsi="Garamond"/>
          <w:sz w:val="28"/>
          <w:lang w:val="de-DE"/>
        </w:rPr>
      </w:pPr>
    </w:p>
    <w:p w14:paraId="3D851E06" w14:textId="77777777" w:rsidR="0061728D" w:rsidRDefault="008471DD">
      <w:pPr>
        <w:pStyle w:val="Tijeloteksta2"/>
        <w:numPr>
          <w:ilvl w:val="0"/>
          <w:numId w:val="13"/>
        </w:numPr>
        <w:ind w:right="992"/>
        <w:rPr>
          <w:rFonts w:ascii="Garamond" w:hAnsi="Garamond"/>
          <w:b/>
          <w:bCs/>
          <w:sz w:val="28"/>
        </w:rPr>
      </w:pPr>
      <w:proofErr w:type="spellStart"/>
      <w:r>
        <w:rPr>
          <w:rFonts w:ascii="Garamond" w:hAnsi="Garamond"/>
          <w:b/>
          <w:bCs/>
          <w:sz w:val="28"/>
        </w:rPr>
        <w:t>porez</w:t>
      </w:r>
      <w:proofErr w:type="spellEnd"/>
      <w:r>
        <w:rPr>
          <w:rFonts w:ascii="Garamond" w:hAnsi="Garamond"/>
          <w:b/>
          <w:bCs/>
          <w:sz w:val="28"/>
        </w:rPr>
        <w:t xml:space="preserve"> </w:t>
      </w:r>
      <w:proofErr w:type="spellStart"/>
      <w:r>
        <w:rPr>
          <w:rFonts w:ascii="Garamond" w:hAnsi="Garamond"/>
          <w:b/>
          <w:bCs/>
          <w:sz w:val="28"/>
        </w:rPr>
        <w:t>i</w:t>
      </w:r>
      <w:proofErr w:type="spellEnd"/>
      <w:r>
        <w:rPr>
          <w:rFonts w:ascii="Garamond" w:hAnsi="Garamond"/>
          <w:b/>
          <w:bCs/>
          <w:sz w:val="28"/>
        </w:rPr>
        <w:t xml:space="preserve"> </w:t>
      </w:r>
      <w:proofErr w:type="spellStart"/>
      <w:r>
        <w:rPr>
          <w:rFonts w:ascii="Garamond" w:hAnsi="Garamond"/>
          <w:b/>
          <w:bCs/>
          <w:sz w:val="28"/>
        </w:rPr>
        <w:t>prirez</w:t>
      </w:r>
      <w:proofErr w:type="spellEnd"/>
      <w:r>
        <w:rPr>
          <w:rFonts w:ascii="Garamond" w:hAnsi="Garamond"/>
          <w:b/>
          <w:bCs/>
          <w:sz w:val="28"/>
        </w:rPr>
        <w:t xml:space="preserve"> </w:t>
      </w:r>
      <w:proofErr w:type="spellStart"/>
      <w:r>
        <w:rPr>
          <w:rFonts w:ascii="Garamond" w:hAnsi="Garamond"/>
          <w:b/>
          <w:bCs/>
          <w:sz w:val="28"/>
        </w:rPr>
        <w:t>na</w:t>
      </w:r>
      <w:proofErr w:type="spellEnd"/>
      <w:r>
        <w:rPr>
          <w:rFonts w:ascii="Garamond" w:hAnsi="Garamond"/>
          <w:b/>
          <w:bCs/>
          <w:sz w:val="28"/>
        </w:rPr>
        <w:t xml:space="preserve"> </w:t>
      </w:r>
      <w:proofErr w:type="spellStart"/>
      <w:r>
        <w:rPr>
          <w:rFonts w:ascii="Garamond" w:hAnsi="Garamond"/>
          <w:b/>
          <w:bCs/>
          <w:sz w:val="28"/>
        </w:rPr>
        <w:t>dohodak</w:t>
      </w:r>
      <w:proofErr w:type="spellEnd"/>
      <w:r>
        <w:rPr>
          <w:rFonts w:ascii="Garamond" w:hAnsi="Garamond"/>
          <w:b/>
          <w:bCs/>
          <w:sz w:val="28"/>
        </w:rPr>
        <w:t>,</w:t>
      </w:r>
    </w:p>
    <w:p w14:paraId="36DDB41B" w14:textId="77777777" w:rsidR="0061728D" w:rsidRDefault="0061728D" w:rsidP="0061728D">
      <w:pPr>
        <w:pStyle w:val="Tijeloteksta2"/>
        <w:numPr>
          <w:ilvl w:val="0"/>
          <w:numId w:val="13"/>
        </w:numPr>
        <w:tabs>
          <w:tab w:val="clear" w:pos="1789"/>
          <w:tab w:val="num" w:pos="709"/>
        </w:tabs>
        <w:ind w:right="992"/>
        <w:rPr>
          <w:rFonts w:ascii="Garamond" w:hAnsi="Garamond"/>
          <w:b/>
          <w:bCs/>
          <w:sz w:val="28"/>
        </w:rPr>
      </w:pPr>
      <w:proofErr w:type="spellStart"/>
      <w:r>
        <w:rPr>
          <w:rFonts w:ascii="Garamond" w:hAnsi="Garamond"/>
          <w:b/>
          <w:bCs/>
          <w:sz w:val="28"/>
        </w:rPr>
        <w:t>porez</w:t>
      </w:r>
      <w:proofErr w:type="spellEnd"/>
      <w:r>
        <w:rPr>
          <w:rFonts w:ascii="Garamond" w:hAnsi="Garamond"/>
          <w:b/>
          <w:bCs/>
          <w:sz w:val="28"/>
        </w:rPr>
        <w:t xml:space="preserve"> </w:t>
      </w:r>
      <w:proofErr w:type="spellStart"/>
      <w:r>
        <w:rPr>
          <w:rFonts w:ascii="Garamond" w:hAnsi="Garamond"/>
          <w:b/>
          <w:bCs/>
          <w:sz w:val="28"/>
        </w:rPr>
        <w:t>na</w:t>
      </w:r>
      <w:proofErr w:type="spellEnd"/>
      <w:r>
        <w:rPr>
          <w:rFonts w:ascii="Garamond" w:hAnsi="Garamond"/>
          <w:b/>
          <w:bCs/>
          <w:sz w:val="28"/>
        </w:rPr>
        <w:t xml:space="preserve"> </w:t>
      </w:r>
      <w:proofErr w:type="spellStart"/>
      <w:r>
        <w:rPr>
          <w:rFonts w:ascii="Garamond" w:hAnsi="Garamond"/>
          <w:b/>
          <w:bCs/>
          <w:sz w:val="28"/>
        </w:rPr>
        <w:t>imovinu</w:t>
      </w:r>
      <w:proofErr w:type="spellEnd"/>
      <w:r w:rsidR="008471DD">
        <w:rPr>
          <w:rFonts w:ascii="Garamond" w:hAnsi="Garamond"/>
          <w:b/>
          <w:bCs/>
          <w:sz w:val="28"/>
        </w:rPr>
        <w:t>,</w:t>
      </w:r>
    </w:p>
    <w:p w14:paraId="7253472C" w14:textId="77777777" w:rsidR="0061728D" w:rsidRDefault="0061728D">
      <w:pPr>
        <w:pStyle w:val="Tijeloteksta2"/>
        <w:numPr>
          <w:ilvl w:val="0"/>
          <w:numId w:val="13"/>
        </w:numPr>
        <w:ind w:right="992"/>
        <w:rPr>
          <w:rFonts w:ascii="Garamond" w:hAnsi="Garamond"/>
          <w:b/>
          <w:bCs/>
          <w:sz w:val="28"/>
        </w:rPr>
      </w:pPr>
      <w:proofErr w:type="spellStart"/>
      <w:r>
        <w:rPr>
          <w:rFonts w:ascii="Garamond" w:hAnsi="Garamond"/>
          <w:b/>
          <w:bCs/>
          <w:sz w:val="28"/>
        </w:rPr>
        <w:t>porez</w:t>
      </w:r>
      <w:proofErr w:type="spellEnd"/>
      <w:r>
        <w:rPr>
          <w:rFonts w:ascii="Garamond" w:hAnsi="Garamond"/>
          <w:b/>
          <w:bCs/>
          <w:sz w:val="28"/>
        </w:rPr>
        <w:t xml:space="preserve"> </w:t>
      </w:r>
      <w:proofErr w:type="spellStart"/>
      <w:r>
        <w:rPr>
          <w:rFonts w:ascii="Garamond" w:hAnsi="Garamond"/>
          <w:b/>
          <w:bCs/>
          <w:sz w:val="28"/>
        </w:rPr>
        <w:t>na</w:t>
      </w:r>
      <w:proofErr w:type="spellEnd"/>
      <w:r>
        <w:rPr>
          <w:rFonts w:ascii="Garamond" w:hAnsi="Garamond"/>
          <w:b/>
          <w:bCs/>
          <w:sz w:val="28"/>
        </w:rPr>
        <w:t xml:space="preserve"> </w:t>
      </w:r>
      <w:proofErr w:type="spellStart"/>
      <w:r>
        <w:rPr>
          <w:rFonts w:ascii="Garamond" w:hAnsi="Garamond"/>
          <w:b/>
          <w:bCs/>
          <w:sz w:val="28"/>
        </w:rPr>
        <w:t>robu</w:t>
      </w:r>
      <w:proofErr w:type="spellEnd"/>
      <w:r>
        <w:rPr>
          <w:rFonts w:ascii="Garamond" w:hAnsi="Garamond"/>
          <w:b/>
          <w:bCs/>
          <w:sz w:val="28"/>
        </w:rPr>
        <w:t xml:space="preserve"> </w:t>
      </w:r>
      <w:proofErr w:type="spellStart"/>
      <w:r>
        <w:rPr>
          <w:rFonts w:ascii="Garamond" w:hAnsi="Garamond"/>
          <w:b/>
          <w:bCs/>
          <w:sz w:val="28"/>
        </w:rPr>
        <w:t>i</w:t>
      </w:r>
      <w:proofErr w:type="spellEnd"/>
      <w:r>
        <w:rPr>
          <w:rFonts w:ascii="Garamond" w:hAnsi="Garamond"/>
          <w:b/>
          <w:bCs/>
          <w:sz w:val="28"/>
        </w:rPr>
        <w:t xml:space="preserve"> </w:t>
      </w:r>
      <w:proofErr w:type="spellStart"/>
      <w:r>
        <w:rPr>
          <w:rFonts w:ascii="Garamond" w:hAnsi="Garamond"/>
          <w:b/>
          <w:bCs/>
          <w:sz w:val="28"/>
        </w:rPr>
        <w:t>usluge</w:t>
      </w:r>
      <w:proofErr w:type="spellEnd"/>
      <w:r w:rsidR="008471DD">
        <w:rPr>
          <w:rFonts w:ascii="Garamond" w:hAnsi="Garamond"/>
          <w:b/>
          <w:bCs/>
          <w:sz w:val="28"/>
        </w:rPr>
        <w:t>.</w:t>
      </w:r>
    </w:p>
    <w:p w14:paraId="7FDE5B3E" w14:textId="77777777" w:rsidR="0061728D" w:rsidRDefault="0061728D">
      <w:pPr>
        <w:pStyle w:val="Tijeloteksta2"/>
        <w:ind w:left="1429" w:right="992"/>
        <w:rPr>
          <w:rFonts w:ascii="Garamond" w:hAnsi="Garamond"/>
          <w:b/>
          <w:bCs/>
          <w:sz w:val="28"/>
        </w:rPr>
      </w:pPr>
    </w:p>
    <w:p w14:paraId="105F47E5" w14:textId="531A1AF8" w:rsidR="000D5BFD" w:rsidRDefault="0061728D" w:rsidP="00003B33">
      <w:pPr>
        <w:pStyle w:val="Tijeloteksta2"/>
        <w:ind w:right="992" w:firstLine="709"/>
        <w:rPr>
          <w:rFonts w:ascii="Garamond" w:hAnsi="Garamond"/>
          <w:sz w:val="28"/>
        </w:rPr>
      </w:pPr>
      <w:proofErr w:type="spellStart"/>
      <w:r>
        <w:rPr>
          <w:rFonts w:ascii="Garamond" w:hAnsi="Garamond"/>
          <w:sz w:val="28"/>
        </w:rPr>
        <w:t>Iz</w:t>
      </w:r>
      <w:proofErr w:type="spellEnd"/>
      <w:r>
        <w:rPr>
          <w:rFonts w:ascii="Garamond" w:hAnsi="Garamond"/>
          <w:sz w:val="28"/>
        </w:rPr>
        <w:t xml:space="preserve"> </w:t>
      </w:r>
      <w:proofErr w:type="spellStart"/>
      <w:r>
        <w:rPr>
          <w:rFonts w:ascii="Garamond" w:hAnsi="Garamond"/>
          <w:sz w:val="28"/>
        </w:rPr>
        <w:t>strukture</w:t>
      </w:r>
      <w:proofErr w:type="spellEnd"/>
      <w:r>
        <w:rPr>
          <w:rFonts w:ascii="Garamond" w:hAnsi="Garamond"/>
          <w:sz w:val="28"/>
        </w:rPr>
        <w:t xml:space="preserve"> </w:t>
      </w:r>
      <w:proofErr w:type="spellStart"/>
      <w:r>
        <w:rPr>
          <w:rFonts w:ascii="Garamond" w:hAnsi="Garamond"/>
          <w:sz w:val="28"/>
        </w:rPr>
        <w:t>realiziranih</w:t>
      </w:r>
      <w:proofErr w:type="spellEnd"/>
      <w:r>
        <w:rPr>
          <w:rFonts w:ascii="Garamond" w:hAnsi="Garamond"/>
          <w:sz w:val="28"/>
        </w:rPr>
        <w:t xml:space="preserve"> </w:t>
      </w:r>
      <w:proofErr w:type="spellStart"/>
      <w:r>
        <w:rPr>
          <w:rFonts w:ascii="Garamond" w:hAnsi="Garamond"/>
          <w:sz w:val="28"/>
        </w:rPr>
        <w:t>prihoda</w:t>
      </w:r>
      <w:proofErr w:type="spellEnd"/>
      <w:r>
        <w:rPr>
          <w:rFonts w:ascii="Garamond" w:hAnsi="Garamond"/>
          <w:sz w:val="28"/>
        </w:rPr>
        <w:t xml:space="preserve"> </w:t>
      </w:r>
      <w:proofErr w:type="spellStart"/>
      <w:r>
        <w:rPr>
          <w:rFonts w:ascii="Garamond" w:hAnsi="Garamond"/>
          <w:sz w:val="28"/>
        </w:rPr>
        <w:t>vidljivo</w:t>
      </w:r>
      <w:proofErr w:type="spellEnd"/>
      <w:r>
        <w:rPr>
          <w:rFonts w:ascii="Garamond" w:hAnsi="Garamond"/>
          <w:sz w:val="28"/>
        </w:rPr>
        <w:t xml:space="preserve"> je da </w:t>
      </w:r>
      <w:proofErr w:type="spellStart"/>
      <w:r>
        <w:rPr>
          <w:rFonts w:ascii="Garamond" w:hAnsi="Garamond"/>
          <w:sz w:val="28"/>
        </w:rPr>
        <w:t>su</w:t>
      </w:r>
      <w:proofErr w:type="spellEnd"/>
      <w:r>
        <w:rPr>
          <w:rFonts w:ascii="Garamond" w:hAnsi="Garamond"/>
          <w:sz w:val="28"/>
        </w:rPr>
        <w:t xml:space="preserve"> </w:t>
      </w:r>
      <w:proofErr w:type="spellStart"/>
      <w:r>
        <w:rPr>
          <w:rFonts w:ascii="Garamond" w:hAnsi="Garamond"/>
          <w:b/>
          <w:bCs/>
          <w:sz w:val="28"/>
        </w:rPr>
        <w:t>prihodi</w:t>
      </w:r>
      <w:proofErr w:type="spellEnd"/>
      <w:r>
        <w:rPr>
          <w:rFonts w:ascii="Garamond" w:hAnsi="Garamond"/>
          <w:b/>
          <w:bCs/>
          <w:sz w:val="28"/>
        </w:rPr>
        <w:t xml:space="preserve"> </w:t>
      </w:r>
      <w:proofErr w:type="spellStart"/>
      <w:r>
        <w:rPr>
          <w:rFonts w:ascii="Garamond" w:hAnsi="Garamond"/>
          <w:b/>
          <w:bCs/>
          <w:sz w:val="28"/>
        </w:rPr>
        <w:t>od</w:t>
      </w:r>
      <w:proofErr w:type="spellEnd"/>
      <w:r>
        <w:rPr>
          <w:rFonts w:ascii="Garamond" w:hAnsi="Garamond"/>
          <w:b/>
          <w:bCs/>
          <w:sz w:val="28"/>
        </w:rPr>
        <w:t xml:space="preserve"> </w:t>
      </w:r>
      <w:proofErr w:type="spellStart"/>
      <w:r>
        <w:rPr>
          <w:rFonts w:ascii="Garamond" w:hAnsi="Garamond"/>
          <w:b/>
          <w:bCs/>
          <w:sz w:val="28"/>
        </w:rPr>
        <w:t>poreza</w:t>
      </w:r>
      <w:proofErr w:type="spellEnd"/>
      <w:r>
        <w:rPr>
          <w:rFonts w:ascii="Garamond" w:hAnsi="Garamond"/>
          <w:b/>
          <w:bCs/>
          <w:sz w:val="28"/>
        </w:rPr>
        <w:t xml:space="preserve"> </w:t>
      </w:r>
      <w:r w:rsidR="00B71408">
        <w:rPr>
          <w:rFonts w:ascii="Garamond" w:hAnsi="Garamond"/>
          <w:sz w:val="28"/>
        </w:rPr>
        <w:t>u 20</w:t>
      </w:r>
      <w:r w:rsidR="00AF35E0">
        <w:rPr>
          <w:rFonts w:ascii="Garamond" w:hAnsi="Garamond"/>
          <w:sz w:val="28"/>
        </w:rPr>
        <w:t>20</w:t>
      </w:r>
      <w:r>
        <w:rPr>
          <w:rFonts w:ascii="Garamond" w:hAnsi="Garamond"/>
          <w:sz w:val="28"/>
        </w:rPr>
        <w:t xml:space="preserve">. </w:t>
      </w:r>
      <w:proofErr w:type="spellStart"/>
      <w:r>
        <w:rPr>
          <w:rFonts w:ascii="Garamond" w:hAnsi="Garamond"/>
          <w:sz w:val="28"/>
        </w:rPr>
        <w:t>godini</w:t>
      </w:r>
      <w:proofErr w:type="spellEnd"/>
      <w:r>
        <w:rPr>
          <w:rFonts w:ascii="Garamond" w:hAnsi="Garamond"/>
          <w:sz w:val="28"/>
        </w:rPr>
        <w:t xml:space="preserve"> </w:t>
      </w:r>
      <w:proofErr w:type="spellStart"/>
      <w:r>
        <w:rPr>
          <w:rFonts w:ascii="Garamond" w:hAnsi="Garamond"/>
          <w:sz w:val="28"/>
        </w:rPr>
        <w:t>realizirani</w:t>
      </w:r>
      <w:proofErr w:type="spellEnd"/>
      <w:r>
        <w:rPr>
          <w:rFonts w:ascii="Garamond" w:hAnsi="Garamond"/>
          <w:sz w:val="28"/>
        </w:rPr>
        <w:t xml:space="preserve"> u </w:t>
      </w:r>
      <w:proofErr w:type="spellStart"/>
      <w:r>
        <w:rPr>
          <w:rFonts w:ascii="Garamond" w:hAnsi="Garamond"/>
          <w:sz w:val="28"/>
        </w:rPr>
        <w:t>svoti</w:t>
      </w:r>
      <w:proofErr w:type="spellEnd"/>
      <w:r>
        <w:rPr>
          <w:rFonts w:ascii="Garamond" w:hAnsi="Garamond"/>
          <w:sz w:val="28"/>
        </w:rPr>
        <w:t xml:space="preserve"> od </w:t>
      </w:r>
      <w:r w:rsidR="006C0C80">
        <w:rPr>
          <w:rFonts w:ascii="Garamond" w:hAnsi="Garamond"/>
          <w:sz w:val="28"/>
        </w:rPr>
        <w:t>69</w:t>
      </w:r>
      <w:r w:rsidR="00B71408">
        <w:rPr>
          <w:rFonts w:ascii="Garamond" w:hAnsi="Garamond"/>
          <w:sz w:val="28"/>
        </w:rPr>
        <w:t>.</w:t>
      </w:r>
      <w:r w:rsidR="006C0C80">
        <w:rPr>
          <w:rFonts w:ascii="Garamond" w:hAnsi="Garamond"/>
          <w:sz w:val="28"/>
        </w:rPr>
        <w:t>468</w:t>
      </w:r>
      <w:r w:rsidR="00B71408">
        <w:rPr>
          <w:rFonts w:ascii="Garamond" w:hAnsi="Garamond"/>
          <w:sz w:val="28"/>
        </w:rPr>
        <w:t>.</w:t>
      </w:r>
      <w:r w:rsidR="006C0C80">
        <w:rPr>
          <w:rFonts w:ascii="Garamond" w:hAnsi="Garamond"/>
          <w:sz w:val="28"/>
        </w:rPr>
        <w:t>425</w:t>
      </w:r>
      <w:r w:rsidR="00B71408">
        <w:rPr>
          <w:rFonts w:ascii="Garamond" w:hAnsi="Garamond"/>
          <w:sz w:val="28"/>
        </w:rPr>
        <w:t>,</w:t>
      </w:r>
      <w:r w:rsidR="006C0C80">
        <w:rPr>
          <w:rFonts w:ascii="Garamond" w:hAnsi="Garamond"/>
          <w:sz w:val="28"/>
        </w:rPr>
        <w:t>16</w:t>
      </w:r>
      <w:r w:rsidRPr="00563625">
        <w:rPr>
          <w:rFonts w:ascii="Garamond" w:hAnsi="Garamond"/>
          <w:sz w:val="28"/>
        </w:rPr>
        <w:t xml:space="preserve"> </w:t>
      </w:r>
      <w:proofErr w:type="spellStart"/>
      <w:r w:rsidRPr="00563625">
        <w:rPr>
          <w:rFonts w:ascii="Garamond" w:hAnsi="Garamond"/>
          <w:sz w:val="28"/>
        </w:rPr>
        <w:t>kn</w:t>
      </w:r>
      <w:proofErr w:type="spellEnd"/>
      <w:r w:rsidRPr="00563625">
        <w:rPr>
          <w:rFonts w:ascii="Garamond" w:hAnsi="Garamond"/>
          <w:sz w:val="28"/>
        </w:rPr>
        <w:t xml:space="preserve">, </w:t>
      </w:r>
      <w:proofErr w:type="spellStart"/>
      <w:r w:rsidRPr="00563625">
        <w:rPr>
          <w:rFonts w:ascii="Garamond" w:hAnsi="Garamond"/>
          <w:sz w:val="28"/>
        </w:rPr>
        <w:t>odnosno</w:t>
      </w:r>
      <w:proofErr w:type="spellEnd"/>
      <w:r w:rsidRPr="00563625">
        <w:rPr>
          <w:rFonts w:ascii="Garamond" w:hAnsi="Garamond"/>
          <w:sz w:val="28"/>
        </w:rPr>
        <w:t xml:space="preserve"> </w:t>
      </w:r>
      <w:r w:rsidR="00CA167C">
        <w:rPr>
          <w:rFonts w:ascii="Garamond" w:hAnsi="Garamond"/>
          <w:sz w:val="28"/>
        </w:rPr>
        <w:t>9</w:t>
      </w:r>
      <w:r w:rsidR="006C0C80">
        <w:rPr>
          <w:rFonts w:ascii="Garamond" w:hAnsi="Garamond"/>
          <w:sz w:val="28"/>
        </w:rPr>
        <w:t>4</w:t>
      </w:r>
      <w:r w:rsidR="000C3E15">
        <w:rPr>
          <w:rFonts w:ascii="Garamond" w:hAnsi="Garamond"/>
          <w:sz w:val="28"/>
        </w:rPr>
        <w:t>,</w:t>
      </w:r>
      <w:r w:rsidR="006C0C80">
        <w:rPr>
          <w:rFonts w:ascii="Garamond" w:hAnsi="Garamond"/>
          <w:sz w:val="28"/>
        </w:rPr>
        <w:t>25</w:t>
      </w:r>
      <w:r w:rsidRPr="00563625">
        <w:rPr>
          <w:rFonts w:ascii="Garamond" w:hAnsi="Garamond"/>
          <w:sz w:val="28"/>
        </w:rPr>
        <w:t xml:space="preserve"> % </w:t>
      </w:r>
      <w:proofErr w:type="spellStart"/>
      <w:r w:rsidRPr="00563625">
        <w:rPr>
          <w:rFonts w:ascii="Garamond" w:hAnsi="Garamond"/>
          <w:sz w:val="28"/>
        </w:rPr>
        <w:t>od</w:t>
      </w:r>
      <w:proofErr w:type="spellEnd"/>
      <w:r w:rsidRPr="00563625">
        <w:rPr>
          <w:rFonts w:ascii="Garamond" w:hAnsi="Garamond"/>
          <w:sz w:val="28"/>
        </w:rPr>
        <w:t xml:space="preserve"> </w:t>
      </w:r>
      <w:proofErr w:type="spellStart"/>
      <w:r w:rsidRPr="00563625">
        <w:rPr>
          <w:rFonts w:ascii="Garamond" w:hAnsi="Garamond"/>
          <w:sz w:val="28"/>
        </w:rPr>
        <w:t>godišnjeg</w:t>
      </w:r>
      <w:proofErr w:type="spellEnd"/>
      <w:r w:rsidRPr="00563625">
        <w:rPr>
          <w:rFonts w:ascii="Garamond" w:hAnsi="Garamond"/>
          <w:sz w:val="28"/>
        </w:rPr>
        <w:t xml:space="preserve"> </w:t>
      </w:r>
      <w:proofErr w:type="spellStart"/>
      <w:r w:rsidRPr="00563625">
        <w:rPr>
          <w:rFonts w:ascii="Garamond" w:hAnsi="Garamond"/>
          <w:sz w:val="28"/>
        </w:rPr>
        <w:t>planiranog</w:t>
      </w:r>
      <w:proofErr w:type="spellEnd"/>
      <w:r w:rsidRPr="00563625">
        <w:rPr>
          <w:rFonts w:ascii="Garamond" w:hAnsi="Garamond"/>
          <w:sz w:val="28"/>
        </w:rPr>
        <w:t xml:space="preserve"> </w:t>
      </w:r>
      <w:proofErr w:type="spellStart"/>
      <w:r w:rsidRPr="00563625">
        <w:rPr>
          <w:rFonts w:ascii="Garamond" w:hAnsi="Garamond"/>
          <w:sz w:val="28"/>
        </w:rPr>
        <w:t>iznosa</w:t>
      </w:r>
      <w:proofErr w:type="spellEnd"/>
      <w:r w:rsidRPr="00563625">
        <w:rPr>
          <w:rFonts w:ascii="Garamond" w:hAnsi="Garamond"/>
          <w:sz w:val="28"/>
        </w:rPr>
        <w:t xml:space="preserve">, </w:t>
      </w:r>
      <w:proofErr w:type="spellStart"/>
      <w:r w:rsidRPr="00563625">
        <w:rPr>
          <w:rFonts w:ascii="Garamond" w:hAnsi="Garamond"/>
          <w:sz w:val="28"/>
        </w:rPr>
        <w:t>te</w:t>
      </w:r>
      <w:proofErr w:type="spellEnd"/>
      <w:r w:rsidRPr="00563625">
        <w:rPr>
          <w:rFonts w:ascii="Garamond" w:hAnsi="Garamond"/>
          <w:sz w:val="28"/>
        </w:rPr>
        <w:t xml:space="preserve"> u </w:t>
      </w:r>
      <w:proofErr w:type="spellStart"/>
      <w:r w:rsidRPr="00563625">
        <w:rPr>
          <w:rFonts w:ascii="Garamond" w:hAnsi="Garamond"/>
          <w:sz w:val="28"/>
        </w:rPr>
        <w:t>ukupno</w:t>
      </w:r>
      <w:proofErr w:type="spellEnd"/>
      <w:r w:rsidRPr="00563625">
        <w:rPr>
          <w:rFonts w:ascii="Garamond" w:hAnsi="Garamond"/>
          <w:sz w:val="28"/>
        </w:rPr>
        <w:t xml:space="preserve"> </w:t>
      </w:r>
      <w:proofErr w:type="spellStart"/>
      <w:r w:rsidRPr="00563625">
        <w:rPr>
          <w:rFonts w:ascii="Garamond" w:hAnsi="Garamond"/>
          <w:sz w:val="28"/>
        </w:rPr>
        <w:t>realiziranim</w:t>
      </w:r>
      <w:proofErr w:type="spellEnd"/>
      <w:r w:rsidRPr="00563625">
        <w:rPr>
          <w:rFonts w:ascii="Garamond" w:hAnsi="Garamond"/>
          <w:sz w:val="28"/>
        </w:rPr>
        <w:t xml:space="preserve"> </w:t>
      </w:r>
      <w:proofErr w:type="spellStart"/>
      <w:r w:rsidRPr="00563625">
        <w:rPr>
          <w:rFonts w:ascii="Garamond" w:hAnsi="Garamond"/>
          <w:sz w:val="28"/>
        </w:rPr>
        <w:t>prihodima</w:t>
      </w:r>
      <w:proofErr w:type="spellEnd"/>
      <w:r w:rsidRPr="00563625">
        <w:rPr>
          <w:rFonts w:ascii="Garamond" w:hAnsi="Garamond"/>
          <w:sz w:val="28"/>
        </w:rPr>
        <w:t xml:space="preserve"> </w:t>
      </w:r>
      <w:proofErr w:type="spellStart"/>
      <w:r w:rsidRPr="00563625">
        <w:rPr>
          <w:rFonts w:ascii="Garamond" w:hAnsi="Garamond"/>
          <w:sz w:val="28"/>
        </w:rPr>
        <w:t>participiraju</w:t>
      </w:r>
      <w:proofErr w:type="spellEnd"/>
      <w:r w:rsidRPr="00563625">
        <w:rPr>
          <w:rFonts w:ascii="Garamond" w:hAnsi="Garamond"/>
          <w:sz w:val="28"/>
        </w:rPr>
        <w:t xml:space="preserve"> </w:t>
      </w:r>
      <w:proofErr w:type="spellStart"/>
      <w:r w:rsidRPr="00563625">
        <w:rPr>
          <w:rFonts w:ascii="Garamond" w:hAnsi="Garamond"/>
          <w:sz w:val="28"/>
        </w:rPr>
        <w:t>sa</w:t>
      </w:r>
      <w:proofErr w:type="spellEnd"/>
      <w:r w:rsidRPr="00563625">
        <w:rPr>
          <w:rFonts w:ascii="Garamond" w:hAnsi="Garamond"/>
          <w:sz w:val="28"/>
        </w:rPr>
        <w:t xml:space="preserve"> </w:t>
      </w:r>
      <w:r w:rsidR="006C0C80">
        <w:rPr>
          <w:rFonts w:ascii="Garamond" w:hAnsi="Garamond"/>
          <w:sz w:val="28"/>
        </w:rPr>
        <w:t>7</w:t>
      </w:r>
      <w:r w:rsidR="00B71408">
        <w:rPr>
          <w:rFonts w:ascii="Garamond" w:hAnsi="Garamond"/>
          <w:sz w:val="28"/>
        </w:rPr>
        <w:t>,</w:t>
      </w:r>
      <w:r w:rsidR="006C0C80">
        <w:rPr>
          <w:rFonts w:ascii="Garamond" w:hAnsi="Garamond"/>
          <w:sz w:val="28"/>
        </w:rPr>
        <w:t>11</w:t>
      </w:r>
      <w:r w:rsidRPr="00563625">
        <w:rPr>
          <w:rFonts w:ascii="Garamond" w:hAnsi="Garamond"/>
          <w:sz w:val="28"/>
        </w:rPr>
        <w:t xml:space="preserve"> %.</w:t>
      </w:r>
      <w:r w:rsidR="007F487F">
        <w:rPr>
          <w:rFonts w:ascii="Garamond" w:hAnsi="Garamond"/>
          <w:sz w:val="28"/>
        </w:rPr>
        <w:t xml:space="preserve"> U </w:t>
      </w:r>
      <w:proofErr w:type="spellStart"/>
      <w:r w:rsidR="007F487F">
        <w:rPr>
          <w:rFonts w:ascii="Garamond" w:hAnsi="Garamond"/>
          <w:sz w:val="28"/>
        </w:rPr>
        <w:t>odnosu</w:t>
      </w:r>
      <w:proofErr w:type="spellEnd"/>
      <w:r w:rsidR="007F487F">
        <w:rPr>
          <w:rFonts w:ascii="Garamond" w:hAnsi="Garamond"/>
          <w:sz w:val="28"/>
        </w:rPr>
        <w:t xml:space="preserve"> </w:t>
      </w:r>
      <w:proofErr w:type="spellStart"/>
      <w:r w:rsidR="007F487F">
        <w:rPr>
          <w:rFonts w:ascii="Garamond" w:hAnsi="Garamond"/>
          <w:sz w:val="28"/>
        </w:rPr>
        <w:t>na</w:t>
      </w:r>
      <w:proofErr w:type="spellEnd"/>
      <w:r w:rsidR="007F487F">
        <w:rPr>
          <w:rFonts w:ascii="Garamond" w:hAnsi="Garamond"/>
          <w:sz w:val="28"/>
        </w:rPr>
        <w:t xml:space="preserve"> 201</w:t>
      </w:r>
      <w:r w:rsidR="006C0C80">
        <w:rPr>
          <w:rFonts w:ascii="Garamond" w:hAnsi="Garamond"/>
          <w:sz w:val="28"/>
        </w:rPr>
        <w:t>9</w:t>
      </w:r>
      <w:r w:rsidR="007F487F">
        <w:rPr>
          <w:rFonts w:ascii="Garamond" w:hAnsi="Garamond"/>
          <w:sz w:val="28"/>
        </w:rPr>
        <w:t xml:space="preserve">. </w:t>
      </w:r>
      <w:proofErr w:type="spellStart"/>
      <w:r w:rsidR="00EE0A2C">
        <w:rPr>
          <w:rFonts w:ascii="Garamond" w:hAnsi="Garamond"/>
          <w:sz w:val="28"/>
        </w:rPr>
        <w:t>g</w:t>
      </w:r>
      <w:r w:rsidR="007F487F">
        <w:rPr>
          <w:rFonts w:ascii="Garamond" w:hAnsi="Garamond"/>
          <w:sz w:val="28"/>
        </w:rPr>
        <w:t>odinu</w:t>
      </w:r>
      <w:proofErr w:type="spellEnd"/>
      <w:r w:rsidR="00F8192A">
        <w:rPr>
          <w:rFonts w:ascii="Garamond" w:hAnsi="Garamond"/>
          <w:sz w:val="28"/>
        </w:rPr>
        <w:t xml:space="preserve"> s </w:t>
      </w:r>
      <w:proofErr w:type="spellStart"/>
      <w:r w:rsidR="00F8192A">
        <w:rPr>
          <w:rFonts w:ascii="Garamond" w:hAnsi="Garamond"/>
          <w:sz w:val="28"/>
        </w:rPr>
        <w:t>ovog</w:t>
      </w:r>
      <w:proofErr w:type="spellEnd"/>
      <w:r w:rsidR="00F8192A">
        <w:rPr>
          <w:rFonts w:ascii="Garamond" w:hAnsi="Garamond"/>
          <w:sz w:val="28"/>
        </w:rPr>
        <w:t xml:space="preserve"> </w:t>
      </w:r>
      <w:proofErr w:type="spellStart"/>
      <w:r w:rsidR="00F8192A">
        <w:rPr>
          <w:rFonts w:ascii="Garamond" w:hAnsi="Garamond"/>
          <w:sz w:val="28"/>
        </w:rPr>
        <w:t>temelja</w:t>
      </w:r>
      <w:proofErr w:type="spellEnd"/>
      <w:r w:rsidR="00F8192A">
        <w:rPr>
          <w:rFonts w:ascii="Garamond" w:hAnsi="Garamond"/>
          <w:sz w:val="28"/>
        </w:rPr>
        <w:t xml:space="preserve"> </w:t>
      </w:r>
      <w:proofErr w:type="spellStart"/>
      <w:r w:rsidR="00F8192A">
        <w:rPr>
          <w:rFonts w:ascii="Garamond" w:hAnsi="Garamond"/>
          <w:sz w:val="28"/>
        </w:rPr>
        <w:t>realizirano</w:t>
      </w:r>
      <w:proofErr w:type="spellEnd"/>
      <w:r w:rsidR="00F8192A">
        <w:rPr>
          <w:rFonts w:ascii="Garamond" w:hAnsi="Garamond"/>
          <w:sz w:val="28"/>
        </w:rPr>
        <w:t xml:space="preserve"> je </w:t>
      </w:r>
      <w:r w:rsidR="006C0C80">
        <w:rPr>
          <w:rFonts w:ascii="Garamond" w:hAnsi="Garamond"/>
          <w:sz w:val="28"/>
        </w:rPr>
        <w:t>1</w:t>
      </w:r>
      <w:r w:rsidR="00F8192A">
        <w:rPr>
          <w:rFonts w:ascii="Garamond" w:hAnsi="Garamond"/>
          <w:sz w:val="28"/>
        </w:rPr>
        <w:t>.</w:t>
      </w:r>
      <w:r w:rsidR="006C0C80">
        <w:rPr>
          <w:rFonts w:ascii="Garamond" w:hAnsi="Garamond"/>
          <w:sz w:val="28"/>
        </w:rPr>
        <w:t>943</w:t>
      </w:r>
      <w:r w:rsidR="00F8192A">
        <w:rPr>
          <w:rFonts w:ascii="Garamond" w:hAnsi="Garamond"/>
          <w:sz w:val="28"/>
        </w:rPr>
        <w:t>.</w:t>
      </w:r>
      <w:r w:rsidR="006C0C80">
        <w:rPr>
          <w:rFonts w:ascii="Garamond" w:hAnsi="Garamond"/>
          <w:sz w:val="28"/>
        </w:rPr>
        <w:t>646</w:t>
      </w:r>
      <w:r w:rsidR="00F8192A">
        <w:rPr>
          <w:rFonts w:ascii="Garamond" w:hAnsi="Garamond"/>
          <w:sz w:val="28"/>
        </w:rPr>
        <w:t>,</w:t>
      </w:r>
      <w:r w:rsidR="006C0C80">
        <w:rPr>
          <w:rFonts w:ascii="Garamond" w:hAnsi="Garamond"/>
          <w:sz w:val="28"/>
        </w:rPr>
        <w:t>46</w:t>
      </w:r>
      <w:r w:rsidR="00EE0A2C">
        <w:rPr>
          <w:rFonts w:ascii="Garamond" w:hAnsi="Garamond"/>
          <w:sz w:val="28"/>
        </w:rPr>
        <w:t xml:space="preserve"> </w:t>
      </w:r>
      <w:proofErr w:type="spellStart"/>
      <w:r w:rsidR="00EE0A2C">
        <w:rPr>
          <w:rFonts w:ascii="Garamond" w:hAnsi="Garamond"/>
          <w:sz w:val="28"/>
        </w:rPr>
        <w:t>kn</w:t>
      </w:r>
      <w:proofErr w:type="spellEnd"/>
      <w:r w:rsidR="00EE0A2C">
        <w:rPr>
          <w:rFonts w:ascii="Garamond" w:hAnsi="Garamond"/>
          <w:sz w:val="28"/>
        </w:rPr>
        <w:t xml:space="preserve"> </w:t>
      </w:r>
      <w:proofErr w:type="spellStart"/>
      <w:r w:rsidR="006C0C80">
        <w:rPr>
          <w:rFonts w:ascii="Garamond" w:hAnsi="Garamond"/>
          <w:sz w:val="28"/>
        </w:rPr>
        <w:t>manje</w:t>
      </w:r>
      <w:proofErr w:type="spellEnd"/>
      <w:r w:rsidR="00EE0A2C">
        <w:rPr>
          <w:rFonts w:ascii="Garamond" w:hAnsi="Garamond"/>
          <w:sz w:val="28"/>
        </w:rPr>
        <w:t xml:space="preserve">.  </w:t>
      </w:r>
    </w:p>
    <w:p w14:paraId="3255E519" w14:textId="77777777" w:rsidR="00CD15A2" w:rsidRPr="00563625" w:rsidRDefault="00CD15A2" w:rsidP="00003B33">
      <w:pPr>
        <w:pStyle w:val="Tijeloteksta2"/>
        <w:ind w:right="992" w:firstLine="709"/>
        <w:rPr>
          <w:rFonts w:ascii="Garamond" w:hAnsi="Garamond"/>
          <w:sz w:val="28"/>
        </w:rPr>
      </w:pPr>
    </w:p>
    <w:p w14:paraId="2442BFCF" w14:textId="77777777" w:rsidR="0061728D" w:rsidRDefault="0061728D">
      <w:pPr>
        <w:pStyle w:val="Tijeloteksta2"/>
        <w:ind w:left="1418"/>
        <w:rPr>
          <w:rFonts w:ascii="Garamond" w:hAnsi="Garamond"/>
          <w:sz w:val="28"/>
        </w:rPr>
      </w:pPr>
      <w:r>
        <w:rPr>
          <w:rFonts w:ascii="Garamond" w:hAnsi="Garamond"/>
          <w:b/>
          <w:bCs/>
          <w:sz w:val="28"/>
        </w:rPr>
        <w:t xml:space="preserve">1.1.1.  </w:t>
      </w:r>
      <w:proofErr w:type="spellStart"/>
      <w:r>
        <w:rPr>
          <w:rFonts w:ascii="Garamond" w:hAnsi="Garamond"/>
          <w:b/>
          <w:bCs/>
          <w:sz w:val="28"/>
        </w:rPr>
        <w:t>Porez</w:t>
      </w:r>
      <w:proofErr w:type="spellEnd"/>
      <w:r>
        <w:rPr>
          <w:rFonts w:ascii="Garamond" w:hAnsi="Garamond"/>
          <w:b/>
          <w:bCs/>
          <w:sz w:val="28"/>
        </w:rPr>
        <w:t xml:space="preserve"> </w:t>
      </w:r>
      <w:proofErr w:type="spellStart"/>
      <w:r>
        <w:rPr>
          <w:rFonts w:ascii="Garamond" w:hAnsi="Garamond"/>
          <w:b/>
          <w:bCs/>
          <w:sz w:val="28"/>
        </w:rPr>
        <w:t>i</w:t>
      </w:r>
      <w:proofErr w:type="spellEnd"/>
      <w:r>
        <w:rPr>
          <w:rFonts w:ascii="Garamond" w:hAnsi="Garamond"/>
          <w:b/>
          <w:bCs/>
          <w:sz w:val="28"/>
        </w:rPr>
        <w:t xml:space="preserve"> </w:t>
      </w:r>
      <w:proofErr w:type="spellStart"/>
      <w:r>
        <w:rPr>
          <w:rFonts w:ascii="Garamond" w:hAnsi="Garamond"/>
          <w:b/>
          <w:bCs/>
          <w:sz w:val="28"/>
        </w:rPr>
        <w:t>prirez</w:t>
      </w:r>
      <w:proofErr w:type="spellEnd"/>
      <w:r>
        <w:rPr>
          <w:rFonts w:ascii="Garamond" w:hAnsi="Garamond"/>
          <w:b/>
          <w:bCs/>
          <w:sz w:val="28"/>
        </w:rPr>
        <w:t xml:space="preserve"> </w:t>
      </w:r>
      <w:proofErr w:type="spellStart"/>
      <w:r>
        <w:rPr>
          <w:rFonts w:ascii="Garamond" w:hAnsi="Garamond"/>
          <w:b/>
          <w:bCs/>
          <w:sz w:val="28"/>
        </w:rPr>
        <w:t>na</w:t>
      </w:r>
      <w:proofErr w:type="spellEnd"/>
      <w:r>
        <w:rPr>
          <w:rFonts w:ascii="Garamond" w:hAnsi="Garamond"/>
          <w:b/>
          <w:bCs/>
          <w:sz w:val="28"/>
        </w:rPr>
        <w:t xml:space="preserve"> </w:t>
      </w:r>
      <w:proofErr w:type="spellStart"/>
      <w:r>
        <w:rPr>
          <w:rFonts w:ascii="Garamond" w:hAnsi="Garamond"/>
          <w:b/>
          <w:bCs/>
          <w:sz w:val="28"/>
        </w:rPr>
        <w:t>dohodak</w:t>
      </w:r>
      <w:proofErr w:type="spellEnd"/>
    </w:p>
    <w:p w14:paraId="2FC525DE" w14:textId="77777777" w:rsidR="0061728D" w:rsidRDefault="0061728D">
      <w:pPr>
        <w:pStyle w:val="Tijeloteksta2"/>
        <w:ind w:left="709"/>
        <w:rPr>
          <w:rFonts w:ascii="Garamond" w:hAnsi="Garamond"/>
          <w:sz w:val="28"/>
        </w:rPr>
      </w:pPr>
    </w:p>
    <w:p w14:paraId="394A7BEF" w14:textId="77777777" w:rsidR="0061728D" w:rsidRDefault="0061728D">
      <w:pPr>
        <w:pStyle w:val="Tijeloteksta2"/>
        <w:ind w:right="992" w:firstLine="709"/>
        <w:rPr>
          <w:rFonts w:ascii="Garamond" w:hAnsi="Garamond"/>
          <w:sz w:val="28"/>
        </w:rPr>
      </w:pPr>
      <w:proofErr w:type="spellStart"/>
      <w:r>
        <w:rPr>
          <w:rFonts w:ascii="Garamond" w:hAnsi="Garamond"/>
          <w:sz w:val="28"/>
        </w:rPr>
        <w:t>Porez</w:t>
      </w:r>
      <w:proofErr w:type="spellEnd"/>
      <w:r>
        <w:rPr>
          <w:rFonts w:ascii="Garamond" w:hAnsi="Garamond"/>
          <w:sz w:val="28"/>
        </w:rPr>
        <w:t xml:space="preserve"> </w:t>
      </w:r>
      <w:proofErr w:type="spellStart"/>
      <w:r>
        <w:rPr>
          <w:rFonts w:ascii="Garamond" w:hAnsi="Garamond"/>
          <w:sz w:val="28"/>
        </w:rPr>
        <w:t>na</w:t>
      </w:r>
      <w:proofErr w:type="spellEnd"/>
      <w:r>
        <w:rPr>
          <w:rFonts w:ascii="Garamond" w:hAnsi="Garamond"/>
          <w:sz w:val="28"/>
        </w:rPr>
        <w:t xml:space="preserve"> </w:t>
      </w:r>
      <w:proofErr w:type="spellStart"/>
      <w:r>
        <w:rPr>
          <w:rFonts w:ascii="Garamond" w:hAnsi="Garamond"/>
          <w:sz w:val="28"/>
        </w:rPr>
        <w:t>dohodak</w:t>
      </w:r>
      <w:proofErr w:type="spellEnd"/>
      <w:r>
        <w:rPr>
          <w:rFonts w:ascii="Garamond" w:hAnsi="Garamond"/>
          <w:sz w:val="28"/>
        </w:rPr>
        <w:t xml:space="preserve"> je </w:t>
      </w:r>
      <w:proofErr w:type="spellStart"/>
      <w:r>
        <w:rPr>
          <w:rFonts w:ascii="Garamond" w:hAnsi="Garamond"/>
          <w:sz w:val="28"/>
        </w:rPr>
        <w:t>porezni</w:t>
      </w:r>
      <w:proofErr w:type="spellEnd"/>
      <w:r>
        <w:rPr>
          <w:rFonts w:ascii="Garamond" w:hAnsi="Garamond"/>
          <w:sz w:val="28"/>
        </w:rPr>
        <w:t xml:space="preserve"> </w:t>
      </w:r>
      <w:proofErr w:type="spellStart"/>
      <w:r>
        <w:rPr>
          <w:rFonts w:ascii="Garamond" w:hAnsi="Garamond"/>
          <w:sz w:val="28"/>
        </w:rPr>
        <w:t>oblik</w:t>
      </w:r>
      <w:proofErr w:type="spellEnd"/>
      <w:r>
        <w:rPr>
          <w:rFonts w:ascii="Garamond" w:hAnsi="Garamond"/>
          <w:sz w:val="28"/>
        </w:rPr>
        <w:t xml:space="preserve"> </w:t>
      </w:r>
      <w:proofErr w:type="spellStart"/>
      <w:r>
        <w:rPr>
          <w:rFonts w:ascii="Garamond" w:hAnsi="Garamond"/>
          <w:sz w:val="28"/>
        </w:rPr>
        <w:t>kojim</w:t>
      </w:r>
      <w:proofErr w:type="spellEnd"/>
      <w:r>
        <w:rPr>
          <w:rFonts w:ascii="Garamond" w:hAnsi="Garamond"/>
          <w:sz w:val="28"/>
        </w:rPr>
        <w:t xml:space="preserve"> se </w:t>
      </w:r>
      <w:proofErr w:type="spellStart"/>
      <w:r>
        <w:rPr>
          <w:rFonts w:ascii="Garamond" w:hAnsi="Garamond"/>
          <w:sz w:val="28"/>
        </w:rPr>
        <w:t>zahvaća</w:t>
      </w:r>
      <w:proofErr w:type="spellEnd"/>
      <w:r>
        <w:rPr>
          <w:rFonts w:ascii="Garamond" w:hAnsi="Garamond"/>
          <w:sz w:val="28"/>
        </w:rPr>
        <w:t xml:space="preserve"> </w:t>
      </w:r>
      <w:proofErr w:type="spellStart"/>
      <w:r>
        <w:rPr>
          <w:rFonts w:ascii="Garamond" w:hAnsi="Garamond"/>
          <w:sz w:val="28"/>
        </w:rPr>
        <w:t>dohodak</w:t>
      </w:r>
      <w:proofErr w:type="spellEnd"/>
      <w:r>
        <w:rPr>
          <w:rFonts w:ascii="Garamond" w:hAnsi="Garamond"/>
          <w:sz w:val="28"/>
        </w:rPr>
        <w:t xml:space="preserve"> </w:t>
      </w:r>
      <w:proofErr w:type="spellStart"/>
      <w:r>
        <w:rPr>
          <w:rFonts w:ascii="Garamond" w:hAnsi="Garamond"/>
          <w:sz w:val="28"/>
        </w:rPr>
        <w:t>fizičkih</w:t>
      </w:r>
      <w:proofErr w:type="spellEnd"/>
      <w:r>
        <w:rPr>
          <w:rFonts w:ascii="Garamond" w:hAnsi="Garamond"/>
          <w:sz w:val="28"/>
        </w:rPr>
        <w:t xml:space="preserve"> </w:t>
      </w:r>
      <w:proofErr w:type="spellStart"/>
      <w:r>
        <w:rPr>
          <w:rFonts w:ascii="Garamond" w:hAnsi="Garamond"/>
          <w:sz w:val="28"/>
        </w:rPr>
        <w:t>osoba</w:t>
      </w:r>
      <w:proofErr w:type="spellEnd"/>
      <w:r>
        <w:rPr>
          <w:rFonts w:ascii="Garamond" w:hAnsi="Garamond"/>
          <w:sz w:val="28"/>
        </w:rPr>
        <w:t xml:space="preserve">, </w:t>
      </w:r>
      <w:proofErr w:type="spellStart"/>
      <w:r>
        <w:rPr>
          <w:rFonts w:ascii="Garamond" w:hAnsi="Garamond"/>
          <w:sz w:val="28"/>
        </w:rPr>
        <w:t>te</w:t>
      </w:r>
      <w:proofErr w:type="spellEnd"/>
      <w:r>
        <w:rPr>
          <w:rFonts w:ascii="Garamond" w:hAnsi="Garamond"/>
          <w:sz w:val="28"/>
        </w:rPr>
        <w:t xml:space="preserve"> </w:t>
      </w:r>
      <w:proofErr w:type="spellStart"/>
      <w:r>
        <w:rPr>
          <w:rFonts w:ascii="Garamond" w:hAnsi="Garamond"/>
          <w:sz w:val="28"/>
        </w:rPr>
        <w:t>zajedno</w:t>
      </w:r>
      <w:proofErr w:type="spellEnd"/>
      <w:r>
        <w:rPr>
          <w:rFonts w:ascii="Garamond" w:hAnsi="Garamond"/>
          <w:sz w:val="28"/>
        </w:rPr>
        <w:t xml:space="preserve"> s </w:t>
      </w:r>
      <w:proofErr w:type="spellStart"/>
      <w:r>
        <w:rPr>
          <w:rFonts w:ascii="Garamond" w:hAnsi="Garamond"/>
          <w:sz w:val="28"/>
        </w:rPr>
        <w:t>porezom</w:t>
      </w:r>
      <w:proofErr w:type="spellEnd"/>
      <w:r>
        <w:rPr>
          <w:rFonts w:ascii="Garamond" w:hAnsi="Garamond"/>
          <w:sz w:val="28"/>
        </w:rPr>
        <w:t xml:space="preserve"> </w:t>
      </w:r>
      <w:proofErr w:type="spellStart"/>
      <w:r>
        <w:rPr>
          <w:rFonts w:ascii="Garamond" w:hAnsi="Garamond"/>
          <w:sz w:val="28"/>
        </w:rPr>
        <w:t>na</w:t>
      </w:r>
      <w:proofErr w:type="spellEnd"/>
      <w:r>
        <w:rPr>
          <w:rFonts w:ascii="Garamond" w:hAnsi="Garamond"/>
          <w:sz w:val="28"/>
        </w:rPr>
        <w:t xml:space="preserve"> </w:t>
      </w:r>
      <w:proofErr w:type="spellStart"/>
      <w:r>
        <w:rPr>
          <w:rFonts w:ascii="Garamond" w:hAnsi="Garamond"/>
          <w:sz w:val="28"/>
        </w:rPr>
        <w:t>dobit</w:t>
      </w:r>
      <w:proofErr w:type="spellEnd"/>
      <w:r>
        <w:rPr>
          <w:rFonts w:ascii="Garamond" w:hAnsi="Garamond"/>
          <w:sz w:val="28"/>
        </w:rPr>
        <w:t xml:space="preserve"> </w:t>
      </w:r>
      <w:proofErr w:type="spellStart"/>
      <w:r>
        <w:rPr>
          <w:rFonts w:ascii="Garamond" w:hAnsi="Garamond"/>
          <w:sz w:val="28"/>
        </w:rPr>
        <w:t>čini</w:t>
      </w:r>
      <w:proofErr w:type="spellEnd"/>
      <w:r>
        <w:rPr>
          <w:rFonts w:ascii="Garamond" w:hAnsi="Garamond"/>
          <w:sz w:val="28"/>
        </w:rPr>
        <w:t xml:space="preserve"> </w:t>
      </w:r>
      <w:proofErr w:type="spellStart"/>
      <w:r>
        <w:rPr>
          <w:rFonts w:ascii="Garamond" w:hAnsi="Garamond"/>
          <w:sz w:val="28"/>
        </w:rPr>
        <w:t>okosnicu</w:t>
      </w:r>
      <w:proofErr w:type="spellEnd"/>
      <w:r>
        <w:rPr>
          <w:rFonts w:ascii="Garamond" w:hAnsi="Garamond"/>
          <w:sz w:val="28"/>
        </w:rPr>
        <w:t xml:space="preserve"> </w:t>
      </w:r>
      <w:proofErr w:type="spellStart"/>
      <w:r>
        <w:rPr>
          <w:rFonts w:ascii="Garamond" w:hAnsi="Garamond"/>
          <w:sz w:val="28"/>
        </w:rPr>
        <w:t>sva</w:t>
      </w:r>
      <w:r w:rsidR="008471DD">
        <w:rPr>
          <w:rFonts w:ascii="Garamond" w:hAnsi="Garamond"/>
          <w:sz w:val="28"/>
        </w:rPr>
        <w:t>kog</w:t>
      </w:r>
      <w:proofErr w:type="spellEnd"/>
      <w:r w:rsidR="008471DD">
        <w:rPr>
          <w:rFonts w:ascii="Garamond" w:hAnsi="Garamond"/>
          <w:sz w:val="28"/>
        </w:rPr>
        <w:t xml:space="preserve"> </w:t>
      </w:r>
      <w:proofErr w:type="spellStart"/>
      <w:r w:rsidR="008471DD">
        <w:rPr>
          <w:rFonts w:ascii="Garamond" w:hAnsi="Garamond"/>
          <w:sz w:val="28"/>
        </w:rPr>
        <w:t>suvremenog</w:t>
      </w:r>
      <w:proofErr w:type="spellEnd"/>
      <w:r w:rsidR="008471DD">
        <w:rPr>
          <w:rFonts w:ascii="Garamond" w:hAnsi="Garamond"/>
          <w:sz w:val="28"/>
        </w:rPr>
        <w:t xml:space="preserve"> </w:t>
      </w:r>
      <w:proofErr w:type="spellStart"/>
      <w:r w:rsidR="008471DD">
        <w:rPr>
          <w:rFonts w:ascii="Garamond" w:hAnsi="Garamond"/>
          <w:sz w:val="28"/>
        </w:rPr>
        <w:t>poreznog</w:t>
      </w:r>
      <w:proofErr w:type="spellEnd"/>
      <w:r w:rsidR="008471DD">
        <w:rPr>
          <w:rFonts w:ascii="Garamond" w:hAnsi="Garamond"/>
          <w:sz w:val="28"/>
        </w:rPr>
        <w:t xml:space="preserve"> </w:t>
      </w:r>
      <w:proofErr w:type="spellStart"/>
      <w:r w:rsidR="008471DD">
        <w:rPr>
          <w:rFonts w:ascii="Garamond" w:hAnsi="Garamond"/>
          <w:sz w:val="28"/>
        </w:rPr>
        <w:t>sustava</w:t>
      </w:r>
      <w:proofErr w:type="spellEnd"/>
      <w:r w:rsidR="008471DD">
        <w:rPr>
          <w:rFonts w:ascii="Garamond" w:hAnsi="Garamond"/>
          <w:sz w:val="28"/>
        </w:rPr>
        <w:t xml:space="preserve"> (</w:t>
      </w:r>
      <w:r>
        <w:rPr>
          <w:rFonts w:ascii="Garamond" w:hAnsi="Garamond"/>
          <w:sz w:val="28"/>
        </w:rPr>
        <w:t xml:space="preserve">od 1. </w:t>
      </w:r>
      <w:proofErr w:type="spellStart"/>
      <w:r>
        <w:rPr>
          <w:rFonts w:ascii="Garamond" w:hAnsi="Garamond"/>
          <w:sz w:val="28"/>
        </w:rPr>
        <w:t>siječnja</w:t>
      </w:r>
      <w:proofErr w:type="spellEnd"/>
      <w:r>
        <w:rPr>
          <w:rFonts w:ascii="Garamond" w:hAnsi="Garamond"/>
          <w:sz w:val="28"/>
        </w:rPr>
        <w:t xml:space="preserve"> 2007. </w:t>
      </w:r>
      <w:proofErr w:type="spellStart"/>
      <w:r>
        <w:rPr>
          <w:rFonts w:ascii="Garamond" w:hAnsi="Garamond"/>
          <w:sz w:val="28"/>
        </w:rPr>
        <w:t>godine</w:t>
      </w:r>
      <w:proofErr w:type="spellEnd"/>
      <w:r>
        <w:rPr>
          <w:rFonts w:ascii="Garamond" w:hAnsi="Garamond"/>
          <w:sz w:val="28"/>
        </w:rPr>
        <w:t xml:space="preserve"> županije ne </w:t>
      </w:r>
      <w:proofErr w:type="spellStart"/>
      <w:r w:rsidR="008471DD">
        <w:rPr>
          <w:rFonts w:ascii="Garamond" w:hAnsi="Garamond"/>
          <w:sz w:val="28"/>
        </w:rPr>
        <w:t>participiraju</w:t>
      </w:r>
      <w:proofErr w:type="spellEnd"/>
      <w:r w:rsidR="008471DD">
        <w:rPr>
          <w:rFonts w:ascii="Garamond" w:hAnsi="Garamond"/>
          <w:sz w:val="28"/>
        </w:rPr>
        <w:t xml:space="preserve"> u </w:t>
      </w:r>
      <w:proofErr w:type="spellStart"/>
      <w:r w:rsidR="008471DD">
        <w:rPr>
          <w:rFonts w:ascii="Garamond" w:hAnsi="Garamond"/>
          <w:sz w:val="28"/>
        </w:rPr>
        <w:t>porezu</w:t>
      </w:r>
      <w:proofErr w:type="spellEnd"/>
      <w:r w:rsidR="008471DD">
        <w:rPr>
          <w:rFonts w:ascii="Garamond" w:hAnsi="Garamond"/>
          <w:sz w:val="28"/>
        </w:rPr>
        <w:t xml:space="preserve"> </w:t>
      </w:r>
      <w:proofErr w:type="spellStart"/>
      <w:r w:rsidR="008471DD">
        <w:rPr>
          <w:rFonts w:ascii="Garamond" w:hAnsi="Garamond"/>
          <w:sz w:val="28"/>
        </w:rPr>
        <w:t>na</w:t>
      </w:r>
      <w:proofErr w:type="spellEnd"/>
      <w:r w:rsidR="008471DD">
        <w:rPr>
          <w:rFonts w:ascii="Garamond" w:hAnsi="Garamond"/>
          <w:sz w:val="28"/>
        </w:rPr>
        <w:t xml:space="preserve"> </w:t>
      </w:r>
      <w:proofErr w:type="spellStart"/>
      <w:r w:rsidR="008471DD">
        <w:rPr>
          <w:rFonts w:ascii="Garamond" w:hAnsi="Garamond"/>
          <w:sz w:val="28"/>
        </w:rPr>
        <w:t>dobit</w:t>
      </w:r>
      <w:proofErr w:type="spellEnd"/>
      <w:r>
        <w:rPr>
          <w:rFonts w:ascii="Garamond" w:hAnsi="Garamond"/>
          <w:sz w:val="28"/>
        </w:rPr>
        <w:t>)</w:t>
      </w:r>
      <w:r w:rsidR="008471DD">
        <w:rPr>
          <w:rFonts w:ascii="Garamond" w:hAnsi="Garamond"/>
          <w:sz w:val="28"/>
        </w:rPr>
        <w:t>.</w:t>
      </w:r>
    </w:p>
    <w:p w14:paraId="798141D5" w14:textId="77777777" w:rsidR="0061728D" w:rsidRDefault="0061728D">
      <w:pPr>
        <w:pStyle w:val="Tijeloteksta2"/>
        <w:ind w:right="992" w:firstLine="709"/>
        <w:rPr>
          <w:rFonts w:ascii="Garamond" w:hAnsi="Garamond"/>
          <w:sz w:val="28"/>
        </w:rPr>
      </w:pPr>
      <w:proofErr w:type="spellStart"/>
      <w:r>
        <w:rPr>
          <w:rFonts w:ascii="Garamond" w:hAnsi="Garamond"/>
          <w:sz w:val="28"/>
        </w:rPr>
        <w:t>Predmet</w:t>
      </w:r>
      <w:proofErr w:type="spellEnd"/>
      <w:r>
        <w:rPr>
          <w:rFonts w:ascii="Garamond" w:hAnsi="Garamond"/>
          <w:sz w:val="28"/>
        </w:rPr>
        <w:t xml:space="preserve"> </w:t>
      </w:r>
      <w:proofErr w:type="spellStart"/>
      <w:r>
        <w:rPr>
          <w:rFonts w:ascii="Garamond" w:hAnsi="Garamond"/>
          <w:sz w:val="28"/>
        </w:rPr>
        <w:t>oporezivanja</w:t>
      </w:r>
      <w:proofErr w:type="spellEnd"/>
      <w:r>
        <w:rPr>
          <w:rFonts w:ascii="Garamond" w:hAnsi="Garamond"/>
          <w:sz w:val="28"/>
        </w:rPr>
        <w:t xml:space="preserve"> je </w:t>
      </w:r>
      <w:proofErr w:type="spellStart"/>
      <w:r>
        <w:rPr>
          <w:rFonts w:ascii="Garamond" w:hAnsi="Garamond"/>
          <w:sz w:val="28"/>
        </w:rPr>
        <w:t>ukupni</w:t>
      </w:r>
      <w:proofErr w:type="spellEnd"/>
      <w:r>
        <w:rPr>
          <w:rFonts w:ascii="Garamond" w:hAnsi="Garamond"/>
          <w:sz w:val="28"/>
        </w:rPr>
        <w:t xml:space="preserve"> </w:t>
      </w:r>
      <w:proofErr w:type="spellStart"/>
      <w:r>
        <w:rPr>
          <w:rFonts w:ascii="Garamond" w:hAnsi="Garamond"/>
          <w:sz w:val="28"/>
        </w:rPr>
        <w:t>dohodak</w:t>
      </w:r>
      <w:proofErr w:type="spellEnd"/>
      <w:r>
        <w:rPr>
          <w:rFonts w:ascii="Garamond" w:hAnsi="Garamond"/>
          <w:sz w:val="28"/>
        </w:rPr>
        <w:t xml:space="preserve"> koji </w:t>
      </w:r>
      <w:proofErr w:type="spellStart"/>
      <w:r>
        <w:rPr>
          <w:rFonts w:ascii="Garamond" w:hAnsi="Garamond"/>
          <w:sz w:val="28"/>
        </w:rPr>
        <w:t>tuzemni</w:t>
      </w:r>
      <w:proofErr w:type="spellEnd"/>
      <w:r>
        <w:rPr>
          <w:rFonts w:ascii="Garamond" w:hAnsi="Garamond"/>
          <w:sz w:val="28"/>
        </w:rPr>
        <w:t xml:space="preserve"> </w:t>
      </w:r>
      <w:proofErr w:type="spellStart"/>
      <w:r>
        <w:rPr>
          <w:rFonts w:ascii="Garamond" w:hAnsi="Garamond"/>
          <w:sz w:val="28"/>
        </w:rPr>
        <w:t>porezni</w:t>
      </w:r>
      <w:proofErr w:type="spellEnd"/>
      <w:r>
        <w:rPr>
          <w:rFonts w:ascii="Garamond" w:hAnsi="Garamond"/>
          <w:sz w:val="28"/>
        </w:rPr>
        <w:t xml:space="preserve"> </w:t>
      </w:r>
      <w:proofErr w:type="spellStart"/>
      <w:r>
        <w:rPr>
          <w:rFonts w:ascii="Garamond" w:hAnsi="Garamond"/>
          <w:sz w:val="28"/>
        </w:rPr>
        <w:t>obveznik</w:t>
      </w:r>
      <w:proofErr w:type="spellEnd"/>
      <w:r>
        <w:rPr>
          <w:rFonts w:ascii="Garamond" w:hAnsi="Garamond"/>
          <w:sz w:val="28"/>
        </w:rPr>
        <w:t xml:space="preserve"> </w:t>
      </w:r>
      <w:proofErr w:type="spellStart"/>
      <w:r>
        <w:rPr>
          <w:rFonts w:ascii="Garamond" w:hAnsi="Garamond"/>
          <w:sz w:val="28"/>
        </w:rPr>
        <w:t>ostvari</w:t>
      </w:r>
      <w:proofErr w:type="spellEnd"/>
      <w:r>
        <w:rPr>
          <w:rFonts w:ascii="Garamond" w:hAnsi="Garamond"/>
          <w:sz w:val="28"/>
        </w:rPr>
        <w:t xml:space="preserve"> u </w:t>
      </w:r>
      <w:proofErr w:type="spellStart"/>
      <w:r>
        <w:rPr>
          <w:rFonts w:ascii="Garamond" w:hAnsi="Garamond"/>
          <w:sz w:val="28"/>
        </w:rPr>
        <w:t>zemlji</w:t>
      </w:r>
      <w:proofErr w:type="spellEnd"/>
      <w:r>
        <w:rPr>
          <w:rFonts w:ascii="Garamond" w:hAnsi="Garamond"/>
          <w:sz w:val="28"/>
        </w:rPr>
        <w:t xml:space="preserve"> </w:t>
      </w:r>
      <w:proofErr w:type="spellStart"/>
      <w:r>
        <w:rPr>
          <w:rFonts w:ascii="Garamond" w:hAnsi="Garamond"/>
          <w:sz w:val="28"/>
        </w:rPr>
        <w:t>i</w:t>
      </w:r>
      <w:proofErr w:type="spellEnd"/>
      <w:r>
        <w:rPr>
          <w:rFonts w:ascii="Garamond" w:hAnsi="Garamond"/>
          <w:sz w:val="28"/>
        </w:rPr>
        <w:t xml:space="preserve"> u </w:t>
      </w:r>
      <w:proofErr w:type="spellStart"/>
      <w:r>
        <w:rPr>
          <w:rFonts w:ascii="Garamond" w:hAnsi="Garamond"/>
          <w:sz w:val="28"/>
        </w:rPr>
        <w:t>inozemstvu</w:t>
      </w:r>
      <w:proofErr w:type="spellEnd"/>
      <w:r>
        <w:rPr>
          <w:rFonts w:ascii="Garamond" w:hAnsi="Garamond"/>
          <w:sz w:val="28"/>
        </w:rPr>
        <w:t xml:space="preserve">, a </w:t>
      </w:r>
      <w:proofErr w:type="spellStart"/>
      <w:r>
        <w:rPr>
          <w:rFonts w:ascii="Garamond" w:hAnsi="Garamond"/>
          <w:sz w:val="28"/>
        </w:rPr>
        <w:t>inozemni</w:t>
      </w:r>
      <w:proofErr w:type="spellEnd"/>
      <w:r>
        <w:rPr>
          <w:rFonts w:ascii="Garamond" w:hAnsi="Garamond"/>
          <w:sz w:val="28"/>
        </w:rPr>
        <w:t xml:space="preserve"> u RH.</w:t>
      </w:r>
    </w:p>
    <w:p w14:paraId="6EC7898E" w14:textId="77777777" w:rsidR="0008095A" w:rsidRDefault="0008095A">
      <w:pPr>
        <w:pStyle w:val="Tijeloteksta2"/>
        <w:ind w:right="992" w:firstLine="709"/>
        <w:rPr>
          <w:rFonts w:ascii="Garamond" w:hAnsi="Garamond"/>
          <w:sz w:val="28"/>
        </w:rPr>
      </w:pPr>
    </w:p>
    <w:p w14:paraId="77F4EC1E" w14:textId="77777777" w:rsidR="0061728D" w:rsidRDefault="0061728D">
      <w:pPr>
        <w:pStyle w:val="Tijeloteksta2"/>
        <w:ind w:right="992" w:firstLine="709"/>
        <w:rPr>
          <w:rFonts w:ascii="Garamond" w:hAnsi="Garamond"/>
          <w:sz w:val="28"/>
        </w:rPr>
      </w:pPr>
      <w:proofErr w:type="spellStart"/>
      <w:r>
        <w:rPr>
          <w:rFonts w:ascii="Garamond" w:hAnsi="Garamond"/>
          <w:b/>
          <w:bCs/>
          <w:sz w:val="28"/>
        </w:rPr>
        <w:t>Izvori</w:t>
      </w:r>
      <w:proofErr w:type="spellEnd"/>
      <w:r>
        <w:rPr>
          <w:rFonts w:ascii="Garamond" w:hAnsi="Garamond"/>
          <w:b/>
          <w:bCs/>
          <w:sz w:val="28"/>
        </w:rPr>
        <w:t xml:space="preserve"> </w:t>
      </w:r>
      <w:proofErr w:type="spellStart"/>
      <w:r>
        <w:rPr>
          <w:rFonts w:ascii="Garamond" w:hAnsi="Garamond"/>
          <w:b/>
          <w:bCs/>
          <w:sz w:val="28"/>
        </w:rPr>
        <w:t>dohotka</w:t>
      </w:r>
      <w:proofErr w:type="spellEnd"/>
      <w:r w:rsidR="008471DD">
        <w:rPr>
          <w:rFonts w:ascii="Garamond" w:hAnsi="Garamond"/>
          <w:sz w:val="28"/>
        </w:rPr>
        <w:t xml:space="preserve"> </w:t>
      </w:r>
      <w:proofErr w:type="spellStart"/>
      <w:r w:rsidR="008471DD">
        <w:rPr>
          <w:rFonts w:ascii="Garamond" w:hAnsi="Garamond"/>
          <w:sz w:val="28"/>
        </w:rPr>
        <w:t>su</w:t>
      </w:r>
      <w:proofErr w:type="spellEnd"/>
      <w:r>
        <w:rPr>
          <w:rFonts w:ascii="Garamond" w:hAnsi="Garamond"/>
          <w:sz w:val="28"/>
        </w:rPr>
        <w:t xml:space="preserve">, </w:t>
      </w:r>
      <w:proofErr w:type="spellStart"/>
      <w:r>
        <w:rPr>
          <w:rFonts w:ascii="Garamond" w:hAnsi="Garamond"/>
          <w:sz w:val="28"/>
        </w:rPr>
        <w:t>kako</w:t>
      </w:r>
      <w:proofErr w:type="spellEnd"/>
      <w:r>
        <w:rPr>
          <w:rFonts w:ascii="Garamond" w:hAnsi="Garamond"/>
          <w:sz w:val="28"/>
        </w:rPr>
        <w:t xml:space="preserve"> </w:t>
      </w:r>
      <w:proofErr w:type="spellStart"/>
      <w:r>
        <w:rPr>
          <w:rFonts w:ascii="Garamond" w:hAnsi="Garamond"/>
          <w:sz w:val="28"/>
        </w:rPr>
        <w:t>slijedi</w:t>
      </w:r>
      <w:proofErr w:type="spellEnd"/>
      <w:r>
        <w:rPr>
          <w:rFonts w:ascii="Garamond" w:hAnsi="Garamond"/>
          <w:sz w:val="28"/>
        </w:rPr>
        <w:t>:</w:t>
      </w:r>
    </w:p>
    <w:p w14:paraId="0A132B85" w14:textId="77777777" w:rsidR="00F51C33" w:rsidRDefault="00F51C33">
      <w:pPr>
        <w:pStyle w:val="Tijeloteksta2"/>
        <w:ind w:right="992" w:firstLine="709"/>
        <w:rPr>
          <w:rFonts w:ascii="Garamond" w:hAnsi="Garamond"/>
          <w:sz w:val="28"/>
        </w:rPr>
      </w:pPr>
    </w:p>
    <w:p w14:paraId="1C794118" w14:textId="77777777" w:rsidR="0061728D" w:rsidRDefault="0061728D" w:rsidP="00267CF9">
      <w:pPr>
        <w:pStyle w:val="Tijeloteksta2"/>
        <w:numPr>
          <w:ilvl w:val="0"/>
          <w:numId w:val="45"/>
        </w:numPr>
        <w:ind w:right="992"/>
        <w:rPr>
          <w:rFonts w:ascii="Garamond" w:hAnsi="Garamond"/>
          <w:b/>
          <w:bCs/>
          <w:sz w:val="28"/>
        </w:rPr>
      </w:pPr>
      <w:proofErr w:type="spellStart"/>
      <w:r>
        <w:rPr>
          <w:rFonts w:ascii="Garamond" w:hAnsi="Garamond"/>
          <w:b/>
          <w:bCs/>
          <w:sz w:val="28"/>
        </w:rPr>
        <w:t>dohodak</w:t>
      </w:r>
      <w:proofErr w:type="spellEnd"/>
      <w:r>
        <w:rPr>
          <w:rFonts w:ascii="Garamond" w:hAnsi="Garamond"/>
          <w:b/>
          <w:bCs/>
          <w:sz w:val="28"/>
        </w:rPr>
        <w:t xml:space="preserve"> od </w:t>
      </w:r>
      <w:proofErr w:type="spellStart"/>
      <w:r>
        <w:rPr>
          <w:rFonts w:ascii="Garamond" w:hAnsi="Garamond"/>
          <w:b/>
          <w:bCs/>
          <w:sz w:val="28"/>
        </w:rPr>
        <w:t>nesamostalnog</w:t>
      </w:r>
      <w:proofErr w:type="spellEnd"/>
      <w:r>
        <w:rPr>
          <w:rFonts w:ascii="Garamond" w:hAnsi="Garamond"/>
          <w:b/>
          <w:bCs/>
          <w:sz w:val="28"/>
        </w:rPr>
        <w:t xml:space="preserve"> </w:t>
      </w:r>
      <w:proofErr w:type="spellStart"/>
      <w:r>
        <w:rPr>
          <w:rFonts w:ascii="Garamond" w:hAnsi="Garamond"/>
          <w:b/>
          <w:bCs/>
          <w:sz w:val="28"/>
        </w:rPr>
        <w:t>rada</w:t>
      </w:r>
      <w:proofErr w:type="spellEnd"/>
      <w:r w:rsidR="00267CF9">
        <w:rPr>
          <w:rFonts w:ascii="Garamond" w:hAnsi="Garamond"/>
          <w:b/>
          <w:bCs/>
          <w:sz w:val="28"/>
        </w:rPr>
        <w:t>,</w:t>
      </w:r>
    </w:p>
    <w:p w14:paraId="72C2FCE6" w14:textId="77777777" w:rsidR="0061728D" w:rsidRDefault="0061728D" w:rsidP="00267CF9">
      <w:pPr>
        <w:pStyle w:val="Tijeloteksta2"/>
        <w:numPr>
          <w:ilvl w:val="0"/>
          <w:numId w:val="45"/>
        </w:numPr>
        <w:ind w:right="992"/>
        <w:rPr>
          <w:rFonts w:ascii="Garamond" w:hAnsi="Garamond"/>
          <w:b/>
          <w:bCs/>
          <w:sz w:val="28"/>
        </w:rPr>
      </w:pPr>
      <w:proofErr w:type="spellStart"/>
      <w:r>
        <w:rPr>
          <w:rFonts w:ascii="Garamond" w:hAnsi="Garamond"/>
          <w:b/>
          <w:bCs/>
          <w:sz w:val="28"/>
        </w:rPr>
        <w:t>dohodak</w:t>
      </w:r>
      <w:proofErr w:type="spellEnd"/>
      <w:r>
        <w:rPr>
          <w:rFonts w:ascii="Garamond" w:hAnsi="Garamond"/>
          <w:b/>
          <w:bCs/>
          <w:sz w:val="28"/>
        </w:rPr>
        <w:t xml:space="preserve"> od </w:t>
      </w:r>
      <w:proofErr w:type="spellStart"/>
      <w:r>
        <w:rPr>
          <w:rFonts w:ascii="Garamond" w:hAnsi="Garamond"/>
          <w:b/>
          <w:bCs/>
          <w:sz w:val="28"/>
        </w:rPr>
        <w:t>samostalne</w:t>
      </w:r>
      <w:proofErr w:type="spellEnd"/>
      <w:r>
        <w:rPr>
          <w:rFonts w:ascii="Garamond" w:hAnsi="Garamond"/>
          <w:b/>
          <w:bCs/>
          <w:sz w:val="28"/>
        </w:rPr>
        <w:t xml:space="preserve"> </w:t>
      </w:r>
      <w:proofErr w:type="spellStart"/>
      <w:r>
        <w:rPr>
          <w:rFonts w:ascii="Garamond" w:hAnsi="Garamond"/>
          <w:b/>
          <w:bCs/>
          <w:sz w:val="28"/>
        </w:rPr>
        <w:t>djelatnosti</w:t>
      </w:r>
      <w:proofErr w:type="spellEnd"/>
      <w:r w:rsidR="00267CF9">
        <w:rPr>
          <w:rFonts w:ascii="Garamond" w:hAnsi="Garamond"/>
          <w:b/>
          <w:bCs/>
          <w:sz w:val="28"/>
        </w:rPr>
        <w:t>,</w:t>
      </w:r>
    </w:p>
    <w:p w14:paraId="3D6CF2D3" w14:textId="77777777" w:rsidR="0061728D" w:rsidRDefault="0061728D" w:rsidP="00267CF9">
      <w:pPr>
        <w:pStyle w:val="Tijeloteksta2"/>
        <w:numPr>
          <w:ilvl w:val="0"/>
          <w:numId w:val="45"/>
        </w:numPr>
        <w:ind w:right="992"/>
        <w:rPr>
          <w:rFonts w:ascii="Garamond" w:hAnsi="Garamond"/>
          <w:b/>
          <w:bCs/>
          <w:sz w:val="28"/>
        </w:rPr>
      </w:pPr>
      <w:proofErr w:type="spellStart"/>
      <w:r>
        <w:rPr>
          <w:rFonts w:ascii="Garamond" w:hAnsi="Garamond"/>
          <w:b/>
          <w:bCs/>
          <w:sz w:val="28"/>
        </w:rPr>
        <w:t>dohodak</w:t>
      </w:r>
      <w:proofErr w:type="spellEnd"/>
      <w:r>
        <w:rPr>
          <w:rFonts w:ascii="Garamond" w:hAnsi="Garamond"/>
          <w:b/>
          <w:bCs/>
          <w:sz w:val="28"/>
        </w:rPr>
        <w:t xml:space="preserve"> od </w:t>
      </w:r>
      <w:proofErr w:type="spellStart"/>
      <w:r>
        <w:rPr>
          <w:rFonts w:ascii="Garamond" w:hAnsi="Garamond"/>
          <w:b/>
          <w:bCs/>
          <w:sz w:val="28"/>
        </w:rPr>
        <w:t>imovine</w:t>
      </w:r>
      <w:proofErr w:type="spellEnd"/>
      <w:r>
        <w:rPr>
          <w:rFonts w:ascii="Garamond" w:hAnsi="Garamond"/>
          <w:b/>
          <w:bCs/>
          <w:sz w:val="28"/>
        </w:rPr>
        <w:t xml:space="preserve"> </w:t>
      </w:r>
      <w:proofErr w:type="spellStart"/>
      <w:r>
        <w:rPr>
          <w:rFonts w:ascii="Garamond" w:hAnsi="Garamond"/>
          <w:b/>
          <w:bCs/>
          <w:sz w:val="28"/>
        </w:rPr>
        <w:t>i</w:t>
      </w:r>
      <w:proofErr w:type="spellEnd"/>
      <w:r>
        <w:rPr>
          <w:rFonts w:ascii="Garamond" w:hAnsi="Garamond"/>
          <w:b/>
          <w:bCs/>
          <w:sz w:val="28"/>
        </w:rPr>
        <w:t xml:space="preserve"> </w:t>
      </w:r>
      <w:proofErr w:type="spellStart"/>
      <w:r>
        <w:rPr>
          <w:rFonts w:ascii="Garamond" w:hAnsi="Garamond"/>
          <w:b/>
          <w:bCs/>
          <w:sz w:val="28"/>
        </w:rPr>
        <w:t>imovinskih</w:t>
      </w:r>
      <w:proofErr w:type="spellEnd"/>
      <w:r>
        <w:rPr>
          <w:rFonts w:ascii="Garamond" w:hAnsi="Garamond"/>
          <w:b/>
          <w:bCs/>
          <w:sz w:val="28"/>
        </w:rPr>
        <w:t xml:space="preserve"> </w:t>
      </w:r>
      <w:proofErr w:type="spellStart"/>
      <w:r>
        <w:rPr>
          <w:rFonts w:ascii="Garamond" w:hAnsi="Garamond"/>
          <w:b/>
          <w:bCs/>
          <w:sz w:val="28"/>
        </w:rPr>
        <w:t>prava</w:t>
      </w:r>
      <w:proofErr w:type="spellEnd"/>
      <w:r w:rsidR="00267CF9">
        <w:rPr>
          <w:rFonts w:ascii="Garamond" w:hAnsi="Garamond"/>
          <w:b/>
          <w:bCs/>
          <w:sz w:val="28"/>
        </w:rPr>
        <w:t>,</w:t>
      </w:r>
    </w:p>
    <w:p w14:paraId="17AC5874" w14:textId="77777777" w:rsidR="0061728D" w:rsidRDefault="0061728D" w:rsidP="00267CF9">
      <w:pPr>
        <w:pStyle w:val="Tijeloteksta2"/>
        <w:numPr>
          <w:ilvl w:val="0"/>
          <w:numId w:val="45"/>
        </w:numPr>
        <w:ind w:right="992"/>
        <w:rPr>
          <w:rFonts w:ascii="Garamond" w:hAnsi="Garamond"/>
          <w:b/>
          <w:bCs/>
          <w:sz w:val="28"/>
        </w:rPr>
      </w:pPr>
      <w:proofErr w:type="spellStart"/>
      <w:r>
        <w:rPr>
          <w:rFonts w:ascii="Garamond" w:hAnsi="Garamond"/>
          <w:b/>
          <w:bCs/>
          <w:sz w:val="28"/>
        </w:rPr>
        <w:t>dohodak</w:t>
      </w:r>
      <w:proofErr w:type="spellEnd"/>
      <w:r>
        <w:rPr>
          <w:rFonts w:ascii="Garamond" w:hAnsi="Garamond"/>
          <w:b/>
          <w:bCs/>
          <w:sz w:val="28"/>
        </w:rPr>
        <w:t xml:space="preserve"> od </w:t>
      </w:r>
      <w:proofErr w:type="spellStart"/>
      <w:r>
        <w:rPr>
          <w:rFonts w:ascii="Garamond" w:hAnsi="Garamond"/>
          <w:b/>
          <w:bCs/>
          <w:sz w:val="28"/>
        </w:rPr>
        <w:t>kapitala</w:t>
      </w:r>
      <w:proofErr w:type="spellEnd"/>
      <w:r w:rsidR="00267CF9">
        <w:rPr>
          <w:rFonts w:ascii="Garamond" w:hAnsi="Garamond"/>
          <w:b/>
          <w:bCs/>
          <w:sz w:val="28"/>
        </w:rPr>
        <w:t>,</w:t>
      </w:r>
    </w:p>
    <w:p w14:paraId="49CA1EC6" w14:textId="77777777" w:rsidR="0061728D" w:rsidRDefault="0061728D" w:rsidP="00267CF9">
      <w:pPr>
        <w:pStyle w:val="Tijeloteksta2"/>
        <w:numPr>
          <w:ilvl w:val="0"/>
          <w:numId w:val="45"/>
        </w:numPr>
        <w:ind w:right="992"/>
        <w:rPr>
          <w:rFonts w:ascii="Garamond" w:hAnsi="Garamond"/>
          <w:b/>
          <w:bCs/>
          <w:sz w:val="28"/>
        </w:rPr>
      </w:pPr>
      <w:proofErr w:type="spellStart"/>
      <w:r>
        <w:rPr>
          <w:rFonts w:ascii="Garamond" w:hAnsi="Garamond"/>
          <w:b/>
          <w:bCs/>
          <w:sz w:val="28"/>
        </w:rPr>
        <w:t>dohodak</w:t>
      </w:r>
      <w:proofErr w:type="spellEnd"/>
      <w:r>
        <w:rPr>
          <w:rFonts w:ascii="Garamond" w:hAnsi="Garamond"/>
          <w:b/>
          <w:bCs/>
          <w:sz w:val="28"/>
        </w:rPr>
        <w:t xml:space="preserve"> od </w:t>
      </w:r>
      <w:proofErr w:type="spellStart"/>
      <w:r>
        <w:rPr>
          <w:rFonts w:ascii="Garamond" w:hAnsi="Garamond"/>
          <w:b/>
          <w:bCs/>
          <w:sz w:val="28"/>
        </w:rPr>
        <w:t>osiguranja</w:t>
      </w:r>
      <w:proofErr w:type="spellEnd"/>
      <w:r w:rsidR="00267CF9">
        <w:rPr>
          <w:rFonts w:ascii="Garamond" w:hAnsi="Garamond"/>
          <w:b/>
          <w:bCs/>
          <w:sz w:val="28"/>
        </w:rPr>
        <w:t>,</w:t>
      </w:r>
    </w:p>
    <w:p w14:paraId="6A0B7A74" w14:textId="77777777" w:rsidR="0061728D" w:rsidRDefault="0061728D" w:rsidP="00267CF9">
      <w:pPr>
        <w:pStyle w:val="Tijeloteksta2"/>
        <w:numPr>
          <w:ilvl w:val="0"/>
          <w:numId w:val="45"/>
        </w:numPr>
        <w:ind w:right="992"/>
        <w:rPr>
          <w:rFonts w:ascii="Garamond" w:hAnsi="Garamond"/>
          <w:b/>
          <w:bCs/>
          <w:sz w:val="28"/>
        </w:rPr>
      </w:pPr>
      <w:proofErr w:type="spellStart"/>
      <w:r>
        <w:rPr>
          <w:rFonts w:ascii="Garamond" w:hAnsi="Garamond"/>
          <w:b/>
          <w:bCs/>
          <w:sz w:val="28"/>
        </w:rPr>
        <w:t>drugi</w:t>
      </w:r>
      <w:proofErr w:type="spellEnd"/>
      <w:r>
        <w:rPr>
          <w:rFonts w:ascii="Garamond" w:hAnsi="Garamond"/>
          <w:b/>
          <w:bCs/>
          <w:sz w:val="28"/>
        </w:rPr>
        <w:t xml:space="preserve"> </w:t>
      </w:r>
      <w:proofErr w:type="spellStart"/>
      <w:r>
        <w:rPr>
          <w:rFonts w:ascii="Garamond" w:hAnsi="Garamond"/>
          <w:b/>
          <w:bCs/>
          <w:sz w:val="28"/>
        </w:rPr>
        <w:t>dohodak</w:t>
      </w:r>
      <w:proofErr w:type="spellEnd"/>
      <w:r w:rsidR="00267CF9">
        <w:rPr>
          <w:rFonts w:ascii="Garamond" w:hAnsi="Garamond"/>
          <w:b/>
          <w:bCs/>
          <w:sz w:val="28"/>
        </w:rPr>
        <w:t>.</w:t>
      </w:r>
    </w:p>
    <w:p w14:paraId="55659CE4" w14:textId="77777777" w:rsidR="00775E99" w:rsidRDefault="00775E99" w:rsidP="00775E99">
      <w:pPr>
        <w:pStyle w:val="Tijeloteksta2"/>
        <w:ind w:left="1789" w:right="992"/>
        <w:rPr>
          <w:rFonts w:ascii="Garamond" w:hAnsi="Garamond"/>
          <w:b/>
          <w:bCs/>
          <w:sz w:val="28"/>
        </w:rPr>
      </w:pPr>
    </w:p>
    <w:p w14:paraId="3640AE1F" w14:textId="72D63A84" w:rsidR="00141664" w:rsidRPr="00CA05F1" w:rsidRDefault="00141664" w:rsidP="00CA05F1">
      <w:pPr>
        <w:autoSpaceDE w:val="0"/>
        <w:autoSpaceDN w:val="0"/>
        <w:adjustRightInd w:val="0"/>
        <w:ind w:firstLine="720"/>
        <w:jc w:val="both"/>
        <w:rPr>
          <w:rFonts w:ascii="Garamond" w:hAnsi="Garamond" w:cs="Calibri"/>
          <w:sz w:val="28"/>
          <w:szCs w:val="28"/>
          <w:lang w:val="hr-HR"/>
        </w:rPr>
      </w:pPr>
      <w:proofErr w:type="spellStart"/>
      <w:r w:rsidRPr="00CA05F1">
        <w:rPr>
          <w:rFonts w:ascii="Garamond" w:hAnsi="Garamond"/>
          <w:sz w:val="28"/>
          <w:szCs w:val="28"/>
        </w:rPr>
        <w:t>Vrlo</w:t>
      </w:r>
      <w:proofErr w:type="spellEnd"/>
      <w:r w:rsidRPr="00CA05F1">
        <w:rPr>
          <w:rFonts w:ascii="Garamond" w:hAnsi="Garamond"/>
          <w:sz w:val="28"/>
          <w:szCs w:val="28"/>
        </w:rPr>
        <w:t xml:space="preserve"> </w:t>
      </w:r>
      <w:proofErr w:type="spellStart"/>
      <w:r w:rsidRPr="00CA05F1">
        <w:rPr>
          <w:rFonts w:ascii="Garamond" w:hAnsi="Garamond"/>
          <w:sz w:val="28"/>
          <w:szCs w:val="28"/>
        </w:rPr>
        <w:t>značajan</w:t>
      </w:r>
      <w:proofErr w:type="spellEnd"/>
      <w:r w:rsidRPr="00CA05F1">
        <w:rPr>
          <w:rFonts w:ascii="Garamond" w:hAnsi="Garamond"/>
          <w:sz w:val="28"/>
          <w:szCs w:val="28"/>
        </w:rPr>
        <w:t xml:space="preserve"> </w:t>
      </w:r>
      <w:proofErr w:type="spellStart"/>
      <w:r w:rsidRPr="00CA05F1">
        <w:rPr>
          <w:rFonts w:ascii="Garamond" w:hAnsi="Garamond"/>
          <w:sz w:val="28"/>
          <w:szCs w:val="28"/>
        </w:rPr>
        <w:t>utjecaj</w:t>
      </w:r>
      <w:proofErr w:type="spellEnd"/>
      <w:r w:rsidRPr="00CA05F1">
        <w:rPr>
          <w:rFonts w:ascii="Garamond" w:hAnsi="Garamond"/>
          <w:sz w:val="28"/>
          <w:szCs w:val="28"/>
        </w:rPr>
        <w:t xml:space="preserve"> </w:t>
      </w:r>
      <w:proofErr w:type="spellStart"/>
      <w:r w:rsidRPr="00CA05F1">
        <w:rPr>
          <w:rFonts w:ascii="Garamond" w:hAnsi="Garamond"/>
          <w:sz w:val="28"/>
          <w:szCs w:val="28"/>
        </w:rPr>
        <w:t>na</w:t>
      </w:r>
      <w:proofErr w:type="spellEnd"/>
      <w:r w:rsidRPr="00CA05F1">
        <w:rPr>
          <w:rFonts w:ascii="Garamond" w:hAnsi="Garamond"/>
          <w:sz w:val="28"/>
          <w:szCs w:val="28"/>
        </w:rPr>
        <w:t xml:space="preserve"> </w:t>
      </w:r>
      <w:proofErr w:type="spellStart"/>
      <w:r w:rsidRPr="00CA05F1">
        <w:rPr>
          <w:rFonts w:ascii="Garamond" w:hAnsi="Garamond"/>
          <w:sz w:val="28"/>
          <w:szCs w:val="28"/>
        </w:rPr>
        <w:t>ostvarenje</w:t>
      </w:r>
      <w:proofErr w:type="spellEnd"/>
      <w:r w:rsidRPr="00CA05F1">
        <w:rPr>
          <w:rFonts w:ascii="Garamond" w:hAnsi="Garamond"/>
          <w:sz w:val="28"/>
          <w:szCs w:val="28"/>
        </w:rPr>
        <w:t xml:space="preserve"> </w:t>
      </w:r>
      <w:proofErr w:type="spellStart"/>
      <w:r w:rsidRPr="00CA05F1">
        <w:rPr>
          <w:rFonts w:ascii="Garamond" w:hAnsi="Garamond"/>
          <w:sz w:val="28"/>
          <w:szCs w:val="28"/>
        </w:rPr>
        <w:t>proračunskih</w:t>
      </w:r>
      <w:proofErr w:type="spellEnd"/>
      <w:r w:rsidRPr="00CA05F1">
        <w:rPr>
          <w:rFonts w:ascii="Garamond" w:hAnsi="Garamond"/>
          <w:sz w:val="28"/>
          <w:szCs w:val="28"/>
        </w:rPr>
        <w:t xml:space="preserve"> </w:t>
      </w:r>
      <w:proofErr w:type="spellStart"/>
      <w:r w:rsidRPr="00CA05F1">
        <w:rPr>
          <w:rFonts w:ascii="Garamond" w:hAnsi="Garamond"/>
          <w:sz w:val="28"/>
          <w:szCs w:val="28"/>
        </w:rPr>
        <w:t>prihoda</w:t>
      </w:r>
      <w:proofErr w:type="spellEnd"/>
      <w:r w:rsidRPr="00CA05F1">
        <w:rPr>
          <w:rFonts w:ascii="Garamond" w:hAnsi="Garamond"/>
          <w:sz w:val="28"/>
          <w:szCs w:val="28"/>
        </w:rPr>
        <w:t xml:space="preserve"> </w:t>
      </w:r>
      <w:proofErr w:type="spellStart"/>
      <w:r w:rsidRPr="00CA05F1">
        <w:rPr>
          <w:rFonts w:ascii="Garamond" w:hAnsi="Garamond"/>
          <w:sz w:val="28"/>
          <w:szCs w:val="28"/>
        </w:rPr>
        <w:t>i</w:t>
      </w:r>
      <w:proofErr w:type="spellEnd"/>
      <w:r w:rsidRPr="00CA05F1">
        <w:rPr>
          <w:rFonts w:ascii="Garamond" w:hAnsi="Garamond"/>
          <w:sz w:val="28"/>
          <w:szCs w:val="28"/>
        </w:rPr>
        <w:t xml:space="preserve"> </w:t>
      </w:r>
      <w:proofErr w:type="spellStart"/>
      <w:r w:rsidRPr="00CA05F1">
        <w:rPr>
          <w:rFonts w:ascii="Garamond" w:hAnsi="Garamond"/>
          <w:sz w:val="28"/>
          <w:szCs w:val="28"/>
        </w:rPr>
        <w:t>primitaka</w:t>
      </w:r>
      <w:proofErr w:type="spellEnd"/>
      <w:r w:rsidRPr="00CA05F1">
        <w:rPr>
          <w:rFonts w:ascii="Garamond" w:hAnsi="Garamond"/>
          <w:sz w:val="28"/>
          <w:szCs w:val="28"/>
        </w:rPr>
        <w:t xml:space="preserve"> </w:t>
      </w:r>
      <w:proofErr w:type="spellStart"/>
      <w:r w:rsidRPr="00CA05F1">
        <w:rPr>
          <w:rFonts w:ascii="Garamond" w:hAnsi="Garamond"/>
          <w:sz w:val="28"/>
          <w:szCs w:val="28"/>
        </w:rPr>
        <w:t>imalo</w:t>
      </w:r>
      <w:proofErr w:type="spellEnd"/>
      <w:r w:rsidRPr="00CA05F1">
        <w:rPr>
          <w:rFonts w:ascii="Garamond" w:hAnsi="Garamond"/>
          <w:sz w:val="28"/>
          <w:szCs w:val="28"/>
        </w:rPr>
        <w:t xml:space="preserve"> je </w:t>
      </w:r>
      <w:proofErr w:type="spellStart"/>
      <w:r w:rsidRPr="00CA05F1">
        <w:rPr>
          <w:rFonts w:ascii="Garamond" w:hAnsi="Garamond"/>
          <w:sz w:val="28"/>
          <w:szCs w:val="28"/>
        </w:rPr>
        <w:t>donošenje</w:t>
      </w:r>
      <w:proofErr w:type="spellEnd"/>
      <w:r w:rsidRPr="00CA05F1">
        <w:rPr>
          <w:rFonts w:ascii="Garamond" w:hAnsi="Garamond"/>
          <w:sz w:val="28"/>
          <w:szCs w:val="28"/>
        </w:rPr>
        <w:t xml:space="preserve"> </w:t>
      </w:r>
      <w:proofErr w:type="spellStart"/>
      <w:r w:rsidRPr="00CA05F1">
        <w:rPr>
          <w:rFonts w:ascii="Garamond" w:hAnsi="Garamond"/>
          <w:i/>
          <w:sz w:val="28"/>
          <w:szCs w:val="28"/>
        </w:rPr>
        <w:t>Zakona</w:t>
      </w:r>
      <w:proofErr w:type="spellEnd"/>
      <w:r w:rsidRPr="00CA05F1">
        <w:rPr>
          <w:rFonts w:ascii="Garamond" w:hAnsi="Garamond"/>
          <w:i/>
          <w:sz w:val="28"/>
          <w:szCs w:val="28"/>
        </w:rPr>
        <w:t xml:space="preserve"> o </w:t>
      </w:r>
      <w:proofErr w:type="spellStart"/>
      <w:r w:rsidRPr="00CA05F1">
        <w:rPr>
          <w:rFonts w:ascii="Garamond" w:hAnsi="Garamond"/>
          <w:i/>
          <w:sz w:val="28"/>
          <w:szCs w:val="28"/>
        </w:rPr>
        <w:t>financiranju</w:t>
      </w:r>
      <w:proofErr w:type="spellEnd"/>
      <w:r w:rsidRPr="00CA05F1">
        <w:rPr>
          <w:rFonts w:ascii="Garamond" w:hAnsi="Garamond"/>
          <w:i/>
          <w:sz w:val="28"/>
          <w:szCs w:val="28"/>
        </w:rPr>
        <w:t xml:space="preserve"> </w:t>
      </w:r>
      <w:proofErr w:type="spellStart"/>
      <w:r w:rsidRPr="00CA05F1">
        <w:rPr>
          <w:rFonts w:ascii="Garamond" w:hAnsi="Garamond"/>
          <w:i/>
          <w:sz w:val="28"/>
          <w:szCs w:val="28"/>
        </w:rPr>
        <w:t>jedinica</w:t>
      </w:r>
      <w:proofErr w:type="spellEnd"/>
      <w:r w:rsidRPr="00CA05F1">
        <w:rPr>
          <w:rFonts w:ascii="Garamond" w:hAnsi="Garamond"/>
          <w:i/>
          <w:sz w:val="28"/>
          <w:szCs w:val="28"/>
        </w:rPr>
        <w:t xml:space="preserve"> </w:t>
      </w:r>
      <w:proofErr w:type="spellStart"/>
      <w:r w:rsidRPr="00CA05F1">
        <w:rPr>
          <w:rFonts w:ascii="Garamond" w:hAnsi="Garamond"/>
          <w:i/>
          <w:sz w:val="28"/>
          <w:szCs w:val="28"/>
        </w:rPr>
        <w:t>lokalne</w:t>
      </w:r>
      <w:proofErr w:type="spellEnd"/>
      <w:r w:rsidRPr="00CA05F1">
        <w:rPr>
          <w:rFonts w:ascii="Garamond" w:hAnsi="Garamond"/>
          <w:i/>
          <w:sz w:val="28"/>
          <w:szCs w:val="28"/>
        </w:rPr>
        <w:t xml:space="preserve"> </w:t>
      </w:r>
      <w:proofErr w:type="spellStart"/>
      <w:r w:rsidRPr="00CA05F1">
        <w:rPr>
          <w:rFonts w:ascii="Garamond" w:hAnsi="Garamond"/>
          <w:i/>
          <w:sz w:val="28"/>
          <w:szCs w:val="28"/>
        </w:rPr>
        <w:t>i</w:t>
      </w:r>
      <w:proofErr w:type="spellEnd"/>
      <w:r w:rsidRPr="00CA05F1">
        <w:rPr>
          <w:rFonts w:ascii="Garamond" w:hAnsi="Garamond"/>
          <w:i/>
          <w:sz w:val="28"/>
          <w:szCs w:val="28"/>
        </w:rPr>
        <w:t xml:space="preserve"> </w:t>
      </w:r>
      <w:proofErr w:type="spellStart"/>
      <w:r w:rsidRPr="00CA05F1">
        <w:rPr>
          <w:rFonts w:ascii="Garamond" w:hAnsi="Garamond"/>
          <w:i/>
          <w:sz w:val="28"/>
          <w:szCs w:val="28"/>
        </w:rPr>
        <w:t>područne</w:t>
      </w:r>
      <w:proofErr w:type="spellEnd"/>
      <w:r w:rsidRPr="00CA05F1">
        <w:rPr>
          <w:rFonts w:ascii="Garamond" w:hAnsi="Garamond"/>
          <w:i/>
          <w:sz w:val="28"/>
          <w:szCs w:val="28"/>
        </w:rPr>
        <w:t xml:space="preserve"> (</w:t>
      </w:r>
      <w:proofErr w:type="spellStart"/>
      <w:r w:rsidRPr="00CA05F1">
        <w:rPr>
          <w:rFonts w:ascii="Garamond" w:hAnsi="Garamond"/>
          <w:i/>
          <w:sz w:val="28"/>
          <w:szCs w:val="28"/>
        </w:rPr>
        <w:t>regionalne</w:t>
      </w:r>
      <w:proofErr w:type="spellEnd"/>
      <w:r w:rsidRPr="00CA05F1">
        <w:rPr>
          <w:rFonts w:ascii="Garamond" w:hAnsi="Garamond"/>
          <w:i/>
          <w:sz w:val="28"/>
          <w:szCs w:val="28"/>
        </w:rPr>
        <w:t xml:space="preserve">) </w:t>
      </w:r>
      <w:proofErr w:type="spellStart"/>
      <w:r w:rsidRPr="00CA05F1">
        <w:rPr>
          <w:rFonts w:ascii="Garamond" w:hAnsi="Garamond"/>
          <w:i/>
          <w:sz w:val="28"/>
          <w:szCs w:val="28"/>
        </w:rPr>
        <w:t>samouprave</w:t>
      </w:r>
      <w:proofErr w:type="spellEnd"/>
      <w:r w:rsidRPr="00CA05F1">
        <w:rPr>
          <w:rFonts w:ascii="Garamond" w:hAnsi="Garamond"/>
          <w:i/>
          <w:sz w:val="28"/>
          <w:szCs w:val="28"/>
        </w:rPr>
        <w:t xml:space="preserve"> (NN br. 127/17) </w:t>
      </w:r>
      <w:r w:rsidRPr="00CA05F1">
        <w:rPr>
          <w:rFonts w:ascii="Garamond" w:hAnsi="Garamond"/>
          <w:sz w:val="28"/>
          <w:szCs w:val="28"/>
        </w:rPr>
        <w:t xml:space="preserve">koji je </w:t>
      </w:r>
      <w:proofErr w:type="spellStart"/>
      <w:r w:rsidRPr="00CA05F1">
        <w:rPr>
          <w:rFonts w:ascii="Garamond" w:hAnsi="Garamond"/>
          <w:sz w:val="28"/>
          <w:szCs w:val="28"/>
        </w:rPr>
        <w:t>stupio</w:t>
      </w:r>
      <w:proofErr w:type="spellEnd"/>
      <w:r w:rsidRPr="00CA05F1">
        <w:rPr>
          <w:rFonts w:ascii="Garamond" w:hAnsi="Garamond"/>
          <w:sz w:val="28"/>
          <w:szCs w:val="28"/>
        </w:rPr>
        <w:t xml:space="preserve"> </w:t>
      </w:r>
      <w:proofErr w:type="spellStart"/>
      <w:r w:rsidRPr="00CA05F1">
        <w:rPr>
          <w:rFonts w:ascii="Garamond" w:hAnsi="Garamond"/>
          <w:sz w:val="28"/>
          <w:szCs w:val="28"/>
        </w:rPr>
        <w:t>na</w:t>
      </w:r>
      <w:proofErr w:type="spellEnd"/>
      <w:r w:rsidRPr="00CA05F1">
        <w:rPr>
          <w:rFonts w:ascii="Garamond" w:hAnsi="Garamond"/>
          <w:sz w:val="28"/>
          <w:szCs w:val="28"/>
        </w:rPr>
        <w:t xml:space="preserve"> </w:t>
      </w:r>
      <w:proofErr w:type="spellStart"/>
      <w:r w:rsidRPr="00CA05F1">
        <w:rPr>
          <w:rFonts w:ascii="Garamond" w:hAnsi="Garamond"/>
          <w:sz w:val="28"/>
          <w:szCs w:val="28"/>
        </w:rPr>
        <w:t>snagu</w:t>
      </w:r>
      <w:proofErr w:type="spellEnd"/>
      <w:r w:rsidRPr="00CA05F1">
        <w:rPr>
          <w:rFonts w:ascii="Garamond" w:hAnsi="Garamond"/>
          <w:sz w:val="28"/>
          <w:szCs w:val="28"/>
        </w:rPr>
        <w:t xml:space="preserve"> 1. </w:t>
      </w:r>
      <w:proofErr w:type="spellStart"/>
      <w:r w:rsidRPr="00CA05F1">
        <w:rPr>
          <w:rFonts w:ascii="Garamond" w:hAnsi="Garamond"/>
          <w:sz w:val="28"/>
          <w:szCs w:val="28"/>
        </w:rPr>
        <w:t>siječnja</w:t>
      </w:r>
      <w:proofErr w:type="spellEnd"/>
      <w:r w:rsidRPr="00CA05F1">
        <w:rPr>
          <w:rFonts w:ascii="Garamond" w:hAnsi="Garamond"/>
          <w:sz w:val="28"/>
          <w:szCs w:val="28"/>
        </w:rPr>
        <w:t xml:space="preserve"> 2018. </w:t>
      </w:r>
      <w:proofErr w:type="spellStart"/>
      <w:r w:rsidRPr="00CA05F1">
        <w:rPr>
          <w:rFonts w:ascii="Garamond" w:hAnsi="Garamond"/>
          <w:sz w:val="28"/>
          <w:szCs w:val="28"/>
        </w:rPr>
        <w:t>godine</w:t>
      </w:r>
      <w:proofErr w:type="spellEnd"/>
      <w:r w:rsidRPr="00CA05F1">
        <w:rPr>
          <w:rFonts w:ascii="Garamond" w:hAnsi="Garamond"/>
          <w:sz w:val="28"/>
          <w:szCs w:val="28"/>
        </w:rPr>
        <w:t>.</w:t>
      </w:r>
      <w:r w:rsidRPr="00CA05F1">
        <w:rPr>
          <w:rFonts w:ascii="Garamond" w:hAnsi="Garamond" w:cs="Calibri"/>
          <w:sz w:val="28"/>
          <w:szCs w:val="28"/>
          <w:lang w:val="hr-HR"/>
        </w:rPr>
        <w:t xml:space="preserve"> Novim Zakonom na jednostavniji i pravedniji način definiran je sustav raspodjele </w:t>
      </w:r>
      <w:r w:rsidRPr="00CA05F1">
        <w:rPr>
          <w:rFonts w:ascii="Garamond" w:hAnsi="Garamond" w:cs="Calibri"/>
          <w:i/>
          <w:sz w:val="28"/>
          <w:szCs w:val="28"/>
          <w:lang w:val="hr-HR"/>
        </w:rPr>
        <w:t xml:space="preserve">prihoda od poreza na </w:t>
      </w:r>
      <w:r w:rsidRPr="00CA05F1">
        <w:rPr>
          <w:rFonts w:ascii="Garamond" w:hAnsi="Garamond" w:cs="Calibri"/>
          <w:i/>
          <w:sz w:val="28"/>
          <w:szCs w:val="28"/>
          <w:lang w:val="hr-HR"/>
        </w:rPr>
        <w:lastRenderedPageBreak/>
        <w:t>dohodak, sustav fiskalnog izravnavanja, kao i financiranja decentraliziranih funkcija</w:t>
      </w:r>
      <w:r w:rsidRPr="00CA05F1">
        <w:rPr>
          <w:rFonts w:ascii="Garamond" w:hAnsi="Garamond" w:cs="Calibri"/>
          <w:sz w:val="28"/>
          <w:szCs w:val="28"/>
          <w:lang w:val="hr-HR"/>
        </w:rPr>
        <w:t xml:space="preserve"> te utvrđen sustav koji svim jedinicama osigurava potencijal za pružanje usporedive razine javnih usluga.</w:t>
      </w:r>
    </w:p>
    <w:p w14:paraId="6A64A630" w14:textId="77777777" w:rsidR="00141664" w:rsidRPr="00CA05F1" w:rsidRDefault="00141664" w:rsidP="00CA05F1">
      <w:pPr>
        <w:ind w:right="-2" w:firstLine="737"/>
        <w:jc w:val="both"/>
        <w:rPr>
          <w:rFonts w:ascii="Garamond" w:hAnsi="Garamond" w:cs="Calibri"/>
          <w:sz w:val="28"/>
          <w:szCs w:val="28"/>
          <w:lang w:val="hr-HR"/>
        </w:rPr>
      </w:pPr>
      <w:r w:rsidRPr="00CA05F1">
        <w:rPr>
          <w:rFonts w:ascii="Garamond" w:hAnsi="Garamond" w:cs="Calibri"/>
          <w:sz w:val="28"/>
          <w:szCs w:val="28"/>
          <w:lang w:val="hr-HR"/>
        </w:rPr>
        <w:t xml:space="preserve">Jedna od ključnih izmjena koju je donio novi model financiranju </w:t>
      </w:r>
      <w:r w:rsidR="00CA05F1">
        <w:rPr>
          <w:rFonts w:ascii="Garamond" w:hAnsi="Garamond" w:cs="Calibri"/>
          <w:sz w:val="28"/>
          <w:szCs w:val="28"/>
          <w:lang w:val="hr-HR"/>
        </w:rPr>
        <w:t>j</w:t>
      </w:r>
      <w:r w:rsidRPr="00CA05F1">
        <w:rPr>
          <w:rFonts w:ascii="Garamond" w:hAnsi="Garamond" w:cs="Calibri"/>
          <w:sz w:val="28"/>
          <w:szCs w:val="28"/>
          <w:lang w:val="hr-HR"/>
        </w:rPr>
        <w:t xml:space="preserve">edinica lokalne i područne (regionalne) samouprave je </w:t>
      </w:r>
      <w:r w:rsidRPr="00CA05F1">
        <w:rPr>
          <w:rFonts w:ascii="Garamond" w:hAnsi="Garamond" w:cs="Calibri"/>
          <w:b/>
          <w:sz w:val="28"/>
          <w:szCs w:val="28"/>
          <w:lang w:val="hr-HR"/>
        </w:rPr>
        <w:t>prepuštanje cjelokupnog prihoda od poreza na dohodak</w:t>
      </w:r>
      <w:r w:rsidRPr="00CA05F1">
        <w:rPr>
          <w:rFonts w:ascii="Garamond" w:hAnsi="Garamond" w:cs="Calibri"/>
          <w:sz w:val="28"/>
          <w:szCs w:val="28"/>
          <w:lang w:val="hr-HR"/>
        </w:rPr>
        <w:t xml:space="preserve"> jedinicama lokalne i područne (regionalne) samouprave.</w:t>
      </w:r>
    </w:p>
    <w:p w14:paraId="324871DB" w14:textId="77777777" w:rsidR="00141664" w:rsidRPr="00CA05F1" w:rsidRDefault="00141664" w:rsidP="00CA05F1">
      <w:pPr>
        <w:autoSpaceDE w:val="0"/>
        <w:autoSpaceDN w:val="0"/>
        <w:adjustRightInd w:val="0"/>
        <w:ind w:right="-2"/>
        <w:jc w:val="both"/>
        <w:rPr>
          <w:rFonts w:ascii="Garamond" w:hAnsi="Garamond" w:cs="Calibri"/>
          <w:sz w:val="28"/>
          <w:szCs w:val="28"/>
          <w:lang w:val="hr-HR"/>
        </w:rPr>
      </w:pPr>
      <w:r w:rsidRPr="00CA05F1">
        <w:rPr>
          <w:rFonts w:ascii="Garamond" w:hAnsi="Garamond" w:cs="Calibri"/>
          <w:sz w:val="28"/>
          <w:szCs w:val="28"/>
          <w:lang w:val="hr-HR"/>
        </w:rPr>
        <w:t>Navedeno se postiže kroz jedinstvenu raspodjelu prihoda od poreza na dohodak koja se primjenjuje na sve jedinice lokalne i područne (regionalne) samouprave.</w:t>
      </w:r>
    </w:p>
    <w:p w14:paraId="2044A00C" w14:textId="77777777" w:rsidR="00141664" w:rsidRPr="00F6593D" w:rsidRDefault="00141664" w:rsidP="00141664">
      <w:pPr>
        <w:autoSpaceDE w:val="0"/>
        <w:autoSpaceDN w:val="0"/>
        <w:adjustRightInd w:val="0"/>
        <w:jc w:val="both"/>
        <w:rPr>
          <w:rFonts w:cs="Calibri"/>
          <w:sz w:val="24"/>
          <w:szCs w:val="24"/>
          <w:lang w:val="hr-HR"/>
        </w:rPr>
      </w:pPr>
    </w:p>
    <w:p w14:paraId="03BCBCC3" w14:textId="77777777" w:rsidR="00141664" w:rsidRPr="00CA05F1" w:rsidRDefault="00141664" w:rsidP="00141664">
      <w:pPr>
        <w:autoSpaceDE w:val="0"/>
        <w:autoSpaceDN w:val="0"/>
        <w:adjustRightInd w:val="0"/>
        <w:jc w:val="both"/>
        <w:rPr>
          <w:rFonts w:ascii="Garamond" w:hAnsi="Garamond"/>
          <w:b/>
          <w:i/>
          <w:iCs/>
          <w:sz w:val="24"/>
          <w:szCs w:val="24"/>
          <w:lang w:val="hr-HR"/>
        </w:rPr>
      </w:pPr>
      <w:r w:rsidRPr="00F6593D">
        <w:rPr>
          <w:b/>
          <w:i/>
          <w:iCs/>
          <w:sz w:val="24"/>
          <w:szCs w:val="24"/>
          <w:lang w:val="hr-HR"/>
        </w:rPr>
        <w:t xml:space="preserve">                        </w:t>
      </w:r>
      <w:r w:rsidRPr="00CA05F1">
        <w:rPr>
          <w:rFonts w:ascii="Garamond" w:hAnsi="Garamond"/>
          <w:b/>
          <w:i/>
          <w:iCs/>
          <w:sz w:val="24"/>
          <w:szCs w:val="24"/>
          <w:lang w:val="hr-HR"/>
        </w:rPr>
        <w:t>Tablica 2 : Nova raspodjela prihoda od poreza na dohodak</w:t>
      </w:r>
    </w:p>
    <w:p w14:paraId="7AA2347E" w14:textId="77777777" w:rsidR="00141664" w:rsidRPr="00CA05F1" w:rsidRDefault="00141664" w:rsidP="00141664">
      <w:pPr>
        <w:autoSpaceDE w:val="0"/>
        <w:autoSpaceDN w:val="0"/>
        <w:adjustRightInd w:val="0"/>
        <w:jc w:val="both"/>
        <w:rPr>
          <w:rFonts w:ascii="Garamond" w:hAnsi="Garamond" w:cs="Calibri,Italic"/>
          <w:b/>
          <w:i/>
          <w:iCs/>
          <w:sz w:val="24"/>
          <w:szCs w:val="24"/>
          <w:lang w:val="hr-HR"/>
        </w:rPr>
      </w:pPr>
    </w:p>
    <w:tbl>
      <w:tblPr>
        <w:tblStyle w:val="TableGrid1"/>
        <w:tblW w:w="0" w:type="auto"/>
        <w:tblInd w:w="1555" w:type="dxa"/>
        <w:tblLook w:val="04A0" w:firstRow="1" w:lastRow="0" w:firstColumn="1" w:lastColumn="0" w:noHBand="0" w:noVBand="1"/>
      </w:tblPr>
      <w:tblGrid>
        <w:gridCol w:w="4110"/>
        <w:gridCol w:w="1276"/>
      </w:tblGrid>
      <w:tr w:rsidR="00141664" w:rsidRPr="00CA05F1" w14:paraId="6A4861E5" w14:textId="77777777" w:rsidTr="00141664">
        <w:tc>
          <w:tcPr>
            <w:tcW w:w="4110" w:type="dxa"/>
            <w:shd w:val="clear" w:color="auto" w:fill="D5DCE4" w:themeFill="text2" w:themeFillTint="33"/>
          </w:tcPr>
          <w:p w14:paraId="3BC4B3B2" w14:textId="77777777" w:rsidR="00141664" w:rsidRPr="00CA05F1" w:rsidRDefault="00141664" w:rsidP="00141664">
            <w:pPr>
              <w:autoSpaceDE w:val="0"/>
              <w:autoSpaceDN w:val="0"/>
              <w:adjustRightInd w:val="0"/>
              <w:jc w:val="center"/>
              <w:rPr>
                <w:rFonts w:ascii="Garamond" w:hAnsi="Garamond" w:cs="Calibri,Italic"/>
                <w:b/>
                <w:i/>
                <w:iCs/>
                <w:sz w:val="24"/>
                <w:szCs w:val="24"/>
                <w:lang w:val="hr-HR"/>
              </w:rPr>
            </w:pPr>
            <w:r w:rsidRPr="00CA05F1">
              <w:rPr>
                <w:rFonts w:ascii="Garamond" w:hAnsi="Garamond" w:cs="Calibri,Italic"/>
                <w:b/>
                <w:i/>
                <w:iCs/>
                <w:sz w:val="24"/>
                <w:szCs w:val="24"/>
                <w:lang w:val="hr-HR"/>
              </w:rPr>
              <w:t>Raspodjela prihoda od poreza</w:t>
            </w:r>
          </w:p>
          <w:p w14:paraId="042E7920" w14:textId="77777777" w:rsidR="00141664" w:rsidRPr="00CA05F1" w:rsidRDefault="00141664" w:rsidP="00141664">
            <w:pPr>
              <w:autoSpaceDE w:val="0"/>
              <w:autoSpaceDN w:val="0"/>
              <w:adjustRightInd w:val="0"/>
              <w:jc w:val="center"/>
              <w:rPr>
                <w:rFonts w:ascii="Garamond" w:hAnsi="Garamond" w:cs="Calibri,Italic"/>
                <w:b/>
                <w:i/>
                <w:iCs/>
                <w:sz w:val="24"/>
                <w:szCs w:val="24"/>
                <w:lang w:val="hr-HR"/>
              </w:rPr>
            </w:pPr>
            <w:r w:rsidRPr="00CA05F1">
              <w:rPr>
                <w:rFonts w:ascii="Garamond" w:hAnsi="Garamond" w:cs="Calibri,Italic"/>
                <w:b/>
                <w:i/>
                <w:iCs/>
                <w:sz w:val="24"/>
                <w:szCs w:val="24"/>
                <w:lang w:val="hr-HR"/>
              </w:rPr>
              <w:t>na dohodak</w:t>
            </w:r>
          </w:p>
        </w:tc>
        <w:tc>
          <w:tcPr>
            <w:tcW w:w="1276" w:type="dxa"/>
            <w:shd w:val="clear" w:color="auto" w:fill="D5DCE4" w:themeFill="text2" w:themeFillTint="33"/>
          </w:tcPr>
          <w:p w14:paraId="05E982B7" w14:textId="77777777" w:rsidR="00141664" w:rsidRPr="00CA05F1" w:rsidRDefault="00141664" w:rsidP="00141664">
            <w:pPr>
              <w:autoSpaceDE w:val="0"/>
              <w:autoSpaceDN w:val="0"/>
              <w:adjustRightInd w:val="0"/>
              <w:jc w:val="center"/>
              <w:rPr>
                <w:rFonts w:ascii="Garamond" w:hAnsi="Garamond" w:cs="Calibri,Italic"/>
                <w:b/>
                <w:i/>
                <w:iCs/>
                <w:sz w:val="24"/>
                <w:szCs w:val="24"/>
                <w:lang w:val="hr-HR"/>
              </w:rPr>
            </w:pPr>
            <w:r w:rsidRPr="00CA05F1">
              <w:rPr>
                <w:rFonts w:ascii="Garamond" w:hAnsi="Garamond" w:cs="Calibri,Italic"/>
                <w:b/>
                <w:i/>
                <w:iCs/>
                <w:sz w:val="24"/>
                <w:szCs w:val="24"/>
                <w:lang w:val="hr-HR"/>
              </w:rPr>
              <w:t>Udio</w:t>
            </w:r>
          </w:p>
        </w:tc>
      </w:tr>
      <w:tr w:rsidR="00141664" w:rsidRPr="00CA05F1" w14:paraId="6E669AF3" w14:textId="77777777" w:rsidTr="00141664">
        <w:tc>
          <w:tcPr>
            <w:tcW w:w="4110" w:type="dxa"/>
            <w:shd w:val="clear" w:color="auto" w:fill="DEEAF6" w:themeFill="accent1" w:themeFillTint="33"/>
          </w:tcPr>
          <w:p w14:paraId="75E08FF7" w14:textId="77777777" w:rsidR="00141664" w:rsidRPr="00CA05F1" w:rsidRDefault="00141664" w:rsidP="00141664">
            <w:pPr>
              <w:autoSpaceDE w:val="0"/>
              <w:autoSpaceDN w:val="0"/>
              <w:adjustRightInd w:val="0"/>
              <w:jc w:val="both"/>
              <w:rPr>
                <w:rFonts w:ascii="Garamond" w:hAnsi="Garamond"/>
                <w:i/>
                <w:iCs/>
                <w:sz w:val="24"/>
                <w:szCs w:val="24"/>
                <w:lang w:val="hr-HR"/>
              </w:rPr>
            </w:pPr>
            <w:r w:rsidRPr="00CA05F1">
              <w:rPr>
                <w:rFonts w:ascii="Garamond" w:hAnsi="Garamond"/>
                <w:i/>
                <w:iCs/>
                <w:sz w:val="24"/>
                <w:szCs w:val="24"/>
                <w:lang w:val="hr-HR"/>
              </w:rPr>
              <w:t>Općine odnosno gradovi</w:t>
            </w:r>
          </w:p>
        </w:tc>
        <w:tc>
          <w:tcPr>
            <w:tcW w:w="1276" w:type="dxa"/>
            <w:shd w:val="clear" w:color="auto" w:fill="DEEAF6" w:themeFill="accent1" w:themeFillTint="33"/>
          </w:tcPr>
          <w:p w14:paraId="42FFE7A6" w14:textId="77777777" w:rsidR="00141664" w:rsidRPr="00CA05F1" w:rsidRDefault="00141664" w:rsidP="00141664">
            <w:pPr>
              <w:autoSpaceDE w:val="0"/>
              <w:autoSpaceDN w:val="0"/>
              <w:adjustRightInd w:val="0"/>
              <w:jc w:val="center"/>
              <w:rPr>
                <w:rFonts w:ascii="Garamond" w:hAnsi="Garamond"/>
                <w:b/>
                <w:iCs/>
                <w:sz w:val="24"/>
                <w:szCs w:val="24"/>
                <w:lang w:val="hr-HR"/>
              </w:rPr>
            </w:pPr>
            <w:r w:rsidRPr="00CA05F1">
              <w:rPr>
                <w:rFonts w:ascii="Garamond" w:hAnsi="Garamond"/>
                <w:b/>
                <w:iCs/>
                <w:sz w:val="24"/>
                <w:szCs w:val="24"/>
                <w:lang w:val="hr-HR"/>
              </w:rPr>
              <w:t>60 %</w:t>
            </w:r>
          </w:p>
        </w:tc>
      </w:tr>
      <w:tr w:rsidR="00141664" w:rsidRPr="00CA05F1" w14:paraId="482D8190" w14:textId="77777777" w:rsidTr="00141664">
        <w:tc>
          <w:tcPr>
            <w:tcW w:w="4110" w:type="dxa"/>
            <w:shd w:val="clear" w:color="auto" w:fill="DEEAF6" w:themeFill="accent1" w:themeFillTint="33"/>
          </w:tcPr>
          <w:p w14:paraId="71535FB3" w14:textId="77777777" w:rsidR="00141664" w:rsidRPr="00CA05F1" w:rsidRDefault="00141664" w:rsidP="00141664">
            <w:pPr>
              <w:autoSpaceDE w:val="0"/>
              <w:autoSpaceDN w:val="0"/>
              <w:adjustRightInd w:val="0"/>
              <w:jc w:val="both"/>
              <w:rPr>
                <w:rFonts w:ascii="Garamond" w:hAnsi="Garamond"/>
                <w:i/>
                <w:iCs/>
                <w:sz w:val="24"/>
                <w:szCs w:val="24"/>
                <w:lang w:val="hr-HR"/>
              </w:rPr>
            </w:pPr>
            <w:r w:rsidRPr="00CA05F1">
              <w:rPr>
                <w:rFonts w:ascii="Garamond" w:hAnsi="Garamond"/>
                <w:i/>
                <w:iCs/>
                <w:sz w:val="24"/>
                <w:szCs w:val="24"/>
                <w:lang w:val="hr-HR"/>
              </w:rPr>
              <w:t>Županije</w:t>
            </w:r>
          </w:p>
        </w:tc>
        <w:tc>
          <w:tcPr>
            <w:tcW w:w="1276" w:type="dxa"/>
            <w:shd w:val="clear" w:color="auto" w:fill="DEEAF6" w:themeFill="accent1" w:themeFillTint="33"/>
          </w:tcPr>
          <w:p w14:paraId="268B46F2" w14:textId="77777777" w:rsidR="00141664" w:rsidRPr="00CA05F1" w:rsidRDefault="00141664" w:rsidP="00141664">
            <w:pPr>
              <w:autoSpaceDE w:val="0"/>
              <w:autoSpaceDN w:val="0"/>
              <w:adjustRightInd w:val="0"/>
              <w:jc w:val="center"/>
              <w:rPr>
                <w:rFonts w:ascii="Garamond" w:hAnsi="Garamond"/>
                <w:b/>
                <w:iCs/>
                <w:sz w:val="24"/>
                <w:szCs w:val="24"/>
                <w:lang w:val="hr-HR"/>
              </w:rPr>
            </w:pPr>
            <w:r w:rsidRPr="00CA05F1">
              <w:rPr>
                <w:rFonts w:ascii="Garamond" w:hAnsi="Garamond"/>
                <w:b/>
                <w:iCs/>
                <w:sz w:val="24"/>
                <w:szCs w:val="24"/>
                <w:lang w:val="hr-HR"/>
              </w:rPr>
              <w:t>17 %</w:t>
            </w:r>
          </w:p>
        </w:tc>
      </w:tr>
      <w:tr w:rsidR="00141664" w:rsidRPr="00CA05F1" w14:paraId="4FC822CB" w14:textId="77777777" w:rsidTr="00141664">
        <w:tc>
          <w:tcPr>
            <w:tcW w:w="4110" w:type="dxa"/>
            <w:shd w:val="clear" w:color="auto" w:fill="DEEAF6" w:themeFill="accent1" w:themeFillTint="33"/>
          </w:tcPr>
          <w:p w14:paraId="14D04E60" w14:textId="77777777" w:rsidR="00141664" w:rsidRPr="00CA05F1" w:rsidRDefault="00141664" w:rsidP="00141664">
            <w:pPr>
              <w:autoSpaceDE w:val="0"/>
              <w:autoSpaceDN w:val="0"/>
              <w:adjustRightInd w:val="0"/>
              <w:jc w:val="both"/>
              <w:rPr>
                <w:rFonts w:ascii="Garamond" w:hAnsi="Garamond"/>
                <w:i/>
                <w:iCs/>
                <w:sz w:val="24"/>
                <w:szCs w:val="24"/>
                <w:lang w:val="hr-HR"/>
              </w:rPr>
            </w:pPr>
            <w:r w:rsidRPr="00CA05F1">
              <w:rPr>
                <w:rFonts w:ascii="Garamond" w:hAnsi="Garamond"/>
                <w:i/>
                <w:iCs/>
                <w:sz w:val="24"/>
                <w:szCs w:val="24"/>
                <w:lang w:val="hr-HR"/>
              </w:rPr>
              <w:t>Financiranje decentraliziranih funkcija</w:t>
            </w:r>
          </w:p>
        </w:tc>
        <w:tc>
          <w:tcPr>
            <w:tcW w:w="1276" w:type="dxa"/>
            <w:shd w:val="clear" w:color="auto" w:fill="DEEAF6" w:themeFill="accent1" w:themeFillTint="33"/>
          </w:tcPr>
          <w:p w14:paraId="165B8348" w14:textId="77777777" w:rsidR="00141664" w:rsidRPr="00CA05F1" w:rsidRDefault="00141664" w:rsidP="00141664">
            <w:pPr>
              <w:autoSpaceDE w:val="0"/>
              <w:autoSpaceDN w:val="0"/>
              <w:adjustRightInd w:val="0"/>
              <w:jc w:val="center"/>
              <w:rPr>
                <w:rFonts w:ascii="Garamond" w:hAnsi="Garamond"/>
                <w:b/>
                <w:iCs/>
                <w:sz w:val="24"/>
                <w:szCs w:val="24"/>
                <w:lang w:val="hr-HR"/>
              </w:rPr>
            </w:pPr>
            <w:r w:rsidRPr="00CA05F1">
              <w:rPr>
                <w:rFonts w:ascii="Garamond" w:hAnsi="Garamond"/>
                <w:b/>
                <w:iCs/>
                <w:sz w:val="24"/>
                <w:szCs w:val="24"/>
                <w:lang w:val="hr-HR"/>
              </w:rPr>
              <w:t xml:space="preserve">  6 %</w:t>
            </w:r>
          </w:p>
        </w:tc>
      </w:tr>
      <w:tr w:rsidR="00141664" w:rsidRPr="00CA05F1" w14:paraId="3E116916" w14:textId="77777777" w:rsidTr="00141664">
        <w:tc>
          <w:tcPr>
            <w:tcW w:w="4110" w:type="dxa"/>
            <w:shd w:val="clear" w:color="auto" w:fill="DEEAF6" w:themeFill="accent1" w:themeFillTint="33"/>
          </w:tcPr>
          <w:p w14:paraId="4BEBA415" w14:textId="77777777" w:rsidR="00141664" w:rsidRPr="00CA05F1" w:rsidRDefault="00141664" w:rsidP="00141664">
            <w:pPr>
              <w:autoSpaceDE w:val="0"/>
              <w:autoSpaceDN w:val="0"/>
              <w:adjustRightInd w:val="0"/>
              <w:jc w:val="both"/>
              <w:rPr>
                <w:rFonts w:ascii="Garamond" w:hAnsi="Garamond"/>
                <w:i/>
                <w:iCs/>
                <w:sz w:val="24"/>
                <w:szCs w:val="24"/>
                <w:lang w:val="hr-HR"/>
              </w:rPr>
            </w:pPr>
            <w:r w:rsidRPr="00CA05F1">
              <w:rPr>
                <w:rFonts w:ascii="Garamond" w:hAnsi="Garamond"/>
                <w:i/>
                <w:iCs/>
                <w:sz w:val="24"/>
                <w:szCs w:val="24"/>
                <w:lang w:val="hr-HR"/>
              </w:rPr>
              <w:t>Fiskalno izravnanje</w:t>
            </w:r>
          </w:p>
        </w:tc>
        <w:tc>
          <w:tcPr>
            <w:tcW w:w="1276" w:type="dxa"/>
            <w:shd w:val="clear" w:color="auto" w:fill="DEEAF6" w:themeFill="accent1" w:themeFillTint="33"/>
          </w:tcPr>
          <w:p w14:paraId="2A028768" w14:textId="77777777" w:rsidR="00141664" w:rsidRPr="00CA05F1" w:rsidRDefault="00141664" w:rsidP="00141664">
            <w:pPr>
              <w:autoSpaceDE w:val="0"/>
              <w:autoSpaceDN w:val="0"/>
              <w:adjustRightInd w:val="0"/>
              <w:jc w:val="center"/>
              <w:rPr>
                <w:rFonts w:ascii="Garamond" w:hAnsi="Garamond"/>
                <w:b/>
                <w:iCs/>
                <w:sz w:val="24"/>
                <w:szCs w:val="24"/>
                <w:lang w:val="hr-HR"/>
              </w:rPr>
            </w:pPr>
            <w:r w:rsidRPr="00CA05F1">
              <w:rPr>
                <w:rFonts w:ascii="Garamond" w:hAnsi="Garamond"/>
                <w:b/>
                <w:iCs/>
                <w:sz w:val="24"/>
                <w:szCs w:val="24"/>
                <w:lang w:val="hr-HR"/>
              </w:rPr>
              <w:t>17 %</w:t>
            </w:r>
          </w:p>
        </w:tc>
      </w:tr>
      <w:tr w:rsidR="00141664" w:rsidRPr="00CA05F1" w14:paraId="359C8942" w14:textId="77777777" w:rsidTr="00141664">
        <w:tc>
          <w:tcPr>
            <w:tcW w:w="4110" w:type="dxa"/>
            <w:shd w:val="clear" w:color="auto" w:fill="E7E6E6" w:themeFill="background2"/>
          </w:tcPr>
          <w:p w14:paraId="3CF955B2" w14:textId="77777777" w:rsidR="00141664" w:rsidRPr="00CA05F1" w:rsidRDefault="00141664" w:rsidP="00141664">
            <w:pPr>
              <w:autoSpaceDE w:val="0"/>
              <w:autoSpaceDN w:val="0"/>
              <w:adjustRightInd w:val="0"/>
              <w:jc w:val="both"/>
              <w:rPr>
                <w:rFonts w:ascii="Garamond" w:hAnsi="Garamond"/>
                <w:i/>
                <w:iCs/>
                <w:sz w:val="24"/>
                <w:szCs w:val="24"/>
                <w:lang w:val="hr-HR"/>
              </w:rPr>
            </w:pPr>
            <w:r w:rsidRPr="00CA05F1">
              <w:rPr>
                <w:rFonts w:ascii="Garamond" w:hAnsi="Garamond"/>
                <w:i/>
                <w:iCs/>
                <w:sz w:val="24"/>
                <w:szCs w:val="24"/>
                <w:lang w:val="hr-HR"/>
              </w:rPr>
              <w:t>Ukupno</w:t>
            </w:r>
          </w:p>
        </w:tc>
        <w:tc>
          <w:tcPr>
            <w:tcW w:w="1276" w:type="dxa"/>
            <w:shd w:val="clear" w:color="auto" w:fill="E7E6E6" w:themeFill="background2"/>
          </w:tcPr>
          <w:p w14:paraId="44596C4C" w14:textId="77777777" w:rsidR="00141664" w:rsidRPr="00CA05F1" w:rsidRDefault="00141664" w:rsidP="00141664">
            <w:pPr>
              <w:autoSpaceDE w:val="0"/>
              <w:autoSpaceDN w:val="0"/>
              <w:adjustRightInd w:val="0"/>
              <w:jc w:val="center"/>
              <w:rPr>
                <w:rFonts w:ascii="Garamond" w:hAnsi="Garamond"/>
                <w:b/>
                <w:iCs/>
                <w:sz w:val="24"/>
                <w:szCs w:val="24"/>
                <w:lang w:val="hr-HR"/>
              </w:rPr>
            </w:pPr>
            <w:r w:rsidRPr="00CA05F1">
              <w:rPr>
                <w:rFonts w:ascii="Garamond" w:hAnsi="Garamond"/>
                <w:b/>
                <w:iCs/>
                <w:sz w:val="24"/>
                <w:szCs w:val="24"/>
                <w:lang w:val="hr-HR"/>
              </w:rPr>
              <w:t>100 %</w:t>
            </w:r>
          </w:p>
        </w:tc>
      </w:tr>
    </w:tbl>
    <w:p w14:paraId="514A8729" w14:textId="77777777" w:rsidR="00141664" w:rsidRPr="00F6593D" w:rsidRDefault="00141664" w:rsidP="00141664">
      <w:pPr>
        <w:autoSpaceDE w:val="0"/>
        <w:autoSpaceDN w:val="0"/>
        <w:adjustRightInd w:val="0"/>
        <w:jc w:val="both"/>
        <w:rPr>
          <w:rFonts w:ascii="Calibri,Italic" w:hAnsi="Calibri,Italic" w:cs="Calibri,Italic"/>
          <w:i/>
          <w:iCs/>
          <w:sz w:val="24"/>
          <w:szCs w:val="24"/>
          <w:lang w:val="hr-HR"/>
        </w:rPr>
      </w:pPr>
    </w:p>
    <w:p w14:paraId="33301619" w14:textId="77777777" w:rsidR="00141664" w:rsidRPr="00CA05F1" w:rsidRDefault="00141664" w:rsidP="00141664">
      <w:pPr>
        <w:autoSpaceDE w:val="0"/>
        <w:autoSpaceDN w:val="0"/>
        <w:adjustRightInd w:val="0"/>
        <w:ind w:firstLine="708"/>
        <w:jc w:val="both"/>
        <w:rPr>
          <w:rFonts w:ascii="Garamond" w:hAnsi="Garamond" w:cs="Calibri"/>
          <w:sz w:val="28"/>
          <w:szCs w:val="28"/>
          <w:lang w:val="hr-HR"/>
        </w:rPr>
      </w:pPr>
      <w:r w:rsidRPr="00CA05F1">
        <w:rPr>
          <w:rFonts w:ascii="Garamond" w:hAnsi="Garamond" w:cs="Calibri"/>
          <w:sz w:val="28"/>
          <w:szCs w:val="28"/>
          <w:lang w:val="hr-HR"/>
        </w:rPr>
        <w:t>Slijedom navedenoga, prihod od poreza na dohodak po osnovi kamata na štednju, koji je do sada bio prihod državnog proračuna, u cijelosti je prepušten jedinicama lokalne i područne (regionalne) samouprave.</w:t>
      </w:r>
    </w:p>
    <w:p w14:paraId="56CC8DA1" w14:textId="77777777" w:rsidR="00141664" w:rsidRPr="00CA05F1" w:rsidRDefault="00141664" w:rsidP="00141664">
      <w:pPr>
        <w:autoSpaceDE w:val="0"/>
        <w:autoSpaceDN w:val="0"/>
        <w:adjustRightInd w:val="0"/>
        <w:ind w:firstLine="708"/>
        <w:jc w:val="both"/>
        <w:rPr>
          <w:rFonts w:ascii="Garamond" w:hAnsi="Garamond" w:cs="Calibri"/>
          <w:sz w:val="28"/>
          <w:szCs w:val="28"/>
          <w:lang w:val="hr-HR"/>
        </w:rPr>
      </w:pPr>
      <w:r w:rsidRPr="00CA05F1">
        <w:rPr>
          <w:rFonts w:ascii="Garamond" w:hAnsi="Garamond" w:cs="Calibri"/>
          <w:sz w:val="28"/>
          <w:szCs w:val="28"/>
          <w:lang w:val="hr-HR"/>
        </w:rPr>
        <w:t xml:space="preserve">Udio </w:t>
      </w:r>
      <w:r w:rsidRPr="00CA05F1">
        <w:rPr>
          <w:rFonts w:ascii="Garamond" w:hAnsi="Garamond" w:cs="Calibri"/>
          <w:i/>
          <w:sz w:val="28"/>
          <w:szCs w:val="28"/>
          <w:lang w:val="hr-HR"/>
        </w:rPr>
        <w:t>pozicije za pomoći za projekte sufinancirane iz sredstava E</w:t>
      </w:r>
      <w:r w:rsidRPr="00CA05F1">
        <w:rPr>
          <w:rFonts w:ascii="Garamond" w:hAnsi="Garamond" w:cs="Calibri"/>
          <w:sz w:val="28"/>
          <w:szCs w:val="28"/>
          <w:lang w:val="hr-HR"/>
        </w:rPr>
        <w:t>U (1,5%) u prihodima od poreza na dohodak je ukinut</w:t>
      </w:r>
      <w:r w:rsidR="00B873CB">
        <w:rPr>
          <w:rFonts w:ascii="Garamond" w:hAnsi="Garamond" w:cs="Calibri"/>
          <w:sz w:val="28"/>
          <w:szCs w:val="28"/>
          <w:lang w:val="hr-HR"/>
        </w:rPr>
        <w:t>.</w:t>
      </w:r>
      <w:r w:rsidRPr="00CA05F1">
        <w:rPr>
          <w:rFonts w:ascii="Garamond" w:hAnsi="Garamond" w:cs="Calibri"/>
          <w:sz w:val="28"/>
          <w:szCs w:val="28"/>
          <w:lang w:val="hr-HR"/>
        </w:rPr>
        <w:t xml:space="preserve"> Sredstva za financiranje projekata održivog razvoja jedinica lokalne i područne (regionalne) samouprave, projekata kojima se potiče korištenje sredstava iz fondova EU te razvoj potpomognutih područja, osiguravaju se u državnom proračunu.</w:t>
      </w:r>
    </w:p>
    <w:p w14:paraId="00623D72" w14:textId="77777777" w:rsidR="00141664" w:rsidRPr="00CA05F1" w:rsidRDefault="00141664" w:rsidP="00141664">
      <w:pPr>
        <w:autoSpaceDE w:val="0"/>
        <w:autoSpaceDN w:val="0"/>
        <w:adjustRightInd w:val="0"/>
        <w:ind w:firstLine="708"/>
        <w:jc w:val="both"/>
        <w:rPr>
          <w:rFonts w:ascii="Garamond" w:hAnsi="Garamond" w:cs="Calibri"/>
          <w:sz w:val="28"/>
          <w:szCs w:val="28"/>
          <w:lang w:val="hr-HR"/>
        </w:rPr>
      </w:pPr>
      <w:r w:rsidRPr="00CA05F1">
        <w:rPr>
          <w:rFonts w:ascii="Garamond" w:hAnsi="Garamond" w:cs="Calibri"/>
          <w:sz w:val="28"/>
          <w:szCs w:val="28"/>
          <w:lang w:val="hr-HR"/>
        </w:rPr>
        <w:t xml:space="preserve">Isto tako, ukinut je i udio </w:t>
      </w:r>
      <w:r w:rsidRPr="00CA05F1">
        <w:rPr>
          <w:rFonts w:ascii="Garamond" w:hAnsi="Garamond" w:cs="Calibri"/>
          <w:i/>
          <w:sz w:val="28"/>
          <w:szCs w:val="28"/>
          <w:lang w:val="hr-HR"/>
        </w:rPr>
        <w:t>pozicije za pomoći za financiranje kapitalnog projekta od interesa za razvoj općine, odnosno grada na brdsko-planinskom području</w:t>
      </w:r>
      <w:r w:rsidRPr="00CA05F1">
        <w:rPr>
          <w:rFonts w:ascii="Garamond" w:hAnsi="Garamond" w:cs="Calibri"/>
          <w:sz w:val="28"/>
          <w:szCs w:val="28"/>
          <w:lang w:val="hr-HR"/>
        </w:rPr>
        <w:t xml:space="preserve"> (10%) i na području otoka (16%), a sredstva za navedene namjene također se osiguravaju u državnom proračunu.</w:t>
      </w:r>
    </w:p>
    <w:p w14:paraId="53DBFDBA" w14:textId="77777777" w:rsidR="00141664" w:rsidRPr="00CA05F1" w:rsidRDefault="00141664" w:rsidP="00141664">
      <w:pPr>
        <w:autoSpaceDE w:val="0"/>
        <w:autoSpaceDN w:val="0"/>
        <w:adjustRightInd w:val="0"/>
        <w:ind w:firstLine="708"/>
        <w:jc w:val="both"/>
        <w:rPr>
          <w:rFonts w:ascii="Garamond" w:hAnsi="Garamond" w:cs="Calibri"/>
          <w:i/>
          <w:sz w:val="28"/>
          <w:szCs w:val="28"/>
          <w:lang w:val="hr-HR"/>
        </w:rPr>
      </w:pPr>
      <w:r w:rsidRPr="00CA05F1">
        <w:rPr>
          <w:rFonts w:ascii="Garamond" w:hAnsi="Garamond" w:cs="Calibri"/>
          <w:sz w:val="28"/>
          <w:szCs w:val="28"/>
          <w:lang w:val="hr-HR"/>
        </w:rPr>
        <w:t xml:space="preserve">Sljedeća novina koju je donio novi Zakon o financiranju jedinica lokalne i područne (regionalne) samouprave je da se sredstva za pomoći izravnanja za decentralizirane funkcije, dosada financirana iz 16% udjela pozicije za pomoći izravnanja za decentralizirane funkcije u prihodima od poreza na dohodak, sada financiraju iz sredstava državnog proračuna. Slijedom navedenoga, navedeni udio pozicije za pomoći izravnanja za decentralizirane funkcije (16%) u porezu na dohodak je ukinut i prepušten je jedinicama lokalne i područne (regionalne) samouprave kao </w:t>
      </w:r>
      <w:r w:rsidRPr="00CA05F1">
        <w:rPr>
          <w:rFonts w:ascii="Garamond" w:hAnsi="Garamond" w:cs="Calibri"/>
          <w:i/>
          <w:sz w:val="28"/>
          <w:szCs w:val="28"/>
          <w:lang w:val="hr-HR"/>
        </w:rPr>
        <w:t>nenamjenski prihod.</w:t>
      </w:r>
    </w:p>
    <w:p w14:paraId="39A1B512" w14:textId="77777777" w:rsidR="00141664" w:rsidRPr="00CA05F1" w:rsidRDefault="00141664" w:rsidP="00141664">
      <w:pPr>
        <w:autoSpaceDE w:val="0"/>
        <w:autoSpaceDN w:val="0"/>
        <w:adjustRightInd w:val="0"/>
        <w:ind w:firstLine="708"/>
        <w:jc w:val="both"/>
        <w:rPr>
          <w:rFonts w:ascii="Garamond" w:hAnsi="Garamond" w:cs="Calibri"/>
          <w:sz w:val="28"/>
          <w:szCs w:val="28"/>
          <w:lang w:val="hr-HR"/>
        </w:rPr>
      </w:pPr>
      <w:r w:rsidRPr="00CA05F1">
        <w:rPr>
          <w:rFonts w:ascii="Garamond" w:hAnsi="Garamond" w:cs="Calibri"/>
          <w:sz w:val="28"/>
          <w:szCs w:val="28"/>
          <w:lang w:val="hr-HR"/>
        </w:rPr>
        <w:t xml:space="preserve">Izravni udio u prihodima od poreza na dohodak za decentralizirane funkcije ostao je nepromijenjen te iznosi 6%. Kako bi se u konačnici postigao sustav koji će svim jedinicama lokalne i područne (regionalne) samouprave osigurati potencijal za pružanje usporedive razine javnih usluga, uz sve navedene promjene, odnosno novosti, novi Zakona je definirao i potpuno novi </w:t>
      </w:r>
      <w:r w:rsidRPr="00CA05F1">
        <w:rPr>
          <w:rFonts w:ascii="Garamond" w:hAnsi="Garamond" w:cs="Calibri"/>
          <w:b/>
          <w:i/>
          <w:sz w:val="28"/>
          <w:szCs w:val="28"/>
          <w:lang w:val="hr-HR"/>
        </w:rPr>
        <w:t>model fiskalnog izravnanja</w:t>
      </w:r>
      <w:r w:rsidRPr="00CA05F1">
        <w:rPr>
          <w:rFonts w:ascii="Garamond" w:hAnsi="Garamond" w:cs="Calibri"/>
          <w:sz w:val="28"/>
          <w:szCs w:val="28"/>
          <w:lang w:val="hr-HR"/>
        </w:rPr>
        <w:t xml:space="preserve">. Cilj fiskalnog izravnanja je ujednačavanje fiskalnih kapaciteta jedinica lokalne i područne (regionalne) samouprave, dok se u okviru drugih zakonskih propisa vodi računa o dodatnim resursima poticanja regionalnog razvoja te demografske obnove jedinica. </w:t>
      </w:r>
      <w:r w:rsidRPr="00CA05F1">
        <w:rPr>
          <w:rFonts w:ascii="Garamond" w:hAnsi="Garamond" w:cs="Calibri"/>
          <w:sz w:val="28"/>
          <w:szCs w:val="28"/>
          <w:lang w:val="hr-HR"/>
        </w:rPr>
        <w:lastRenderedPageBreak/>
        <w:t>U svrhu postizanja navedenoga, postojeći sustav dodjele pomoći temeljem indeksa razvijenosti propisivan zakonima o izvršavanju državnog proračuna za pojedinu godinu, prestao se primjenjivati i isplaćivati s pozicija Ministarstva financija.</w:t>
      </w:r>
    </w:p>
    <w:p w14:paraId="0BAC3601" w14:textId="77777777" w:rsidR="00141664" w:rsidRPr="00CA05F1" w:rsidRDefault="00141664" w:rsidP="00141664">
      <w:pPr>
        <w:autoSpaceDE w:val="0"/>
        <w:autoSpaceDN w:val="0"/>
        <w:adjustRightInd w:val="0"/>
        <w:ind w:firstLine="708"/>
        <w:jc w:val="both"/>
        <w:rPr>
          <w:rFonts w:ascii="Garamond" w:hAnsi="Garamond" w:cs="Calibri"/>
          <w:i/>
          <w:sz w:val="28"/>
          <w:szCs w:val="28"/>
          <w:lang w:val="hr-HR"/>
        </w:rPr>
      </w:pPr>
      <w:r w:rsidRPr="00CA05F1">
        <w:rPr>
          <w:rFonts w:ascii="Garamond" w:hAnsi="Garamond" w:cs="Calibri"/>
          <w:i/>
          <w:sz w:val="28"/>
          <w:szCs w:val="28"/>
          <w:lang w:val="hr-HR"/>
        </w:rPr>
        <w:t>Model fiskalnog izravnanja</w:t>
      </w:r>
      <w:r w:rsidRPr="00CA05F1">
        <w:rPr>
          <w:rFonts w:ascii="Garamond" w:hAnsi="Garamond" w:cs="Calibri"/>
          <w:sz w:val="28"/>
          <w:szCs w:val="28"/>
          <w:lang w:val="hr-HR"/>
        </w:rPr>
        <w:t xml:space="preserve"> koji je utvrđen Zakon</w:t>
      </w:r>
      <w:r w:rsidR="00B873CB">
        <w:rPr>
          <w:rFonts w:ascii="Garamond" w:hAnsi="Garamond" w:cs="Calibri"/>
          <w:sz w:val="28"/>
          <w:szCs w:val="28"/>
          <w:lang w:val="hr-HR"/>
        </w:rPr>
        <w:t>om koji je stupio na snagu 1. siječnja 2018. godine</w:t>
      </w:r>
      <w:r w:rsidRPr="00CA05F1">
        <w:rPr>
          <w:rFonts w:ascii="Garamond" w:hAnsi="Garamond" w:cs="Calibri"/>
          <w:sz w:val="28"/>
          <w:szCs w:val="28"/>
          <w:lang w:val="hr-HR"/>
        </w:rPr>
        <w:t xml:space="preserve">, temelji se na </w:t>
      </w:r>
      <w:r w:rsidRPr="00CA05F1">
        <w:rPr>
          <w:rFonts w:ascii="Garamond" w:hAnsi="Garamond" w:cs="Calibri"/>
          <w:i/>
          <w:sz w:val="28"/>
          <w:szCs w:val="28"/>
          <w:lang w:val="hr-HR"/>
        </w:rPr>
        <w:t>kapacitetu ostvarenih poreznih prihoda, referentnoj vrijednost kapaciteta ostvarenih poreznih prihoda te sredstvima prikupljenima iz udjela u porezu na dohodak za fiskalno izravnanje po stopi od 17%.</w:t>
      </w:r>
    </w:p>
    <w:p w14:paraId="68A07C42" w14:textId="77777777" w:rsidR="00141664" w:rsidRPr="00CA05F1" w:rsidRDefault="00141664" w:rsidP="00141664">
      <w:pPr>
        <w:autoSpaceDE w:val="0"/>
        <w:autoSpaceDN w:val="0"/>
        <w:adjustRightInd w:val="0"/>
        <w:jc w:val="both"/>
        <w:rPr>
          <w:rFonts w:ascii="Garamond" w:hAnsi="Garamond" w:cs="Calibri"/>
          <w:sz w:val="28"/>
          <w:szCs w:val="28"/>
          <w:lang w:val="hr-HR"/>
        </w:rPr>
      </w:pPr>
      <w:r w:rsidRPr="00CA05F1">
        <w:rPr>
          <w:rFonts w:ascii="Garamond" w:hAnsi="Garamond" w:cs="Calibri"/>
          <w:sz w:val="28"/>
          <w:szCs w:val="28"/>
          <w:lang w:val="hr-HR"/>
        </w:rPr>
        <w:t>Za potrebe izračuna i raspodjele sredstava fiskalnog izravnanja, važna su dva parametra:</w:t>
      </w:r>
    </w:p>
    <w:p w14:paraId="6FCBDD25" w14:textId="77777777" w:rsidR="00141664" w:rsidRPr="00CA05F1" w:rsidRDefault="00141664" w:rsidP="00141664">
      <w:pPr>
        <w:autoSpaceDE w:val="0"/>
        <w:autoSpaceDN w:val="0"/>
        <w:adjustRightInd w:val="0"/>
        <w:jc w:val="both"/>
        <w:rPr>
          <w:rFonts w:ascii="Garamond" w:hAnsi="Garamond" w:cs="Calibri"/>
          <w:sz w:val="28"/>
          <w:szCs w:val="28"/>
          <w:lang w:val="hr-HR"/>
        </w:rPr>
      </w:pPr>
      <w:r w:rsidRPr="00CA05F1">
        <w:rPr>
          <w:rFonts w:ascii="Garamond" w:hAnsi="Garamond" w:cs="Calibri,Italic"/>
          <w:b/>
          <w:i/>
          <w:iCs/>
          <w:sz w:val="28"/>
          <w:szCs w:val="28"/>
          <w:lang w:val="hr-HR"/>
        </w:rPr>
        <w:t xml:space="preserve">Kapacitet ostvarenih poreznih prihoda </w:t>
      </w:r>
      <w:r w:rsidRPr="00CA05F1">
        <w:rPr>
          <w:rFonts w:ascii="Garamond" w:hAnsi="Garamond" w:cs="Calibri"/>
          <w:b/>
          <w:i/>
          <w:sz w:val="28"/>
          <w:szCs w:val="28"/>
          <w:lang w:val="hr-HR"/>
        </w:rPr>
        <w:t xml:space="preserve">i </w:t>
      </w:r>
      <w:r w:rsidRPr="00CA05F1">
        <w:rPr>
          <w:rFonts w:ascii="Garamond" w:hAnsi="Garamond" w:cs="Calibri,Italic"/>
          <w:b/>
          <w:i/>
          <w:iCs/>
          <w:sz w:val="28"/>
          <w:szCs w:val="28"/>
          <w:lang w:val="hr-HR"/>
        </w:rPr>
        <w:t>Referentna vrijednost kapaciteta ostvarenih poreznih</w:t>
      </w:r>
      <w:r w:rsidR="00CA05F1">
        <w:rPr>
          <w:rFonts w:ascii="Garamond" w:hAnsi="Garamond" w:cs="Calibri,Italic"/>
          <w:b/>
          <w:i/>
          <w:iCs/>
          <w:sz w:val="28"/>
          <w:szCs w:val="28"/>
          <w:lang w:val="hr-HR"/>
        </w:rPr>
        <w:t xml:space="preserve"> </w:t>
      </w:r>
      <w:r w:rsidRPr="00CA05F1">
        <w:rPr>
          <w:rFonts w:ascii="Garamond" w:hAnsi="Garamond" w:cs="Calibri,Italic"/>
          <w:b/>
          <w:i/>
          <w:iCs/>
          <w:sz w:val="28"/>
          <w:szCs w:val="28"/>
          <w:lang w:val="hr-HR"/>
        </w:rPr>
        <w:t>prihoda</w:t>
      </w:r>
      <w:r w:rsidRPr="00CA05F1">
        <w:rPr>
          <w:rFonts w:ascii="Garamond" w:hAnsi="Garamond" w:cs="Calibri"/>
          <w:sz w:val="28"/>
          <w:szCs w:val="28"/>
          <w:lang w:val="hr-HR"/>
        </w:rPr>
        <w:t xml:space="preserve">. </w:t>
      </w:r>
    </w:p>
    <w:p w14:paraId="7AEFC73A" w14:textId="77777777" w:rsidR="00141664" w:rsidRPr="00CA05F1" w:rsidRDefault="00141664" w:rsidP="00141664">
      <w:pPr>
        <w:autoSpaceDE w:val="0"/>
        <w:autoSpaceDN w:val="0"/>
        <w:adjustRightInd w:val="0"/>
        <w:jc w:val="both"/>
        <w:rPr>
          <w:rFonts w:ascii="Garamond" w:hAnsi="Garamond" w:cs="Calibri"/>
          <w:sz w:val="28"/>
          <w:szCs w:val="28"/>
          <w:lang w:val="hr-HR"/>
        </w:rPr>
      </w:pPr>
      <w:r w:rsidRPr="00CA05F1">
        <w:rPr>
          <w:rFonts w:ascii="Garamond" w:hAnsi="Garamond" w:cs="Calibri"/>
          <w:sz w:val="28"/>
          <w:szCs w:val="28"/>
          <w:lang w:val="hr-HR"/>
        </w:rPr>
        <w:t xml:space="preserve">Zakon posebno definira </w:t>
      </w:r>
      <w:r w:rsidRPr="00CA05F1">
        <w:rPr>
          <w:rFonts w:ascii="Garamond" w:hAnsi="Garamond" w:cs="Calibri,Italic"/>
          <w:i/>
          <w:iCs/>
          <w:sz w:val="28"/>
          <w:szCs w:val="28"/>
          <w:lang w:val="hr-HR"/>
        </w:rPr>
        <w:t xml:space="preserve">Kapacitet ostvarenih poreznih prihoda </w:t>
      </w:r>
      <w:r w:rsidRPr="00CA05F1">
        <w:rPr>
          <w:rFonts w:ascii="Garamond" w:hAnsi="Garamond" w:cs="Calibri"/>
          <w:sz w:val="28"/>
          <w:szCs w:val="28"/>
          <w:lang w:val="hr-HR"/>
        </w:rPr>
        <w:t xml:space="preserve">za </w:t>
      </w:r>
      <w:r w:rsidRPr="00CA05F1">
        <w:rPr>
          <w:rFonts w:ascii="Garamond" w:hAnsi="Garamond" w:cs="Calibri,Bold"/>
          <w:b/>
          <w:bCs/>
          <w:sz w:val="28"/>
          <w:szCs w:val="28"/>
          <w:lang w:val="hr-HR"/>
        </w:rPr>
        <w:t xml:space="preserve">gradove </w:t>
      </w:r>
      <w:r w:rsidRPr="00CA05F1">
        <w:rPr>
          <w:rFonts w:ascii="Garamond" w:hAnsi="Garamond" w:cs="Calibri"/>
          <w:sz w:val="28"/>
          <w:szCs w:val="28"/>
          <w:lang w:val="hr-HR"/>
        </w:rPr>
        <w:t xml:space="preserve">i </w:t>
      </w:r>
      <w:r w:rsidRPr="00CA05F1">
        <w:rPr>
          <w:rFonts w:ascii="Garamond" w:hAnsi="Garamond" w:cs="Calibri,Bold"/>
          <w:b/>
          <w:bCs/>
          <w:sz w:val="28"/>
          <w:szCs w:val="28"/>
          <w:lang w:val="hr-HR"/>
        </w:rPr>
        <w:t>općine</w:t>
      </w:r>
      <w:r w:rsidRPr="00CA05F1">
        <w:rPr>
          <w:rFonts w:ascii="Garamond" w:hAnsi="Garamond" w:cs="Calibri"/>
          <w:sz w:val="28"/>
          <w:szCs w:val="28"/>
          <w:lang w:val="hr-HR"/>
        </w:rPr>
        <w:t xml:space="preserve">, a posebno za </w:t>
      </w:r>
      <w:r w:rsidRPr="00CA05F1">
        <w:rPr>
          <w:rFonts w:ascii="Garamond" w:hAnsi="Garamond" w:cs="Calibri,Bold"/>
          <w:b/>
          <w:bCs/>
          <w:sz w:val="28"/>
          <w:szCs w:val="28"/>
          <w:lang w:val="hr-HR"/>
        </w:rPr>
        <w:t>županije</w:t>
      </w:r>
      <w:r w:rsidRPr="00CA05F1">
        <w:rPr>
          <w:rFonts w:ascii="Garamond" w:hAnsi="Garamond" w:cs="Calibri"/>
          <w:sz w:val="28"/>
          <w:szCs w:val="28"/>
          <w:lang w:val="hr-HR"/>
        </w:rPr>
        <w:t xml:space="preserve">. </w:t>
      </w:r>
    </w:p>
    <w:p w14:paraId="5BBB06C3" w14:textId="77777777" w:rsidR="00141664" w:rsidRPr="00CA05F1" w:rsidRDefault="00141664" w:rsidP="00141664">
      <w:pPr>
        <w:autoSpaceDE w:val="0"/>
        <w:autoSpaceDN w:val="0"/>
        <w:adjustRightInd w:val="0"/>
        <w:jc w:val="both"/>
        <w:rPr>
          <w:rFonts w:ascii="Garamond" w:hAnsi="Garamond" w:cs="Calibri"/>
          <w:sz w:val="28"/>
          <w:szCs w:val="28"/>
          <w:lang w:val="hr-HR"/>
        </w:rPr>
      </w:pPr>
      <w:r w:rsidRPr="00CA05F1">
        <w:rPr>
          <w:rFonts w:ascii="Garamond" w:hAnsi="Garamond" w:cs="Calibri"/>
          <w:sz w:val="28"/>
          <w:szCs w:val="28"/>
          <w:lang w:val="hr-HR"/>
        </w:rPr>
        <w:t xml:space="preserve">Zakonom su također zasebno definirane </w:t>
      </w:r>
      <w:r w:rsidRPr="00CA05F1">
        <w:rPr>
          <w:rFonts w:ascii="Garamond" w:hAnsi="Garamond" w:cs="Calibri,Italic"/>
          <w:b/>
          <w:i/>
          <w:iCs/>
          <w:sz w:val="28"/>
          <w:szCs w:val="28"/>
          <w:lang w:val="hr-HR"/>
        </w:rPr>
        <w:t>Referentna vrijednost kapaciteta ostvarenih poreznih prihoda</w:t>
      </w:r>
      <w:r w:rsidRPr="00CA05F1">
        <w:rPr>
          <w:rFonts w:ascii="Garamond" w:hAnsi="Garamond" w:cs="Calibri,Italic"/>
          <w:i/>
          <w:iCs/>
          <w:sz w:val="28"/>
          <w:szCs w:val="28"/>
          <w:lang w:val="hr-HR"/>
        </w:rPr>
        <w:t xml:space="preserve"> </w:t>
      </w:r>
      <w:r w:rsidRPr="00CA05F1">
        <w:rPr>
          <w:rFonts w:ascii="Garamond" w:hAnsi="Garamond" w:cs="Calibri"/>
          <w:sz w:val="28"/>
          <w:szCs w:val="28"/>
          <w:lang w:val="hr-HR"/>
        </w:rPr>
        <w:t>za gradove, za općine i za županije.</w:t>
      </w:r>
    </w:p>
    <w:p w14:paraId="30FF4912" w14:textId="77777777" w:rsidR="00141664" w:rsidRPr="00CA05F1" w:rsidRDefault="00141664" w:rsidP="00141664">
      <w:pPr>
        <w:autoSpaceDE w:val="0"/>
        <w:autoSpaceDN w:val="0"/>
        <w:adjustRightInd w:val="0"/>
        <w:ind w:firstLine="708"/>
        <w:jc w:val="both"/>
        <w:rPr>
          <w:rFonts w:ascii="Garamond" w:hAnsi="Garamond" w:cs="Calibri"/>
          <w:sz w:val="28"/>
          <w:szCs w:val="28"/>
          <w:lang w:val="hr-HR"/>
        </w:rPr>
      </w:pPr>
      <w:r w:rsidRPr="00CA05F1">
        <w:rPr>
          <w:rFonts w:ascii="Garamond" w:hAnsi="Garamond" w:cs="Calibri,Italic"/>
          <w:b/>
          <w:i/>
          <w:iCs/>
          <w:sz w:val="28"/>
          <w:szCs w:val="28"/>
          <w:lang w:val="hr-HR"/>
        </w:rPr>
        <w:t>Kapacitet ostvarenih poreznih prihoda županije</w:t>
      </w:r>
      <w:r w:rsidRPr="00CA05F1">
        <w:rPr>
          <w:rFonts w:ascii="Garamond" w:hAnsi="Garamond" w:cs="Calibri,Italic"/>
          <w:i/>
          <w:iCs/>
          <w:sz w:val="28"/>
          <w:szCs w:val="28"/>
          <w:lang w:val="hr-HR"/>
        </w:rPr>
        <w:t xml:space="preserve"> </w:t>
      </w:r>
      <w:r w:rsidRPr="00CA05F1">
        <w:rPr>
          <w:rFonts w:ascii="Garamond" w:hAnsi="Garamond" w:cs="Calibri"/>
          <w:sz w:val="28"/>
          <w:szCs w:val="28"/>
          <w:lang w:val="hr-HR"/>
        </w:rPr>
        <w:t>definiran je kao petogodišnji prosjek prihoda od poreza na dohodak (bez prireza) ostvarenih na području pojedine županije po njenom stanovniku. Pri tome se petogodišnji prosjek prihoda od poreza na dohodak množi s udjelom od 17% koji županijama pripada temeljem raspodjele prihoda od poreza na dohodak propisane ovim  Zakonom. Navedeno proizlazi iz činjenice što županije ostvaruju prihod od poreza na dohodak koji ostvaruju stanovnici općina i gradova koji se nalaze na području županija.</w:t>
      </w:r>
    </w:p>
    <w:p w14:paraId="4CA31666" w14:textId="77777777" w:rsidR="00141664" w:rsidRPr="00CA05F1" w:rsidRDefault="00141664" w:rsidP="00141664">
      <w:pPr>
        <w:autoSpaceDE w:val="0"/>
        <w:autoSpaceDN w:val="0"/>
        <w:adjustRightInd w:val="0"/>
        <w:ind w:firstLine="708"/>
        <w:jc w:val="both"/>
        <w:rPr>
          <w:rFonts w:ascii="Garamond" w:hAnsi="Garamond" w:cs="Calibri"/>
          <w:sz w:val="28"/>
          <w:szCs w:val="28"/>
          <w:lang w:val="hr-HR"/>
        </w:rPr>
      </w:pPr>
      <w:r w:rsidRPr="00CA05F1">
        <w:rPr>
          <w:rFonts w:ascii="Garamond" w:hAnsi="Garamond" w:cs="Calibri,Italic"/>
          <w:b/>
          <w:i/>
          <w:iCs/>
          <w:sz w:val="28"/>
          <w:szCs w:val="28"/>
          <w:lang w:val="hr-HR"/>
        </w:rPr>
        <w:t>Referentna vrijednost kapaciteta ostvarenih poreznih prihoda za županije</w:t>
      </w:r>
      <w:r w:rsidRPr="00CA05F1">
        <w:rPr>
          <w:rFonts w:ascii="Garamond" w:hAnsi="Garamond" w:cs="Calibri,Italic"/>
          <w:i/>
          <w:iCs/>
          <w:sz w:val="28"/>
          <w:szCs w:val="28"/>
          <w:lang w:val="hr-HR"/>
        </w:rPr>
        <w:t xml:space="preserve"> </w:t>
      </w:r>
      <w:r w:rsidRPr="00CA05F1">
        <w:rPr>
          <w:rFonts w:ascii="Garamond" w:hAnsi="Garamond" w:cs="Calibri"/>
          <w:sz w:val="28"/>
          <w:szCs w:val="28"/>
          <w:lang w:val="hr-HR"/>
        </w:rPr>
        <w:t>utvrđuje se kao petogodišnji prosjek ostvarenih prihoda od poreza na dohodak u propisanom udjelu za županije, po stanovniku za županije ukupno.</w:t>
      </w:r>
    </w:p>
    <w:p w14:paraId="279F1F3F" w14:textId="77777777" w:rsidR="00141664" w:rsidRPr="00CA05F1" w:rsidRDefault="00141664" w:rsidP="00141664">
      <w:pPr>
        <w:autoSpaceDE w:val="0"/>
        <w:autoSpaceDN w:val="0"/>
        <w:adjustRightInd w:val="0"/>
        <w:ind w:firstLine="708"/>
        <w:jc w:val="both"/>
        <w:rPr>
          <w:rFonts w:ascii="Garamond" w:hAnsi="Garamond" w:cs="Calibri"/>
          <w:sz w:val="28"/>
          <w:szCs w:val="28"/>
          <w:lang w:val="hr-HR"/>
        </w:rPr>
      </w:pPr>
      <w:r w:rsidRPr="00CA05F1">
        <w:rPr>
          <w:rFonts w:ascii="Garamond" w:hAnsi="Garamond" w:cs="Calibri"/>
          <w:sz w:val="28"/>
          <w:szCs w:val="28"/>
          <w:lang w:val="hr-HR"/>
        </w:rPr>
        <w:t xml:space="preserve">Iz izračuna </w:t>
      </w:r>
      <w:r w:rsidRPr="00CA05F1">
        <w:rPr>
          <w:rFonts w:ascii="Garamond" w:hAnsi="Garamond" w:cs="Calibri,Italic"/>
          <w:i/>
          <w:iCs/>
          <w:sz w:val="28"/>
          <w:szCs w:val="28"/>
          <w:lang w:val="hr-HR"/>
        </w:rPr>
        <w:t>Referentnih vrijednosti kapaciteta ostvarenih poreznih prihoda za gradove i za  županije</w:t>
      </w:r>
      <w:r w:rsidRPr="00CA05F1">
        <w:rPr>
          <w:rFonts w:ascii="Garamond" w:hAnsi="Garamond" w:cs="Calibri"/>
          <w:sz w:val="28"/>
          <w:szCs w:val="28"/>
          <w:lang w:val="hr-HR"/>
        </w:rPr>
        <w:t>, izuzet je Grad Zagreb koji bi zbog svoje veličine fiskalnog kapaciteta narušio stvarnu sliku prosječne vrijednosti fiskalnog kapaciteta gradova i županija, odnosno jer bi njegovo uključivanje zbog veličine fiskalnog kapaciteta u odnosu na sve ostale jedinice lokalne i područne (regionalne) samouprave prouzročilo nerealnost izračuna za te jedinice.</w:t>
      </w:r>
    </w:p>
    <w:p w14:paraId="1E7E85B6" w14:textId="77777777" w:rsidR="00141664" w:rsidRPr="00CA05F1" w:rsidRDefault="00141664" w:rsidP="00141664">
      <w:pPr>
        <w:autoSpaceDE w:val="0"/>
        <w:autoSpaceDN w:val="0"/>
        <w:adjustRightInd w:val="0"/>
        <w:ind w:firstLine="708"/>
        <w:jc w:val="both"/>
        <w:rPr>
          <w:rFonts w:ascii="Garamond" w:hAnsi="Garamond" w:cs="Calibri"/>
          <w:sz w:val="28"/>
          <w:szCs w:val="28"/>
          <w:lang w:val="hr-HR"/>
        </w:rPr>
      </w:pPr>
      <w:r w:rsidRPr="00CA05F1">
        <w:rPr>
          <w:rFonts w:ascii="Garamond" w:hAnsi="Garamond" w:cs="Calibri"/>
          <w:sz w:val="28"/>
          <w:szCs w:val="28"/>
          <w:lang w:val="hr-HR"/>
        </w:rPr>
        <w:t xml:space="preserve">Razlika </w:t>
      </w:r>
      <w:r w:rsidRPr="00CA05F1">
        <w:rPr>
          <w:rFonts w:ascii="Garamond" w:hAnsi="Garamond" w:cs="Calibri,Italic"/>
          <w:i/>
          <w:iCs/>
          <w:sz w:val="28"/>
          <w:szCs w:val="28"/>
          <w:lang w:val="hr-HR"/>
        </w:rPr>
        <w:t xml:space="preserve">Kapaciteta ostvarenih poreznih prihoda općine, grada i županije </w:t>
      </w:r>
      <w:r w:rsidRPr="00CA05F1">
        <w:rPr>
          <w:rFonts w:ascii="Garamond" w:hAnsi="Garamond" w:cs="Calibri"/>
          <w:sz w:val="28"/>
          <w:szCs w:val="28"/>
          <w:lang w:val="hr-HR"/>
        </w:rPr>
        <w:t xml:space="preserve">i </w:t>
      </w:r>
      <w:r w:rsidRPr="00CA05F1">
        <w:rPr>
          <w:rFonts w:ascii="Garamond" w:hAnsi="Garamond" w:cs="Calibri,Italic"/>
          <w:i/>
          <w:iCs/>
          <w:sz w:val="28"/>
          <w:szCs w:val="28"/>
          <w:lang w:val="hr-HR"/>
        </w:rPr>
        <w:t>Referentne vrijednosti kapaciteta ostvarenih poreznih prihoda za općine, za grad i za županije</w:t>
      </w:r>
      <w:r w:rsidRPr="00CA05F1">
        <w:rPr>
          <w:rFonts w:ascii="Garamond" w:hAnsi="Garamond" w:cs="Calibri"/>
          <w:sz w:val="28"/>
          <w:szCs w:val="28"/>
          <w:lang w:val="hr-HR"/>
        </w:rPr>
        <w:t>, pomnožena s ukupnim brojem stanovnika pojedine jedinice čini iznos sredstava potreban za fiskalno izravnanje do pune referentne vrijednosti za svaku općinu, grad i županiju. Sredstva fiskalnog izravnanja koja se na dnevnoj bazi raspodjeljuju općini, gradu i županiji ovise o ukupno raspoloživim sredstvima prikupljenima iz udjela za fiskalno izravnanje (17%) i o udjelu potrebnih sredstava općine, grada i županije u ukupnim potrebnim sredstvima fiskalnog izravnanja u punom iznosu za sve jedinice lokalne i područne (regionalne) samouprave.</w:t>
      </w:r>
    </w:p>
    <w:p w14:paraId="76DC5814" w14:textId="77777777" w:rsidR="00141664" w:rsidRPr="00CA05F1" w:rsidRDefault="00141664" w:rsidP="00141664">
      <w:pPr>
        <w:autoSpaceDE w:val="0"/>
        <w:autoSpaceDN w:val="0"/>
        <w:adjustRightInd w:val="0"/>
        <w:ind w:firstLine="708"/>
        <w:jc w:val="both"/>
        <w:rPr>
          <w:rFonts w:ascii="Garamond" w:hAnsi="Garamond" w:cs="Calibri"/>
          <w:sz w:val="28"/>
          <w:szCs w:val="28"/>
          <w:lang w:val="hr-HR"/>
        </w:rPr>
      </w:pPr>
      <w:r w:rsidRPr="00CA05F1">
        <w:rPr>
          <w:rFonts w:ascii="Garamond" w:hAnsi="Garamond" w:cs="Calibri"/>
          <w:sz w:val="28"/>
          <w:szCs w:val="28"/>
          <w:lang w:val="hr-HR"/>
        </w:rPr>
        <w:t>Udio općine, grada i županije u sredstvima fiskalnog izravnanja u punom iznosu za sve općine, gradove i županije, kao i kapacitet ostvarenih poreznih prihoda i referentna vrijednost kapaciteta ostvarenih poreznih prihoda, utvrđuju se za svaku proračunsku godinu.</w:t>
      </w:r>
    </w:p>
    <w:p w14:paraId="094F67ED" w14:textId="61FCDE75" w:rsidR="00141664" w:rsidRPr="00CA05F1" w:rsidRDefault="00141664" w:rsidP="009F3D7D">
      <w:pPr>
        <w:pStyle w:val="box456339"/>
        <w:spacing w:beforeLines="30" w:before="72" w:beforeAutospacing="0" w:afterLines="30" w:after="72" w:afterAutospacing="0"/>
        <w:ind w:firstLine="720"/>
        <w:jc w:val="both"/>
        <w:textAlignment w:val="baseline"/>
        <w:rPr>
          <w:rFonts w:ascii="Garamond" w:hAnsi="Garamond"/>
          <w:sz w:val="28"/>
          <w:szCs w:val="28"/>
        </w:rPr>
      </w:pPr>
      <w:r w:rsidRPr="00CA05F1">
        <w:rPr>
          <w:rFonts w:ascii="Garamond" w:hAnsi="Garamond"/>
          <w:sz w:val="28"/>
          <w:szCs w:val="28"/>
        </w:rPr>
        <w:lastRenderedPageBreak/>
        <w:t>Do 31. prosinca 20</w:t>
      </w:r>
      <w:r w:rsidR="00B40463">
        <w:rPr>
          <w:rFonts w:ascii="Garamond" w:hAnsi="Garamond"/>
          <w:sz w:val="28"/>
          <w:szCs w:val="28"/>
        </w:rPr>
        <w:t>20</w:t>
      </w:r>
      <w:r w:rsidRPr="00CA05F1">
        <w:rPr>
          <w:rFonts w:ascii="Garamond" w:hAnsi="Garamond"/>
          <w:sz w:val="28"/>
          <w:szCs w:val="28"/>
        </w:rPr>
        <w:t>. godine BPŽ je s temelja sredstava fiskalnog izravnanja ostvarila ukupno  2</w:t>
      </w:r>
      <w:r w:rsidR="003F70A3">
        <w:rPr>
          <w:rFonts w:ascii="Garamond" w:hAnsi="Garamond"/>
          <w:sz w:val="28"/>
          <w:szCs w:val="28"/>
        </w:rPr>
        <w:t>2</w:t>
      </w:r>
      <w:r w:rsidRPr="00CA05F1">
        <w:rPr>
          <w:rFonts w:ascii="Garamond" w:hAnsi="Garamond"/>
          <w:sz w:val="28"/>
          <w:szCs w:val="28"/>
        </w:rPr>
        <w:t>.</w:t>
      </w:r>
      <w:r w:rsidR="003F70A3">
        <w:rPr>
          <w:rFonts w:ascii="Garamond" w:hAnsi="Garamond"/>
          <w:sz w:val="28"/>
          <w:szCs w:val="28"/>
        </w:rPr>
        <w:t>078</w:t>
      </w:r>
      <w:r w:rsidRPr="00CA05F1">
        <w:rPr>
          <w:rFonts w:ascii="Garamond" w:hAnsi="Garamond"/>
          <w:sz w:val="28"/>
          <w:szCs w:val="28"/>
        </w:rPr>
        <w:t>.</w:t>
      </w:r>
      <w:r w:rsidR="003F70A3">
        <w:rPr>
          <w:rFonts w:ascii="Garamond" w:hAnsi="Garamond"/>
          <w:sz w:val="28"/>
          <w:szCs w:val="28"/>
        </w:rPr>
        <w:t>663</w:t>
      </w:r>
      <w:r w:rsidRPr="00CA05F1">
        <w:rPr>
          <w:rFonts w:ascii="Garamond" w:hAnsi="Garamond"/>
          <w:sz w:val="28"/>
          <w:szCs w:val="28"/>
        </w:rPr>
        <w:t>,</w:t>
      </w:r>
      <w:r w:rsidR="003F70A3">
        <w:rPr>
          <w:rFonts w:ascii="Garamond" w:hAnsi="Garamond"/>
          <w:sz w:val="28"/>
          <w:szCs w:val="28"/>
        </w:rPr>
        <w:t>27</w:t>
      </w:r>
      <w:r w:rsidRPr="00CA05F1">
        <w:rPr>
          <w:rFonts w:ascii="Garamond" w:hAnsi="Garamond"/>
          <w:sz w:val="28"/>
          <w:szCs w:val="28"/>
        </w:rPr>
        <w:t xml:space="preserve"> kn</w:t>
      </w:r>
      <w:r w:rsidR="00B873CB">
        <w:rPr>
          <w:rFonts w:ascii="Garamond" w:hAnsi="Garamond"/>
          <w:sz w:val="28"/>
          <w:szCs w:val="28"/>
        </w:rPr>
        <w:t>, što predstavlja 9</w:t>
      </w:r>
      <w:r w:rsidR="003F70A3">
        <w:rPr>
          <w:rFonts w:ascii="Garamond" w:hAnsi="Garamond"/>
          <w:sz w:val="28"/>
          <w:szCs w:val="28"/>
        </w:rPr>
        <w:t>1</w:t>
      </w:r>
      <w:r w:rsidR="00B873CB">
        <w:rPr>
          <w:rFonts w:ascii="Garamond" w:hAnsi="Garamond"/>
          <w:sz w:val="28"/>
          <w:szCs w:val="28"/>
        </w:rPr>
        <w:t>,</w:t>
      </w:r>
      <w:r w:rsidR="003F70A3">
        <w:rPr>
          <w:rFonts w:ascii="Garamond" w:hAnsi="Garamond"/>
          <w:sz w:val="28"/>
          <w:szCs w:val="28"/>
        </w:rPr>
        <w:t>49</w:t>
      </w:r>
      <w:r w:rsidR="00B873CB">
        <w:rPr>
          <w:rFonts w:ascii="Garamond" w:hAnsi="Garamond"/>
          <w:sz w:val="28"/>
          <w:szCs w:val="28"/>
        </w:rPr>
        <w:t xml:space="preserve"> % optimalno </w:t>
      </w:r>
      <w:r w:rsidR="003477DA">
        <w:rPr>
          <w:rFonts w:ascii="Garamond" w:hAnsi="Garamond"/>
          <w:sz w:val="28"/>
          <w:szCs w:val="28"/>
        </w:rPr>
        <w:t>p</w:t>
      </w:r>
      <w:r w:rsidR="00B873CB">
        <w:rPr>
          <w:rFonts w:ascii="Garamond" w:hAnsi="Garamond"/>
          <w:sz w:val="28"/>
          <w:szCs w:val="28"/>
        </w:rPr>
        <w:t xml:space="preserve">laniranog </w:t>
      </w:r>
      <w:r w:rsidR="003477DA">
        <w:rPr>
          <w:rFonts w:ascii="Garamond" w:hAnsi="Garamond"/>
          <w:sz w:val="28"/>
          <w:szCs w:val="28"/>
        </w:rPr>
        <w:t>iznosa za 20</w:t>
      </w:r>
      <w:r w:rsidR="001C4DE9">
        <w:rPr>
          <w:rFonts w:ascii="Garamond" w:hAnsi="Garamond"/>
          <w:sz w:val="28"/>
          <w:szCs w:val="28"/>
        </w:rPr>
        <w:t>20</w:t>
      </w:r>
      <w:r w:rsidR="003477DA">
        <w:rPr>
          <w:rFonts w:ascii="Garamond" w:hAnsi="Garamond"/>
          <w:sz w:val="28"/>
          <w:szCs w:val="28"/>
        </w:rPr>
        <w:t>. godinu.</w:t>
      </w:r>
    </w:p>
    <w:p w14:paraId="4652A977" w14:textId="12613BFB" w:rsidR="0061728D" w:rsidRDefault="0061728D" w:rsidP="001B7B76">
      <w:pPr>
        <w:pStyle w:val="Tijeloteksta2"/>
        <w:ind w:right="680" w:firstLine="737"/>
        <w:rPr>
          <w:rFonts w:ascii="Garamond" w:hAnsi="Garamond"/>
          <w:sz w:val="28"/>
          <w:lang w:val="hr-HR"/>
        </w:rPr>
      </w:pPr>
      <w:r>
        <w:rPr>
          <w:rFonts w:ascii="Garamond" w:hAnsi="Garamond"/>
          <w:sz w:val="28"/>
        </w:rPr>
        <w:t>U</w:t>
      </w:r>
      <w:r>
        <w:rPr>
          <w:rFonts w:ascii="Garamond" w:hAnsi="Garamond"/>
          <w:sz w:val="28"/>
          <w:lang w:val="hr-HR"/>
        </w:rPr>
        <w:t xml:space="preserve"> </w:t>
      </w:r>
      <w:proofErr w:type="spellStart"/>
      <w:r>
        <w:rPr>
          <w:rFonts w:ascii="Garamond" w:hAnsi="Garamond"/>
          <w:sz w:val="28"/>
        </w:rPr>
        <w:t>realiziranoj</w:t>
      </w:r>
      <w:proofErr w:type="spellEnd"/>
      <w:r>
        <w:rPr>
          <w:rFonts w:ascii="Garamond" w:hAnsi="Garamond"/>
          <w:sz w:val="28"/>
          <w:lang w:val="hr-HR"/>
        </w:rPr>
        <w:t xml:space="preserve"> </w:t>
      </w:r>
      <w:proofErr w:type="spellStart"/>
      <w:r>
        <w:rPr>
          <w:rFonts w:ascii="Garamond" w:hAnsi="Garamond"/>
          <w:sz w:val="28"/>
        </w:rPr>
        <w:t>svoti</w:t>
      </w:r>
      <w:proofErr w:type="spellEnd"/>
      <w:r w:rsidR="002729A8">
        <w:rPr>
          <w:rFonts w:ascii="Garamond" w:hAnsi="Garamond"/>
          <w:sz w:val="28"/>
        </w:rPr>
        <w:t xml:space="preserve"> </w:t>
      </w:r>
      <w:proofErr w:type="spellStart"/>
      <w:r w:rsidR="002729A8" w:rsidRPr="002729A8">
        <w:rPr>
          <w:rFonts w:ascii="Garamond" w:hAnsi="Garamond"/>
          <w:b/>
          <w:sz w:val="28"/>
        </w:rPr>
        <w:t>poreza</w:t>
      </w:r>
      <w:proofErr w:type="spellEnd"/>
      <w:r w:rsidR="002729A8" w:rsidRPr="002729A8">
        <w:rPr>
          <w:rFonts w:ascii="Garamond" w:hAnsi="Garamond"/>
          <w:b/>
          <w:sz w:val="28"/>
        </w:rPr>
        <w:t xml:space="preserve"> </w:t>
      </w:r>
      <w:proofErr w:type="spellStart"/>
      <w:r w:rsidR="002729A8" w:rsidRPr="002729A8">
        <w:rPr>
          <w:rFonts w:ascii="Garamond" w:hAnsi="Garamond"/>
          <w:b/>
          <w:sz w:val="28"/>
        </w:rPr>
        <w:t>i</w:t>
      </w:r>
      <w:proofErr w:type="spellEnd"/>
      <w:r w:rsidR="002729A8" w:rsidRPr="002729A8">
        <w:rPr>
          <w:rFonts w:ascii="Garamond" w:hAnsi="Garamond"/>
          <w:b/>
          <w:sz w:val="28"/>
        </w:rPr>
        <w:t xml:space="preserve"> </w:t>
      </w:r>
      <w:proofErr w:type="spellStart"/>
      <w:r w:rsidR="00DA55E7">
        <w:rPr>
          <w:rFonts w:ascii="Garamond" w:hAnsi="Garamond"/>
          <w:b/>
          <w:sz w:val="28"/>
        </w:rPr>
        <w:t>pri</w:t>
      </w:r>
      <w:r w:rsidR="002729A8" w:rsidRPr="002729A8">
        <w:rPr>
          <w:rFonts w:ascii="Garamond" w:hAnsi="Garamond"/>
          <w:b/>
          <w:sz w:val="28"/>
        </w:rPr>
        <w:t>reza</w:t>
      </w:r>
      <w:proofErr w:type="spellEnd"/>
      <w:r w:rsidR="002729A8" w:rsidRPr="002729A8">
        <w:rPr>
          <w:rFonts w:ascii="Garamond" w:hAnsi="Garamond"/>
          <w:b/>
          <w:sz w:val="28"/>
        </w:rPr>
        <w:t xml:space="preserve"> </w:t>
      </w:r>
      <w:proofErr w:type="spellStart"/>
      <w:r w:rsidR="002729A8" w:rsidRPr="002729A8">
        <w:rPr>
          <w:rFonts w:ascii="Garamond" w:hAnsi="Garamond"/>
          <w:b/>
          <w:sz w:val="28"/>
        </w:rPr>
        <w:t>na</w:t>
      </w:r>
      <w:proofErr w:type="spellEnd"/>
      <w:r w:rsidR="002729A8" w:rsidRPr="002729A8">
        <w:rPr>
          <w:rFonts w:ascii="Garamond" w:hAnsi="Garamond"/>
          <w:b/>
          <w:sz w:val="28"/>
        </w:rPr>
        <w:t xml:space="preserve"> </w:t>
      </w:r>
      <w:proofErr w:type="spellStart"/>
      <w:r w:rsidR="002729A8" w:rsidRPr="002729A8">
        <w:rPr>
          <w:rFonts w:ascii="Garamond" w:hAnsi="Garamond"/>
          <w:b/>
          <w:sz w:val="28"/>
        </w:rPr>
        <w:t>dohodak</w:t>
      </w:r>
      <w:proofErr w:type="spellEnd"/>
      <w:r>
        <w:rPr>
          <w:rFonts w:ascii="Garamond" w:hAnsi="Garamond"/>
          <w:sz w:val="28"/>
          <w:lang w:val="hr-HR"/>
        </w:rPr>
        <w:t xml:space="preserve"> </w:t>
      </w:r>
      <w:r>
        <w:rPr>
          <w:rFonts w:ascii="Garamond" w:hAnsi="Garamond"/>
          <w:sz w:val="28"/>
        </w:rPr>
        <w:t>od</w:t>
      </w:r>
      <w:r>
        <w:rPr>
          <w:rFonts w:ascii="Garamond" w:hAnsi="Garamond"/>
          <w:sz w:val="28"/>
          <w:lang w:val="hr-HR"/>
        </w:rPr>
        <w:t xml:space="preserve"> </w:t>
      </w:r>
      <w:r w:rsidR="00E8162B">
        <w:rPr>
          <w:rFonts w:ascii="Garamond" w:hAnsi="Garamond"/>
          <w:sz w:val="28"/>
          <w:lang w:val="hr-HR"/>
        </w:rPr>
        <w:t>6</w:t>
      </w:r>
      <w:r w:rsidR="003F70A3">
        <w:rPr>
          <w:rFonts w:ascii="Garamond" w:hAnsi="Garamond"/>
          <w:sz w:val="28"/>
          <w:lang w:val="hr-HR"/>
        </w:rPr>
        <w:t>3</w:t>
      </w:r>
      <w:r w:rsidR="002E7035">
        <w:rPr>
          <w:rFonts w:ascii="Garamond" w:hAnsi="Garamond"/>
          <w:sz w:val="28"/>
          <w:lang w:val="hr-HR"/>
        </w:rPr>
        <w:t>.</w:t>
      </w:r>
      <w:r w:rsidR="003F70A3">
        <w:rPr>
          <w:rFonts w:ascii="Garamond" w:hAnsi="Garamond"/>
          <w:sz w:val="28"/>
          <w:lang w:val="hr-HR"/>
        </w:rPr>
        <w:t>651</w:t>
      </w:r>
      <w:r w:rsidR="002E7035">
        <w:rPr>
          <w:rFonts w:ascii="Garamond" w:hAnsi="Garamond"/>
          <w:sz w:val="28"/>
          <w:lang w:val="hr-HR"/>
        </w:rPr>
        <w:t>.</w:t>
      </w:r>
      <w:r w:rsidR="003F70A3">
        <w:rPr>
          <w:rFonts w:ascii="Garamond" w:hAnsi="Garamond"/>
          <w:sz w:val="28"/>
          <w:lang w:val="hr-HR"/>
        </w:rPr>
        <w:t>484</w:t>
      </w:r>
      <w:r w:rsidR="002E7035">
        <w:rPr>
          <w:rFonts w:ascii="Garamond" w:hAnsi="Garamond"/>
          <w:sz w:val="28"/>
          <w:lang w:val="hr-HR"/>
        </w:rPr>
        <w:t>,</w:t>
      </w:r>
      <w:r w:rsidR="003F70A3">
        <w:rPr>
          <w:rFonts w:ascii="Garamond" w:hAnsi="Garamond"/>
          <w:sz w:val="28"/>
          <w:lang w:val="hr-HR"/>
        </w:rPr>
        <w:t>20</w:t>
      </w:r>
      <w:r w:rsidRPr="00563625">
        <w:rPr>
          <w:rFonts w:ascii="Garamond" w:hAnsi="Garamond"/>
          <w:sz w:val="28"/>
          <w:lang w:val="hr-HR"/>
        </w:rPr>
        <w:t xml:space="preserve"> </w:t>
      </w:r>
      <w:proofErr w:type="spellStart"/>
      <w:r w:rsidRPr="00563625">
        <w:rPr>
          <w:rFonts w:ascii="Garamond" w:hAnsi="Garamond"/>
          <w:sz w:val="28"/>
        </w:rPr>
        <w:t>kn</w:t>
      </w:r>
      <w:proofErr w:type="spellEnd"/>
      <w:r>
        <w:rPr>
          <w:rFonts w:ascii="Garamond" w:hAnsi="Garamond"/>
          <w:sz w:val="28"/>
          <w:lang w:val="hr-HR"/>
        </w:rPr>
        <w:t xml:space="preserve"> </w:t>
      </w:r>
      <w:proofErr w:type="spellStart"/>
      <w:r>
        <w:rPr>
          <w:rFonts w:ascii="Garamond" w:hAnsi="Garamond"/>
          <w:sz w:val="28"/>
        </w:rPr>
        <w:t>sintetizirani</w:t>
      </w:r>
      <w:proofErr w:type="spellEnd"/>
      <w:r>
        <w:rPr>
          <w:rFonts w:ascii="Garamond" w:hAnsi="Garamond"/>
          <w:sz w:val="28"/>
          <w:lang w:val="hr-HR"/>
        </w:rPr>
        <w:t xml:space="preserve">  </w:t>
      </w:r>
      <w:proofErr w:type="spellStart"/>
      <w:r>
        <w:rPr>
          <w:rFonts w:ascii="Garamond" w:hAnsi="Garamond"/>
          <w:sz w:val="28"/>
        </w:rPr>
        <w:t>su</w:t>
      </w:r>
      <w:proofErr w:type="spellEnd"/>
      <w:r>
        <w:rPr>
          <w:rFonts w:ascii="Garamond" w:hAnsi="Garamond"/>
          <w:sz w:val="28"/>
          <w:lang w:val="hr-HR"/>
        </w:rPr>
        <w:t xml:space="preserve"> </w:t>
      </w:r>
      <w:proofErr w:type="spellStart"/>
      <w:r>
        <w:rPr>
          <w:rFonts w:ascii="Garamond" w:hAnsi="Garamond"/>
          <w:sz w:val="28"/>
        </w:rPr>
        <w:t>porezi</w:t>
      </w:r>
      <w:proofErr w:type="spellEnd"/>
      <w:r>
        <w:rPr>
          <w:rFonts w:ascii="Garamond" w:hAnsi="Garamond"/>
          <w:sz w:val="28"/>
          <w:lang w:val="hr-HR"/>
        </w:rPr>
        <w:t xml:space="preserve"> </w:t>
      </w:r>
      <w:proofErr w:type="spellStart"/>
      <w:r>
        <w:rPr>
          <w:rFonts w:ascii="Garamond" w:hAnsi="Garamond"/>
          <w:sz w:val="28"/>
        </w:rPr>
        <w:t>i</w:t>
      </w:r>
      <w:proofErr w:type="spellEnd"/>
      <w:r>
        <w:rPr>
          <w:rFonts w:ascii="Garamond" w:hAnsi="Garamond"/>
          <w:sz w:val="28"/>
          <w:lang w:val="hr-HR"/>
        </w:rPr>
        <w:t xml:space="preserve"> </w:t>
      </w:r>
      <w:proofErr w:type="spellStart"/>
      <w:r>
        <w:rPr>
          <w:rFonts w:ascii="Garamond" w:hAnsi="Garamond"/>
          <w:sz w:val="28"/>
        </w:rPr>
        <w:t>prirezi</w:t>
      </w:r>
      <w:proofErr w:type="spellEnd"/>
      <w:r>
        <w:rPr>
          <w:rFonts w:ascii="Garamond" w:hAnsi="Garamond"/>
          <w:sz w:val="28"/>
          <w:lang w:val="hr-HR"/>
        </w:rPr>
        <w:t xml:space="preserve"> </w:t>
      </w:r>
      <w:proofErr w:type="spellStart"/>
      <w:r>
        <w:rPr>
          <w:rFonts w:ascii="Garamond" w:hAnsi="Garamond"/>
          <w:sz w:val="28"/>
        </w:rPr>
        <w:t>na</w:t>
      </w:r>
      <w:proofErr w:type="spellEnd"/>
      <w:r>
        <w:rPr>
          <w:rFonts w:ascii="Garamond" w:hAnsi="Garamond"/>
          <w:sz w:val="28"/>
          <w:lang w:val="hr-HR"/>
        </w:rPr>
        <w:t xml:space="preserve"> </w:t>
      </w:r>
      <w:proofErr w:type="spellStart"/>
      <w:r>
        <w:rPr>
          <w:rFonts w:ascii="Garamond" w:hAnsi="Garamond"/>
          <w:sz w:val="28"/>
        </w:rPr>
        <w:t>dohodak</w:t>
      </w:r>
      <w:proofErr w:type="spellEnd"/>
      <w:r>
        <w:rPr>
          <w:rFonts w:ascii="Garamond" w:hAnsi="Garamond"/>
          <w:sz w:val="28"/>
          <w:lang w:val="hr-HR"/>
        </w:rPr>
        <w:t xml:space="preserve"> </w:t>
      </w:r>
      <w:proofErr w:type="spellStart"/>
      <w:r>
        <w:rPr>
          <w:rFonts w:ascii="Garamond" w:hAnsi="Garamond"/>
          <w:sz w:val="28"/>
        </w:rPr>
        <w:t>iz</w:t>
      </w:r>
      <w:proofErr w:type="spellEnd"/>
      <w:r>
        <w:rPr>
          <w:rFonts w:ascii="Garamond" w:hAnsi="Garamond"/>
          <w:sz w:val="28"/>
          <w:lang w:val="hr-HR"/>
        </w:rPr>
        <w:t xml:space="preserve"> </w:t>
      </w:r>
      <w:proofErr w:type="spellStart"/>
      <w:r>
        <w:rPr>
          <w:rFonts w:ascii="Garamond" w:hAnsi="Garamond"/>
          <w:sz w:val="28"/>
        </w:rPr>
        <w:t>zakonom</w:t>
      </w:r>
      <w:proofErr w:type="spellEnd"/>
      <w:r>
        <w:rPr>
          <w:rFonts w:ascii="Garamond" w:hAnsi="Garamond"/>
          <w:sz w:val="28"/>
          <w:lang w:val="hr-HR"/>
        </w:rPr>
        <w:t xml:space="preserve"> </w:t>
      </w:r>
      <w:proofErr w:type="spellStart"/>
      <w:r>
        <w:rPr>
          <w:rFonts w:ascii="Garamond" w:hAnsi="Garamond"/>
          <w:sz w:val="28"/>
        </w:rPr>
        <w:t>utvr</w:t>
      </w:r>
      <w:proofErr w:type="spellEnd"/>
      <w:r>
        <w:rPr>
          <w:rFonts w:ascii="Garamond" w:hAnsi="Garamond"/>
          <w:sz w:val="28"/>
          <w:lang w:val="hr-HR"/>
        </w:rPr>
        <w:t>đ</w:t>
      </w:r>
      <w:proofErr w:type="spellStart"/>
      <w:r>
        <w:rPr>
          <w:rFonts w:ascii="Garamond" w:hAnsi="Garamond"/>
          <w:sz w:val="28"/>
        </w:rPr>
        <w:t>enih</w:t>
      </w:r>
      <w:proofErr w:type="spellEnd"/>
      <w:r>
        <w:rPr>
          <w:rFonts w:ascii="Garamond" w:hAnsi="Garamond"/>
          <w:sz w:val="28"/>
          <w:lang w:val="hr-HR"/>
        </w:rPr>
        <w:t xml:space="preserve"> </w:t>
      </w:r>
      <w:proofErr w:type="spellStart"/>
      <w:r>
        <w:rPr>
          <w:rFonts w:ascii="Garamond" w:hAnsi="Garamond"/>
          <w:sz w:val="28"/>
        </w:rPr>
        <w:t>vrsta</w:t>
      </w:r>
      <w:proofErr w:type="spellEnd"/>
      <w:r>
        <w:rPr>
          <w:rFonts w:ascii="Garamond" w:hAnsi="Garamond"/>
          <w:sz w:val="28"/>
          <w:lang w:val="hr-HR"/>
        </w:rPr>
        <w:t xml:space="preserve"> </w:t>
      </w:r>
      <w:proofErr w:type="spellStart"/>
      <w:r>
        <w:rPr>
          <w:rFonts w:ascii="Garamond" w:hAnsi="Garamond"/>
          <w:sz w:val="28"/>
        </w:rPr>
        <w:t>dohotka</w:t>
      </w:r>
      <w:proofErr w:type="spellEnd"/>
      <w:r>
        <w:rPr>
          <w:rFonts w:ascii="Garamond" w:hAnsi="Garamond"/>
          <w:sz w:val="28"/>
          <w:lang w:val="hr-HR"/>
        </w:rPr>
        <w:t xml:space="preserve"> </w:t>
      </w:r>
      <w:proofErr w:type="spellStart"/>
      <w:r>
        <w:rPr>
          <w:rFonts w:ascii="Garamond" w:hAnsi="Garamond"/>
          <w:sz w:val="28"/>
        </w:rPr>
        <w:t>i</w:t>
      </w:r>
      <w:proofErr w:type="spellEnd"/>
      <w:r>
        <w:rPr>
          <w:rFonts w:ascii="Garamond" w:hAnsi="Garamond"/>
          <w:sz w:val="28"/>
          <w:lang w:val="hr-HR"/>
        </w:rPr>
        <w:t xml:space="preserve"> </w:t>
      </w:r>
      <w:r>
        <w:rPr>
          <w:rFonts w:ascii="Garamond" w:hAnsi="Garamond"/>
          <w:sz w:val="28"/>
        </w:rPr>
        <w:t>to</w:t>
      </w:r>
      <w:r>
        <w:rPr>
          <w:rFonts w:ascii="Garamond" w:hAnsi="Garamond"/>
          <w:sz w:val="28"/>
          <w:lang w:val="hr-HR"/>
        </w:rPr>
        <w:t xml:space="preserve"> </w:t>
      </w:r>
      <w:proofErr w:type="spellStart"/>
      <w:r>
        <w:rPr>
          <w:rFonts w:ascii="Garamond" w:hAnsi="Garamond"/>
          <w:sz w:val="28"/>
        </w:rPr>
        <w:t>kako</w:t>
      </w:r>
      <w:proofErr w:type="spellEnd"/>
      <w:r>
        <w:rPr>
          <w:rFonts w:ascii="Garamond" w:hAnsi="Garamond"/>
          <w:sz w:val="28"/>
          <w:lang w:val="hr-HR"/>
        </w:rPr>
        <w:t xml:space="preserve"> </w:t>
      </w:r>
      <w:proofErr w:type="spellStart"/>
      <w:r>
        <w:rPr>
          <w:rFonts w:ascii="Garamond" w:hAnsi="Garamond"/>
          <w:sz w:val="28"/>
        </w:rPr>
        <w:t>slijedi</w:t>
      </w:r>
      <w:proofErr w:type="spellEnd"/>
      <w:r>
        <w:rPr>
          <w:rFonts w:ascii="Garamond" w:hAnsi="Garamond"/>
          <w:sz w:val="28"/>
          <w:lang w:val="hr-HR"/>
        </w:rPr>
        <w:t>:</w:t>
      </w:r>
    </w:p>
    <w:p w14:paraId="6C3C272D" w14:textId="77777777" w:rsidR="00E8162B" w:rsidRDefault="00E8162B" w:rsidP="00567A7F">
      <w:pPr>
        <w:pStyle w:val="Tijeloteksta2"/>
        <w:ind w:left="680" w:right="680"/>
        <w:rPr>
          <w:rFonts w:ascii="Garamond" w:hAnsi="Garamond"/>
          <w:b/>
          <w:bCs/>
          <w:szCs w:val="24"/>
          <w:lang w:val="hr-HR"/>
        </w:rPr>
      </w:pPr>
    </w:p>
    <w:p w14:paraId="5AB7C73B" w14:textId="77777777" w:rsidR="00E8162B" w:rsidRDefault="00E8162B" w:rsidP="00567A7F">
      <w:pPr>
        <w:pStyle w:val="Tijeloteksta2"/>
        <w:ind w:left="680" w:right="680"/>
        <w:rPr>
          <w:rFonts w:ascii="Garamond" w:hAnsi="Garamond"/>
          <w:b/>
          <w:bCs/>
          <w:szCs w:val="24"/>
          <w:lang w:val="hr-HR"/>
        </w:rPr>
      </w:pPr>
    </w:p>
    <w:p w14:paraId="12D16854" w14:textId="77777777" w:rsidR="0061728D" w:rsidRDefault="0061728D" w:rsidP="00567A7F">
      <w:pPr>
        <w:pStyle w:val="Tijeloteksta2"/>
        <w:ind w:left="680" w:right="680"/>
        <w:rPr>
          <w:rFonts w:ascii="Garamond" w:hAnsi="Garamond"/>
          <w:b/>
          <w:bCs/>
          <w:szCs w:val="24"/>
          <w:lang w:val="hr-HR"/>
        </w:rPr>
      </w:pPr>
      <w:r w:rsidRPr="00A257BF">
        <w:rPr>
          <w:rFonts w:ascii="Garamond" w:hAnsi="Garamond"/>
          <w:b/>
          <w:bCs/>
          <w:szCs w:val="24"/>
          <w:lang w:val="hr-HR"/>
        </w:rPr>
        <w:t>Tablica br. 3</w:t>
      </w:r>
    </w:p>
    <w:p w14:paraId="069C1F7B" w14:textId="77777777" w:rsidR="00267CF9" w:rsidRPr="00A257BF" w:rsidRDefault="00267CF9">
      <w:pPr>
        <w:pStyle w:val="Tijeloteksta2"/>
        <w:rPr>
          <w:rFonts w:ascii="Garamond" w:hAnsi="Garamond"/>
          <w:b/>
          <w:bCs/>
          <w:szCs w:val="24"/>
          <w:lang w:val="hr-HR"/>
        </w:rPr>
      </w:pP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3544"/>
        <w:gridCol w:w="3186"/>
        <w:gridCol w:w="1995"/>
      </w:tblGrid>
      <w:tr w:rsidR="0061728D" w14:paraId="08D39F7D" w14:textId="77777777" w:rsidTr="00F362DA">
        <w:tc>
          <w:tcPr>
            <w:tcW w:w="3544" w:type="dxa"/>
            <w:shd w:val="clear" w:color="auto" w:fill="CCFFFF"/>
            <w:vAlign w:val="center"/>
          </w:tcPr>
          <w:p w14:paraId="2E7077AB" w14:textId="77777777" w:rsidR="0061728D" w:rsidRDefault="0061728D">
            <w:pPr>
              <w:pStyle w:val="Tijeloteksta2"/>
              <w:jc w:val="center"/>
              <w:rPr>
                <w:rFonts w:ascii="Garamond" w:hAnsi="Garamond"/>
                <w:b/>
                <w:bCs/>
                <w:lang w:val="hr-HR"/>
              </w:rPr>
            </w:pPr>
            <w:r>
              <w:rPr>
                <w:rFonts w:ascii="Garamond" w:hAnsi="Garamond"/>
                <w:b/>
                <w:bCs/>
              </w:rPr>
              <w:t>VRSTA</w:t>
            </w:r>
            <w:r>
              <w:rPr>
                <w:rFonts w:ascii="Garamond" w:hAnsi="Garamond"/>
                <w:b/>
                <w:bCs/>
                <w:lang w:val="hr-HR"/>
              </w:rPr>
              <w:t xml:space="preserve"> </w:t>
            </w:r>
            <w:r>
              <w:rPr>
                <w:rFonts w:ascii="Garamond" w:hAnsi="Garamond"/>
                <w:b/>
                <w:bCs/>
              </w:rPr>
              <w:t>POREZA</w:t>
            </w:r>
            <w:r>
              <w:rPr>
                <w:rFonts w:ascii="Garamond" w:hAnsi="Garamond"/>
                <w:b/>
                <w:bCs/>
                <w:lang w:val="hr-HR"/>
              </w:rPr>
              <w:t xml:space="preserve"> </w:t>
            </w:r>
            <w:r w:rsidR="007E30CB">
              <w:rPr>
                <w:rFonts w:ascii="Garamond" w:hAnsi="Garamond"/>
                <w:b/>
                <w:bCs/>
                <w:lang w:val="hr-HR"/>
              </w:rPr>
              <w:t xml:space="preserve">I PRIREZA </w:t>
            </w:r>
            <w:r>
              <w:rPr>
                <w:rFonts w:ascii="Garamond" w:hAnsi="Garamond"/>
                <w:b/>
                <w:bCs/>
              </w:rPr>
              <w:t>NA</w:t>
            </w:r>
            <w:r>
              <w:rPr>
                <w:rFonts w:ascii="Garamond" w:hAnsi="Garamond"/>
                <w:b/>
                <w:bCs/>
                <w:lang w:val="hr-HR"/>
              </w:rPr>
              <w:t xml:space="preserve"> </w:t>
            </w:r>
            <w:r>
              <w:rPr>
                <w:rFonts w:ascii="Garamond" w:hAnsi="Garamond"/>
                <w:b/>
                <w:bCs/>
              </w:rPr>
              <w:t>DOHODAK</w:t>
            </w:r>
          </w:p>
        </w:tc>
        <w:tc>
          <w:tcPr>
            <w:tcW w:w="3186" w:type="dxa"/>
            <w:shd w:val="clear" w:color="auto" w:fill="CCFFFF"/>
          </w:tcPr>
          <w:p w14:paraId="2BABA7A0" w14:textId="77777777" w:rsidR="0061728D" w:rsidRDefault="0061728D">
            <w:pPr>
              <w:pStyle w:val="Tijeloteksta2"/>
              <w:jc w:val="center"/>
              <w:rPr>
                <w:rFonts w:ascii="Garamond" w:hAnsi="Garamond"/>
                <w:b/>
                <w:bCs/>
                <w:lang w:val="hr-HR"/>
              </w:rPr>
            </w:pPr>
            <w:r>
              <w:rPr>
                <w:rFonts w:ascii="Garamond" w:hAnsi="Garamond"/>
                <w:b/>
                <w:bCs/>
              </w:rPr>
              <w:t>REALIZIRANA</w:t>
            </w:r>
            <w:r>
              <w:rPr>
                <w:rFonts w:ascii="Garamond" w:hAnsi="Garamond"/>
                <w:b/>
                <w:bCs/>
                <w:lang w:val="hr-HR"/>
              </w:rPr>
              <w:t xml:space="preserve"> </w:t>
            </w:r>
            <w:r>
              <w:rPr>
                <w:rFonts w:ascii="Garamond" w:hAnsi="Garamond"/>
                <w:b/>
                <w:bCs/>
              </w:rPr>
              <w:t>SVOTA</w:t>
            </w:r>
          </w:p>
        </w:tc>
        <w:tc>
          <w:tcPr>
            <w:tcW w:w="1995" w:type="dxa"/>
            <w:shd w:val="clear" w:color="auto" w:fill="CCFFFF"/>
          </w:tcPr>
          <w:p w14:paraId="734A6A0E" w14:textId="77777777" w:rsidR="0061728D" w:rsidRDefault="0061728D">
            <w:pPr>
              <w:pStyle w:val="Tijeloteksta2"/>
              <w:jc w:val="center"/>
              <w:rPr>
                <w:rFonts w:ascii="Garamond" w:hAnsi="Garamond"/>
                <w:b/>
                <w:bCs/>
                <w:lang w:val="hr-HR"/>
              </w:rPr>
            </w:pPr>
            <w:r>
              <w:rPr>
                <w:rFonts w:ascii="Garamond" w:hAnsi="Garamond"/>
                <w:b/>
                <w:bCs/>
                <w:lang w:val="hr-HR"/>
              </w:rPr>
              <w:t xml:space="preserve">% </w:t>
            </w:r>
            <w:r>
              <w:rPr>
                <w:rFonts w:ascii="Garamond" w:hAnsi="Garamond"/>
                <w:b/>
                <w:bCs/>
              </w:rPr>
              <w:t>U</w:t>
            </w:r>
            <w:r>
              <w:rPr>
                <w:rFonts w:ascii="Garamond" w:hAnsi="Garamond"/>
                <w:b/>
                <w:bCs/>
                <w:lang w:val="hr-HR"/>
              </w:rPr>
              <w:t>Č</w:t>
            </w:r>
            <w:r>
              <w:rPr>
                <w:rFonts w:ascii="Garamond" w:hAnsi="Garamond"/>
                <w:b/>
                <w:bCs/>
              </w:rPr>
              <w:t>E</w:t>
            </w:r>
            <w:r>
              <w:rPr>
                <w:rFonts w:ascii="Garamond" w:hAnsi="Garamond"/>
                <w:b/>
                <w:bCs/>
                <w:lang w:val="hr-HR"/>
              </w:rPr>
              <w:t>ŠĆ</w:t>
            </w:r>
            <w:r>
              <w:rPr>
                <w:rFonts w:ascii="Garamond" w:hAnsi="Garamond"/>
                <w:b/>
                <w:bCs/>
              </w:rPr>
              <w:t>A</w:t>
            </w:r>
            <w:r>
              <w:rPr>
                <w:rFonts w:ascii="Garamond" w:hAnsi="Garamond"/>
                <w:b/>
                <w:bCs/>
                <w:lang w:val="hr-HR"/>
              </w:rPr>
              <w:t xml:space="preserve"> </w:t>
            </w:r>
            <w:r>
              <w:rPr>
                <w:rFonts w:ascii="Garamond" w:hAnsi="Garamond"/>
                <w:b/>
                <w:bCs/>
              </w:rPr>
              <w:t>U</w:t>
            </w:r>
            <w:r>
              <w:rPr>
                <w:rFonts w:ascii="Garamond" w:hAnsi="Garamond"/>
                <w:b/>
                <w:bCs/>
                <w:lang w:val="hr-HR"/>
              </w:rPr>
              <w:t xml:space="preserve"> </w:t>
            </w:r>
            <w:r>
              <w:rPr>
                <w:rFonts w:ascii="Garamond" w:hAnsi="Garamond"/>
                <w:b/>
                <w:bCs/>
              </w:rPr>
              <w:t>REALIZACIJI</w:t>
            </w:r>
          </w:p>
        </w:tc>
      </w:tr>
      <w:tr w:rsidR="0061728D" w14:paraId="229B6A97" w14:textId="77777777" w:rsidTr="00F362DA">
        <w:tc>
          <w:tcPr>
            <w:tcW w:w="3544" w:type="dxa"/>
            <w:vAlign w:val="center"/>
          </w:tcPr>
          <w:p w14:paraId="399A3063" w14:textId="77777777" w:rsidR="0061728D" w:rsidRDefault="0061728D">
            <w:pPr>
              <w:pStyle w:val="Tijeloteksta2"/>
              <w:jc w:val="left"/>
              <w:rPr>
                <w:rFonts w:ascii="Garamond" w:hAnsi="Garamond"/>
              </w:rPr>
            </w:pPr>
            <w:r>
              <w:rPr>
                <w:rFonts w:ascii="Garamond" w:hAnsi="Garamond"/>
              </w:rPr>
              <w:t xml:space="preserve">- </w:t>
            </w:r>
            <w:proofErr w:type="spellStart"/>
            <w:r>
              <w:rPr>
                <w:rFonts w:ascii="Garamond" w:hAnsi="Garamond"/>
              </w:rPr>
              <w:t>porez</w:t>
            </w:r>
            <w:proofErr w:type="spellEnd"/>
            <w:r>
              <w:rPr>
                <w:rFonts w:ascii="Garamond" w:hAnsi="Garamond"/>
              </w:rPr>
              <w:t xml:space="preserve"> </w:t>
            </w:r>
            <w:proofErr w:type="spellStart"/>
            <w:r>
              <w:rPr>
                <w:rFonts w:ascii="Garamond" w:hAnsi="Garamond"/>
              </w:rPr>
              <w:t>i</w:t>
            </w:r>
            <w:proofErr w:type="spellEnd"/>
            <w:r>
              <w:rPr>
                <w:rFonts w:ascii="Garamond" w:hAnsi="Garamond"/>
              </w:rPr>
              <w:t xml:space="preserve"> </w:t>
            </w:r>
            <w:proofErr w:type="spellStart"/>
            <w:r>
              <w:rPr>
                <w:rFonts w:ascii="Garamond" w:hAnsi="Garamond"/>
              </w:rPr>
              <w:t>prirez</w:t>
            </w:r>
            <w:proofErr w:type="spellEnd"/>
            <w:r>
              <w:rPr>
                <w:rFonts w:ascii="Garamond" w:hAnsi="Garamond"/>
              </w:rPr>
              <w:t xml:space="preserve"> </w:t>
            </w:r>
            <w:proofErr w:type="spellStart"/>
            <w:r>
              <w:rPr>
                <w:rFonts w:ascii="Garamond" w:hAnsi="Garamond"/>
              </w:rPr>
              <w:t>na</w:t>
            </w:r>
            <w:proofErr w:type="spellEnd"/>
            <w:r>
              <w:rPr>
                <w:rFonts w:ascii="Garamond" w:hAnsi="Garamond"/>
              </w:rPr>
              <w:t xml:space="preserve"> </w:t>
            </w:r>
            <w:proofErr w:type="spellStart"/>
            <w:r>
              <w:rPr>
                <w:rFonts w:ascii="Garamond" w:hAnsi="Garamond"/>
              </w:rPr>
              <w:t>dohodak</w:t>
            </w:r>
            <w:proofErr w:type="spellEnd"/>
            <w:r>
              <w:rPr>
                <w:rFonts w:ascii="Garamond" w:hAnsi="Garamond"/>
              </w:rPr>
              <w:t xml:space="preserve">     od </w:t>
            </w:r>
          </w:p>
          <w:p w14:paraId="6B3F25B9" w14:textId="77777777" w:rsidR="0061728D" w:rsidRDefault="0061728D">
            <w:pPr>
              <w:pStyle w:val="Tijeloteksta2"/>
              <w:jc w:val="left"/>
              <w:rPr>
                <w:rFonts w:ascii="Garamond" w:hAnsi="Garamond"/>
              </w:rPr>
            </w:pPr>
            <w:r>
              <w:rPr>
                <w:rFonts w:ascii="Garamond" w:hAnsi="Garamond"/>
              </w:rPr>
              <w:t xml:space="preserve">  </w:t>
            </w:r>
            <w:proofErr w:type="spellStart"/>
            <w:r>
              <w:rPr>
                <w:rFonts w:ascii="Garamond" w:hAnsi="Garamond"/>
              </w:rPr>
              <w:t>nesamostalnog</w:t>
            </w:r>
            <w:proofErr w:type="spellEnd"/>
            <w:r>
              <w:rPr>
                <w:rFonts w:ascii="Garamond" w:hAnsi="Garamond"/>
              </w:rPr>
              <w:t xml:space="preserve"> </w:t>
            </w:r>
            <w:proofErr w:type="spellStart"/>
            <w:r>
              <w:rPr>
                <w:rFonts w:ascii="Garamond" w:hAnsi="Garamond"/>
              </w:rPr>
              <w:t>rada</w:t>
            </w:r>
            <w:proofErr w:type="spellEnd"/>
          </w:p>
        </w:tc>
        <w:tc>
          <w:tcPr>
            <w:tcW w:w="3186" w:type="dxa"/>
            <w:vAlign w:val="center"/>
          </w:tcPr>
          <w:p w14:paraId="7097094A" w14:textId="3183ACD7" w:rsidR="0061728D" w:rsidRDefault="003F70A3" w:rsidP="00E8162B">
            <w:pPr>
              <w:pStyle w:val="Tijeloteksta2"/>
              <w:jc w:val="right"/>
              <w:rPr>
                <w:rFonts w:ascii="Garamond" w:hAnsi="Garamond"/>
              </w:rPr>
            </w:pPr>
            <w:r>
              <w:rPr>
                <w:rFonts w:ascii="Garamond" w:hAnsi="Garamond"/>
              </w:rPr>
              <w:t>58</w:t>
            </w:r>
            <w:r w:rsidR="002E7035">
              <w:rPr>
                <w:rFonts w:ascii="Garamond" w:hAnsi="Garamond"/>
              </w:rPr>
              <w:t>.</w:t>
            </w:r>
            <w:r>
              <w:rPr>
                <w:rFonts w:ascii="Garamond" w:hAnsi="Garamond"/>
              </w:rPr>
              <w:t>515</w:t>
            </w:r>
            <w:r w:rsidR="002E7035">
              <w:rPr>
                <w:rFonts w:ascii="Garamond" w:hAnsi="Garamond"/>
              </w:rPr>
              <w:t>.</w:t>
            </w:r>
            <w:r>
              <w:rPr>
                <w:rFonts w:ascii="Garamond" w:hAnsi="Garamond"/>
              </w:rPr>
              <w:t>345</w:t>
            </w:r>
            <w:r w:rsidR="002E7035">
              <w:rPr>
                <w:rFonts w:ascii="Garamond" w:hAnsi="Garamond"/>
              </w:rPr>
              <w:t>,</w:t>
            </w:r>
            <w:r>
              <w:rPr>
                <w:rFonts w:ascii="Garamond" w:hAnsi="Garamond"/>
              </w:rPr>
              <w:t>96</w:t>
            </w:r>
          </w:p>
        </w:tc>
        <w:tc>
          <w:tcPr>
            <w:tcW w:w="1995" w:type="dxa"/>
            <w:vAlign w:val="center"/>
          </w:tcPr>
          <w:p w14:paraId="6D4C490D" w14:textId="24895283" w:rsidR="0061728D" w:rsidRDefault="00544688" w:rsidP="0003517E">
            <w:pPr>
              <w:pStyle w:val="Tijeloteksta2"/>
              <w:jc w:val="center"/>
              <w:rPr>
                <w:rFonts w:ascii="Garamond" w:hAnsi="Garamond"/>
              </w:rPr>
            </w:pPr>
            <w:r>
              <w:rPr>
                <w:rFonts w:ascii="Garamond" w:hAnsi="Garamond"/>
              </w:rPr>
              <w:t>91,</w:t>
            </w:r>
            <w:r w:rsidR="003F70A3">
              <w:rPr>
                <w:rFonts w:ascii="Garamond" w:hAnsi="Garamond"/>
              </w:rPr>
              <w:t>93</w:t>
            </w:r>
          </w:p>
        </w:tc>
      </w:tr>
      <w:tr w:rsidR="0061728D" w14:paraId="72F8596F" w14:textId="77777777" w:rsidTr="00F362DA">
        <w:tc>
          <w:tcPr>
            <w:tcW w:w="3544" w:type="dxa"/>
            <w:vAlign w:val="center"/>
          </w:tcPr>
          <w:p w14:paraId="3F54E7DD" w14:textId="77777777" w:rsidR="0061728D" w:rsidRDefault="0061728D">
            <w:pPr>
              <w:pStyle w:val="Tijeloteksta2"/>
              <w:jc w:val="left"/>
              <w:rPr>
                <w:rFonts w:ascii="Garamond" w:hAnsi="Garamond"/>
              </w:rPr>
            </w:pPr>
            <w:r>
              <w:rPr>
                <w:rFonts w:ascii="Garamond" w:hAnsi="Garamond"/>
              </w:rPr>
              <w:t xml:space="preserve">- </w:t>
            </w:r>
            <w:proofErr w:type="spellStart"/>
            <w:r>
              <w:rPr>
                <w:rFonts w:ascii="Garamond" w:hAnsi="Garamond"/>
              </w:rPr>
              <w:t>porez</w:t>
            </w:r>
            <w:proofErr w:type="spellEnd"/>
            <w:r>
              <w:rPr>
                <w:rFonts w:ascii="Garamond" w:hAnsi="Garamond"/>
              </w:rPr>
              <w:t xml:space="preserve"> </w:t>
            </w:r>
            <w:proofErr w:type="spellStart"/>
            <w:r>
              <w:rPr>
                <w:rFonts w:ascii="Garamond" w:hAnsi="Garamond"/>
              </w:rPr>
              <w:t>i</w:t>
            </w:r>
            <w:proofErr w:type="spellEnd"/>
            <w:r>
              <w:rPr>
                <w:rFonts w:ascii="Garamond" w:hAnsi="Garamond"/>
              </w:rPr>
              <w:t xml:space="preserve"> </w:t>
            </w:r>
            <w:proofErr w:type="spellStart"/>
            <w:r>
              <w:rPr>
                <w:rFonts w:ascii="Garamond" w:hAnsi="Garamond"/>
              </w:rPr>
              <w:t>prirez</w:t>
            </w:r>
            <w:proofErr w:type="spellEnd"/>
            <w:r>
              <w:rPr>
                <w:rFonts w:ascii="Garamond" w:hAnsi="Garamond"/>
              </w:rPr>
              <w:t xml:space="preserve"> </w:t>
            </w:r>
            <w:proofErr w:type="spellStart"/>
            <w:r>
              <w:rPr>
                <w:rFonts w:ascii="Garamond" w:hAnsi="Garamond"/>
              </w:rPr>
              <w:t>na</w:t>
            </w:r>
            <w:proofErr w:type="spellEnd"/>
            <w:r>
              <w:rPr>
                <w:rFonts w:ascii="Garamond" w:hAnsi="Garamond"/>
              </w:rPr>
              <w:t xml:space="preserve"> </w:t>
            </w:r>
            <w:proofErr w:type="spellStart"/>
            <w:r>
              <w:rPr>
                <w:rFonts w:ascii="Garamond" w:hAnsi="Garamond"/>
              </w:rPr>
              <w:t>dohodak</w:t>
            </w:r>
            <w:proofErr w:type="spellEnd"/>
            <w:r>
              <w:rPr>
                <w:rFonts w:ascii="Garamond" w:hAnsi="Garamond"/>
              </w:rPr>
              <w:t xml:space="preserve"> od </w:t>
            </w:r>
          </w:p>
          <w:p w14:paraId="374FEE4A" w14:textId="77777777" w:rsidR="0061728D" w:rsidRDefault="0061728D">
            <w:pPr>
              <w:pStyle w:val="Tijeloteksta2"/>
              <w:jc w:val="left"/>
              <w:rPr>
                <w:rFonts w:ascii="Garamond" w:hAnsi="Garamond"/>
              </w:rPr>
            </w:pPr>
            <w:r>
              <w:rPr>
                <w:rFonts w:ascii="Garamond" w:hAnsi="Garamond"/>
              </w:rPr>
              <w:t xml:space="preserve">  </w:t>
            </w:r>
            <w:proofErr w:type="spellStart"/>
            <w:r>
              <w:rPr>
                <w:rFonts w:ascii="Garamond" w:hAnsi="Garamond"/>
              </w:rPr>
              <w:t>samostalne</w:t>
            </w:r>
            <w:proofErr w:type="spellEnd"/>
            <w:r>
              <w:rPr>
                <w:rFonts w:ascii="Garamond" w:hAnsi="Garamond"/>
              </w:rPr>
              <w:t xml:space="preserve"> </w:t>
            </w:r>
            <w:proofErr w:type="spellStart"/>
            <w:r>
              <w:rPr>
                <w:rFonts w:ascii="Garamond" w:hAnsi="Garamond"/>
              </w:rPr>
              <w:t>djelatnosti</w:t>
            </w:r>
            <w:proofErr w:type="spellEnd"/>
          </w:p>
        </w:tc>
        <w:tc>
          <w:tcPr>
            <w:tcW w:w="3186" w:type="dxa"/>
            <w:vAlign w:val="center"/>
          </w:tcPr>
          <w:p w14:paraId="10756108" w14:textId="72670A31" w:rsidR="0061728D" w:rsidRDefault="00CA05F1" w:rsidP="00E8162B">
            <w:pPr>
              <w:pStyle w:val="Tijeloteksta2"/>
              <w:jc w:val="right"/>
              <w:rPr>
                <w:rFonts w:ascii="Garamond" w:hAnsi="Garamond"/>
              </w:rPr>
            </w:pPr>
            <w:r>
              <w:rPr>
                <w:rFonts w:ascii="Garamond" w:hAnsi="Garamond"/>
              </w:rPr>
              <w:t>2</w:t>
            </w:r>
            <w:r w:rsidR="002E7035">
              <w:rPr>
                <w:rFonts w:ascii="Garamond" w:hAnsi="Garamond"/>
              </w:rPr>
              <w:t>.</w:t>
            </w:r>
            <w:r w:rsidR="003F70A3">
              <w:rPr>
                <w:rFonts w:ascii="Garamond" w:hAnsi="Garamond"/>
              </w:rPr>
              <w:t>611</w:t>
            </w:r>
            <w:r w:rsidR="002E7035">
              <w:rPr>
                <w:rFonts w:ascii="Garamond" w:hAnsi="Garamond"/>
              </w:rPr>
              <w:t>.</w:t>
            </w:r>
            <w:r w:rsidR="003F70A3">
              <w:rPr>
                <w:rFonts w:ascii="Garamond" w:hAnsi="Garamond"/>
              </w:rPr>
              <w:t>684</w:t>
            </w:r>
            <w:r w:rsidR="002E7035">
              <w:rPr>
                <w:rFonts w:ascii="Garamond" w:hAnsi="Garamond"/>
              </w:rPr>
              <w:t>,</w:t>
            </w:r>
            <w:r w:rsidR="003F70A3">
              <w:rPr>
                <w:rFonts w:ascii="Garamond" w:hAnsi="Garamond"/>
              </w:rPr>
              <w:t>42</w:t>
            </w:r>
          </w:p>
        </w:tc>
        <w:tc>
          <w:tcPr>
            <w:tcW w:w="1995" w:type="dxa"/>
            <w:vAlign w:val="center"/>
          </w:tcPr>
          <w:p w14:paraId="021822B6" w14:textId="4D83C5D4" w:rsidR="0061728D" w:rsidRDefault="00544688" w:rsidP="0003517E">
            <w:pPr>
              <w:pStyle w:val="Tijeloteksta2"/>
              <w:jc w:val="center"/>
              <w:rPr>
                <w:rFonts w:ascii="Garamond" w:hAnsi="Garamond"/>
              </w:rPr>
            </w:pPr>
            <w:r>
              <w:rPr>
                <w:rFonts w:ascii="Garamond" w:hAnsi="Garamond"/>
              </w:rPr>
              <w:t>4,</w:t>
            </w:r>
            <w:r w:rsidR="003F70A3">
              <w:rPr>
                <w:rFonts w:ascii="Garamond" w:hAnsi="Garamond"/>
              </w:rPr>
              <w:t>10</w:t>
            </w:r>
          </w:p>
        </w:tc>
      </w:tr>
      <w:tr w:rsidR="0061728D" w14:paraId="176BBAE6" w14:textId="77777777" w:rsidTr="00F362DA">
        <w:tc>
          <w:tcPr>
            <w:tcW w:w="3544" w:type="dxa"/>
            <w:vAlign w:val="center"/>
          </w:tcPr>
          <w:p w14:paraId="3C8BF5CE" w14:textId="77777777" w:rsidR="0061728D" w:rsidRDefault="0061728D">
            <w:pPr>
              <w:pStyle w:val="Tijeloteksta2"/>
              <w:jc w:val="left"/>
              <w:rPr>
                <w:rFonts w:ascii="Garamond" w:hAnsi="Garamond"/>
              </w:rPr>
            </w:pPr>
            <w:r>
              <w:rPr>
                <w:rFonts w:ascii="Garamond" w:hAnsi="Garamond"/>
              </w:rPr>
              <w:t xml:space="preserve">- </w:t>
            </w:r>
            <w:proofErr w:type="spellStart"/>
            <w:r>
              <w:rPr>
                <w:rFonts w:ascii="Garamond" w:hAnsi="Garamond"/>
              </w:rPr>
              <w:t>porez</w:t>
            </w:r>
            <w:proofErr w:type="spellEnd"/>
            <w:r>
              <w:rPr>
                <w:rFonts w:ascii="Garamond" w:hAnsi="Garamond"/>
              </w:rPr>
              <w:t xml:space="preserve"> </w:t>
            </w:r>
            <w:proofErr w:type="spellStart"/>
            <w:r>
              <w:rPr>
                <w:rFonts w:ascii="Garamond" w:hAnsi="Garamond"/>
              </w:rPr>
              <w:t>i</w:t>
            </w:r>
            <w:proofErr w:type="spellEnd"/>
            <w:r>
              <w:rPr>
                <w:rFonts w:ascii="Garamond" w:hAnsi="Garamond"/>
              </w:rPr>
              <w:t xml:space="preserve"> </w:t>
            </w:r>
            <w:proofErr w:type="spellStart"/>
            <w:r>
              <w:rPr>
                <w:rFonts w:ascii="Garamond" w:hAnsi="Garamond"/>
              </w:rPr>
              <w:t>prirez</w:t>
            </w:r>
            <w:proofErr w:type="spellEnd"/>
            <w:r>
              <w:rPr>
                <w:rFonts w:ascii="Garamond" w:hAnsi="Garamond"/>
              </w:rPr>
              <w:t xml:space="preserve"> </w:t>
            </w:r>
            <w:proofErr w:type="spellStart"/>
            <w:r>
              <w:rPr>
                <w:rFonts w:ascii="Garamond" w:hAnsi="Garamond"/>
              </w:rPr>
              <w:t>na</w:t>
            </w:r>
            <w:proofErr w:type="spellEnd"/>
            <w:r>
              <w:rPr>
                <w:rFonts w:ascii="Garamond" w:hAnsi="Garamond"/>
              </w:rPr>
              <w:t xml:space="preserve"> </w:t>
            </w:r>
            <w:proofErr w:type="spellStart"/>
            <w:r>
              <w:rPr>
                <w:rFonts w:ascii="Garamond" w:hAnsi="Garamond"/>
              </w:rPr>
              <w:t>dohodak</w:t>
            </w:r>
            <w:proofErr w:type="spellEnd"/>
            <w:r>
              <w:rPr>
                <w:rFonts w:ascii="Garamond" w:hAnsi="Garamond"/>
              </w:rPr>
              <w:t xml:space="preserve"> </w:t>
            </w:r>
            <w:proofErr w:type="spellStart"/>
            <w:r>
              <w:rPr>
                <w:rFonts w:ascii="Garamond" w:hAnsi="Garamond"/>
              </w:rPr>
              <w:t>od</w:t>
            </w:r>
            <w:proofErr w:type="spellEnd"/>
            <w:r>
              <w:rPr>
                <w:rFonts w:ascii="Garamond" w:hAnsi="Garamond"/>
              </w:rPr>
              <w:t xml:space="preserve"> </w:t>
            </w:r>
            <w:proofErr w:type="spellStart"/>
            <w:r>
              <w:rPr>
                <w:rFonts w:ascii="Garamond" w:hAnsi="Garamond"/>
              </w:rPr>
              <w:t>imovine</w:t>
            </w:r>
            <w:proofErr w:type="spellEnd"/>
            <w:r>
              <w:rPr>
                <w:rFonts w:ascii="Garamond" w:hAnsi="Garamond"/>
              </w:rPr>
              <w:t xml:space="preserve">   </w:t>
            </w:r>
            <w:proofErr w:type="spellStart"/>
            <w:r>
              <w:rPr>
                <w:rFonts w:ascii="Garamond" w:hAnsi="Garamond"/>
              </w:rPr>
              <w:t>i</w:t>
            </w:r>
            <w:proofErr w:type="spellEnd"/>
            <w:r>
              <w:rPr>
                <w:rFonts w:ascii="Garamond" w:hAnsi="Garamond"/>
              </w:rPr>
              <w:t xml:space="preserve"> </w:t>
            </w:r>
            <w:proofErr w:type="spellStart"/>
            <w:r>
              <w:rPr>
                <w:rFonts w:ascii="Garamond" w:hAnsi="Garamond"/>
              </w:rPr>
              <w:t>imovinskih</w:t>
            </w:r>
            <w:proofErr w:type="spellEnd"/>
            <w:r>
              <w:rPr>
                <w:rFonts w:ascii="Garamond" w:hAnsi="Garamond"/>
              </w:rPr>
              <w:t xml:space="preserve"> </w:t>
            </w:r>
            <w:proofErr w:type="spellStart"/>
            <w:r>
              <w:rPr>
                <w:rFonts w:ascii="Garamond" w:hAnsi="Garamond"/>
              </w:rPr>
              <w:t>prava</w:t>
            </w:r>
            <w:proofErr w:type="spellEnd"/>
          </w:p>
        </w:tc>
        <w:tc>
          <w:tcPr>
            <w:tcW w:w="3186" w:type="dxa"/>
            <w:vAlign w:val="center"/>
          </w:tcPr>
          <w:p w14:paraId="6061C1C4" w14:textId="7ADAD101" w:rsidR="0061728D" w:rsidRDefault="00CA05F1" w:rsidP="00E8162B">
            <w:pPr>
              <w:pStyle w:val="Tijeloteksta2"/>
              <w:jc w:val="right"/>
              <w:rPr>
                <w:rFonts w:ascii="Garamond" w:hAnsi="Garamond"/>
              </w:rPr>
            </w:pPr>
            <w:r>
              <w:rPr>
                <w:rFonts w:ascii="Garamond" w:hAnsi="Garamond"/>
              </w:rPr>
              <w:t>1.</w:t>
            </w:r>
            <w:r w:rsidR="00E8162B">
              <w:rPr>
                <w:rFonts w:ascii="Garamond" w:hAnsi="Garamond"/>
              </w:rPr>
              <w:t>5</w:t>
            </w:r>
            <w:r w:rsidR="003F70A3">
              <w:rPr>
                <w:rFonts w:ascii="Garamond" w:hAnsi="Garamond"/>
              </w:rPr>
              <w:t>26</w:t>
            </w:r>
            <w:r w:rsidR="002E7035">
              <w:rPr>
                <w:rFonts w:ascii="Garamond" w:hAnsi="Garamond"/>
              </w:rPr>
              <w:t>.</w:t>
            </w:r>
            <w:r w:rsidR="003F70A3">
              <w:rPr>
                <w:rFonts w:ascii="Garamond" w:hAnsi="Garamond"/>
              </w:rPr>
              <w:t>577</w:t>
            </w:r>
            <w:r w:rsidR="002E7035">
              <w:rPr>
                <w:rFonts w:ascii="Garamond" w:hAnsi="Garamond"/>
              </w:rPr>
              <w:t>,</w:t>
            </w:r>
            <w:r w:rsidR="003F70A3">
              <w:rPr>
                <w:rFonts w:ascii="Garamond" w:hAnsi="Garamond"/>
              </w:rPr>
              <w:t>22</w:t>
            </w:r>
          </w:p>
        </w:tc>
        <w:tc>
          <w:tcPr>
            <w:tcW w:w="1995" w:type="dxa"/>
            <w:vAlign w:val="center"/>
          </w:tcPr>
          <w:p w14:paraId="2153658E" w14:textId="1BB92CB4" w:rsidR="0061728D" w:rsidRDefault="00544688" w:rsidP="0003517E">
            <w:pPr>
              <w:pStyle w:val="Tijeloteksta2"/>
              <w:jc w:val="center"/>
              <w:rPr>
                <w:rFonts w:ascii="Garamond" w:hAnsi="Garamond"/>
              </w:rPr>
            </w:pPr>
            <w:r>
              <w:rPr>
                <w:rFonts w:ascii="Garamond" w:hAnsi="Garamond"/>
              </w:rPr>
              <w:t>2,</w:t>
            </w:r>
            <w:r w:rsidR="003F70A3">
              <w:rPr>
                <w:rFonts w:ascii="Garamond" w:hAnsi="Garamond"/>
              </w:rPr>
              <w:t>40</w:t>
            </w:r>
          </w:p>
        </w:tc>
      </w:tr>
      <w:tr w:rsidR="0061728D" w14:paraId="205DBF4B" w14:textId="77777777" w:rsidTr="00F362DA">
        <w:trPr>
          <w:trHeight w:val="362"/>
        </w:trPr>
        <w:tc>
          <w:tcPr>
            <w:tcW w:w="3544" w:type="dxa"/>
            <w:vAlign w:val="center"/>
          </w:tcPr>
          <w:p w14:paraId="1AEDD9E1" w14:textId="77777777" w:rsidR="005A1EE4" w:rsidRDefault="0061728D">
            <w:pPr>
              <w:pStyle w:val="Tijeloteksta2"/>
              <w:jc w:val="left"/>
              <w:rPr>
                <w:rFonts w:ascii="Garamond" w:hAnsi="Garamond"/>
              </w:rPr>
            </w:pPr>
            <w:r>
              <w:rPr>
                <w:rFonts w:ascii="Garamond" w:hAnsi="Garamond"/>
              </w:rPr>
              <w:t xml:space="preserve">- </w:t>
            </w:r>
            <w:proofErr w:type="spellStart"/>
            <w:r>
              <w:rPr>
                <w:rFonts w:ascii="Garamond" w:hAnsi="Garamond"/>
              </w:rPr>
              <w:t>porez</w:t>
            </w:r>
            <w:proofErr w:type="spellEnd"/>
            <w:r>
              <w:rPr>
                <w:rFonts w:ascii="Garamond" w:hAnsi="Garamond"/>
              </w:rPr>
              <w:t xml:space="preserve"> </w:t>
            </w:r>
            <w:proofErr w:type="spellStart"/>
            <w:r>
              <w:rPr>
                <w:rFonts w:ascii="Garamond" w:hAnsi="Garamond"/>
              </w:rPr>
              <w:t>i</w:t>
            </w:r>
            <w:proofErr w:type="spellEnd"/>
            <w:r>
              <w:rPr>
                <w:rFonts w:ascii="Garamond" w:hAnsi="Garamond"/>
              </w:rPr>
              <w:t xml:space="preserve"> </w:t>
            </w:r>
            <w:proofErr w:type="spellStart"/>
            <w:r>
              <w:rPr>
                <w:rFonts w:ascii="Garamond" w:hAnsi="Garamond"/>
              </w:rPr>
              <w:t>prirez</w:t>
            </w:r>
            <w:proofErr w:type="spellEnd"/>
            <w:r>
              <w:rPr>
                <w:rFonts w:ascii="Garamond" w:hAnsi="Garamond"/>
              </w:rPr>
              <w:t xml:space="preserve"> </w:t>
            </w:r>
            <w:proofErr w:type="spellStart"/>
            <w:r>
              <w:rPr>
                <w:rFonts w:ascii="Garamond" w:hAnsi="Garamond"/>
              </w:rPr>
              <w:t>na</w:t>
            </w:r>
            <w:proofErr w:type="spellEnd"/>
            <w:r>
              <w:rPr>
                <w:rFonts w:ascii="Garamond" w:hAnsi="Garamond"/>
              </w:rPr>
              <w:t xml:space="preserve"> </w:t>
            </w:r>
            <w:proofErr w:type="spellStart"/>
            <w:r>
              <w:rPr>
                <w:rFonts w:ascii="Garamond" w:hAnsi="Garamond"/>
              </w:rPr>
              <w:t>dohodak</w:t>
            </w:r>
            <w:proofErr w:type="spellEnd"/>
            <w:r>
              <w:rPr>
                <w:rFonts w:ascii="Garamond" w:hAnsi="Garamond"/>
              </w:rPr>
              <w:t xml:space="preserve"> od </w:t>
            </w:r>
            <w:r w:rsidR="005A1EE4">
              <w:rPr>
                <w:rFonts w:ascii="Garamond" w:hAnsi="Garamond"/>
              </w:rPr>
              <w:t xml:space="preserve"> </w:t>
            </w:r>
          </w:p>
          <w:p w14:paraId="31CC5BCA" w14:textId="77777777" w:rsidR="0061728D" w:rsidRDefault="005A1EE4">
            <w:pPr>
              <w:pStyle w:val="Tijeloteksta2"/>
              <w:jc w:val="left"/>
              <w:rPr>
                <w:rFonts w:ascii="Garamond" w:hAnsi="Garamond"/>
              </w:rPr>
            </w:pPr>
            <w:r>
              <w:rPr>
                <w:rFonts w:ascii="Garamond" w:hAnsi="Garamond"/>
              </w:rPr>
              <w:t xml:space="preserve">  </w:t>
            </w:r>
            <w:proofErr w:type="spellStart"/>
            <w:r w:rsidR="0061728D">
              <w:rPr>
                <w:rFonts w:ascii="Garamond" w:hAnsi="Garamond"/>
              </w:rPr>
              <w:t>kapitala</w:t>
            </w:r>
            <w:proofErr w:type="spellEnd"/>
          </w:p>
        </w:tc>
        <w:tc>
          <w:tcPr>
            <w:tcW w:w="3186" w:type="dxa"/>
            <w:vAlign w:val="center"/>
          </w:tcPr>
          <w:p w14:paraId="07EA2010" w14:textId="59E9240F" w:rsidR="0061728D" w:rsidRDefault="003F70A3" w:rsidP="00E8162B">
            <w:pPr>
              <w:pStyle w:val="Tijeloteksta2"/>
              <w:jc w:val="right"/>
              <w:rPr>
                <w:rFonts w:ascii="Garamond" w:hAnsi="Garamond"/>
              </w:rPr>
            </w:pPr>
            <w:r>
              <w:rPr>
                <w:rFonts w:ascii="Garamond" w:hAnsi="Garamond"/>
              </w:rPr>
              <w:t>4</w:t>
            </w:r>
            <w:r w:rsidR="002E7035">
              <w:rPr>
                <w:rFonts w:ascii="Garamond" w:hAnsi="Garamond"/>
              </w:rPr>
              <w:t>.</w:t>
            </w:r>
            <w:r>
              <w:rPr>
                <w:rFonts w:ascii="Garamond" w:hAnsi="Garamond"/>
              </w:rPr>
              <w:t>917</w:t>
            </w:r>
            <w:r w:rsidR="002E7035">
              <w:rPr>
                <w:rFonts w:ascii="Garamond" w:hAnsi="Garamond"/>
              </w:rPr>
              <w:t>.</w:t>
            </w:r>
            <w:r>
              <w:rPr>
                <w:rFonts w:ascii="Garamond" w:hAnsi="Garamond"/>
              </w:rPr>
              <w:t>145</w:t>
            </w:r>
            <w:r w:rsidR="002E7035">
              <w:rPr>
                <w:rFonts w:ascii="Garamond" w:hAnsi="Garamond"/>
              </w:rPr>
              <w:t>,</w:t>
            </w:r>
            <w:r>
              <w:rPr>
                <w:rFonts w:ascii="Garamond" w:hAnsi="Garamond"/>
              </w:rPr>
              <w:t>82</w:t>
            </w:r>
          </w:p>
        </w:tc>
        <w:tc>
          <w:tcPr>
            <w:tcW w:w="1995" w:type="dxa"/>
            <w:vAlign w:val="center"/>
          </w:tcPr>
          <w:p w14:paraId="3BDCCAD2" w14:textId="4BAA1E9B" w:rsidR="0061728D" w:rsidRDefault="0003517E" w:rsidP="0003517E">
            <w:pPr>
              <w:pStyle w:val="Tijeloteksta2"/>
              <w:jc w:val="center"/>
              <w:rPr>
                <w:rFonts w:ascii="Garamond" w:hAnsi="Garamond"/>
              </w:rPr>
            </w:pPr>
            <w:r>
              <w:rPr>
                <w:rFonts w:ascii="Garamond" w:hAnsi="Garamond"/>
              </w:rPr>
              <w:t>7</w:t>
            </w:r>
            <w:r w:rsidR="00544688">
              <w:rPr>
                <w:rFonts w:ascii="Garamond" w:hAnsi="Garamond"/>
              </w:rPr>
              <w:t>,</w:t>
            </w:r>
            <w:r w:rsidR="003F70A3">
              <w:rPr>
                <w:rFonts w:ascii="Garamond" w:hAnsi="Garamond"/>
              </w:rPr>
              <w:t>7</w:t>
            </w:r>
            <w:r w:rsidR="00451CF1">
              <w:rPr>
                <w:rFonts w:ascii="Garamond" w:hAnsi="Garamond"/>
              </w:rPr>
              <w:t>3</w:t>
            </w:r>
          </w:p>
        </w:tc>
      </w:tr>
      <w:tr w:rsidR="0061728D" w14:paraId="1756E49E" w14:textId="77777777" w:rsidTr="00F362DA">
        <w:tc>
          <w:tcPr>
            <w:tcW w:w="3544" w:type="dxa"/>
            <w:vAlign w:val="center"/>
          </w:tcPr>
          <w:p w14:paraId="47807464" w14:textId="77777777" w:rsidR="005A1EE4" w:rsidRDefault="0061728D">
            <w:pPr>
              <w:pStyle w:val="Tijeloteksta2"/>
              <w:jc w:val="left"/>
              <w:rPr>
                <w:rFonts w:ascii="Garamond" w:hAnsi="Garamond"/>
              </w:rPr>
            </w:pPr>
            <w:r>
              <w:rPr>
                <w:rFonts w:ascii="Garamond" w:hAnsi="Garamond"/>
              </w:rPr>
              <w:t xml:space="preserve">- </w:t>
            </w:r>
            <w:proofErr w:type="spellStart"/>
            <w:r>
              <w:rPr>
                <w:rFonts w:ascii="Garamond" w:hAnsi="Garamond"/>
              </w:rPr>
              <w:t>porez</w:t>
            </w:r>
            <w:proofErr w:type="spellEnd"/>
            <w:r w:rsidR="000C3E15">
              <w:rPr>
                <w:rFonts w:ascii="Garamond" w:hAnsi="Garamond"/>
              </w:rPr>
              <w:t xml:space="preserve"> </w:t>
            </w:r>
            <w:proofErr w:type="spellStart"/>
            <w:r w:rsidR="000C3E15">
              <w:rPr>
                <w:rFonts w:ascii="Garamond" w:hAnsi="Garamond"/>
              </w:rPr>
              <w:t>i</w:t>
            </w:r>
            <w:proofErr w:type="spellEnd"/>
            <w:r w:rsidR="000C3E15">
              <w:rPr>
                <w:rFonts w:ascii="Garamond" w:hAnsi="Garamond"/>
              </w:rPr>
              <w:t xml:space="preserve"> </w:t>
            </w:r>
            <w:proofErr w:type="spellStart"/>
            <w:r w:rsidR="000C3E15">
              <w:rPr>
                <w:rFonts w:ascii="Garamond" w:hAnsi="Garamond"/>
              </w:rPr>
              <w:t>prirez</w:t>
            </w:r>
            <w:proofErr w:type="spellEnd"/>
            <w:r>
              <w:rPr>
                <w:rFonts w:ascii="Garamond" w:hAnsi="Garamond"/>
              </w:rPr>
              <w:t xml:space="preserve"> </w:t>
            </w:r>
            <w:proofErr w:type="spellStart"/>
            <w:r>
              <w:rPr>
                <w:rFonts w:ascii="Garamond" w:hAnsi="Garamond"/>
              </w:rPr>
              <w:t>na</w:t>
            </w:r>
            <w:proofErr w:type="spellEnd"/>
            <w:r>
              <w:rPr>
                <w:rFonts w:ascii="Garamond" w:hAnsi="Garamond"/>
              </w:rPr>
              <w:t xml:space="preserve"> </w:t>
            </w:r>
          </w:p>
          <w:p w14:paraId="25FDF97F" w14:textId="77777777" w:rsidR="0061728D" w:rsidRDefault="005A1EE4">
            <w:pPr>
              <w:pStyle w:val="Tijeloteksta2"/>
              <w:jc w:val="left"/>
              <w:rPr>
                <w:rFonts w:ascii="Garamond" w:hAnsi="Garamond"/>
              </w:rPr>
            </w:pPr>
            <w:r>
              <w:rPr>
                <w:rFonts w:ascii="Garamond" w:hAnsi="Garamond"/>
              </w:rPr>
              <w:t xml:space="preserve">  </w:t>
            </w:r>
            <w:proofErr w:type="spellStart"/>
            <w:r w:rsidR="0061728D">
              <w:rPr>
                <w:rFonts w:ascii="Garamond" w:hAnsi="Garamond"/>
              </w:rPr>
              <w:t>dohodak</w:t>
            </w:r>
            <w:proofErr w:type="spellEnd"/>
            <w:r w:rsidR="0061728D">
              <w:rPr>
                <w:rFonts w:ascii="Garamond" w:hAnsi="Garamond"/>
              </w:rPr>
              <w:t xml:space="preserve"> po  </w:t>
            </w:r>
            <w:proofErr w:type="spellStart"/>
            <w:r w:rsidR="0061728D">
              <w:rPr>
                <w:rFonts w:ascii="Garamond" w:hAnsi="Garamond"/>
              </w:rPr>
              <w:t>godišnjoj</w:t>
            </w:r>
            <w:proofErr w:type="spellEnd"/>
            <w:r w:rsidR="0061728D">
              <w:rPr>
                <w:rFonts w:ascii="Garamond" w:hAnsi="Garamond"/>
              </w:rPr>
              <w:t xml:space="preserve"> </w:t>
            </w:r>
            <w:proofErr w:type="spellStart"/>
            <w:r w:rsidR="0061728D">
              <w:rPr>
                <w:rFonts w:ascii="Garamond" w:hAnsi="Garamond"/>
              </w:rPr>
              <w:t>prijavi</w:t>
            </w:r>
            <w:proofErr w:type="spellEnd"/>
          </w:p>
        </w:tc>
        <w:tc>
          <w:tcPr>
            <w:tcW w:w="3186" w:type="dxa"/>
            <w:vAlign w:val="center"/>
          </w:tcPr>
          <w:p w14:paraId="1B593676" w14:textId="7D70B7C0" w:rsidR="00394281" w:rsidRDefault="000C3E15" w:rsidP="00E8162B">
            <w:pPr>
              <w:pStyle w:val="Tijeloteksta2"/>
              <w:jc w:val="right"/>
              <w:rPr>
                <w:rFonts w:ascii="Garamond" w:hAnsi="Garamond"/>
              </w:rPr>
            </w:pPr>
            <w:r>
              <w:rPr>
                <w:rFonts w:ascii="Garamond" w:hAnsi="Garamond"/>
              </w:rPr>
              <w:t>1.</w:t>
            </w:r>
            <w:r w:rsidR="003F70A3">
              <w:rPr>
                <w:rFonts w:ascii="Garamond" w:hAnsi="Garamond"/>
              </w:rPr>
              <w:t>302</w:t>
            </w:r>
            <w:r w:rsidR="002E7035">
              <w:rPr>
                <w:rFonts w:ascii="Garamond" w:hAnsi="Garamond"/>
              </w:rPr>
              <w:t>.</w:t>
            </w:r>
            <w:r w:rsidR="003F70A3">
              <w:rPr>
                <w:rFonts w:ascii="Garamond" w:hAnsi="Garamond"/>
              </w:rPr>
              <w:t>345</w:t>
            </w:r>
            <w:r w:rsidR="002E7035">
              <w:rPr>
                <w:rFonts w:ascii="Garamond" w:hAnsi="Garamond"/>
              </w:rPr>
              <w:t>,</w:t>
            </w:r>
            <w:r w:rsidR="003F70A3">
              <w:rPr>
                <w:rFonts w:ascii="Garamond" w:hAnsi="Garamond"/>
              </w:rPr>
              <w:t>80</w:t>
            </w:r>
          </w:p>
        </w:tc>
        <w:tc>
          <w:tcPr>
            <w:tcW w:w="1995" w:type="dxa"/>
            <w:vAlign w:val="center"/>
          </w:tcPr>
          <w:p w14:paraId="488AFE9F" w14:textId="0FEAB68C" w:rsidR="0061728D" w:rsidRDefault="0003517E" w:rsidP="0003517E">
            <w:pPr>
              <w:pStyle w:val="Tijeloteksta2"/>
              <w:jc w:val="center"/>
              <w:rPr>
                <w:rFonts w:ascii="Garamond" w:hAnsi="Garamond"/>
              </w:rPr>
            </w:pPr>
            <w:r>
              <w:rPr>
                <w:rFonts w:ascii="Garamond" w:hAnsi="Garamond"/>
              </w:rPr>
              <w:t>2</w:t>
            </w:r>
            <w:r w:rsidR="00544688">
              <w:rPr>
                <w:rFonts w:ascii="Garamond" w:hAnsi="Garamond"/>
              </w:rPr>
              <w:t>,</w:t>
            </w:r>
            <w:r w:rsidR="003F70A3">
              <w:rPr>
                <w:rFonts w:ascii="Garamond" w:hAnsi="Garamond"/>
              </w:rPr>
              <w:t>05</w:t>
            </w:r>
          </w:p>
        </w:tc>
      </w:tr>
      <w:tr w:rsidR="0061728D" w14:paraId="299C8D7D" w14:textId="77777777" w:rsidTr="00F362DA">
        <w:tc>
          <w:tcPr>
            <w:tcW w:w="3544" w:type="dxa"/>
            <w:vAlign w:val="center"/>
          </w:tcPr>
          <w:p w14:paraId="7B8D467B" w14:textId="77777777" w:rsidR="005A1EE4" w:rsidRDefault="0061728D">
            <w:pPr>
              <w:pStyle w:val="Tijeloteksta2"/>
              <w:jc w:val="left"/>
              <w:rPr>
                <w:rFonts w:ascii="Garamond" w:hAnsi="Garamond"/>
              </w:rPr>
            </w:pPr>
            <w:r>
              <w:rPr>
                <w:rFonts w:ascii="Garamond" w:hAnsi="Garamond"/>
              </w:rPr>
              <w:t xml:space="preserve">- </w:t>
            </w:r>
            <w:proofErr w:type="spellStart"/>
            <w:r>
              <w:rPr>
                <w:rFonts w:ascii="Garamond" w:hAnsi="Garamond"/>
              </w:rPr>
              <w:t>porez</w:t>
            </w:r>
            <w:proofErr w:type="spellEnd"/>
            <w:r>
              <w:rPr>
                <w:rFonts w:ascii="Garamond" w:hAnsi="Garamond"/>
              </w:rPr>
              <w:t xml:space="preserve"> </w:t>
            </w:r>
            <w:proofErr w:type="spellStart"/>
            <w:r>
              <w:rPr>
                <w:rFonts w:ascii="Garamond" w:hAnsi="Garamond"/>
              </w:rPr>
              <w:t>i</w:t>
            </w:r>
            <w:proofErr w:type="spellEnd"/>
            <w:r>
              <w:rPr>
                <w:rFonts w:ascii="Garamond" w:hAnsi="Garamond"/>
              </w:rPr>
              <w:t xml:space="preserve"> </w:t>
            </w:r>
            <w:proofErr w:type="spellStart"/>
            <w:r>
              <w:rPr>
                <w:rFonts w:ascii="Garamond" w:hAnsi="Garamond"/>
              </w:rPr>
              <w:t>prirez</w:t>
            </w:r>
            <w:proofErr w:type="spellEnd"/>
            <w:r>
              <w:rPr>
                <w:rFonts w:ascii="Garamond" w:hAnsi="Garamond"/>
              </w:rPr>
              <w:t xml:space="preserve"> </w:t>
            </w:r>
            <w:proofErr w:type="spellStart"/>
            <w:r>
              <w:rPr>
                <w:rFonts w:ascii="Garamond" w:hAnsi="Garamond"/>
              </w:rPr>
              <w:t>na</w:t>
            </w:r>
            <w:proofErr w:type="spellEnd"/>
          </w:p>
          <w:p w14:paraId="75D5C8A7" w14:textId="77777777" w:rsidR="005A1EE4" w:rsidRDefault="005A1EE4">
            <w:pPr>
              <w:pStyle w:val="Tijeloteksta2"/>
              <w:jc w:val="left"/>
              <w:rPr>
                <w:rFonts w:ascii="Garamond" w:hAnsi="Garamond"/>
              </w:rPr>
            </w:pPr>
            <w:r>
              <w:rPr>
                <w:rFonts w:ascii="Garamond" w:hAnsi="Garamond"/>
              </w:rPr>
              <w:t xml:space="preserve"> </w:t>
            </w:r>
            <w:r w:rsidR="0061728D">
              <w:rPr>
                <w:rFonts w:ascii="Garamond" w:hAnsi="Garamond"/>
              </w:rPr>
              <w:t xml:space="preserve"> </w:t>
            </w:r>
            <w:proofErr w:type="spellStart"/>
            <w:r w:rsidR="0061728D">
              <w:rPr>
                <w:rFonts w:ascii="Garamond" w:hAnsi="Garamond"/>
              </w:rPr>
              <w:t>dohodak</w:t>
            </w:r>
            <w:proofErr w:type="spellEnd"/>
            <w:r w:rsidR="0061728D">
              <w:rPr>
                <w:rFonts w:ascii="Garamond" w:hAnsi="Garamond"/>
              </w:rPr>
              <w:t xml:space="preserve">   </w:t>
            </w:r>
            <w:proofErr w:type="spellStart"/>
            <w:r w:rsidR="0061728D">
              <w:rPr>
                <w:rFonts w:ascii="Garamond" w:hAnsi="Garamond"/>
              </w:rPr>
              <w:t>utvrđen</w:t>
            </w:r>
            <w:proofErr w:type="spellEnd"/>
            <w:r w:rsidR="0061728D">
              <w:rPr>
                <w:rFonts w:ascii="Garamond" w:hAnsi="Garamond"/>
              </w:rPr>
              <w:t xml:space="preserve"> u </w:t>
            </w:r>
            <w:proofErr w:type="spellStart"/>
            <w:r w:rsidR="0061728D">
              <w:rPr>
                <w:rFonts w:ascii="Garamond" w:hAnsi="Garamond"/>
              </w:rPr>
              <w:t>postupku</w:t>
            </w:r>
            <w:proofErr w:type="spellEnd"/>
            <w:r w:rsidR="0061728D">
              <w:rPr>
                <w:rFonts w:ascii="Garamond" w:hAnsi="Garamond"/>
              </w:rPr>
              <w:t xml:space="preserve"> </w:t>
            </w:r>
          </w:p>
          <w:p w14:paraId="257FA522" w14:textId="77777777" w:rsidR="0061728D" w:rsidRDefault="005A1EE4">
            <w:pPr>
              <w:pStyle w:val="Tijeloteksta2"/>
              <w:jc w:val="left"/>
              <w:rPr>
                <w:rFonts w:ascii="Garamond" w:hAnsi="Garamond"/>
              </w:rPr>
            </w:pPr>
            <w:r>
              <w:rPr>
                <w:rFonts w:ascii="Garamond" w:hAnsi="Garamond"/>
              </w:rPr>
              <w:t xml:space="preserve">  </w:t>
            </w:r>
            <w:proofErr w:type="spellStart"/>
            <w:r w:rsidR="0061728D">
              <w:rPr>
                <w:rFonts w:ascii="Garamond" w:hAnsi="Garamond"/>
              </w:rPr>
              <w:t>nadzora</w:t>
            </w:r>
            <w:proofErr w:type="spellEnd"/>
            <w:r w:rsidR="0061728D">
              <w:rPr>
                <w:rFonts w:ascii="Garamond" w:hAnsi="Garamond"/>
              </w:rPr>
              <w:t xml:space="preserve"> za   </w:t>
            </w:r>
            <w:proofErr w:type="spellStart"/>
            <w:r w:rsidR="0061728D">
              <w:rPr>
                <w:rFonts w:ascii="Garamond" w:hAnsi="Garamond"/>
              </w:rPr>
              <w:t>prethodne</w:t>
            </w:r>
            <w:proofErr w:type="spellEnd"/>
            <w:r w:rsidR="0061728D">
              <w:rPr>
                <w:rFonts w:ascii="Garamond" w:hAnsi="Garamond"/>
              </w:rPr>
              <w:t xml:space="preserve"> </w:t>
            </w:r>
            <w:proofErr w:type="spellStart"/>
            <w:r w:rsidR="0061728D">
              <w:rPr>
                <w:rFonts w:ascii="Garamond" w:hAnsi="Garamond"/>
              </w:rPr>
              <w:t>godine</w:t>
            </w:r>
            <w:proofErr w:type="spellEnd"/>
          </w:p>
        </w:tc>
        <w:tc>
          <w:tcPr>
            <w:tcW w:w="3186" w:type="dxa"/>
            <w:vAlign w:val="center"/>
          </w:tcPr>
          <w:p w14:paraId="2CEEC393" w14:textId="768BE2A0" w:rsidR="0061728D" w:rsidRDefault="003F70A3" w:rsidP="00E8162B">
            <w:pPr>
              <w:pStyle w:val="Tijeloteksta2"/>
              <w:jc w:val="right"/>
              <w:rPr>
                <w:rFonts w:ascii="Garamond" w:hAnsi="Garamond"/>
              </w:rPr>
            </w:pPr>
            <w:r>
              <w:rPr>
                <w:rFonts w:ascii="Garamond" w:hAnsi="Garamond"/>
              </w:rPr>
              <w:t>111</w:t>
            </w:r>
            <w:r w:rsidR="002E7035">
              <w:rPr>
                <w:rFonts w:ascii="Garamond" w:hAnsi="Garamond"/>
              </w:rPr>
              <w:t>.</w:t>
            </w:r>
            <w:r>
              <w:rPr>
                <w:rFonts w:ascii="Garamond" w:hAnsi="Garamond"/>
              </w:rPr>
              <w:t>498</w:t>
            </w:r>
            <w:r w:rsidR="002E7035">
              <w:rPr>
                <w:rFonts w:ascii="Garamond" w:hAnsi="Garamond"/>
              </w:rPr>
              <w:t>,</w:t>
            </w:r>
            <w:r>
              <w:rPr>
                <w:rFonts w:ascii="Garamond" w:hAnsi="Garamond"/>
              </w:rPr>
              <w:t>00</w:t>
            </w:r>
          </w:p>
        </w:tc>
        <w:tc>
          <w:tcPr>
            <w:tcW w:w="1995" w:type="dxa"/>
            <w:vAlign w:val="center"/>
          </w:tcPr>
          <w:p w14:paraId="5ED1970C" w14:textId="1D1178C0" w:rsidR="0061728D" w:rsidRDefault="00544688" w:rsidP="0003517E">
            <w:pPr>
              <w:pStyle w:val="Tijeloteksta2"/>
              <w:jc w:val="center"/>
              <w:rPr>
                <w:rFonts w:ascii="Garamond" w:hAnsi="Garamond"/>
              </w:rPr>
            </w:pPr>
            <w:r>
              <w:rPr>
                <w:rFonts w:ascii="Garamond" w:hAnsi="Garamond"/>
              </w:rPr>
              <w:t>0,</w:t>
            </w:r>
            <w:r w:rsidR="003F70A3">
              <w:rPr>
                <w:rFonts w:ascii="Garamond" w:hAnsi="Garamond"/>
              </w:rPr>
              <w:t>17</w:t>
            </w:r>
          </w:p>
        </w:tc>
      </w:tr>
      <w:tr w:rsidR="0061728D" w14:paraId="65944BC4" w14:textId="77777777" w:rsidTr="00F362DA">
        <w:tc>
          <w:tcPr>
            <w:tcW w:w="3544" w:type="dxa"/>
            <w:vAlign w:val="center"/>
          </w:tcPr>
          <w:p w14:paraId="75ECBDFD" w14:textId="77777777" w:rsidR="005A1EE4" w:rsidRDefault="0061728D">
            <w:pPr>
              <w:pStyle w:val="Tijeloteksta2"/>
              <w:jc w:val="left"/>
              <w:rPr>
                <w:rFonts w:ascii="Garamond" w:hAnsi="Garamond"/>
              </w:rPr>
            </w:pPr>
            <w:r>
              <w:rPr>
                <w:rFonts w:ascii="Garamond" w:hAnsi="Garamond"/>
              </w:rPr>
              <w:t xml:space="preserve">- </w:t>
            </w:r>
            <w:proofErr w:type="spellStart"/>
            <w:r>
              <w:rPr>
                <w:rFonts w:ascii="Garamond" w:hAnsi="Garamond"/>
              </w:rPr>
              <w:t>povrat</w:t>
            </w:r>
            <w:proofErr w:type="spellEnd"/>
            <w:r>
              <w:rPr>
                <w:rFonts w:ascii="Garamond" w:hAnsi="Garamond"/>
              </w:rPr>
              <w:t xml:space="preserve"> </w:t>
            </w:r>
            <w:proofErr w:type="spellStart"/>
            <w:r>
              <w:rPr>
                <w:rFonts w:ascii="Garamond" w:hAnsi="Garamond"/>
              </w:rPr>
              <w:t>poreza</w:t>
            </w:r>
            <w:proofErr w:type="spellEnd"/>
            <w:r>
              <w:rPr>
                <w:rFonts w:ascii="Garamond" w:hAnsi="Garamond"/>
              </w:rPr>
              <w:t xml:space="preserve"> </w:t>
            </w:r>
            <w:proofErr w:type="spellStart"/>
            <w:r>
              <w:rPr>
                <w:rFonts w:ascii="Garamond" w:hAnsi="Garamond"/>
              </w:rPr>
              <w:t>i</w:t>
            </w:r>
            <w:proofErr w:type="spellEnd"/>
            <w:r>
              <w:rPr>
                <w:rFonts w:ascii="Garamond" w:hAnsi="Garamond"/>
              </w:rPr>
              <w:t xml:space="preserve"> </w:t>
            </w:r>
            <w:proofErr w:type="spellStart"/>
            <w:r>
              <w:rPr>
                <w:rFonts w:ascii="Garamond" w:hAnsi="Garamond"/>
              </w:rPr>
              <w:t>prireza</w:t>
            </w:r>
            <w:proofErr w:type="spellEnd"/>
            <w:r>
              <w:rPr>
                <w:rFonts w:ascii="Garamond" w:hAnsi="Garamond"/>
              </w:rPr>
              <w:t xml:space="preserve"> </w:t>
            </w:r>
            <w:proofErr w:type="spellStart"/>
            <w:r>
              <w:rPr>
                <w:rFonts w:ascii="Garamond" w:hAnsi="Garamond"/>
              </w:rPr>
              <w:t>na</w:t>
            </w:r>
            <w:proofErr w:type="spellEnd"/>
            <w:r>
              <w:rPr>
                <w:rFonts w:ascii="Garamond" w:hAnsi="Garamond"/>
              </w:rPr>
              <w:t xml:space="preserve"> </w:t>
            </w:r>
          </w:p>
          <w:p w14:paraId="16417AFD" w14:textId="77777777" w:rsidR="0061728D" w:rsidRDefault="005A1EE4">
            <w:pPr>
              <w:pStyle w:val="Tijeloteksta2"/>
              <w:jc w:val="left"/>
              <w:rPr>
                <w:rFonts w:ascii="Garamond" w:hAnsi="Garamond"/>
              </w:rPr>
            </w:pPr>
            <w:r>
              <w:rPr>
                <w:rFonts w:ascii="Garamond" w:hAnsi="Garamond"/>
              </w:rPr>
              <w:t xml:space="preserve">  </w:t>
            </w:r>
            <w:proofErr w:type="spellStart"/>
            <w:r w:rsidR="0061728D">
              <w:rPr>
                <w:rFonts w:ascii="Garamond" w:hAnsi="Garamond"/>
              </w:rPr>
              <w:t>dohodak</w:t>
            </w:r>
            <w:proofErr w:type="spellEnd"/>
            <w:r w:rsidR="0061728D">
              <w:rPr>
                <w:rFonts w:ascii="Garamond" w:hAnsi="Garamond"/>
              </w:rPr>
              <w:t xml:space="preserve"> po  </w:t>
            </w:r>
            <w:proofErr w:type="spellStart"/>
            <w:r w:rsidR="0061728D">
              <w:rPr>
                <w:rFonts w:ascii="Garamond" w:hAnsi="Garamond"/>
              </w:rPr>
              <w:t>godišnjoj</w:t>
            </w:r>
            <w:proofErr w:type="spellEnd"/>
            <w:r w:rsidR="0061728D">
              <w:rPr>
                <w:rFonts w:ascii="Garamond" w:hAnsi="Garamond"/>
              </w:rPr>
              <w:t xml:space="preserve"> </w:t>
            </w:r>
            <w:proofErr w:type="spellStart"/>
            <w:r w:rsidR="0061728D">
              <w:rPr>
                <w:rFonts w:ascii="Garamond" w:hAnsi="Garamond"/>
              </w:rPr>
              <w:t>prijavi</w:t>
            </w:r>
            <w:proofErr w:type="spellEnd"/>
          </w:p>
        </w:tc>
        <w:tc>
          <w:tcPr>
            <w:tcW w:w="3186" w:type="dxa"/>
            <w:vAlign w:val="center"/>
          </w:tcPr>
          <w:p w14:paraId="6917FAEC" w14:textId="3E7659FE" w:rsidR="0061728D" w:rsidRDefault="002E7035" w:rsidP="00E8162B">
            <w:pPr>
              <w:pStyle w:val="Tijeloteksta2"/>
              <w:ind w:left="1080"/>
              <w:jc w:val="right"/>
              <w:rPr>
                <w:rFonts w:ascii="Garamond" w:hAnsi="Garamond"/>
              </w:rPr>
            </w:pPr>
            <w:r>
              <w:rPr>
                <w:rFonts w:ascii="Garamond" w:hAnsi="Garamond"/>
              </w:rPr>
              <w:t>-</w:t>
            </w:r>
            <w:r w:rsidR="00E8162B">
              <w:rPr>
                <w:rFonts w:ascii="Garamond" w:hAnsi="Garamond"/>
              </w:rPr>
              <w:t>5</w:t>
            </w:r>
            <w:r>
              <w:rPr>
                <w:rFonts w:ascii="Garamond" w:hAnsi="Garamond"/>
              </w:rPr>
              <w:t>.</w:t>
            </w:r>
            <w:r w:rsidR="003F70A3">
              <w:rPr>
                <w:rFonts w:ascii="Garamond" w:hAnsi="Garamond"/>
              </w:rPr>
              <w:t>333</w:t>
            </w:r>
            <w:r>
              <w:rPr>
                <w:rFonts w:ascii="Garamond" w:hAnsi="Garamond"/>
              </w:rPr>
              <w:t>.</w:t>
            </w:r>
            <w:r w:rsidR="003F70A3">
              <w:rPr>
                <w:rFonts w:ascii="Garamond" w:hAnsi="Garamond"/>
              </w:rPr>
              <w:t>113</w:t>
            </w:r>
            <w:r>
              <w:rPr>
                <w:rFonts w:ascii="Garamond" w:hAnsi="Garamond"/>
              </w:rPr>
              <w:t>,</w:t>
            </w:r>
            <w:r w:rsidR="003F70A3">
              <w:rPr>
                <w:rFonts w:ascii="Garamond" w:hAnsi="Garamond"/>
              </w:rPr>
              <w:t>02</w:t>
            </w:r>
          </w:p>
        </w:tc>
        <w:tc>
          <w:tcPr>
            <w:tcW w:w="1995" w:type="dxa"/>
            <w:vAlign w:val="center"/>
          </w:tcPr>
          <w:p w14:paraId="580226B8" w14:textId="0B094279" w:rsidR="0061728D" w:rsidRDefault="00544688" w:rsidP="0003517E">
            <w:pPr>
              <w:pStyle w:val="Tijeloteksta2"/>
              <w:jc w:val="center"/>
              <w:rPr>
                <w:rFonts w:ascii="Garamond" w:hAnsi="Garamond"/>
              </w:rPr>
            </w:pPr>
            <w:r>
              <w:rPr>
                <w:rFonts w:ascii="Garamond" w:hAnsi="Garamond"/>
              </w:rPr>
              <w:t>-</w:t>
            </w:r>
            <w:r w:rsidR="003F70A3">
              <w:rPr>
                <w:rFonts w:ascii="Garamond" w:hAnsi="Garamond"/>
              </w:rPr>
              <w:t>8</w:t>
            </w:r>
            <w:r>
              <w:rPr>
                <w:rFonts w:ascii="Garamond" w:hAnsi="Garamond"/>
              </w:rPr>
              <w:t>,</w:t>
            </w:r>
            <w:r w:rsidR="003F70A3">
              <w:rPr>
                <w:rFonts w:ascii="Garamond" w:hAnsi="Garamond"/>
              </w:rPr>
              <w:t>38</w:t>
            </w:r>
          </w:p>
        </w:tc>
      </w:tr>
      <w:tr w:rsidR="0061728D" w14:paraId="2E9470B4" w14:textId="77777777" w:rsidTr="00F362DA">
        <w:tc>
          <w:tcPr>
            <w:tcW w:w="3544" w:type="dxa"/>
            <w:tcBorders>
              <w:top w:val="double" w:sz="4" w:space="0" w:color="auto"/>
              <w:bottom w:val="double" w:sz="4" w:space="0" w:color="auto"/>
              <w:right w:val="double" w:sz="4" w:space="0" w:color="auto"/>
            </w:tcBorders>
            <w:shd w:val="clear" w:color="auto" w:fill="CCFFFF"/>
          </w:tcPr>
          <w:p w14:paraId="052B7FC4" w14:textId="77777777" w:rsidR="0061728D" w:rsidRDefault="0061728D">
            <w:pPr>
              <w:pStyle w:val="Tijeloteksta2"/>
              <w:rPr>
                <w:rFonts w:ascii="Garamond" w:hAnsi="Garamond"/>
                <w:b/>
                <w:bCs/>
              </w:rPr>
            </w:pPr>
            <w:r>
              <w:rPr>
                <w:rFonts w:ascii="Garamond" w:hAnsi="Garamond"/>
                <w:b/>
                <w:bCs/>
              </w:rPr>
              <w:t>UKUPNO:</w:t>
            </w:r>
          </w:p>
        </w:tc>
        <w:tc>
          <w:tcPr>
            <w:tcW w:w="3186" w:type="dxa"/>
            <w:tcBorders>
              <w:top w:val="double" w:sz="4" w:space="0" w:color="auto"/>
              <w:left w:val="double" w:sz="4" w:space="0" w:color="auto"/>
              <w:bottom w:val="double" w:sz="4" w:space="0" w:color="auto"/>
              <w:right w:val="double" w:sz="4" w:space="0" w:color="auto"/>
            </w:tcBorders>
            <w:shd w:val="clear" w:color="auto" w:fill="CCFFFF"/>
            <w:vAlign w:val="center"/>
          </w:tcPr>
          <w:p w14:paraId="70D12258" w14:textId="40B624D9" w:rsidR="0061728D" w:rsidRDefault="0003517E" w:rsidP="0003517E">
            <w:pPr>
              <w:pStyle w:val="Tijeloteksta2"/>
              <w:jc w:val="right"/>
              <w:rPr>
                <w:rFonts w:ascii="Garamond" w:hAnsi="Garamond"/>
                <w:b/>
                <w:bCs/>
              </w:rPr>
            </w:pPr>
            <w:r>
              <w:rPr>
                <w:rFonts w:ascii="Garamond" w:hAnsi="Garamond"/>
                <w:b/>
                <w:bCs/>
              </w:rPr>
              <w:t>6</w:t>
            </w:r>
            <w:r w:rsidR="003F70A3">
              <w:rPr>
                <w:rFonts w:ascii="Garamond" w:hAnsi="Garamond"/>
                <w:b/>
                <w:bCs/>
              </w:rPr>
              <w:t>3</w:t>
            </w:r>
            <w:r w:rsidR="002E7035">
              <w:rPr>
                <w:rFonts w:ascii="Garamond" w:hAnsi="Garamond"/>
                <w:b/>
                <w:bCs/>
              </w:rPr>
              <w:t>.</w:t>
            </w:r>
            <w:r w:rsidR="003F70A3">
              <w:rPr>
                <w:rFonts w:ascii="Garamond" w:hAnsi="Garamond"/>
                <w:b/>
                <w:bCs/>
              </w:rPr>
              <w:t>651</w:t>
            </w:r>
            <w:r w:rsidR="002E7035">
              <w:rPr>
                <w:rFonts w:ascii="Garamond" w:hAnsi="Garamond"/>
                <w:b/>
                <w:bCs/>
              </w:rPr>
              <w:t>.</w:t>
            </w:r>
            <w:r w:rsidR="003F70A3">
              <w:rPr>
                <w:rFonts w:ascii="Garamond" w:hAnsi="Garamond"/>
                <w:b/>
                <w:bCs/>
              </w:rPr>
              <w:t>484</w:t>
            </w:r>
            <w:r w:rsidR="002E7035">
              <w:rPr>
                <w:rFonts w:ascii="Garamond" w:hAnsi="Garamond"/>
                <w:b/>
                <w:bCs/>
              </w:rPr>
              <w:t>,</w:t>
            </w:r>
            <w:r w:rsidR="003F70A3">
              <w:rPr>
                <w:rFonts w:ascii="Garamond" w:hAnsi="Garamond"/>
                <w:b/>
                <w:bCs/>
              </w:rPr>
              <w:t>20</w:t>
            </w:r>
          </w:p>
        </w:tc>
        <w:tc>
          <w:tcPr>
            <w:tcW w:w="1995" w:type="dxa"/>
            <w:tcBorders>
              <w:top w:val="double" w:sz="4" w:space="0" w:color="auto"/>
              <w:left w:val="double" w:sz="4" w:space="0" w:color="auto"/>
              <w:bottom w:val="double" w:sz="4" w:space="0" w:color="auto"/>
            </w:tcBorders>
            <w:shd w:val="clear" w:color="auto" w:fill="CCFFFF"/>
            <w:vAlign w:val="center"/>
          </w:tcPr>
          <w:p w14:paraId="221F8740" w14:textId="77777777" w:rsidR="0061728D" w:rsidRDefault="0034770F">
            <w:pPr>
              <w:pStyle w:val="Tijeloteksta2"/>
              <w:jc w:val="center"/>
              <w:rPr>
                <w:rFonts w:ascii="Garamond" w:hAnsi="Garamond"/>
                <w:b/>
                <w:bCs/>
              </w:rPr>
            </w:pPr>
            <w:r>
              <w:rPr>
                <w:rFonts w:ascii="Garamond" w:hAnsi="Garamond"/>
                <w:b/>
                <w:bCs/>
              </w:rPr>
              <w:t>100,00</w:t>
            </w:r>
          </w:p>
        </w:tc>
      </w:tr>
    </w:tbl>
    <w:p w14:paraId="0FB463B0" w14:textId="77777777" w:rsidR="0061728D" w:rsidRDefault="0061728D">
      <w:pPr>
        <w:pStyle w:val="Tijeloteksta2"/>
        <w:ind w:firstLine="709"/>
        <w:rPr>
          <w:rFonts w:ascii="Garamond" w:hAnsi="Garamond"/>
          <w:sz w:val="28"/>
        </w:rPr>
      </w:pPr>
      <w:r>
        <w:rPr>
          <w:rFonts w:ascii="Garamond" w:hAnsi="Garamond"/>
          <w:sz w:val="28"/>
        </w:rPr>
        <w:t xml:space="preserve">  </w:t>
      </w:r>
    </w:p>
    <w:p w14:paraId="1661168E" w14:textId="3161F5F4" w:rsidR="0061728D" w:rsidRDefault="0061728D">
      <w:pPr>
        <w:pStyle w:val="Tijeloteksta2"/>
        <w:ind w:right="992" w:firstLine="709"/>
        <w:rPr>
          <w:rFonts w:ascii="Garamond" w:hAnsi="Garamond"/>
          <w:sz w:val="28"/>
        </w:rPr>
      </w:pPr>
      <w:r>
        <w:rPr>
          <w:rFonts w:ascii="Garamond" w:hAnsi="Garamond"/>
          <w:sz w:val="28"/>
        </w:rPr>
        <w:t xml:space="preserve">Kao </w:t>
      </w:r>
      <w:proofErr w:type="spellStart"/>
      <w:r>
        <w:rPr>
          <w:rFonts w:ascii="Garamond" w:hAnsi="Garamond"/>
          <w:sz w:val="28"/>
        </w:rPr>
        <w:t>što</w:t>
      </w:r>
      <w:proofErr w:type="spellEnd"/>
      <w:r>
        <w:rPr>
          <w:rFonts w:ascii="Garamond" w:hAnsi="Garamond"/>
          <w:sz w:val="28"/>
        </w:rPr>
        <w:t xml:space="preserve"> je </w:t>
      </w:r>
      <w:proofErr w:type="spellStart"/>
      <w:r>
        <w:rPr>
          <w:rFonts w:ascii="Garamond" w:hAnsi="Garamond"/>
          <w:sz w:val="28"/>
        </w:rPr>
        <w:t>iz</w:t>
      </w:r>
      <w:proofErr w:type="spellEnd"/>
      <w:r>
        <w:rPr>
          <w:rFonts w:ascii="Garamond" w:hAnsi="Garamond"/>
          <w:sz w:val="28"/>
        </w:rPr>
        <w:t xml:space="preserve"> </w:t>
      </w:r>
      <w:proofErr w:type="spellStart"/>
      <w:r>
        <w:rPr>
          <w:rFonts w:ascii="Garamond" w:hAnsi="Garamond"/>
          <w:sz w:val="28"/>
        </w:rPr>
        <w:t>prezentirane</w:t>
      </w:r>
      <w:proofErr w:type="spellEnd"/>
      <w:r>
        <w:rPr>
          <w:rFonts w:ascii="Garamond" w:hAnsi="Garamond"/>
          <w:sz w:val="28"/>
        </w:rPr>
        <w:t xml:space="preserve"> </w:t>
      </w:r>
      <w:proofErr w:type="spellStart"/>
      <w:r>
        <w:rPr>
          <w:rFonts w:ascii="Garamond" w:hAnsi="Garamond"/>
          <w:sz w:val="28"/>
        </w:rPr>
        <w:t>strukture</w:t>
      </w:r>
      <w:proofErr w:type="spellEnd"/>
      <w:r>
        <w:rPr>
          <w:rFonts w:ascii="Garamond" w:hAnsi="Garamond"/>
          <w:sz w:val="28"/>
        </w:rPr>
        <w:t xml:space="preserve"> </w:t>
      </w:r>
      <w:proofErr w:type="spellStart"/>
      <w:r>
        <w:rPr>
          <w:rFonts w:ascii="Garamond" w:hAnsi="Garamond"/>
          <w:sz w:val="28"/>
        </w:rPr>
        <w:t>vidljivo</w:t>
      </w:r>
      <w:proofErr w:type="spellEnd"/>
      <w:r>
        <w:rPr>
          <w:rFonts w:ascii="Garamond" w:hAnsi="Garamond"/>
          <w:sz w:val="28"/>
        </w:rPr>
        <w:t xml:space="preserve"> </w:t>
      </w:r>
      <w:proofErr w:type="spellStart"/>
      <w:r>
        <w:rPr>
          <w:rFonts w:ascii="Garamond" w:hAnsi="Garamond"/>
          <w:sz w:val="28"/>
        </w:rPr>
        <w:t>najvažniji</w:t>
      </w:r>
      <w:proofErr w:type="spellEnd"/>
      <w:r>
        <w:rPr>
          <w:rFonts w:ascii="Garamond" w:hAnsi="Garamond"/>
          <w:sz w:val="28"/>
        </w:rPr>
        <w:t xml:space="preserve"> </w:t>
      </w:r>
      <w:proofErr w:type="spellStart"/>
      <w:r>
        <w:rPr>
          <w:rFonts w:ascii="Garamond" w:hAnsi="Garamond"/>
          <w:sz w:val="28"/>
        </w:rPr>
        <w:t>i</w:t>
      </w:r>
      <w:proofErr w:type="spellEnd"/>
      <w:r>
        <w:rPr>
          <w:rFonts w:ascii="Garamond" w:hAnsi="Garamond"/>
          <w:sz w:val="28"/>
        </w:rPr>
        <w:t xml:space="preserve"> </w:t>
      </w:r>
      <w:proofErr w:type="spellStart"/>
      <w:r>
        <w:rPr>
          <w:rFonts w:ascii="Garamond" w:hAnsi="Garamond"/>
          <w:sz w:val="28"/>
        </w:rPr>
        <w:t>najizdašniji</w:t>
      </w:r>
      <w:proofErr w:type="spellEnd"/>
      <w:r>
        <w:rPr>
          <w:rFonts w:ascii="Garamond" w:hAnsi="Garamond"/>
          <w:sz w:val="28"/>
        </w:rPr>
        <w:t xml:space="preserve"> </w:t>
      </w:r>
      <w:proofErr w:type="spellStart"/>
      <w:r>
        <w:rPr>
          <w:rFonts w:ascii="Garamond" w:hAnsi="Garamond"/>
          <w:sz w:val="28"/>
        </w:rPr>
        <w:t>prihod</w:t>
      </w:r>
      <w:proofErr w:type="spellEnd"/>
      <w:r>
        <w:rPr>
          <w:rFonts w:ascii="Garamond" w:hAnsi="Garamond"/>
          <w:sz w:val="28"/>
        </w:rPr>
        <w:t xml:space="preserve"> s </w:t>
      </w:r>
      <w:proofErr w:type="spellStart"/>
      <w:r>
        <w:rPr>
          <w:rFonts w:ascii="Garamond" w:hAnsi="Garamond"/>
          <w:sz w:val="28"/>
        </w:rPr>
        <w:t>temelja</w:t>
      </w:r>
      <w:proofErr w:type="spellEnd"/>
      <w:r>
        <w:rPr>
          <w:rFonts w:ascii="Garamond" w:hAnsi="Garamond"/>
          <w:sz w:val="28"/>
        </w:rPr>
        <w:t xml:space="preserve"> </w:t>
      </w:r>
      <w:proofErr w:type="spellStart"/>
      <w:r>
        <w:rPr>
          <w:rFonts w:ascii="Garamond" w:hAnsi="Garamond"/>
          <w:sz w:val="28"/>
        </w:rPr>
        <w:t>poreza</w:t>
      </w:r>
      <w:proofErr w:type="spellEnd"/>
      <w:r>
        <w:rPr>
          <w:rFonts w:ascii="Garamond" w:hAnsi="Garamond"/>
          <w:sz w:val="28"/>
        </w:rPr>
        <w:t xml:space="preserve"> </w:t>
      </w:r>
      <w:proofErr w:type="spellStart"/>
      <w:r>
        <w:rPr>
          <w:rFonts w:ascii="Garamond" w:hAnsi="Garamond"/>
          <w:sz w:val="28"/>
        </w:rPr>
        <w:t>na</w:t>
      </w:r>
      <w:proofErr w:type="spellEnd"/>
      <w:r>
        <w:rPr>
          <w:rFonts w:ascii="Garamond" w:hAnsi="Garamond"/>
          <w:sz w:val="28"/>
        </w:rPr>
        <w:t xml:space="preserve"> </w:t>
      </w:r>
      <w:proofErr w:type="spellStart"/>
      <w:r>
        <w:rPr>
          <w:rFonts w:ascii="Garamond" w:hAnsi="Garamond"/>
          <w:sz w:val="28"/>
        </w:rPr>
        <w:t>dohodak</w:t>
      </w:r>
      <w:proofErr w:type="spellEnd"/>
      <w:r>
        <w:rPr>
          <w:rFonts w:ascii="Garamond" w:hAnsi="Garamond"/>
          <w:sz w:val="28"/>
        </w:rPr>
        <w:t xml:space="preserve"> </w:t>
      </w:r>
      <w:proofErr w:type="spellStart"/>
      <w:r>
        <w:rPr>
          <w:rFonts w:ascii="Garamond" w:hAnsi="Garamond"/>
          <w:sz w:val="28"/>
        </w:rPr>
        <w:t>predstavlja</w:t>
      </w:r>
      <w:proofErr w:type="spellEnd"/>
      <w:r>
        <w:rPr>
          <w:rFonts w:ascii="Garamond" w:hAnsi="Garamond"/>
          <w:b/>
          <w:bCs/>
          <w:sz w:val="28"/>
        </w:rPr>
        <w:t xml:space="preserve"> </w:t>
      </w:r>
      <w:proofErr w:type="spellStart"/>
      <w:r>
        <w:rPr>
          <w:rFonts w:ascii="Garamond" w:hAnsi="Garamond"/>
          <w:b/>
          <w:bCs/>
          <w:sz w:val="28"/>
        </w:rPr>
        <w:t>porez</w:t>
      </w:r>
      <w:proofErr w:type="spellEnd"/>
      <w:r>
        <w:rPr>
          <w:rFonts w:ascii="Garamond" w:hAnsi="Garamond"/>
          <w:b/>
          <w:bCs/>
          <w:sz w:val="28"/>
        </w:rPr>
        <w:t xml:space="preserve"> </w:t>
      </w:r>
      <w:proofErr w:type="spellStart"/>
      <w:r>
        <w:rPr>
          <w:rFonts w:ascii="Garamond" w:hAnsi="Garamond"/>
          <w:b/>
          <w:bCs/>
          <w:sz w:val="28"/>
        </w:rPr>
        <w:t>i</w:t>
      </w:r>
      <w:proofErr w:type="spellEnd"/>
      <w:r>
        <w:rPr>
          <w:rFonts w:ascii="Garamond" w:hAnsi="Garamond"/>
          <w:b/>
          <w:bCs/>
          <w:sz w:val="28"/>
        </w:rPr>
        <w:t xml:space="preserve"> </w:t>
      </w:r>
      <w:proofErr w:type="spellStart"/>
      <w:r>
        <w:rPr>
          <w:rFonts w:ascii="Garamond" w:hAnsi="Garamond"/>
          <w:b/>
          <w:bCs/>
          <w:sz w:val="28"/>
        </w:rPr>
        <w:t>prirez</w:t>
      </w:r>
      <w:proofErr w:type="spellEnd"/>
      <w:r>
        <w:rPr>
          <w:rFonts w:ascii="Garamond" w:hAnsi="Garamond"/>
          <w:b/>
          <w:bCs/>
          <w:sz w:val="28"/>
        </w:rPr>
        <w:t xml:space="preserve"> </w:t>
      </w:r>
      <w:proofErr w:type="spellStart"/>
      <w:r>
        <w:rPr>
          <w:rFonts w:ascii="Garamond" w:hAnsi="Garamond"/>
          <w:b/>
          <w:bCs/>
          <w:sz w:val="28"/>
        </w:rPr>
        <w:t>na</w:t>
      </w:r>
      <w:proofErr w:type="spellEnd"/>
      <w:r>
        <w:rPr>
          <w:rFonts w:ascii="Garamond" w:hAnsi="Garamond"/>
          <w:b/>
          <w:bCs/>
          <w:sz w:val="28"/>
        </w:rPr>
        <w:t xml:space="preserve"> </w:t>
      </w:r>
      <w:proofErr w:type="spellStart"/>
      <w:r>
        <w:rPr>
          <w:rFonts w:ascii="Garamond" w:hAnsi="Garamond"/>
          <w:b/>
          <w:bCs/>
          <w:sz w:val="28"/>
        </w:rPr>
        <w:t>dohodak</w:t>
      </w:r>
      <w:proofErr w:type="spellEnd"/>
      <w:r>
        <w:rPr>
          <w:rFonts w:ascii="Garamond" w:hAnsi="Garamond"/>
          <w:b/>
          <w:bCs/>
          <w:sz w:val="28"/>
        </w:rPr>
        <w:t xml:space="preserve"> </w:t>
      </w:r>
      <w:proofErr w:type="spellStart"/>
      <w:r w:rsidR="00CC3D30">
        <w:rPr>
          <w:rFonts w:ascii="Garamond" w:hAnsi="Garamond"/>
          <w:b/>
          <w:bCs/>
          <w:sz w:val="28"/>
        </w:rPr>
        <w:t>od</w:t>
      </w:r>
      <w:proofErr w:type="spellEnd"/>
      <w:r w:rsidR="00CC3D30">
        <w:rPr>
          <w:rFonts w:ascii="Garamond" w:hAnsi="Garamond"/>
          <w:b/>
          <w:bCs/>
          <w:sz w:val="28"/>
        </w:rPr>
        <w:t xml:space="preserve"> </w:t>
      </w:r>
      <w:proofErr w:type="spellStart"/>
      <w:r w:rsidR="00CC3D30">
        <w:rPr>
          <w:rFonts w:ascii="Garamond" w:hAnsi="Garamond"/>
          <w:b/>
          <w:bCs/>
          <w:sz w:val="28"/>
        </w:rPr>
        <w:t>nesamostalnog</w:t>
      </w:r>
      <w:proofErr w:type="spellEnd"/>
      <w:r w:rsidR="00CC3D30">
        <w:rPr>
          <w:rFonts w:ascii="Garamond" w:hAnsi="Garamond"/>
          <w:b/>
          <w:bCs/>
          <w:sz w:val="28"/>
        </w:rPr>
        <w:t xml:space="preserve"> </w:t>
      </w:r>
      <w:proofErr w:type="spellStart"/>
      <w:r w:rsidR="00CC3D30">
        <w:rPr>
          <w:rFonts w:ascii="Garamond" w:hAnsi="Garamond"/>
          <w:b/>
          <w:bCs/>
          <w:sz w:val="28"/>
        </w:rPr>
        <w:t>rada</w:t>
      </w:r>
      <w:proofErr w:type="spellEnd"/>
      <w:r w:rsidR="00CC3D30">
        <w:rPr>
          <w:rFonts w:ascii="Garamond" w:hAnsi="Garamond"/>
          <w:b/>
          <w:bCs/>
          <w:sz w:val="28"/>
        </w:rPr>
        <w:t xml:space="preserve"> </w:t>
      </w:r>
      <w:r w:rsidR="002D717B">
        <w:rPr>
          <w:rFonts w:ascii="Garamond" w:hAnsi="Garamond"/>
          <w:sz w:val="28"/>
        </w:rPr>
        <w:t>koji je u 20</w:t>
      </w:r>
      <w:r w:rsidR="00451CF1">
        <w:rPr>
          <w:rFonts w:ascii="Garamond" w:hAnsi="Garamond"/>
          <w:sz w:val="28"/>
        </w:rPr>
        <w:t>20</w:t>
      </w:r>
      <w:r>
        <w:rPr>
          <w:rFonts w:ascii="Garamond" w:hAnsi="Garamond"/>
          <w:sz w:val="28"/>
        </w:rPr>
        <w:t xml:space="preserve">. </w:t>
      </w:r>
      <w:proofErr w:type="spellStart"/>
      <w:r>
        <w:rPr>
          <w:rFonts w:ascii="Garamond" w:hAnsi="Garamond"/>
          <w:sz w:val="28"/>
        </w:rPr>
        <w:t>godini</w:t>
      </w:r>
      <w:proofErr w:type="spellEnd"/>
      <w:r>
        <w:rPr>
          <w:rFonts w:ascii="Garamond" w:hAnsi="Garamond"/>
          <w:sz w:val="28"/>
        </w:rPr>
        <w:t xml:space="preserve"> </w:t>
      </w:r>
      <w:proofErr w:type="spellStart"/>
      <w:r>
        <w:rPr>
          <w:rFonts w:ascii="Garamond" w:hAnsi="Garamond"/>
          <w:sz w:val="28"/>
        </w:rPr>
        <w:t>participira</w:t>
      </w:r>
      <w:r w:rsidR="00AA4EFD">
        <w:rPr>
          <w:rFonts w:ascii="Garamond" w:hAnsi="Garamond"/>
          <w:sz w:val="28"/>
        </w:rPr>
        <w:t>o</w:t>
      </w:r>
      <w:proofErr w:type="spellEnd"/>
      <w:r>
        <w:rPr>
          <w:rFonts w:ascii="Garamond" w:hAnsi="Garamond"/>
          <w:sz w:val="28"/>
        </w:rPr>
        <w:t xml:space="preserve"> </w:t>
      </w:r>
      <w:proofErr w:type="spellStart"/>
      <w:r>
        <w:rPr>
          <w:rFonts w:ascii="Garamond" w:hAnsi="Garamond"/>
          <w:sz w:val="28"/>
        </w:rPr>
        <w:t>sa</w:t>
      </w:r>
      <w:proofErr w:type="spellEnd"/>
      <w:r>
        <w:rPr>
          <w:rFonts w:ascii="Garamond" w:hAnsi="Garamond"/>
          <w:sz w:val="28"/>
        </w:rPr>
        <w:t xml:space="preserve"> </w:t>
      </w:r>
      <w:r w:rsidR="00451CF1">
        <w:rPr>
          <w:rFonts w:ascii="Garamond" w:hAnsi="Garamond"/>
          <w:sz w:val="28"/>
        </w:rPr>
        <w:t>5</w:t>
      </w:r>
      <w:r w:rsidR="002D717B">
        <w:rPr>
          <w:rFonts w:ascii="Garamond" w:hAnsi="Garamond"/>
          <w:sz w:val="28"/>
        </w:rPr>
        <w:t>,</w:t>
      </w:r>
      <w:r w:rsidR="00451CF1">
        <w:rPr>
          <w:rFonts w:ascii="Garamond" w:hAnsi="Garamond"/>
          <w:sz w:val="28"/>
        </w:rPr>
        <w:t>99</w:t>
      </w:r>
      <w:r w:rsidR="00DA482C">
        <w:rPr>
          <w:rFonts w:ascii="Garamond" w:hAnsi="Garamond"/>
          <w:sz w:val="28"/>
        </w:rPr>
        <w:t xml:space="preserve"> </w:t>
      </w:r>
      <w:r>
        <w:rPr>
          <w:rFonts w:ascii="Garamond" w:hAnsi="Garamond"/>
          <w:sz w:val="28"/>
        </w:rPr>
        <w:t xml:space="preserve">% u </w:t>
      </w:r>
      <w:proofErr w:type="spellStart"/>
      <w:r>
        <w:rPr>
          <w:rFonts w:ascii="Garamond" w:hAnsi="Garamond"/>
          <w:sz w:val="28"/>
        </w:rPr>
        <w:t>ukupnim</w:t>
      </w:r>
      <w:proofErr w:type="spellEnd"/>
      <w:r>
        <w:rPr>
          <w:rFonts w:ascii="Garamond" w:hAnsi="Garamond"/>
          <w:sz w:val="28"/>
        </w:rPr>
        <w:t xml:space="preserve"> </w:t>
      </w:r>
      <w:proofErr w:type="spellStart"/>
      <w:r>
        <w:rPr>
          <w:rFonts w:ascii="Garamond" w:hAnsi="Garamond"/>
          <w:sz w:val="28"/>
        </w:rPr>
        <w:t>prihodima</w:t>
      </w:r>
      <w:proofErr w:type="spellEnd"/>
      <w:r>
        <w:rPr>
          <w:rFonts w:ascii="Garamond" w:hAnsi="Garamond"/>
          <w:sz w:val="28"/>
        </w:rPr>
        <w:t xml:space="preserve"> </w:t>
      </w:r>
      <w:proofErr w:type="spellStart"/>
      <w:r>
        <w:rPr>
          <w:rFonts w:ascii="Garamond" w:hAnsi="Garamond"/>
          <w:sz w:val="28"/>
        </w:rPr>
        <w:t>Županijskog</w:t>
      </w:r>
      <w:proofErr w:type="spellEnd"/>
      <w:r>
        <w:rPr>
          <w:rFonts w:ascii="Garamond" w:hAnsi="Garamond"/>
          <w:sz w:val="28"/>
        </w:rPr>
        <w:t xml:space="preserve"> </w:t>
      </w:r>
      <w:proofErr w:type="spellStart"/>
      <w:r>
        <w:rPr>
          <w:rFonts w:ascii="Garamond" w:hAnsi="Garamond"/>
          <w:sz w:val="28"/>
        </w:rPr>
        <w:t>proračuna</w:t>
      </w:r>
      <w:proofErr w:type="spellEnd"/>
      <w:r>
        <w:rPr>
          <w:rFonts w:ascii="Garamond" w:hAnsi="Garamond"/>
          <w:sz w:val="28"/>
        </w:rPr>
        <w:t>.</w:t>
      </w:r>
      <w:r w:rsidR="00544688">
        <w:rPr>
          <w:rFonts w:ascii="Garamond" w:hAnsi="Garamond"/>
          <w:sz w:val="28"/>
        </w:rPr>
        <w:t xml:space="preserve"> </w:t>
      </w:r>
      <w:proofErr w:type="spellStart"/>
      <w:r w:rsidR="00544688">
        <w:rPr>
          <w:rFonts w:ascii="Garamond" w:hAnsi="Garamond"/>
          <w:sz w:val="28"/>
        </w:rPr>
        <w:t>Unutar</w:t>
      </w:r>
      <w:proofErr w:type="spellEnd"/>
      <w:r w:rsidR="00544688">
        <w:rPr>
          <w:rFonts w:ascii="Garamond" w:hAnsi="Garamond"/>
          <w:sz w:val="28"/>
        </w:rPr>
        <w:t xml:space="preserve"> </w:t>
      </w:r>
      <w:proofErr w:type="spellStart"/>
      <w:r w:rsidR="00544688">
        <w:rPr>
          <w:rFonts w:ascii="Garamond" w:hAnsi="Garamond"/>
          <w:sz w:val="28"/>
        </w:rPr>
        <w:t>poreza</w:t>
      </w:r>
      <w:proofErr w:type="spellEnd"/>
      <w:r w:rsidR="00544688">
        <w:rPr>
          <w:rFonts w:ascii="Garamond" w:hAnsi="Garamond"/>
          <w:sz w:val="28"/>
        </w:rPr>
        <w:t xml:space="preserve"> </w:t>
      </w:r>
      <w:proofErr w:type="spellStart"/>
      <w:r w:rsidR="00544688">
        <w:rPr>
          <w:rFonts w:ascii="Garamond" w:hAnsi="Garamond"/>
          <w:sz w:val="28"/>
        </w:rPr>
        <w:t>i</w:t>
      </w:r>
      <w:proofErr w:type="spellEnd"/>
      <w:r w:rsidR="00544688">
        <w:rPr>
          <w:rFonts w:ascii="Garamond" w:hAnsi="Garamond"/>
          <w:sz w:val="28"/>
        </w:rPr>
        <w:t xml:space="preserve"> </w:t>
      </w:r>
      <w:proofErr w:type="spellStart"/>
      <w:r w:rsidR="00544688">
        <w:rPr>
          <w:rFonts w:ascii="Garamond" w:hAnsi="Garamond"/>
          <w:sz w:val="28"/>
        </w:rPr>
        <w:t>prireza</w:t>
      </w:r>
      <w:proofErr w:type="spellEnd"/>
      <w:r w:rsidR="00544688">
        <w:rPr>
          <w:rFonts w:ascii="Garamond" w:hAnsi="Garamond"/>
          <w:sz w:val="28"/>
        </w:rPr>
        <w:t xml:space="preserve"> </w:t>
      </w:r>
      <w:proofErr w:type="spellStart"/>
      <w:r w:rsidR="00544688">
        <w:rPr>
          <w:rFonts w:ascii="Garamond" w:hAnsi="Garamond"/>
          <w:sz w:val="28"/>
        </w:rPr>
        <w:t>na</w:t>
      </w:r>
      <w:proofErr w:type="spellEnd"/>
      <w:r w:rsidR="00544688">
        <w:rPr>
          <w:rFonts w:ascii="Garamond" w:hAnsi="Garamond"/>
          <w:sz w:val="28"/>
        </w:rPr>
        <w:t xml:space="preserve"> </w:t>
      </w:r>
      <w:proofErr w:type="spellStart"/>
      <w:r w:rsidR="00544688">
        <w:rPr>
          <w:rFonts w:ascii="Garamond" w:hAnsi="Garamond"/>
          <w:sz w:val="28"/>
        </w:rPr>
        <w:t>dohodak</w:t>
      </w:r>
      <w:proofErr w:type="spellEnd"/>
      <w:r w:rsidR="00544688">
        <w:rPr>
          <w:rFonts w:ascii="Garamond" w:hAnsi="Garamond"/>
          <w:sz w:val="28"/>
        </w:rPr>
        <w:t xml:space="preserve"> o </w:t>
      </w:r>
      <w:proofErr w:type="spellStart"/>
      <w:r w:rsidR="00544688">
        <w:rPr>
          <w:rFonts w:ascii="Garamond" w:hAnsi="Garamond"/>
          <w:sz w:val="28"/>
        </w:rPr>
        <w:t>nesamostalnog</w:t>
      </w:r>
      <w:proofErr w:type="spellEnd"/>
      <w:r w:rsidR="00544688">
        <w:rPr>
          <w:rFonts w:ascii="Garamond" w:hAnsi="Garamond"/>
          <w:sz w:val="28"/>
        </w:rPr>
        <w:t xml:space="preserve"> </w:t>
      </w:r>
      <w:proofErr w:type="spellStart"/>
      <w:r w:rsidR="00544688">
        <w:rPr>
          <w:rFonts w:ascii="Garamond" w:hAnsi="Garamond"/>
          <w:sz w:val="28"/>
        </w:rPr>
        <w:t>rada</w:t>
      </w:r>
      <w:proofErr w:type="spellEnd"/>
      <w:r w:rsidR="00544688">
        <w:rPr>
          <w:rFonts w:ascii="Garamond" w:hAnsi="Garamond"/>
          <w:sz w:val="28"/>
        </w:rPr>
        <w:t xml:space="preserve"> </w:t>
      </w:r>
      <w:proofErr w:type="spellStart"/>
      <w:r w:rsidR="00544688">
        <w:rPr>
          <w:rFonts w:ascii="Garamond" w:hAnsi="Garamond"/>
          <w:sz w:val="28"/>
        </w:rPr>
        <w:t>uključen</w:t>
      </w:r>
      <w:proofErr w:type="spellEnd"/>
      <w:r w:rsidR="00544688">
        <w:rPr>
          <w:rFonts w:ascii="Garamond" w:hAnsi="Garamond"/>
          <w:sz w:val="28"/>
        </w:rPr>
        <w:t xml:space="preserve"> je </w:t>
      </w:r>
      <w:proofErr w:type="spellStart"/>
      <w:r w:rsidR="00544688">
        <w:rPr>
          <w:rFonts w:ascii="Garamond" w:hAnsi="Garamond"/>
          <w:sz w:val="28"/>
        </w:rPr>
        <w:t>iznos</w:t>
      </w:r>
      <w:proofErr w:type="spellEnd"/>
      <w:r w:rsidR="00544688">
        <w:rPr>
          <w:rFonts w:ascii="Garamond" w:hAnsi="Garamond"/>
          <w:sz w:val="28"/>
        </w:rPr>
        <w:t xml:space="preserve"> </w:t>
      </w:r>
      <w:proofErr w:type="spellStart"/>
      <w:r w:rsidR="00544688">
        <w:rPr>
          <w:rFonts w:ascii="Garamond" w:hAnsi="Garamond"/>
          <w:sz w:val="28"/>
        </w:rPr>
        <w:t>fiskalnog</w:t>
      </w:r>
      <w:proofErr w:type="spellEnd"/>
      <w:r w:rsidR="00544688">
        <w:rPr>
          <w:rFonts w:ascii="Garamond" w:hAnsi="Garamond"/>
          <w:sz w:val="28"/>
        </w:rPr>
        <w:t xml:space="preserve"> </w:t>
      </w:r>
      <w:proofErr w:type="spellStart"/>
      <w:r w:rsidR="00544688">
        <w:rPr>
          <w:rFonts w:ascii="Garamond" w:hAnsi="Garamond"/>
          <w:sz w:val="28"/>
        </w:rPr>
        <w:t>izravnanja</w:t>
      </w:r>
      <w:proofErr w:type="spellEnd"/>
      <w:r w:rsidR="00544688">
        <w:rPr>
          <w:rFonts w:ascii="Garamond" w:hAnsi="Garamond"/>
          <w:sz w:val="28"/>
        </w:rPr>
        <w:t xml:space="preserve"> u </w:t>
      </w:r>
      <w:proofErr w:type="spellStart"/>
      <w:r w:rsidR="00544688">
        <w:rPr>
          <w:rFonts w:ascii="Garamond" w:hAnsi="Garamond"/>
          <w:sz w:val="28"/>
        </w:rPr>
        <w:t>iznosu</w:t>
      </w:r>
      <w:proofErr w:type="spellEnd"/>
      <w:r w:rsidR="00544688">
        <w:rPr>
          <w:rFonts w:ascii="Garamond" w:hAnsi="Garamond"/>
          <w:sz w:val="28"/>
        </w:rPr>
        <w:t xml:space="preserve"> od </w:t>
      </w:r>
      <w:r w:rsidR="00544688" w:rsidRPr="00CA05F1">
        <w:rPr>
          <w:rFonts w:ascii="Garamond" w:hAnsi="Garamond"/>
          <w:sz w:val="28"/>
          <w:szCs w:val="28"/>
        </w:rPr>
        <w:t>2</w:t>
      </w:r>
      <w:r w:rsidR="00451CF1">
        <w:rPr>
          <w:rFonts w:ascii="Garamond" w:hAnsi="Garamond"/>
          <w:sz w:val="28"/>
          <w:szCs w:val="28"/>
        </w:rPr>
        <w:t>2</w:t>
      </w:r>
      <w:r w:rsidR="00544688" w:rsidRPr="00CA05F1">
        <w:rPr>
          <w:rFonts w:ascii="Garamond" w:hAnsi="Garamond"/>
          <w:sz w:val="28"/>
          <w:szCs w:val="28"/>
        </w:rPr>
        <w:t>.</w:t>
      </w:r>
      <w:r w:rsidR="00451CF1">
        <w:rPr>
          <w:rFonts w:ascii="Garamond" w:hAnsi="Garamond"/>
          <w:sz w:val="28"/>
          <w:szCs w:val="28"/>
        </w:rPr>
        <w:t>078</w:t>
      </w:r>
      <w:r w:rsidR="00544688" w:rsidRPr="00CA05F1">
        <w:rPr>
          <w:rFonts w:ascii="Garamond" w:hAnsi="Garamond"/>
          <w:sz w:val="28"/>
          <w:szCs w:val="28"/>
        </w:rPr>
        <w:t>.</w:t>
      </w:r>
      <w:r w:rsidR="00451CF1">
        <w:rPr>
          <w:rFonts w:ascii="Garamond" w:hAnsi="Garamond"/>
          <w:sz w:val="28"/>
          <w:szCs w:val="28"/>
        </w:rPr>
        <w:t>663</w:t>
      </w:r>
      <w:r w:rsidR="00544688" w:rsidRPr="00CA05F1">
        <w:rPr>
          <w:rFonts w:ascii="Garamond" w:hAnsi="Garamond"/>
          <w:sz w:val="28"/>
          <w:szCs w:val="28"/>
        </w:rPr>
        <w:t>,</w:t>
      </w:r>
      <w:r w:rsidR="00451CF1">
        <w:rPr>
          <w:rFonts w:ascii="Garamond" w:hAnsi="Garamond"/>
          <w:sz w:val="28"/>
          <w:szCs w:val="28"/>
        </w:rPr>
        <w:t>27</w:t>
      </w:r>
      <w:r w:rsidR="00544688" w:rsidRPr="00CA05F1">
        <w:rPr>
          <w:rFonts w:ascii="Garamond" w:hAnsi="Garamond"/>
          <w:sz w:val="28"/>
          <w:szCs w:val="28"/>
        </w:rPr>
        <w:t xml:space="preserve"> </w:t>
      </w:r>
      <w:proofErr w:type="spellStart"/>
      <w:r w:rsidR="00544688" w:rsidRPr="00CA05F1">
        <w:rPr>
          <w:rFonts w:ascii="Garamond" w:hAnsi="Garamond"/>
          <w:sz w:val="28"/>
          <w:szCs w:val="28"/>
        </w:rPr>
        <w:t>kn</w:t>
      </w:r>
      <w:proofErr w:type="spellEnd"/>
      <w:r w:rsidR="007C2209">
        <w:rPr>
          <w:rFonts w:ascii="Garamond" w:hAnsi="Garamond"/>
          <w:sz w:val="28"/>
          <w:szCs w:val="28"/>
        </w:rPr>
        <w:t xml:space="preserve"> </w:t>
      </w:r>
      <w:proofErr w:type="spellStart"/>
      <w:r w:rsidR="007C2209">
        <w:rPr>
          <w:rFonts w:ascii="Garamond" w:hAnsi="Garamond"/>
          <w:sz w:val="28"/>
          <w:szCs w:val="28"/>
        </w:rPr>
        <w:t>i</w:t>
      </w:r>
      <w:proofErr w:type="spellEnd"/>
      <w:r w:rsidR="007C2209">
        <w:rPr>
          <w:rFonts w:ascii="Garamond" w:hAnsi="Garamond"/>
          <w:sz w:val="28"/>
          <w:szCs w:val="28"/>
        </w:rPr>
        <w:t xml:space="preserve"> </w:t>
      </w:r>
      <w:proofErr w:type="spellStart"/>
      <w:r w:rsidR="007C2209">
        <w:rPr>
          <w:rFonts w:ascii="Garamond" w:hAnsi="Garamond"/>
          <w:sz w:val="28"/>
          <w:szCs w:val="28"/>
        </w:rPr>
        <w:t>dodatni</w:t>
      </w:r>
      <w:proofErr w:type="spellEnd"/>
      <w:r w:rsidR="007C2209">
        <w:rPr>
          <w:rFonts w:ascii="Garamond" w:hAnsi="Garamond"/>
          <w:sz w:val="28"/>
          <w:szCs w:val="28"/>
        </w:rPr>
        <w:t xml:space="preserve"> </w:t>
      </w:r>
      <w:proofErr w:type="spellStart"/>
      <w:r w:rsidR="007C2209">
        <w:rPr>
          <w:rFonts w:ascii="Garamond" w:hAnsi="Garamond"/>
          <w:sz w:val="28"/>
          <w:szCs w:val="28"/>
        </w:rPr>
        <w:t>udio</w:t>
      </w:r>
      <w:proofErr w:type="spellEnd"/>
      <w:r w:rsidR="007C2209">
        <w:rPr>
          <w:rFonts w:ascii="Garamond" w:hAnsi="Garamond"/>
          <w:sz w:val="28"/>
          <w:szCs w:val="28"/>
        </w:rPr>
        <w:t xml:space="preserve"> za </w:t>
      </w:r>
      <w:proofErr w:type="spellStart"/>
      <w:r w:rsidR="007C2209">
        <w:rPr>
          <w:rFonts w:ascii="Garamond" w:hAnsi="Garamond"/>
          <w:sz w:val="28"/>
          <w:szCs w:val="28"/>
        </w:rPr>
        <w:t>financiranje</w:t>
      </w:r>
      <w:proofErr w:type="spellEnd"/>
      <w:r w:rsidR="007C2209">
        <w:rPr>
          <w:rFonts w:ascii="Garamond" w:hAnsi="Garamond"/>
          <w:sz w:val="28"/>
          <w:szCs w:val="28"/>
        </w:rPr>
        <w:t xml:space="preserve"> </w:t>
      </w:r>
      <w:proofErr w:type="spellStart"/>
      <w:r w:rsidR="007C2209">
        <w:rPr>
          <w:rFonts w:ascii="Garamond" w:hAnsi="Garamond"/>
          <w:sz w:val="28"/>
          <w:szCs w:val="28"/>
        </w:rPr>
        <w:t>decentraliziranih</w:t>
      </w:r>
      <w:proofErr w:type="spellEnd"/>
      <w:r w:rsidR="007C2209">
        <w:rPr>
          <w:rFonts w:ascii="Garamond" w:hAnsi="Garamond"/>
          <w:sz w:val="28"/>
          <w:szCs w:val="28"/>
        </w:rPr>
        <w:t xml:space="preserve"> </w:t>
      </w:r>
      <w:proofErr w:type="spellStart"/>
      <w:r w:rsidR="007C2209">
        <w:rPr>
          <w:rFonts w:ascii="Garamond" w:hAnsi="Garamond"/>
          <w:sz w:val="28"/>
          <w:szCs w:val="28"/>
        </w:rPr>
        <w:t>funkcija</w:t>
      </w:r>
      <w:proofErr w:type="spellEnd"/>
      <w:r w:rsidR="007C2209">
        <w:rPr>
          <w:rFonts w:ascii="Garamond" w:hAnsi="Garamond"/>
          <w:sz w:val="28"/>
          <w:szCs w:val="28"/>
        </w:rPr>
        <w:t xml:space="preserve"> (</w:t>
      </w:r>
      <w:r w:rsidR="0003517E">
        <w:rPr>
          <w:rFonts w:ascii="Garamond" w:hAnsi="Garamond"/>
          <w:sz w:val="28"/>
          <w:szCs w:val="28"/>
        </w:rPr>
        <w:t>8</w:t>
      </w:r>
      <w:r w:rsidR="007C2209">
        <w:rPr>
          <w:rFonts w:ascii="Garamond" w:hAnsi="Garamond"/>
          <w:sz w:val="28"/>
          <w:szCs w:val="28"/>
        </w:rPr>
        <w:t>.</w:t>
      </w:r>
      <w:r w:rsidR="00451CF1">
        <w:rPr>
          <w:rFonts w:ascii="Garamond" w:hAnsi="Garamond"/>
          <w:sz w:val="28"/>
          <w:szCs w:val="28"/>
        </w:rPr>
        <w:t>353</w:t>
      </w:r>
      <w:r w:rsidR="007C2209">
        <w:rPr>
          <w:rFonts w:ascii="Garamond" w:hAnsi="Garamond"/>
          <w:sz w:val="28"/>
          <w:szCs w:val="28"/>
        </w:rPr>
        <w:t>.</w:t>
      </w:r>
      <w:r w:rsidR="00451CF1">
        <w:rPr>
          <w:rFonts w:ascii="Garamond" w:hAnsi="Garamond"/>
          <w:sz w:val="28"/>
          <w:szCs w:val="28"/>
        </w:rPr>
        <w:t>128</w:t>
      </w:r>
      <w:r w:rsidR="007C2209">
        <w:rPr>
          <w:rFonts w:ascii="Garamond" w:hAnsi="Garamond"/>
          <w:sz w:val="28"/>
          <w:szCs w:val="28"/>
        </w:rPr>
        <w:t>,</w:t>
      </w:r>
      <w:r w:rsidR="00451CF1">
        <w:rPr>
          <w:rFonts w:ascii="Garamond" w:hAnsi="Garamond"/>
          <w:sz w:val="28"/>
          <w:szCs w:val="28"/>
        </w:rPr>
        <w:t>73</w:t>
      </w:r>
      <w:r w:rsidR="007C2209">
        <w:rPr>
          <w:rFonts w:ascii="Garamond" w:hAnsi="Garamond"/>
          <w:sz w:val="28"/>
          <w:szCs w:val="28"/>
        </w:rPr>
        <w:t xml:space="preserve"> </w:t>
      </w:r>
      <w:proofErr w:type="spellStart"/>
      <w:r w:rsidR="007C2209">
        <w:rPr>
          <w:rFonts w:ascii="Garamond" w:hAnsi="Garamond"/>
          <w:sz w:val="28"/>
          <w:szCs w:val="28"/>
        </w:rPr>
        <w:t>kn</w:t>
      </w:r>
      <w:proofErr w:type="spellEnd"/>
      <w:r w:rsidR="007C2209">
        <w:rPr>
          <w:rFonts w:ascii="Garamond" w:hAnsi="Garamond"/>
          <w:sz w:val="28"/>
          <w:szCs w:val="28"/>
        </w:rPr>
        <w:t>)</w:t>
      </w:r>
      <w:r w:rsidR="00544688">
        <w:rPr>
          <w:rFonts w:ascii="Garamond" w:hAnsi="Garamond"/>
          <w:sz w:val="28"/>
          <w:szCs w:val="28"/>
        </w:rPr>
        <w:t>.</w:t>
      </w:r>
    </w:p>
    <w:p w14:paraId="25AB013B" w14:textId="77777777" w:rsidR="0061728D" w:rsidRDefault="0061728D">
      <w:pPr>
        <w:pStyle w:val="Tijeloteksta2"/>
        <w:ind w:right="992" w:firstLine="709"/>
        <w:rPr>
          <w:rFonts w:ascii="Garamond" w:hAnsi="Garamond"/>
          <w:sz w:val="28"/>
        </w:rPr>
      </w:pPr>
    </w:p>
    <w:p w14:paraId="2C5AFE64" w14:textId="7E85105A" w:rsidR="0061728D" w:rsidRPr="00DA482C" w:rsidRDefault="00C63462">
      <w:pPr>
        <w:pStyle w:val="Tijeloteksta2"/>
        <w:ind w:right="992" w:firstLine="709"/>
        <w:rPr>
          <w:rFonts w:ascii="Garamond" w:hAnsi="Garamond"/>
          <w:sz w:val="28"/>
        </w:rPr>
      </w:pPr>
      <w:r w:rsidRPr="00DA482C">
        <w:rPr>
          <w:rFonts w:ascii="Garamond" w:hAnsi="Garamond"/>
          <w:sz w:val="28"/>
        </w:rPr>
        <w:t>Županija je u 20</w:t>
      </w:r>
      <w:r w:rsidR="00451CF1">
        <w:rPr>
          <w:rFonts w:ascii="Garamond" w:hAnsi="Garamond"/>
          <w:sz w:val="28"/>
        </w:rPr>
        <w:t>20</w:t>
      </w:r>
      <w:r w:rsidR="0061728D" w:rsidRPr="00DA482C">
        <w:rPr>
          <w:rFonts w:ascii="Garamond" w:hAnsi="Garamond"/>
          <w:sz w:val="28"/>
        </w:rPr>
        <w:t xml:space="preserve">. </w:t>
      </w:r>
      <w:proofErr w:type="spellStart"/>
      <w:r w:rsidR="0061728D" w:rsidRPr="00DA482C">
        <w:rPr>
          <w:rFonts w:ascii="Garamond" w:hAnsi="Garamond"/>
          <w:sz w:val="28"/>
        </w:rPr>
        <w:t>godini</w:t>
      </w:r>
      <w:proofErr w:type="spellEnd"/>
      <w:r w:rsidR="0061728D" w:rsidRPr="00DA482C">
        <w:rPr>
          <w:rFonts w:ascii="Garamond" w:hAnsi="Garamond"/>
          <w:sz w:val="28"/>
        </w:rPr>
        <w:t xml:space="preserve"> </w:t>
      </w:r>
      <w:proofErr w:type="spellStart"/>
      <w:r w:rsidR="0061728D" w:rsidRPr="00DA482C">
        <w:rPr>
          <w:rFonts w:ascii="Garamond" w:hAnsi="Garamond"/>
          <w:sz w:val="28"/>
        </w:rPr>
        <w:t>temeljem</w:t>
      </w:r>
      <w:proofErr w:type="spellEnd"/>
      <w:r w:rsidR="0061728D" w:rsidRPr="00DA482C">
        <w:rPr>
          <w:rFonts w:ascii="Garamond" w:hAnsi="Garamond"/>
          <w:sz w:val="28"/>
        </w:rPr>
        <w:t xml:space="preserve"> </w:t>
      </w:r>
      <w:proofErr w:type="spellStart"/>
      <w:r w:rsidR="0061728D" w:rsidRPr="00DA482C">
        <w:rPr>
          <w:rFonts w:ascii="Garamond" w:hAnsi="Garamond"/>
          <w:b/>
          <w:bCs/>
          <w:sz w:val="28"/>
        </w:rPr>
        <w:t>dodatnog</w:t>
      </w:r>
      <w:proofErr w:type="spellEnd"/>
      <w:r w:rsidR="0061728D" w:rsidRPr="00DA482C">
        <w:rPr>
          <w:rFonts w:ascii="Garamond" w:hAnsi="Garamond"/>
          <w:b/>
          <w:bCs/>
          <w:sz w:val="28"/>
        </w:rPr>
        <w:t xml:space="preserve"> </w:t>
      </w:r>
      <w:proofErr w:type="spellStart"/>
      <w:r w:rsidR="0061728D" w:rsidRPr="00DA482C">
        <w:rPr>
          <w:rFonts w:ascii="Garamond" w:hAnsi="Garamond"/>
          <w:b/>
          <w:bCs/>
          <w:sz w:val="28"/>
        </w:rPr>
        <w:t>udjela</w:t>
      </w:r>
      <w:proofErr w:type="spellEnd"/>
      <w:r w:rsidR="0061728D" w:rsidRPr="00DA482C">
        <w:rPr>
          <w:rFonts w:ascii="Garamond" w:hAnsi="Garamond"/>
          <w:b/>
          <w:bCs/>
          <w:sz w:val="28"/>
        </w:rPr>
        <w:t xml:space="preserve"> u </w:t>
      </w:r>
      <w:proofErr w:type="spellStart"/>
      <w:r w:rsidR="0061728D" w:rsidRPr="00DA482C">
        <w:rPr>
          <w:rFonts w:ascii="Garamond" w:hAnsi="Garamond"/>
          <w:b/>
          <w:bCs/>
          <w:sz w:val="28"/>
        </w:rPr>
        <w:t>porezu</w:t>
      </w:r>
      <w:proofErr w:type="spellEnd"/>
      <w:r w:rsidR="0061728D" w:rsidRPr="00DA482C">
        <w:rPr>
          <w:rFonts w:ascii="Garamond" w:hAnsi="Garamond"/>
          <w:b/>
          <w:bCs/>
          <w:sz w:val="28"/>
        </w:rPr>
        <w:t xml:space="preserve"> </w:t>
      </w:r>
      <w:proofErr w:type="spellStart"/>
      <w:r w:rsidR="0061728D" w:rsidRPr="00DA482C">
        <w:rPr>
          <w:rFonts w:ascii="Garamond" w:hAnsi="Garamond"/>
          <w:b/>
          <w:bCs/>
          <w:sz w:val="28"/>
        </w:rPr>
        <w:t>i</w:t>
      </w:r>
      <w:proofErr w:type="spellEnd"/>
      <w:r w:rsidR="0061728D" w:rsidRPr="00DA482C">
        <w:rPr>
          <w:rFonts w:ascii="Garamond" w:hAnsi="Garamond"/>
          <w:b/>
          <w:bCs/>
          <w:sz w:val="28"/>
        </w:rPr>
        <w:t xml:space="preserve"> </w:t>
      </w:r>
      <w:proofErr w:type="spellStart"/>
      <w:r w:rsidR="0061728D" w:rsidRPr="00DA482C">
        <w:rPr>
          <w:rFonts w:ascii="Garamond" w:hAnsi="Garamond"/>
          <w:b/>
          <w:bCs/>
          <w:sz w:val="28"/>
        </w:rPr>
        <w:t>prirezu</w:t>
      </w:r>
      <w:proofErr w:type="spellEnd"/>
      <w:r w:rsidR="0061728D" w:rsidRPr="00DA482C">
        <w:rPr>
          <w:rFonts w:ascii="Garamond" w:hAnsi="Garamond"/>
          <w:b/>
          <w:bCs/>
          <w:sz w:val="28"/>
        </w:rPr>
        <w:t xml:space="preserve"> </w:t>
      </w:r>
      <w:proofErr w:type="spellStart"/>
      <w:r w:rsidR="0061728D" w:rsidRPr="00DA482C">
        <w:rPr>
          <w:rFonts w:ascii="Garamond" w:hAnsi="Garamond"/>
          <w:b/>
          <w:bCs/>
          <w:sz w:val="28"/>
        </w:rPr>
        <w:t>na</w:t>
      </w:r>
      <w:proofErr w:type="spellEnd"/>
      <w:r w:rsidR="0061728D" w:rsidRPr="00DA482C">
        <w:rPr>
          <w:rFonts w:ascii="Garamond" w:hAnsi="Garamond"/>
          <w:b/>
          <w:bCs/>
          <w:sz w:val="28"/>
        </w:rPr>
        <w:t xml:space="preserve"> </w:t>
      </w:r>
      <w:proofErr w:type="spellStart"/>
      <w:r w:rsidR="0061728D" w:rsidRPr="00DA482C">
        <w:rPr>
          <w:rFonts w:ascii="Garamond" w:hAnsi="Garamond"/>
          <w:b/>
          <w:bCs/>
          <w:sz w:val="28"/>
        </w:rPr>
        <w:t>dohodak</w:t>
      </w:r>
      <w:proofErr w:type="spellEnd"/>
      <w:r w:rsidR="0061728D" w:rsidRPr="00DA482C">
        <w:rPr>
          <w:rFonts w:ascii="Garamond" w:hAnsi="Garamond"/>
          <w:b/>
          <w:bCs/>
          <w:sz w:val="28"/>
        </w:rPr>
        <w:t xml:space="preserve"> za </w:t>
      </w:r>
      <w:proofErr w:type="spellStart"/>
      <w:r w:rsidR="0061728D" w:rsidRPr="00DA482C">
        <w:rPr>
          <w:rFonts w:ascii="Garamond" w:hAnsi="Garamond"/>
          <w:b/>
          <w:bCs/>
          <w:sz w:val="28"/>
        </w:rPr>
        <w:t>financiranje</w:t>
      </w:r>
      <w:proofErr w:type="spellEnd"/>
      <w:r w:rsidR="0061728D" w:rsidRPr="00DA482C">
        <w:rPr>
          <w:rFonts w:ascii="Garamond" w:hAnsi="Garamond"/>
          <w:b/>
          <w:bCs/>
          <w:sz w:val="28"/>
        </w:rPr>
        <w:t xml:space="preserve"> </w:t>
      </w:r>
      <w:proofErr w:type="spellStart"/>
      <w:r w:rsidR="0061728D" w:rsidRPr="00DA482C">
        <w:rPr>
          <w:rFonts w:ascii="Garamond" w:hAnsi="Garamond"/>
          <w:b/>
          <w:bCs/>
          <w:sz w:val="28"/>
        </w:rPr>
        <w:t>decentraliziranih</w:t>
      </w:r>
      <w:proofErr w:type="spellEnd"/>
      <w:r w:rsidR="0061728D" w:rsidRPr="00DA482C">
        <w:rPr>
          <w:rFonts w:ascii="Garamond" w:hAnsi="Garamond"/>
          <w:b/>
          <w:bCs/>
          <w:sz w:val="28"/>
        </w:rPr>
        <w:t xml:space="preserve"> </w:t>
      </w:r>
      <w:proofErr w:type="spellStart"/>
      <w:r w:rsidR="0061728D" w:rsidRPr="00DA482C">
        <w:rPr>
          <w:rFonts w:ascii="Garamond" w:hAnsi="Garamond"/>
          <w:b/>
          <w:bCs/>
          <w:sz w:val="28"/>
        </w:rPr>
        <w:t>funkcija</w:t>
      </w:r>
      <w:proofErr w:type="spellEnd"/>
      <w:r w:rsidR="0061728D" w:rsidRPr="00DA482C">
        <w:rPr>
          <w:rFonts w:ascii="Garamond" w:hAnsi="Garamond"/>
          <w:b/>
          <w:bCs/>
          <w:sz w:val="28"/>
        </w:rPr>
        <w:t xml:space="preserve"> </w:t>
      </w:r>
      <w:proofErr w:type="spellStart"/>
      <w:r w:rsidR="0061728D" w:rsidRPr="00DA482C">
        <w:rPr>
          <w:rFonts w:ascii="Garamond" w:hAnsi="Garamond"/>
          <w:sz w:val="28"/>
        </w:rPr>
        <w:t>ostvarila</w:t>
      </w:r>
      <w:proofErr w:type="spellEnd"/>
      <w:r w:rsidR="0061728D" w:rsidRPr="00DA482C">
        <w:rPr>
          <w:rFonts w:ascii="Garamond" w:hAnsi="Garamond"/>
          <w:sz w:val="28"/>
        </w:rPr>
        <w:t xml:space="preserve"> </w:t>
      </w:r>
      <w:proofErr w:type="spellStart"/>
      <w:r w:rsidR="0061728D" w:rsidRPr="00DA482C">
        <w:rPr>
          <w:rFonts w:ascii="Garamond" w:hAnsi="Garamond"/>
          <w:sz w:val="28"/>
        </w:rPr>
        <w:t>ukupno</w:t>
      </w:r>
      <w:proofErr w:type="spellEnd"/>
      <w:r w:rsidR="0061728D" w:rsidRPr="00DA482C">
        <w:rPr>
          <w:rFonts w:ascii="Garamond" w:hAnsi="Garamond"/>
          <w:sz w:val="28"/>
        </w:rPr>
        <w:t xml:space="preserve"> </w:t>
      </w:r>
      <w:r w:rsidR="0003517E">
        <w:rPr>
          <w:rFonts w:ascii="Garamond" w:hAnsi="Garamond"/>
          <w:sz w:val="28"/>
        </w:rPr>
        <w:t>8</w:t>
      </w:r>
      <w:r w:rsidR="00CC3D30" w:rsidRPr="00DA482C">
        <w:rPr>
          <w:rFonts w:ascii="Garamond" w:hAnsi="Garamond"/>
          <w:sz w:val="28"/>
        </w:rPr>
        <w:t>.</w:t>
      </w:r>
      <w:r w:rsidR="00451CF1">
        <w:rPr>
          <w:rFonts w:ascii="Garamond" w:hAnsi="Garamond"/>
          <w:sz w:val="28"/>
        </w:rPr>
        <w:t>353</w:t>
      </w:r>
      <w:r w:rsidR="00CC3D30" w:rsidRPr="00DA482C">
        <w:rPr>
          <w:rFonts w:ascii="Garamond" w:hAnsi="Garamond"/>
          <w:sz w:val="28"/>
        </w:rPr>
        <w:t>.</w:t>
      </w:r>
      <w:r w:rsidR="00451CF1">
        <w:rPr>
          <w:rFonts w:ascii="Garamond" w:hAnsi="Garamond"/>
          <w:sz w:val="28"/>
        </w:rPr>
        <w:t>128</w:t>
      </w:r>
      <w:r w:rsidR="00CC3D30" w:rsidRPr="00DA482C">
        <w:rPr>
          <w:rFonts w:ascii="Garamond" w:hAnsi="Garamond"/>
          <w:sz w:val="28"/>
        </w:rPr>
        <w:t>,</w:t>
      </w:r>
      <w:r w:rsidR="00451CF1">
        <w:rPr>
          <w:rFonts w:ascii="Garamond" w:hAnsi="Garamond"/>
          <w:sz w:val="28"/>
        </w:rPr>
        <w:t>73</w:t>
      </w:r>
      <w:r w:rsidR="00CC3D30" w:rsidRPr="00DA482C">
        <w:rPr>
          <w:rFonts w:ascii="Garamond" w:hAnsi="Garamond"/>
          <w:sz w:val="28"/>
        </w:rPr>
        <w:t xml:space="preserve"> </w:t>
      </w:r>
      <w:r w:rsidR="0061728D" w:rsidRPr="00DA482C">
        <w:rPr>
          <w:rFonts w:ascii="Garamond" w:hAnsi="Garamond"/>
          <w:sz w:val="28"/>
        </w:rPr>
        <w:t xml:space="preserve"> </w:t>
      </w:r>
      <w:proofErr w:type="spellStart"/>
      <w:r w:rsidR="0061728D" w:rsidRPr="00DA482C">
        <w:rPr>
          <w:rFonts w:ascii="Garamond" w:hAnsi="Garamond"/>
          <w:sz w:val="28"/>
        </w:rPr>
        <w:t>kn</w:t>
      </w:r>
      <w:proofErr w:type="spellEnd"/>
      <w:r w:rsidR="0061728D" w:rsidRPr="00DA482C">
        <w:rPr>
          <w:rFonts w:ascii="Garamond" w:hAnsi="Garamond"/>
          <w:sz w:val="28"/>
        </w:rPr>
        <w:t xml:space="preserve">, </w:t>
      </w:r>
      <w:proofErr w:type="spellStart"/>
      <w:r w:rsidR="0061728D" w:rsidRPr="00DA482C">
        <w:rPr>
          <w:rFonts w:ascii="Garamond" w:hAnsi="Garamond"/>
          <w:sz w:val="28"/>
        </w:rPr>
        <w:t>što</w:t>
      </w:r>
      <w:proofErr w:type="spellEnd"/>
      <w:r w:rsidR="0061728D" w:rsidRPr="00DA482C">
        <w:rPr>
          <w:rFonts w:ascii="Garamond" w:hAnsi="Garamond"/>
          <w:sz w:val="28"/>
        </w:rPr>
        <w:t xml:space="preserve"> je za</w:t>
      </w:r>
      <w:r w:rsidR="00BD4AF1" w:rsidRPr="00DA482C">
        <w:rPr>
          <w:rFonts w:ascii="Garamond" w:hAnsi="Garamond"/>
          <w:sz w:val="28"/>
        </w:rPr>
        <w:t xml:space="preserve"> </w:t>
      </w:r>
      <w:r w:rsidR="00451CF1">
        <w:rPr>
          <w:rFonts w:ascii="Garamond" w:hAnsi="Garamond"/>
          <w:sz w:val="28"/>
        </w:rPr>
        <w:t>220</w:t>
      </w:r>
      <w:r w:rsidR="006309CF">
        <w:rPr>
          <w:rFonts w:ascii="Garamond" w:hAnsi="Garamond"/>
          <w:sz w:val="28"/>
        </w:rPr>
        <w:t>.</w:t>
      </w:r>
      <w:r w:rsidR="00451CF1">
        <w:rPr>
          <w:rFonts w:ascii="Garamond" w:hAnsi="Garamond"/>
          <w:sz w:val="28"/>
        </w:rPr>
        <w:t>377</w:t>
      </w:r>
      <w:r w:rsidR="006309CF">
        <w:rPr>
          <w:rFonts w:ascii="Garamond" w:hAnsi="Garamond"/>
          <w:sz w:val="28"/>
        </w:rPr>
        <w:t>,</w:t>
      </w:r>
      <w:r w:rsidR="00451CF1">
        <w:rPr>
          <w:rFonts w:ascii="Garamond" w:hAnsi="Garamond"/>
          <w:sz w:val="28"/>
        </w:rPr>
        <w:t>72</w:t>
      </w:r>
      <w:r w:rsidR="00BD4AF1" w:rsidRPr="00DA482C">
        <w:rPr>
          <w:rFonts w:ascii="Garamond" w:hAnsi="Garamond"/>
          <w:sz w:val="28"/>
        </w:rPr>
        <w:t xml:space="preserve"> </w:t>
      </w:r>
      <w:proofErr w:type="spellStart"/>
      <w:r w:rsidR="00BD4AF1" w:rsidRPr="00DA482C">
        <w:rPr>
          <w:rFonts w:ascii="Garamond" w:hAnsi="Garamond"/>
          <w:sz w:val="28"/>
        </w:rPr>
        <w:t>kn</w:t>
      </w:r>
      <w:proofErr w:type="spellEnd"/>
      <w:r w:rsidR="00BD4AF1" w:rsidRPr="00DA482C">
        <w:rPr>
          <w:rFonts w:ascii="Garamond" w:hAnsi="Garamond"/>
          <w:sz w:val="28"/>
        </w:rPr>
        <w:t xml:space="preserve"> </w:t>
      </w:r>
      <w:proofErr w:type="spellStart"/>
      <w:r w:rsidR="00451CF1">
        <w:rPr>
          <w:rFonts w:ascii="Garamond" w:hAnsi="Garamond"/>
          <w:sz w:val="28"/>
        </w:rPr>
        <w:t>manje</w:t>
      </w:r>
      <w:proofErr w:type="spellEnd"/>
      <w:r w:rsidR="00CC3D30" w:rsidRPr="00236C59">
        <w:rPr>
          <w:rFonts w:ascii="Garamond" w:hAnsi="Garamond"/>
          <w:b/>
          <w:sz w:val="28"/>
        </w:rPr>
        <w:t xml:space="preserve"> </w:t>
      </w:r>
      <w:proofErr w:type="spellStart"/>
      <w:r w:rsidR="00CC3D30" w:rsidRPr="00DA482C">
        <w:rPr>
          <w:rFonts w:ascii="Garamond" w:hAnsi="Garamond"/>
          <w:sz w:val="28"/>
        </w:rPr>
        <w:t>nego</w:t>
      </w:r>
      <w:proofErr w:type="spellEnd"/>
      <w:r w:rsidR="00CC3D30" w:rsidRPr="00DA482C">
        <w:rPr>
          <w:rFonts w:ascii="Garamond" w:hAnsi="Garamond"/>
          <w:sz w:val="28"/>
        </w:rPr>
        <w:t xml:space="preserve"> u 201</w:t>
      </w:r>
      <w:r w:rsidR="00451CF1">
        <w:rPr>
          <w:rFonts w:ascii="Garamond" w:hAnsi="Garamond"/>
          <w:sz w:val="28"/>
        </w:rPr>
        <w:t>9</w:t>
      </w:r>
      <w:r w:rsidR="0061728D" w:rsidRPr="00DA482C">
        <w:rPr>
          <w:rFonts w:ascii="Garamond" w:hAnsi="Garamond"/>
          <w:sz w:val="28"/>
        </w:rPr>
        <w:t xml:space="preserve">. </w:t>
      </w:r>
      <w:proofErr w:type="spellStart"/>
      <w:r w:rsidR="0061728D" w:rsidRPr="00DA482C">
        <w:rPr>
          <w:rFonts w:ascii="Garamond" w:hAnsi="Garamond"/>
          <w:sz w:val="28"/>
        </w:rPr>
        <w:t>godini</w:t>
      </w:r>
      <w:proofErr w:type="spellEnd"/>
      <w:r w:rsidR="0061728D" w:rsidRPr="00DA482C">
        <w:rPr>
          <w:rFonts w:ascii="Garamond" w:hAnsi="Garamond"/>
          <w:sz w:val="28"/>
        </w:rPr>
        <w:t xml:space="preserve">, </w:t>
      </w:r>
      <w:proofErr w:type="spellStart"/>
      <w:r w:rsidR="0061728D" w:rsidRPr="00DA482C">
        <w:rPr>
          <w:rFonts w:ascii="Garamond" w:hAnsi="Garamond"/>
          <w:sz w:val="28"/>
        </w:rPr>
        <w:t>kada</w:t>
      </w:r>
      <w:proofErr w:type="spellEnd"/>
      <w:r w:rsidR="0061728D" w:rsidRPr="00DA482C">
        <w:rPr>
          <w:rFonts w:ascii="Garamond" w:hAnsi="Garamond"/>
          <w:sz w:val="28"/>
        </w:rPr>
        <w:t xml:space="preserve"> je za </w:t>
      </w:r>
      <w:proofErr w:type="spellStart"/>
      <w:r w:rsidR="0061728D" w:rsidRPr="00DA482C">
        <w:rPr>
          <w:rFonts w:ascii="Garamond" w:hAnsi="Garamond"/>
          <w:sz w:val="28"/>
        </w:rPr>
        <w:t>ovu</w:t>
      </w:r>
      <w:proofErr w:type="spellEnd"/>
      <w:r w:rsidR="0061728D" w:rsidRPr="00DA482C">
        <w:rPr>
          <w:rFonts w:ascii="Garamond" w:hAnsi="Garamond"/>
          <w:sz w:val="28"/>
        </w:rPr>
        <w:t xml:space="preserve"> </w:t>
      </w:r>
      <w:proofErr w:type="spellStart"/>
      <w:r w:rsidR="0061728D" w:rsidRPr="00DA482C">
        <w:rPr>
          <w:rFonts w:ascii="Garamond" w:hAnsi="Garamond"/>
          <w:sz w:val="28"/>
        </w:rPr>
        <w:t>namjenu</w:t>
      </w:r>
      <w:proofErr w:type="spellEnd"/>
      <w:r w:rsidR="0061728D" w:rsidRPr="00DA482C">
        <w:rPr>
          <w:rFonts w:ascii="Garamond" w:hAnsi="Garamond"/>
          <w:sz w:val="28"/>
        </w:rPr>
        <w:t xml:space="preserve"> </w:t>
      </w:r>
      <w:proofErr w:type="spellStart"/>
      <w:r w:rsidR="0061728D" w:rsidRPr="00DA482C">
        <w:rPr>
          <w:rFonts w:ascii="Garamond" w:hAnsi="Garamond"/>
          <w:sz w:val="28"/>
        </w:rPr>
        <w:t>realizirano</w:t>
      </w:r>
      <w:proofErr w:type="spellEnd"/>
      <w:r w:rsidR="0061728D" w:rsidRPr="00DA482C">
        <w:rPr>
          <w:rFonts w:ascii="Garamond" w:hAnsi="Garamond"/>
          <w:sz w:val="28"/>
        </w:rPr>
        <w:t xml:space="preserve"> </w:t>
      </w:r>
      <w:proofErr w:type="spellStart"/>
      <w:r w:rsidR="0061728D" w:rsidRPr="00DA482C">
        <w:rPr>
          <w:rFonts w:ascii="Garamond" w:hAnsi="Garamond"/>
          <w:sz w:val="28"/>
        </w:rPr>
        <w:t>ukupno</w:t>
      </w:r>
      <w:proofErr w:type="spellEnd"/>
      <w:r w:rsidR="0061728D" w:rsidRPr="00DA482C">
        <w:rPr>
          <w:rFonts w:ascii="Garamond" w:hAnsi="Garamond"/>
          <w:sz w:val="28"/>
        </w:rPr>
        <w:t xml:space="preserve"> </w:t>
      </w:r>
      <w:r w:rsidR="00451CF1">
        <w:rPr>
          <w:rFonts w:ascii="Garamond" w:hAnsi="Garamond"/>
          <w:sz w:val="28"/>
        </w:rPr>
        <w:t>8</w:t>
      </w:r>
      <w:r w:rsidR="006309CF" w:rsidRPr="00DA482C">
        <w:rPr>
          <w:rFonts w:ascii="Garamond" w:hAnsi="Garamond"/>
          <w:sz w:val="28"/>
        </w:rPr>
        <w:t>.</w:t>
      </w:r>
      <w:r w:rsidR="00451CF1">
        <w:rPr>
          <w:rFonts w:ascii="Garamond" w:hAnsi="Garamond"/>
          <w:sz w:val="28"/>
        </w:rPr>
        <w:t>573</w:t>
      </w:r>
      <w:r w:rsidR="006309CF" w:rsidRPr="00DA482C">
        <w:rPr>
          <w:rFonts w:ascii="Garamond" w:hAnsi="Garamond"/>
          <w:sz w:val="28"/>
        </w:rPr>
        <w:t>.</w:t>
      </w:r>
      <w:r w:rsidR="00451CF1">
        <w:rPr>
          <w:rFonts w:ascii="Garamond" w:hAnsi="Garamond"/>
          <w:sz w:val="28"/>
        </w:rPr>
        <w:t>506</w:t>
      </w:r>
      <w:r w:rsidR="006309CF" w:rsidRPr="00DA482C">
        <w:rPr>
          <w:rFonts w:ascii="Garamond" w:hAnsi="Garamond"/>
          <w:sz w:val="28"/>
        </w:rPr>
        <w:t>,</w:t>
      </w:r>
      <w:r w:rsidR="00451CF1">
        <w:rPr>
          <w:rFonts w:ascii="Garamond" w:hAnsi="Garamond"/>
          <w:sz w:val="28"/>
        </w:rPr>
        <w:t>45</w:t>
      </w:r>
      <w:r w:rsidR="006309CF" w:rsidRPr="00DA482C">
        <w:rPr>
          <w:rFonts w:ascii="Garamond" w:hAnsi="Garamond"/>
          <w:sz w:val="28"/>
        </w:rPr>
        <w:t xml:space="preserve">  </w:t>
      </w:r>
      <w:r w:rsidR="0061728D" w:rsidRPr="00DA482C">
        <w:rPr>
          <w:rFonts w:ascii="Garamond" w:hAnsi="Garamond"/>
          <w:sz w:val="28"/>
        </w:rPr>
        <w:t>kn.</w:t>
      </w:r>
      <w:r w:rsidR="0061728D" w:rsidRPr="00DA482C">
        <w:rPr>
          <w:rFonts w:ascii="Garamond" w:hAnsi="Garamond"/>
          <w:b/>
          <w:bCs/>
          <w:sz w:val="28"/>
        </w:rPr>
        <w:t xml:space="preserve"> </w:t>
      </w:r>
      <w:r w:rsidR="0061728D" w:rsidRPr="00DA482C">
        <w:rPr>
          <w:rFonts w:ascii="Garamond" w:hAnsi="Garamond"/>
          <w:sz w:val="28"/>
        </w:rPr>
        <w:t xml:space="preserve"> </w:t>
      </w:r>
    </w:p>
    <w:p w14:paraId="39DE0085" w14:textId="77777777" w:rsidR="0061728D" w:rsidRDefault="0061728D">
      <w:pPr>
        <w:pStyle w:val="Tijeloteksta2"/>
        <w:ind w:right="992" w:firstLine="709"/>
        <w:rPr>
          <w:rFonts w:ascii="Garamond" w:hAnsi="Garamond"/>
          <w:bCs/>
          <w:sz w:val="28"/>
        </w:rPr>
      </w:pPr>
    </w:p>
    <w:p w14:paraId="14C6BF04" w14:textId="77777777" w:rsidR="0061728D" w:rsidRDefault="0061728D">
      <w:pPr>
        <w:pStyle w:val="Tijeloteksta2"/>
        <w:ind w:right="992" w:firstLine="709"/>
        <w:rPr>
          <w:rFonts w:ascii="Garamond" w:hAnsi="Garamond"/>
          <w:bCs/>
          <w:sz w:val="28"/>
        </w:rPr>
      </w:pPr>
      <w:r>
        <w:rPr>
          <w:rFonts w:ascii="Garamond" w:hAnsi="Garamond"/>
          <w:bCs/>
          <w:sz w:val="28"/>
        </w:rPr>
        <w:t xml:space="preserve">U </w:t>
      </w:r>
      <w:proofErr w:type="spellStart"/>
      <w:r>
        <w:rPr>
          <w:rFonts w:ascii="Garamond" w:hAnsi="Garamond"/>
          <w:bCs/>
          <w:sz w:val="28"/>
        </w:rPr>
        <w:t>nastavku</w:t>
      </w:r>
      <w:proofErr w:type="spellEnd"/>
      <w:r>
        <w:rPr>
          <w:rFonts w:ascii="Garamond" w:hAnsi="Garamond"/>
          <w:bCs/>
          <w:sz w:val="28"/>
        </w:rPr>
        <w:t xml:space="preserve"> se </w:t>
      </w:r>
      <w:proofErr w:type="spellStart"/>
      <w:r>
        <w:rPr>
          <w:rFonts w:ascii="Garamond" w:hAnsi="Garamond"/>
          <w:bCs/>
          <w:sz w:val="28"/>
        </w:rPr>
        <w:t>daje</w:t>
      </w:r>
      <w:proofErr w:type="spellEnd"/>
      <w:r>
        <w:rPr>
          <w:rFonts w:ascii="Garamond" w:hAnsi="Garamond"/>
          <w:bCs/>
          <w:sz w:val="28"/>
        </w:rPr>
        <w:t xml:space="preserve"> </w:t>
      </w:r>
      <w:proofErr w:type="spellStart"/>
      <w:r>
        <w:rPr>
          <w:rFonts w:ascii="Garamond" w:hAnsi="Garamond"/>
          <w:bCs/>
          <w:sz w:val="28"/>
        </w:rPr>
        <w:t>prikaz</w:t>
      </w:r>
      <w:proofErr w:type="spellEnd"/>
      <w:r>
        <w:rPr>
          <w:rFonts w:ascii="Garamond" w:hAnsi="Garamond"/>
          <w:bCs/>
          <w:sz w:val="28"/>
        </w:rPr>
        <w:t xml:space="preserve"> </w:t>
      </w:r>
      <w:proofErr w:type="spellStart"/>
      <w:r>
        <w:rPr>
          <w:rFonts w:ascii="Garamond" w:hAnsi="Garamond"/>
          <w:bCs/>
          <w:sz w:val="28"/>
        </w:rPr>
        <w:t>realiziranih</w:t>
      </w:r>
      <w:proofErr w:type="spellEnd"/>
      <w:r>
        <w:rPr>
          <w:rFonts w:ascii="Garamond" w:hAnsi="Garamond"/>
          <w:bCs/>
          <w:sz w:val="28"/>
        </w:rPr>
        <w:t xml:space="preserve"> </w:t>
      </w:r>
      <w:proofErr w:type="spellStart"/>
      <w:r>
        <w:rPr>
          <w:rFonts w:ascii="Garamond" w:hAnsi="Garamond"/>
          <w:bCs/>
          <w:sz w:val="28"/>
        </w:rPr>
        <w:t>sredstava</w:t>
      </w:r>
      <w:proofErr w:type="spellEnd"/>
      <w:r>
        <w:rPr>
          <w:rFonts w:ascii="Garamond" w:hAnsi="Garamond"/>
          <w:bCs/>
          <w:sz w:val="28"/>
        </w:rPr>
        <w:t xml:space="preserve"> za </w:t>
      </w:r>
      <w:proofErr w:type="spellStart"/>
      <w:r>
        <w:rPr>
          <w:rFonts w:ascii="Garamond" w:hAnsi="Garamond"/>
          <w:bCs/>
          <w:sz w:val="28"/>
        </w:rPr>
        <w:t>financiranje</w:t>
      </w:r>
      <w:proofErr w:type="spellEnd"/>
      <w:r>
        <w:rPr>
          <w:rFonts w:ascii="Garamond" w:hAnsi="Garamond"/>
          <w:bCs/>
          <w:sz w:val="28"/>
        </w:rPr>
        <w:t xml:space="preserve"> </w:t>
      </w:r>
      <w:proofErr w:type="spellStart"/>
      <w:r>
        <w:rPr>
          <w:rFonts w:ascii="Garamond" w:hAnsi="Garamond"/>
          <w:bCs/>
          <w:sz w:val="28"/>
        </w:rPr>
        <w:t>decentraliziranih</w:t>
      </w:r>
      <w:proofErr w:type="spellEnd"/>
      <w:r>
        <w:rPr>
          <w:rFonts w:ascii="Garamond" w:hAnsi="Garamond"/>
          <w:bCs/>
          <w:sz w:val="28"/>
        </w:rPr>
        <w:t xml:space="preserve"> </w:t>
      </w:r>
      <w:proofErr w:type="spellStart"/>
      <w:r>
        <w:rPr>
          <w:rFonts w:ascii="Garamond" w:hAnsi="Garamond"/>
          <w:bCs/>
          <w:sz w:val="28"/>
        </w:rPr>
        <w:t>funkcija</w:t>
      </w:r>
      <w:proofErr w:type="spellEnd"/>
      <w:r>
        <w:rPr>
          <w:rFonts w:ascii="Garamond" w:hAnsi="Garamond"/>
          <w:bCs/>
          <w:sz w:val="28"/>
        </w:rPr>
        <w:t>.</w:t>
      </w:r>
    </w:p>
    <w:p w14:paraId="279AC7FC" w14:textId="77777777" w:rsidR="009317D9" w:rsidRDefault="009317D9">
      <w:pPr>
        <w:pStyle w:val="Tijeloteksta2"/>
        <w:ind w:right="992" w:firstLine="709"/>
        <w:rPr>
          <w:rFonts w:ascii="Garamond" w:hAnsi="Garamond"/>
          <w:bCs/>
          <w:sz w:val="28"/>
        </w:rPr>
      </w:pPr>
    </w:p>
    <w:p w14:paraId="77F6C59E" w14:textId="77777777" w:rsidR="009317D9" w:rsidRDefault="009317D9">
      <w:pPr>
        <w:pStyle w:val="Tijeloteksta2"/>
        <w:ind w:right="992" w:firstLine="709"/>
        <w:rPr>
          <w:rFonts w:ascii="Garamond" w:hAnsi="Garamond"/>
          <w:bCs/>
          <w:sz w:val="28"/>
        </w:rPr>
      </w:pPr>
    </w:p>
    <w:p w14:paraId="51082BA5" w14:textId="77777777" w:rsidR="009317D9" w:rsidRDefault="009317D9">
      <w:pPr>
        <w:pStyle w:val="Tijeloteksta2"/>
        <w:ind w:right="992" w:firstLine="709"/>
        <w:rPr>
          <w:rFonts w:ascii="Garamond" w:hAnsi="Garamond"/>
          <w:bCs/>
          <w:sz w:val="28"/>
        </w:rPr>
      </w:pPr>
    </w:p>
    <w:p w14:paraId="417F2C7D" w14:textId="77777777" w:rsidR="009317D9" w:rsidRDefault="009317D9">
      <w:pPr>
        <w:pStyle w:val="Tijeloteksta2"/>
        <w:ind w:right="992" w:firstLine="709"/>
        <w:rPr>
          <w:rFonts w:ascii="Garamond" w:hAnsi="Garamond"/>
          <w:bCs/>
          <w:sz w:val="28"/>
        </w:rPr>
      </w:pPr>
    </w:p>
    <w:p w14:paraId="3C36128E" w14:textId="77777777" w:rsidR="00CC625F" w:rsidRDefault="00CC625F" w:rsidP="00CC625F">
      <w:pPr>
        <w:ind w:left="-1134" w:right="-1134"/>
        <w:jc w:val="center"/>
        <w:rPr>
          <w:rFonts w:ascii="Garamond" w:hAnsi="Garamond"/>
          <w:b/>
          <w:bCs/>
          <w:sz w:val="28"/>
          <w:lang w:val="hr-HR"/>
        </w:rPr>
      </w:pPr>
      <w:r>
        <w:rPr>
          <w:rFonts w:ascii="Garamond" w:hAnsi="Garamond"/>
          <w:b/>
          <w:bCs/>
          <w:sz w:val="28"/>
          <w:lang w:val="hr-HR"/>
        </w:rPr>
        <w:lastRenderedPageBreak/>
        <w:t>PREGLED REALIZIRANIH SREDSTAVA ZA DECENTRALIZIRANE FUNKCIJE</w:t>
      </w:r>
    </w:p>
    <w:p w14:paraId="0172AAFB" w14:textId="20C6EB3C" w:rsidR="00CC625F" w:rsidRDefault="00CC625F" w:rsidP="00CC625F">
      <w:pPr>
        <w:jc w:val="center"/>
        <w:rPr>
          <w:rFonts w:ascii="Garamond" w:hAnsi="Garamond"/>
          <w:b/>
          <w:bCs/>
          <w:sz w:val="28"/>
          <w:lang w:val="hr-HR"/>
        </w:rPr>
      </w:pPr>
      <w:r>
        <w:rPr>
          <w:rFonts w:ascii="Garamond" w:hAnsi="Garamond"/>
          <w:b/>
          <w:bCs/>
          <w:sz w:val="28"/>
          <w:lang w:val="hr-HR"/>
        </w:rPr>
        <w:t>za razdoblje siječanj - prosinac  20</w:t>
      </w:r>
      <w:r w:rsidR="00451CF1">
        <w:rPr>
          <w:rFonts w:ascii="Garamond" w:hAnsi="Garamond"/>
          <w:b/>
          <w:bCs/>
          <w:sz w:val="28"/>
          <w:lang w:val="hr-HR"/>
        </w:rPr>
        <w:t>20</w:t>
      </w:r>
      <w:r>
        <w:rPr>
          <w:rFonts w:ascii="Garamond" w:hAnsi="Garamond"/>
          <w:b/>
          <w:bCs/>
          <w:sz w:val="28"/>
          <w:lang w:val="hr-HR"/>
        </w:rPr>
        <w:t>.</w:t>
      </w:r>
    </w:p>
    <w:p w14:paraId="2716070C" w14:textId="77777777" w:rsidR="00CC625F" w:rsidRPr="00A257BF" w:rsidRDefault="00CC625F" w:rsidP="00CC625F">
      <w:pPr>
        <w:pStyle w:val="Tijeloteksta2"/>
        <w:ind w:left="-851"/>
        <w:rPr>
          <w:rFonts w:ascii="Garamond" w:hAnsi="Garamond"/>
          <w:b/>
          <w:bCs/>
          <w:szCs w:val="24"/>
          <w:lang w:val="hr-HR"/>
        </w:rPr>
      </w:pPr>
      <w:r>
        <w:rPr>
          <w:rFonts w:ascii="Garamond" w:hAnsi="Garamond"/>
          <w:lang w:val="hr-HR"/>
        </w:rPr>
        <w:t xml:space="preserve">       </w:t>
      </w:r>
      <w:r w:rsidRPr="00A257BF">
        <w:rPr>
          <w:rFonts w:ascii="Garamond" w:hAnsi="Garamond"/>
          <w:b/>
          <w:bCs/>
          <w:szCs w:val="24"/>
          <w:lang w:val="hr-HR"/>
        </w:rPr>
        <w:t>Tablica br. 4</w:t>
      </w:r>
    </w:p>
    <w:tbl>
      <w:tblPr>
        <w:tblW w:w="10455" w:type="dxa"/>
        <w:jc w:val="center"/>
        <w:tblCellMar>
          <w:left w:w="0" w:type="dxa"/>
          <w:right w:w="0" w:type="dxa"/>
        </w:tblCellMar>
        <w:tblLook w:val="04A0" w:firstRow="1" w:lastRow="0" w:firstColumn="1" w:lastColumn="0" w:noHBand="0" w:noVBand="1"/>
      </w:tblPr>
      <w:tblGrid>
        <w:gridCol w:w="2252"/>
        <w:gridCol w:w="2126"/>
        <w:gridCol w:w="2127"/>
        <w:gridCol w:w="1844"/>
        <w:gridCol w:w="2106"/>
      </w:tblGrid>
      <w:tr w:rsidR="007C460F" w14:paraId="2FCB2107" w14:textId="77777777" w:rsidTr="007C460F">
        <w:trPr>
          <w:jc w:val="center"/>
        </w:trPr>
        <w:tc>
          <w:tcPr>
            <w:tcW w:w="2252" w:type="dxa"/>
            <w:tcBorders>
              <w:top w:val="double" w:sz="12" w:space="0" w:color="auto"/>
              <w:left w:val="double" w:sz="12" w:space="0" w:color="auto"/>
              <w:bottom w:val="double" w:sz="4" w:space="0" w:color="auto"/>
              <w:right w:val="double" w:sz="12" w:space="0" w:color="auto"/>
            </w:tcBorders>
            <w:shd w:val="clear" w:color="auto" w:fill="CCFFFF"/>
            <w:tcMar>
              <w:top w:w="0" w:type="dxa"/>
              <w:left w:w="108" w:type="dxa"/>
              <w:bottom w:w="0" w:type="dxa"/>
              <w:right w:w="108" w:type="dxa"/>
            </w:tcMar>
            <w:vAlign w:val="center"/>
          </w:tcPr>
          <w:p w14:paraId="1319231E" w14:textId="77777777" w:rsidR="007C460F" w:rsidRDefault="007C460F">
            <w:pPr>
              <w:jc w:val="center"/>
              <w:rPr>
                <w:rFonts w:ascii="Garamond" w:eastAsiaTheme="minorHAnsi" w:hAnsi="Garamond"/>
                <w:b/>
                <w:bCs/>
                <w:sz w:val="24"/>
                <w:szCs w:val="24"/>
              </w:rPr>
            </w:pPr>
          </w:p>
          <w:p w14:paraId="4664E704" w14:textId="77777777" w:rsidR="007C460F" w:rsidRDefault="007C460F">
            <w:pPr>
              <w:jc w:val="center"/>
              <w:rPr>
                <w:rFonts w:ascii="Garamond" w:eastAsiaTheme="minorHAnsi" w:hAnsi="Garamond"/>
                <w:b/>
                <w:bCs/>
                <w:caps/>
                <w:sz w:val="24"/>
                <w:szCs w:val="24"/>
              </w:rPr>
            </w:pPr>
            <w:r>
              <w:rPr>
                <w:rFonts w:ascii="Garamond" w:hAnsi="Garamond"/>
                <w:b/>
                <w:bCs/>
                <w:caps/>
                <w:color w:val="000000"/>
                <w:sz w:val="24"/>
                <w:szCs w:val="24"/>
              </w:rPr>
              <w:t>Naziv funkcije</w:t>
            </w:r>
          </w:p>
        </w:tc>
        <w:tc>
          <w:tcPr>
            <w:tcW w:w="2126" w:type="dxa"/>
            <w:tcBorders>
              <w:top w:val="double" w:sz="12" w:space="0" w:color="auto"/>
              <w:left w:val="nil"/>
              <w:bottom w:val="double" w:sz="4" w:space="0" w:color="auto"/>
              <w:right w:val="double" w:sz="12" w:space="0" w:color="auto"/>
            </w:tcBorders>
            <w:shd w:val="clear" w:color="auto" w:fill="CCFFFF"/>
            <w:tcMar>
              <w:top w:w="0" w:type="dxa"/>
              <w:left w:w="108" w:type="dxa"/>
              <w:bottom w:w="0" w:type="dxa"/>
              <w:right w:w="108" w:type="dxa"/>
            </w:tcMar>
            <w:vAlign w:val="center"/>
          </w:tcPr>
          <w:p w14:paraId="27FF4D9F" w14:textId="77777777" w:rsidR="007C460F" w:rsidRDefault="007C460F">
            <w:pPr>
              <w:jc w:val="center"/>
              <w:rPr>
                <w:rFonts w:ascii="Garamond" w:eastAsiaTheme="minorHAnsi" w:hAnsi="Garamond"/>
                <w:b/>
                <w:bCs/>
                <w:sz w:val="24"/>
                <w:szCs w:val="24"/>
              </w:rPr>
            </w:pPr>
          </w:p>
          <w:p w14:paraId="0851A1BC" w14:textId="77777777" w:rsidR="007C460F" w:rsidRDefault="007C460F">
            <w:pPr>
              <w:jc w:val="center"/>
              <w:rPr>
                <w:rFonts w:ascii="Garamond" w:hAnsi="Garamond"/>
                <w:b/>
                <w:bCs/>
                <w:sz w:val="24"/>
                <w:szCs w:val="24"/>
              </w:rPr>
            </w:pPr>
            <w:proofErr w:type="spellStart"/>
            <w:r>
              <w:rPr>
                <w:rFonts w:ascii="Garamond" w:hAnsi="Garamond"/>
                <w:b/>
                <w:bCs/>
                <w:color w:val="000000"/>
                <w:sz w:val="24"/>
                <w:szCs w:val="24"/>
              </w:rPr>
              <w:t>ukupna</w:t>
            </w:r>
            <w:proofErr w:type="spellEnd"/>
            <w:r>
              <w:rPr>
                <w:rFonts w:ascii="Garamond" w:hAnsi="Garamond"/>
                <w:b/>
                <w:bCs/>
                <w:color w:val="000000"/>
                <w:sz w:val="24"/>
                <w:szCs w:val="24"/>
              </w:rPr>
              <w:t xml:space="preserve"> </w:t>
            </w:r>
            <w:proofErr w:type="spellStart"/>
            <w:r>
              <w:rPr>
                <w:rFonts w:ascii="Garamond" w:hAnsi="Garamond"/>
                <w:b/>
                <w:bCs/>
                <w:color w:val="000000"/>
                <w:sz w:val="24"/>
                <w:szCs w:val="24"/>
              </w:rPr>
              <w:t>obveza</w:t>
            </w:r>
            <w:proofErr w:type="spellEnd"/>
          </w:p>
          <w:p w14:paraId="3EB65C06" w14:textId="07EAE1F1" w:rsidR="007C460F" w:rsidRDefault="007C460F">
            <w:pPr>
              <w:jc w:val="center"/>
              <w:rPr>
                <w:rFonts w:ascii="Garamond" w:eastAsiaTheme="minorHAnsi" w:hAnsi="Garamond"/>
                <w:b/>
                <w:bCs/>
                <w:sz w:val="24"/>
                <w:szCs w:val="24"/>
              </w:rPr>
            </w:pPr>
            <w:r>
              <w:rPr>
                <w:rFonts w:ascii="Garamond" w:hAnsi="Garamond"/>
                <w:b/>
                <w:bCs/>
                <w:color w:val="000000"/>
                <w:sz w:val="24"/>
                <w:szCs w:val="24"/>
              </w:rPr>
              <w:t>I-XII 20</w:t>
            </w:r>
            <w:r w:rsidR="00451CF1">
              <w:rPr>
                <w:rFonts w:ascii="Garamond" w:hAnsi="Garamond"/>
                <w:b/>
                <w:bCs/>
                <w:color w:val="000000"/>
                <w:sz w:val="24"/>
                <w:szCs w:val="24"/>
              </w:rPr>
              <w:t>20</w:t>
            </w:r>
            <w:r>
              <w:rPr>
                <w:rFonts w:ascii="Garamond" w:hAnsi="Garamond"/>
                <w:b/>
                <w:bCs/>
                <w:color w:val="000000"/>
                <w:sz w:val="24"/>
                <w:szCs w:val="24"/>
              </w:rPr>
              <w:t>.</w:t>
            </w:r>
          </w:p>
        </w:tc>
        <w:tc>
          <w:tcPr>
            <w:tcW w:w="2127" w:type="dxa"/>
            <w:tcBorders>
              <w:top w:val="double" w:sz="12" w:space="0" w:color="auto"/>
              <w:left w:val="nil"/>
              <w:bottom w:val="double" w:sz="4" w:space="0" w:color="auto"/>
              <w:right w:val="double" w:sz="12" w:space="0" w:color="auto"/>
            </w:tcBorders>
            <w:shd w:val="clear" w:color="auto" w:fill="CCFFFF"/>
            <w:tcMar>
              <w:top w:w="0" w:type="dxa"/>
              <w:left w:w="108" w:type="dxa"/>
              <w:bottom w:w="0" w:type="dxa"/>
              <w:right w:w="108" w:type="dxa"/>
            </w:tcMar>
            <w:hideMark/>
          </w:tcPr>
          <w:p w14:paraId="74F52AE4" w14:textId="77777777" w:rsidR="007C460F" w:rsidRDefault="007C460F">
            <w:pPr>
              <w:jc w:val="center"/>
              <w:rPr>
                <w:rFonts w:ascii="Garamond" w:eastAsiaTheme="minorHAnsi" w:hAnsi="Garamond"/>
                <w:b/>
                <w:bCs/>
                <w:sz w:val="24"/>
                <w:szCs w:val="24"/>
              </w:rPr>
            </w:pPr>
            <w:proofErr w:type="spellStart"/>
            <w:r>
              <w:rPr>
                <w:rFonts w:ascii="Garamond" w:hAnsi="Garamond"/>
                <w:b/>
                <w:bCs/>
                <w:color w:val="000000"/>
                <w:sz w:val="24"/>
                <w:szCs w:val="24"/>
              </w:rPr>
              <w:t>ostvareni</w:t>
            </w:r>
            <w:proofErr w:type="spellEnd"/>
            <w:r>
              <w:rPr>
                <w:rFonts w:ascii="Garamond" w:hAnsi="Garamond"/>
                <w:b/>
                <w:bCs/>
                <w:color w:val="000000"/>
                <w:sz w:val="24"/>
                <w:szCs w:val="24"/>
              </w:rPr>
              <w:t xml:space="preserve"> </w:t>
            </w:r>
            <w:proofErr w:type="spellStart"/>
            <w:r>
              <w:rPr>
                <w:rFonts w:ascii="Garamond" w:hAnsi="Garamond"/>
                <w:b/>
                <w:bCs/>
                <w:color w:val="000000"/>
                <w:sz w:val="24"/>
                <w:szCs w:val="24"/>
              </w:rPr>
              <w:t>iznos</w:t>
            </w:r>
            <w:proofErr w:type="spellEnd"/>
            <w:r>
              <w:rPr>
                <w:rFonts w:ascii="Garamond" w:hAnsi="Garamond"/>
                <w:b/>
                <w:bCs/>
                <w:color w:val="000000"/>
                <w:sz w:val="24"/>
                <w:szCs w:val="24"/>
              </w:rPr>
              <w:t xml:space="preserve"> </w:t>
            </w:r>
            <w:proofErr w:type="spellStart"/>
            <w:r>
              <w:rPr>
                <w:rFonts w:ascii="Garamond" w:hAnsi="Garamond"/>
                <w:b/>
                <w:bCs/>
                <w:color w:val="000000"/>
                <w:sz w:val="24"/>
                <w:szCs w:val="24"/>
              </w:rPr>
              <w:t>poreza</w:t>
            </w:r>
            <w:proofErr w:type="spellEnd"/>
          </w:p>
          <w:p w14:paraId="7C7B6F6D" w14:textId="77777777" w:rsidR="007C460F" w:rsidRDefault="007C460F">
            <w:pPr>
              <w:jc w:val="center"/>
              <w:rPr>
                <w:rFonts w:ascii="Garamond" w:hAnsi="Garamond"/>
                <w:b/>
                <w:bCs/>
                <w:sz w:val="24"/>
                <w:szCs w:val="24"/>
              </w:rPr>
            </w:pPr>
            <w:proofErr w:type="spellStart"/>
            <w:r>
              <w:rPr>
                <w:rFonts w:ascii="Garamond" w:hAnsi="Garamond"/>
                <w:b/>
                <w:bCs/>
                <w:color w:val="000000"/>
                <w:sz w:val="24"/>
                <w:szCs w:val="24"/>
              </w:rPr>
              <w:t>iz</w:t>
            </w:r>
            <w:proofErr w:type="spellEnd"/>
            <w:r>
              <w:rPr>
                <w:rFonts w:ascii="Garamond" w:hAnsi="Garamond"/>
                <w:b/>
                <w:bCs/>
                <w:color w:val="000000"/>
                <w:sz w:val="24"/>
                <w:szCs w:val="24"/>
              </w:rPr>
              <w:t xml:space="preserve"> </w:t>
            </w:r>
            <w:proofErr w:type="spellStart"/>
            <w:r>
              <w:rPr>
                <w:rFonts w:ascii="Garamond" w:hAnsi="Garamond"/>
                <w:b/>
                <w:bCs/>
                <w:color w:val="000000"/>
                <w:sz w:val="24"/>
                <w:szCs w:val="24"/>
              </w:rPr>
              <w:t>dodatnog</w:t>
            </w:r>
            <w:proofErr w:type="spellEnd"/>
            <w:r>
              <w:rPr>
                <w:rFonts w:ascii="Garamond" w:hAnsi="Garamond"/>
                <w:b/>
                <w:bCs/>
                <w:color w:val="000000"/>
                <w:sz w:val="24"/>
                <w:szCs w:val="24"/>
              </w:rPr>
              <w:t xml:space="preserve"> </w:t>
            </w:r>
            <w:proofErr w:type="spellStart"/>
            <w:r>
              <w:rPr>
                <w:rFonts w:ascii="Garamond" w:hAnsi="Garamond"/>
                <w:b/>
                <w:bCs/>
                <w:color w:val="000000"/>
                <w:sz w:val="24"/>
                <w:szCs w:val="24"/>
              </w:rPr>
              <w:t>udjela</w:t>
            </w:r>
            <w:proofErr w:type="spellEnd"/>
          </w:p>
          <w:p w14:paraId="266E9984" w14:textId="3853CAB2" w:rsidR="007C460F" w:rsidRDefault="007C460F">
            <w:pPr>
              <w:jc w:val="center"/>
              <w:rPr>
                <w:rFonts w:ascii="Garamond" w:eastAsiaTheme="minorHAnsi" w:hAnsi="Garamond"/>
                <w:b/>
                <w:bCs/>
                <w:sz w:val="24"/>
                <w:szCs w:val="24"/>
              </w:rPr>
            </w:pPr>
            <w:r>
              <w:rPr>
                <w:rFonts w:ascii="Garamond" w:hAnsi="Garamond"/>
                <w:b/>
                <w:bCs/>
                <w:color w:val="000000"/>
                <w:sz w:val="24"/>
                <w:szCs w:val="24"/>
              </w:rPr>
              <w:t>(I-XII 20</w:t>
            </w:r>
            <w:r w:rsidR="00451CF1">
              <w:rPr>
                <w:rFonts w:ascii="Garamond" w:hAnsi="Garamond"/>
                <w:b/>
                <w:bCs/>
                <w:color w:val="000000"/>
                <w:sz w:val="24"/>
                <w:szCs w:val="24"/>
              </w:rPr>
              <w:t>20</w:t>
            </w:r>
            <w:r>
              <w:rPr>
                <w:rFonts w:ascii="Garamond" w:hAnsi="Garamond"/>
                <w:b/>
                <w:bCs/>
                <w:color w:val="000000"/>
                <w:sz w:val="24"/>
                <w:szCs w:val="24"/>
              </w:rPr>
              <w:t>.)</w:t>
            </w:r>
          </w:p>
        </w:tc>
        <w:tc>
          <w:tcPr>
            <w:tcW w:w="1844" w:type="dxa"/>
            <w:tcBorders>
              <w:top w:val="double" w:sz="12" w:space="0" w:color="auto"/>
              <w:left w:val="nil"/>
              <w:bottom w:val="double" w:sz="4" w:space="0" w:color="auto"/>
              <w:right w:val="double" w:sz="12" w:space="0" w:color="auto"/>
            </w:tcBorders>
            <w:shd w:val="clear" w:color="auto" w:fill="CCFFFF"/>
            <w:tcMar>
              <w:top w:w="0" w:type="dxa"/>
              <w:left w:w="108" w:type="dxa"/>
              <w:bottom w:w="0" w:type="dxa"/>
              <w:right w:w="108" w:type="dxa"/>
            </w:tcMar>
            <w:vAlign w:val="center"/>
            <w:hideMark/>
          </w:tcPr>
          <w:p w14:paraId="7C042C99" w14:textId="77777777" w:rsidR="007C460F" w:rsidRDefault="007C460F">
            <w:pPr>
              <w:jc w:val="center"/>
              <w:rPr>
                <w:rFonts w:ascii="Garamond" w:eastAsiaTheme="minorHAnsi" w:hAnsi="Garamond"/>
                <w:b/>
                <w:bCs/>
                <w:sz w:val="24"/>
                <w:szCs w:val="24"/>
              </w:rPr>
            </w:pPr>
            <w:proofErr w:type="spellStart"/>
            <w:r>
              <w:rPr>
                <w:rFonts w:ascii="Garamond" w:hAnsi="Garamond"/>
                <w:b/>
                <w:bCs/>
                <w:color w:val="000000"/>
                <w:sz w:val="24"/>
                <w:szCs w:val="24"/>
              </w:rPr>
              <w:t>potpora</w:t>
            </w:r>
            <w:proofErr w:type="spellEnd"/>
          </w:p>
          <w:p w14:paraId="472FED02" w14:textId="77777777" w:rsidR="007C460F" w:rsidRDefault="007C460F">
            <w:pPr>
              <w:jc w:val="center"/>
              <w:rPr>
                <w:rFonts w:ascii="Garamond" w:hAnsi="Garamond"/>
                <w:b/>
                <w:bCs/>
                <w:sz w:val="24"/>
                <w:szCs w:val="24"/>
              </w:rPr>
            </w:pPr>
            <w:proofErr w:type="spellStart"/>
            <w:r>
              <w:rPr>
                <w:rFonts w:ascii="Garamond" w:hAnsi="Garamond"/>
                <w:b/>
                <w:bCs/>
                <w:color w:val="000000"/>
                <w:sz w:val="24"/>
                <w:szCs w:val="24"/>
              </w:rPr>
              <w:t>izravnanja</w:t>
            </w:r>
            <w:proofErr w:type="spellEnd"/>
          </w:p>
          <w:p w14:paraId="14A43048" w14:textId="234D5253" w:rsidR="007C460F" w:rsidRDefault="007C460F">
            <w:pPr>
              <w:jc w:val="center"/>
              <w:rPr>
                <w:rFonts w:ascii="Garamond" w:eastAsiaTheme="minorHAnsi" w:hAnsi="Garamond"/>
                <w:b/>
                <w:bCs/>
                <w:sz w:val="24"/>
                <w:szCs w:val="24"/>
              </w:rPr>
            </w:pPr>
            <w:r>
              <w:rPr>
                <w:rFonts w:ascii="Garamond" w:hAnsi="Garamond"/>
                <w:b/>
                <w:bCs/>
                <w:color w:val="000000"/>
                <w:sz w:val="24"/>
                <w:szCs w:val="24"/>
              </w:rPr>
              <w:t>(I-XII 20</w:t>
            </w:r>
            <w:r w:rsidR="00451CF1">
              <w:rPr>
                <w:rFonts w:ascii="Garamond" w:hAnsi="Garamond"/>
                <w:b/>
                <w:bCs/>
                <w:color w:val="000000"/>
                <w:sz w:val="24"/>
                <w:szCs w:val="24"/>
              </w:rPr>
              <w:t>20</w:t>
            </w:r>
            <w:r>
              <w:rPr>
                <w:rFonts w:ascii="Garamond" w:hAnsi="Garamond"/>
                <w:b/>
                <w:bCs/>
                <w:color w:val="000000"/>
                <w:sz w:val="24"/>
                <w:szCs w:val="24"/>
              </w:rPr>
              <w:t>.)</w:t>
            </w:r>
          </w:p>
        </w:tc>
        <w:tc>
          <w:tcPr>
            <w:tcW w:w="2106" w:type="dxa"/>
            <w:tcBorders>
              <w:top w:val="double" w:sz="12" w:space="0" w:color="auto"/>
              <w:left w:val="nil"/>
              <w:bottom w:val="double" w:sz="4" w:space="0" w:color="auto"/>
              <w:right w:val="double" w:sz="12" w:space="0" w:color="auto"/>
            </w:tcBorders>
            <w:shd w:val="clear" w:color="auto" w:fill="CCFFFF"/>
            <w:tcMar>
              <w:top w:w="0" w:type="dxa"/>
              <w:left w:w="108" w:type="dxa"/>
              <w:bottom w:w="0" w:type="dxa"/>
              <w:right w:w="108" w:type="dxa"/>
            </w:tcMar>
            <w:hideMark/>
          </w:tcPr>
          <w:p w14:paraId="79DD09BA" w14:textId="77777777" w:rsidR="007C460F" w:rsidRDefault="007C460F">
            <w:pPr>
              <w:jc w:val="center"/>
              <w:rPr>
                <w:rFonts w:ascii="Garamond" w:eastAsiaTheme="minorHAnsi" w:hAnsi="Garamond"/>
                <w:b/>
                <w:bCs/>
                <w:sz w:val="24"/>
                <w:szCs w:val="24"/>
              </w:rPr>
            </w:pPr>
            <w:proofErr w:type="spellStart"/>
            <w:r>
              <w:rPr>
                <w:rFonts w:ascii="Garamond" w:hAnsi="Garamond"/>
                <w:b/>
                <w:bCs/>
                <w:color w:val="000000"/>
                <w:sz w:val="24"/>
                <w:szCs w:val="24"/>
              </w:rPr>
              <w:t>Ukupna</w:t>
            </w:r>
            <w:proofErr w:type="spellEnd"/>
            <w:r>
              <w:rPr>
                <w:rFonts w:ascii="Garamond" w:hAnsi="Garamond"/>
                <w:b/>
                <w:bCs/>
                <w:color w:val="000000"/>
                <w:sz w:val="24"/>
                <w:szCs w:val="24"/>
              </w:rPr>
              <w:t xml:space="preserve"> </w:t>
            </w:r>
            <w:proofErr w:type="spellStart"/>
            <w:r>
              <w:rPr>
                <w:rFonts w:ascii="Garamond" w:hAnsi="Garamond"/>
                <w:b/>
                <w:bCs/>
                <w:color w:val="000000"/>
                <w:sz w:val="24"/>
                <w:szCs w:val="24"/>
              </w:rPr>
              <w:t>sredstva</w:t>
            </w:r>
            <w:proofErr w:type="spellEnd"/>
            <w:r>
              <w:rPr>
                <w:rFonts w:ascii="Garamond" w:hAnsi="Garamond"/>
                <w:b/>
                <w:bCs/>
                <w:color w:val="000000"/>
                <w:sz w:val="24"/>
                <w:szCs w:val="24"/>
              </w:rPr>
              <w:t xml:space="preserve"> za </w:t>
            </w:r>
            <w:proofErr w:type="spellStart"/>
            <w:r>
              <w:rPr>
                <w:rFonts w:ascii="Garamond" w:hAnsi="Garamond"/>
                <w:b/>
                <w:bCs/>
                <w:color w:val="000000"/>
                <w:sz w:val="24"/>
                <w:szCs w:val="24"/>
              </w:rPr>
              <w:t>financiranje</w:t>
            </w:r>
            <w:proofErr w:type="spellEnd"/>
            <w:r>
              <w:rPr>
                <w:rFonts w:ascii="Garamond" w:hAnsi="Garamond"/>
                <w:b/>
                <w:bCs/>
                <w:color w:val="000000"/>
                <w:sz w:val="24"/>
                <w:szCs w:val="24"/>
              </w:rPr>
              <w:t xml:space="preserve"> </w:t>
            </w:r>
            <w:proofErr w:type="spellStart"/>
            <w:r>
              <w:rPr>
                <w:rFonts w:ascii="Garamond" w:hAnsi="Garamond"/>
                <w:b/>
                <w:bCs/>
                <w:color w:val="000000"/>
                <w:sz w:val="24"/>
                <w:szCs w:val="24"/>
              </w:rPr>
              <w:t>decentraliziranih</w:t>
            </w:r>
            <w:proofErr w:type="spellEnd"/>
            <w:r>
              <w:rPr>
                <w:rFonts w:ascii="Garamond" w:hAnsi="Garamond"/>
                <w:b/>
                <w:bCs/>
                <w:color w:val="000000"/>
                <w:sz w:val="24"/>
                <w:szCs w:val="24"/>
              </w:rPr>
              <w:t xml:space="preserve"> </w:t>
            </w:r>
            <w:proofErr w:type="spellStart"/>
            <w:r>
              <w:rPr>
                <w:rFonts w:ascii="Garamond" w:hAnsi="Garamond"/>
                <w:b/>
                <w:bCs/>
                <w:color w:val="000000"/>
                <w:sz w:val="24"/>
                <w:szCs w:val="24"/>
              </w:rPr>
              <w:t>funkcija</w:t>
            </w:r>
            <w:proofErr w:type="spellEnd"/>
          </w:p>
        </w:tc>
      </w:tr>
      <w:tr w:rsidR="007C460F" w14:paraId="05C13AC5" w14:textId="77777777" w:rsidTr="007C460F">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14:paraId="1EBED825" w14:textId="77777777" w:rsidR="007C460F" w:rsidRDefault="007C460F">
            <w:pPr>
              <w:jc w:val="center"/>
              <w:rPr>
                <w:rFonts w:ascii="Garamond" w:eastAsiaTheme="minorHAnsi" w:hAnsi="Garamond"/>
                <w:b/>
                <w:bCs/>
                <w:sz w:val="18"/>
                <w:szCs w:val="18"/>
              </w:rPr>
            </w:pPr>
            <w:r>
              <w:rPr>
                <w:rFonts w:ascii="Garamond" w:hAnsi="Garamond"/>
                <w:b/>
                <w:bCs/>
                <w:sz w:val="18"/>
                <w:szCs w:val="18"/>
              </w:rPr>
              <w:t>1.</w:t>
            </w:r>
          </w:p>
        </w:tc>
        <w:tc>
          <w:tcPr>
            <w:tcW w:w="2126" w:type="dxa"/>
            <w:tcBorders>
              <w:top w:val="nil"/>
              <w:left w:val="nil"/>
              <w:bottom w:val="double" w:sz="4" w:space="0" w:color="auto"/>
              <w:right w:val="single" w:sz="8" w:space="0" w:color="auto"/>
            </w:tcBorders>
            <w:tcMar>
              <w:top w:w="0" w:type="dxa"/>
              <w:left w:w="108" w:type="dxa"/>
              <w:bottom w:w="0" w:type="dxa"/>
              <w:right w:w="108" w:type="dxa"/>
            </w:tcMar>
            <w:hideMark/>
          </w:tcPr>
          <w:p w14:paraId="1A76CBAD" w14:textId="77777777" w:rsidR="007C460F" w:rsidRDefault="007C460F">
            <w:pPr>
              <w:jc w:val="center"/>
              <w:rPr>
                <w:rFonts w:ascii="Garamond" w:eastAsiaTheme="minorHAnsi" w:hAnsi="Garamond"/>
                <w:b/>
                <w:bCs/>
                <w:sz w:val="18"/>
                <w:szCs w:val="18"/>
              </w:rPr>
            </w:pPr>
            <w:r>
              <w:rPr>
                <w:rFonts w:ascii="Garamond" w:hAnsi="Garamond"/>
                <w:b/>
                <w:bCs/>
                <w:sz w:val="18"/>
                <w:szCs w:val="18"/>
              </w:rPr>
              <w:t>2.</w:t>
            </w:r>
          </w:p>
        </w:tc>
        <w:tc>
          <w:tcPr>
            <w:tcW w:w="2127" w:type="dxa"/>
            <w:tcBorders>
              <w:top w:val="nil"/>
              <w:left w:val="nil"/>
              <w:bottom w:val="double" w:sz="4" w:space="0" w:color="auto"/>
              <w:right w:val="single" w:sz="8" w:space="0" w:color="auto"/>
            </w:tcBorders>
            <w:tcMar>
              <w:top w:w="0" w:type="dxa"/>
              <w:left w:w="108" w:type="dxa"/>
              <w:bottom w:w="0" w:type="dxa"/>
              <w:right w:w="108" w:type="dxa"/>
            </w:tcMar>
            <w:hideMark/>
          </w:tcPr>
          <w:p w14:paraId="5A706338" w14:textId="77777777" w:rsidR="007C460F" w:rsidRDefault="007C460F">
            <w:pPr>
              <w:jc w:val="center"/>
              <w:rPr>
                <w:rFonts w:ascii="Garamond" w:eastAsiaTheme="minorHAnsi" w:hAnsi="Garamond"/>
                <w:b/>
                <w:bCs/>
                <w:sz w:val="18"/>
                <w:szCs w:val="18"/>
              </w:rPr>
            </w:pPr>
            <w:r>
              <w:rPr>
                <w:rFonts w:ascii="Garamond" w:hAnsi="Garamond"/>
                <w:b/>
                <w:bCs/>
                <w:sz w:val="18"/>
                <w:szCs w:val="18"/>
              </w:rPr>
              <w:t>3.</w:t>
            </w:r>
          </w:p>
        </w:tc>
        <w:tc>
          <w:tcPr>
            <w:tcW w:w="1844" w:type="dxa"/>
            <w:tcBorders>
              <w:top w:val="nil"/>
              <w:left w:val="nil"/>
              <w:bottom w:val="double" w:sz="4" w:space="0" w:color="auto"/>
              <w:right w:val="single" w:sz="8" w:space="0" w:color="auto"/>
            </w:tcBorders>
            <w:tcMar>
              <w:top w:w="0" w:type="dxa"/>
              <w:left w:w="108" w:type="dxa"/>
              <w:bottom w:w="0" w:type="dxa"/>
              <w:right w:w="108" w:type="dxa"/>
            </w:tcMar>
            <w:hideMark/>
          </w:tcPr>
          <w:p w14:paraId="249B3E1A" w14:textId="77777777" w:rsidR="007C460F" w:rsidRDefault="007C460F">
            <w:pPr>
              <w:jc w:val="center"/>
              <w:rPr>
                <w:rFonts w:ascii="Garamond" w:eastAsiaTheme="minorHAnsi" w:hAnsi="Garamond"/>
                <w:b/>
                <w:bCs/>
                <w:sz w:val="18"/>
                <w:szCs w:val="18"/>
              </w:rPr>
            </w:pPr>
            <w:r>
              <w:rPr>
                <w:rFonts w:ascii="Garamond" w:hAnsi="Garamond"/>
                <w:b/>
                <w:bCs/>
                <w:sz w:val="18"/>
                <w:szCs w:val="18"/>
              </w:rPr>
              <w:t>4.</w:t>
            </w:r>
          </w:p>
        </w:tc>
        <w:tc>
          <w:tcPr>
            <w:tcW w:w="2106" w:type="dxa"/>
            <w:tcBorders>
              <w:top w:val="nil"/>
              <w:left w:val="nil"/>
              <w:bottom w:val="double" w:sz="4" w:space="0" w:color="auto"/>
              <w:right w:val="double" w:sz="4" w:space="0" w:color="auto"/>
            </w:tcBorders>
            <w:tcMar>
              <w:top w:w="0" w:type="dxa"/>
              <w:left w:w="108" w:type="dxa"/>
              <w:bottom w:w="0" w:type="dxa"/>
              <w:right w:w="108" w:type="dxa"/>
            </w:tcMar>
            <w:hideMark/>
          </w:tcPr>
          <w:p w14:paraId="72AA2E5A" w14:textId="77777777" w:rsidR="007C460F" w:rsidRDefault="007C460F">
            <w:pPr>
              <w:jc w:val="center"/>
              <w:rPr>
                <w:rFonts w:ascii="Garamond" w:eastAsiaTheme="minorHAnsi" w:hAnsi="Garamond"/>
                <w:b/>
                <w:bCs/>
                <w:sz w:val="18"/>
                <w:szCs w:val="18"/>
              </w:rPr>
            </w:pPr>
            <w:r>
              <w:rPr>
                <w:rFonts w:ascii="Garamond" w:hAnsi="Garamond"/>
                <w:b/>
                <w:bCs/>
                <w:sz w:val="18"/>
                <w:szCs w:val="18"/>
              </w:rPr>
              <w:t>5.</w:t>
            </w:r>
          </w:p>
        </w:tc>
      </w:tr>
      <w:tr w:rsidR="007C460F" w14:paraId="198E17D9" w14:textId="77777777" w:rsidTr="007C460F">
        <w:trPr>
          <w:jc w:val="center"/>
        </w:trPr>
        <w:tc>
          <w:tcPr>
            <w:tcW w:w="225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hideMark/>
          </w:tcPr>
          <w:p w14:paraId="60F845A5" w14:textId="77777777" w:rsidR="007C460F" w:rsidRDefault="007C460F">
            <w:pPr>
              <w:rPr>
                <w:rFonts w:ascii="Garamond" w:eastAsiaTheme="minorHAnsi" w:hAnsi="Garamond"/>
                <w:b/>
                <w:bCs/>
                <w:caps/>
              </w:rPr>
            </w:pPr>
            <w:r>
              <w:rPr>
                <w:rFonts w:ascii="Garamond" w:hAnsi="Garamond"/>
                <w:b/>
                <w:bCs/>
                <w:color w:val="000000"/>
                <w:sz w:val="24"/>
                <w:szCs w:val="24"/>
              </w:rPr>
              <w:t xml:space="preserve">1. </w:t>
            </w:r>
            <w:r>
              <w:rPr>
                <w:rFonts w:ascii="Garamond" w:hAnsi="Garamond"/>
                <w:b/>
                <w:bCs/>
                <w:caps/>
                <w:color w:val="000000"/>
              </w:rPr>
              <w:t>Osnovno</w:t>
            </w:r>
          </w:p>
          <w:p w14:paraId="2F94BFFB" w14:textId="77777777" w:rsidR="007C460F" w:rsidRDefault="007C460F">
            <w:pPr>
              <w:pStyle w:val="Naslov3"/>
              <w:rPr>
                <w:rFonts w:ascii="Garamond" w:hAnsi="Garamond"/>
                <w:caps/>
                <w:sz w:val="24"/>
                <w:szCs w:val="24"/>
              </w:rPr>
            </w:pPr>
            <w:r>
              <w:rPr>
                <w:rFonts w:ascii="Garamond" w:hAnsi="Garamond"/>
                <w:caps/>
                <w:color w:val="000000"/>
                <w:sz w:val="20"/>
              </w:rPr>
              <w:t>    školstvo</w:t>
            </w:r>
          </w:p>
        </w:tc>
        <w:tc>
          <w:tcPr>
            <w:tcW w:w="212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7895CF61" w14:textId="77777777" w:rsidR="007C460F" w:rsidRDefault="007C460F">
            <w:pPr>
              <w:rPr>
                <w:rFonts w:ascii="Garamond" w:eastAsiaTheme="minorHAnsi" w:hAnsi="Garamond"/>
                <w:b/>
                <w:bCs/>
                <w:sz w:val="22"/>
                <w:szCs w:val="22"/>
              </w:rPr>
            </w:pPr>
          </w:p>
        </w:tc>
        <w:tc>
          <w:tcPr>
            <w:tcW w:w="212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hideMark/>
          </w:tcPr>
          <w:p w14:paraId="2641BC38" w14:textId="77777777" w:rsidR="007C460F" w:rsidRDefault="007C460F">
            <w:pPr>
              <w:jc w:val="center"/>
              <w:rPr>
                <w:rFonts w:ascii="Garamond" w:eastAsiaTheme="minorHAnsi" w:hAnsi="Garamond"/>
                <w:b/>
                <w:bCs/>
                <w:sz w:val="22"/>
                <w:szCs w:val="22"/>
              </w:rPr>
            </w:pPr>
            <w:proofErr w:type="spellStart"/>
            <w:r>
              <w:rPr>
                <w:rFonts w:ascii="Garamond" w:hAnsi="Garamond"/>
                <w:b/>
                <w:bCs/>
                <w:color w:val="000000"/>
                <w:sz w:val="22"/>
                <w:szCs w:val="22"/>
              </w:rPr>
              <w:t>dodatni</w:t>
            </w:r>
            <w:proofErr w:type="spellEnd"/>
            <w:r>
              <w:rPr>
                <w:rFonts w:ascii="Garamond" w:hAnsi="Garamond"/>
                <w:b/>
                <w:bCs/>
                <w:color w:val="000000"/>
                <w:sz w:val="22"/>
                <w:szCs w:val="22"/>
              </w:rPr>
              <w:t xml:space="preserve"> </w:t>
            </w:r>
            <w:proofErr w:type="spellStart"/>
            <w:r>
              <w:rPr>
                <w:rFonts w:ascii="Garamond" w:hAnsi="Garamond"/>
                <w:b/>
                <w:bCs/>
                <w:color w:val="000000"/>
                <w:sz w:val="22"/>
                <w:szCs w:val="22"/>
              </w:rPr>
              <w:t>udio</w:t>
            </w:r>
            <w:proofErr w:type="spellEnd"/>
            <w:r>
              <w:rPr>
                <w:rFonts w:ascii="Garamond" w:hAnsi="Garamond"/>
                <w:b/>
                <w:bCs/>
                <w:color w:val="000000"/>
                <w:sz w:val="22"/>
                <w:szCs w:val="22"/>
              </w:rPr>
              <w:t xml:space="preserve"> =  </w:t>
            </w:r>
          </w:p>
          <w:p w14:paraId="42DE6D1C" w14:textId="77777777" w:rsidR="007C460F" w:rsidRDefault="007C460F">
            <w:pPr>
              <w:jc w:val="right"/>
              <w:rPr>
                <w:rFonts w:ascii="Garamond" w:eastAsiaTheme="minorHAnsi" w:hAnsi="Garamond"/>
                <w:b/>
                <w:bCs/>
                <w:sz w:val="28"/>
                <w:szCs w:val="28"/>
              </w:rPr>
            </w:pPr>
            <w:r>
              <w:rPr>
                <w:rFonts w:ascii="Garamond" w:hAnsi="Garamond"/>
                <w:b/>
                <w:bCs/>
                <w:color w:val="000000"/>
                <w:sz w:val="22"/>
                <w:szCs w:val="22"/>
              </w:rPr>
              <w:t>1,9 %</w:t>
            </w:r>
          </w:p>
        </w:tc>
        <w:tc>
          <w:tcPr>
            <w:tcW w:w="1844"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6A0CB0EC" w14:textId="77777777" w:rsidR="007C460F" w:rsidRDefault="007C460F">
            <w:pPr>
              <w:jc w:val="right"/>
              <w:rPr>
                <w:rFonts w:ascii="Garamond" w:eastAsiaTheme="minorHAnsi" w:hAnsi="Garamond"/>
                <w:b/>
                <w:bCs/>
                <w:sz w:val="28"/>
                <w:szCs w:val="28"/>
              </w:rPr>
            </w:pPr>
          </w:p>
        </w:tc>
        <w:tc>
          <w:tcPr>
            <w:tcW w:w="210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03EC4134" w14:textId="77777777" w:rsidR="007C460F" w:rsidRDefault="007C460F">
            <w:pPr>
              <w:jc w:val="right"/>
              <w:rPr>
                <w:rFonts w:ascii="Garamond" w:eastAsiaTheme="minorHAnsi" w:hAnsi="Garamond"/>
                <w:b/>
                <w:bCs/>
                <w:sz w:val="28"/>
                <w:szCs w:val="28"/>
              </w:rPr>
            </w:pPr>
          </w:p>
        </w:tc>
      </w:tr>
      <w:tr w:rsidR="007C460F" w14:paraId="2E8F6D93" w14:textId="77777777" w:rsidTr="007C460F">
        <w:trPr>
          <w:jc w:val="center"/>
        </w:trPr>
        <w:tc>
          <w:tcPr>
            <w:tcW w:w="2252" w:type="dxa"/>
            <w:tcBorders>
              <w:top w:val="nil"/>
              <w:left w:val="double" w:sz="4" w:space="0" w:color="auto"/>
              <w:bottom w:val="single" w:sz="8" w:space="0" w:color="auto"/>
              <w:right w:val="single" w:sz="8" w:space="0" w:color="auto"/>
            </w:tcBorders>
            <w:tcMar>
              <w:top w:w="0" w:type="dxa"/>
              <w:left w:w="108" w:type="dxa"/>
              <w:bottom w:w="0" w:type="dxa"/>
              <w:right w:w="108" w:type="dxa"/>
            </w:tcMar>
            <w:hideMark/>
          </w:tcPr>
          <w:p w14:paraId="7B359CE5" w14:textId="77777777" w:rsidR="007C460F" w:rsidRDefault="007C460F">
            <w:pPr>
              <w:rPr>
                <w:rFonts w:ascii="Garamond" w:eastAsiaTheme="minorHAnsi" w:hAnsi="Garamond"/>
                <w:sz w:val="24"/>
                <w:szCs w:val="24"/>
              </w:rPr>
            </w:pPr>
            <w:r>
              <w:rPr>
                <w:rFonts w:ascii="Garamond" w:hAnsi="Garamond"/>
                <w:sz w:val="24"/>
                <w:szCs w:val="24"/>
              </w:rPr>
              <w:t xml:space="preserve">- </w:t>
            </w:r>
            <w:proofErr w:type="spellStart"/>
            <w:r>
              <w:rPr>
                <w:rFonts w:ascii="Garamond" w:hAnsi="Garamond"/>
                <w:sz w:val="24"/>
                <w:szCs w:val="24"/>
              </w:rPr>
              <w:t>tekući</w:t>
            </w:r>
            <w:proofErr w:type="spellEnd"/>
            <w:r>
              <w:rPr>
                <w:rFonts w:ascii="Garamond" w:hAnsi="Garamond"/>
                <w:sz w:val="24"/>
                <w:szCs w:val="24"/>
              </w:rPr>
              <w:t xml:space="preserve"> </w:t>
            </w:r>
            <w:proofErr w:type="spellStart"/>
            <w:r>
              <w:rPr>
                <w:rFonts w:ascii="Garamond" w:hAnsi="Garamond"/>
                <w:sz w:val="24"/>
                <w:szCs w:val="24"/>
              </w:rPr>
              <w:t>i</w:t>
            </w:r>
            <w:proofErr w:type="spellEnd"/>
            <w:r>
              <w:rPr>
                <w:rFonts w:ascii="Garamond" w:hAnsi="Garamond"/>
                <w:sz w:val="24"/>
                <w:szCs w:val="24"/>
              </w:rPr>
              <w:t xml:space="preserve"> </w:t>
            </w:r>
            <w:proofErr w:type="spellStart"/>
            <w:r>
              <w:rPr>
                <w:rFonts w:ascii="Garamond" w:hAnsi="Garamond"/>
                <w:sz w:val="24"/>
                <w:szCs w:val="24"/>
              </w:rPr>
              <w:t>kapitalni</w:t>
            </w:r>
            <w:proofErr w:type="spellEnd"/>
            <w:r>
              <w:rPr>
                <w:rFonts w:ascii="Garamond" w:hAnsi="Garamond"/>
                <w:sz w:val="24"/>
                <w:szCs w:val="24"/>
              </w:rPr>
              <w:t xml:space="preserve"> </w:t>
            </w:r>
            <w:proofErr w:type="spellStart"/>
            <w:r>
              <w:rPr>
                <w:rFonts w:ascii="Garamond" w:hAnsi="Garamond"/>
                <w:sz w:val="24"/>
                <w:szCs w:val="24"/>
              </w:rPr>
              <w:t>izdaci</w:t>
            </w:r>
            <w:proofErr w:type="spellEnd"/>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D0FED1" w14:textId="730E8705" w:rsidR="007C460F" w:rsidRDefault="007C460F">
            <w:pPr>
              <w:jc w:val="right"/>
              <w:rPr>
                <w:rFonts w:ascii="Garamond" w:eastAsiaTheme="minorHAnsi" w:hAnsi="Garamond"/>
                <w:sz w:val="24"/>
                <w:szCs w:val="24"/>
              </w:rPr>
            </w:pPr>
            <w:r>
              <w:rPr>
                <w:rFonts w:ascii="Garamond" w:hAnsi="Garamond"/>
                <w:sz w:val="24"/>
                <w:szCs w:val="24"/>
              </w:rPr>
              <w:t>25.229.</w:t>
            </w:r>
            <w:r w:rsidR="009D1727">
              <w:rPr>
                <w:rFonts w:ascii="Garamond" w:hAnsi="Garamond"/>
                <w:sz w:val="24"/>
                <w:szCs w:val="24"/>
              </w:rPr>
              <w:t>514,00</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CC7B0F" w14:textId="48243A8A" w:rsidR="007C460F" w:rsidRDefault="007C460F">
            <w:pPr>
              <w:jc w:val="right"/>
              <w:rPr>
                <w:rFonts w:ascii="Garamond" w:eastAsiaTheme="minorHAnsi" w:hAnsi="Garamond"/>
                <w:sz w:val="24"/>
                <w:szCs w:val="24"/>
              </w:rPr>
            </w:pPr>
            <w:r>
              <w:rPr>
                <w:rFonts w:ascii="Garamond" w:hAnsi="Garamond"/>
                <w:sz w:val="24"/>
                <w:szCs w:val="24"/>
              </w:rPr>
              <w:t>1</w:t>
            </w:r>
            <w:r w:rsidR="009D1727">
              <w:rPr>
                <w:rFonts w:ascii="Garamond" w:hAnsi="Garamond"/>
                <w:sz w:val="24"/>
                <w:szCs w:val="24"/>
              </w:rPr>
              <w:t>.778.038,06</w:t>
            </w:r>
          </w:p>
        </w:tc>
        <w:tc>
          <w:tcPr>
            <w:tcW w:w="18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99ADD6" w14:textId="7CBCD4A5" w:rsidR="007C460F" w:rsidRDefault="007C460F">
            <w:pPr>
              <w:jc w:val="right"/>
              <w:rPr>
                <w:rFonts w:ascii="Garamond" w:eastAsiaTheme="minorHAnsi" w:hAnsi="Garamond"/>
                <w:sz w:val="24"/>
                <w:szCs w:val="24"/>
              </w:rPr>
            </w:pPr>
            <w:r>
              <w:rPr>
                <w:rFonts w:ascii="Garamond" w:hAnsi="Garamond"/>
                <w:sz w:val="24"/>
                <w:szCs w:val="24"/>
              </w:rPr>
              <w:t>2</w:t>
            </w:r>
            <w:r w:rsidR="009D1727">
              <w:rPr>
                <w:rFonts w:ascii="Garamond" w:hAnsi="Garamond"/>
                <w:sz w:val="24"/>
                <w:szCs w:val="24"/>
              </w:rPr>
              <w:t>4</w:t>
            </w:r>
            <w:r>
              <w:rPr>
                <w:rFonts w:ascii="Garamond" w:hAnsi="Garamond"/>
                <w:sz w:val="24"/>
                <w:szCs w:val="24"/>
              </w:rPr>
              <w:t>.</w:t>
            </w:r>
            <w:r w:rsidR="009D1727">
              <w:rPr>
                <w:rFonts w:ascii="Garamond" w:hAnsi="Garamond"/>
                <w:sz w:val="24"/>
                <w:szCs w:val="24"/>
              </w:rPr>
              <w:t>038</w:t>
            </w:r>
            <w:r>
              <w:rPr>
                <w:rFonts w:ascii="Garamond" w:hAnsi="Garamond"/>
                <w:sz w:val="24"/>
                <w:szCs w:val="24"/>
              </w:rPr>
              <w:t>.</w:t>
            </w:r>
            <w:r w:rsidR="009D1727">
              <w:rPr>
                <w:rFonts w:ascii="Garamond" w:hAnsi="Garamond"/>
                <w:sz w:val="24"/>
                <w:szCs w:val="24"/>
              </w:rPr>
              <w:t>070</w:t>
            </w:r>
            <w:r>
              <w:rPr>
                <w:rFonts w:ascii="Garamond" w:hAnsi="Garamond"/>
                <w:sz w:val="24"/>
                <w:szCs w:val="24"/>
              </w:rPr>
              <w:t>,</w:t>
            </w:r>
            <w:r w:rsidR="009D1727">
              <w:rPr>
                <w:rFonts w:ascii="Garamond" w:hAnsi="Garamond"/>
                <w:sz w:val="24"/>
                <w:szCs w:val="24"/>
              </w:rPr>
              <w:t>70</w:t>
            </w:r>
          </w:p>
        </w:tc>
        <w:tc>
          <w:tcPr>
            <w:tcW w:w="2106" w:type="dxa"/>
            <w:tcBorders>
              <w:top w:val="nil"/>
              <w:left w:val="nil"/>
              <w:bottom w:val="single" w:sz="8" w:space="0" w:color="auto"/>
              <w:right w:val="double" w:sz="4" w:space="0" w:color="auto"/>
            </w:tcBorders>
            <w:tcMar>
              <w:top w:w="0" w:type="dxa"/>
              <w:left w:w="108" w:type="dxa"/>
              <w:bottom w:w="0" w:type="dxa"/>
              <w:right w:w="108" w:type="dxa"/>
            </w:tcMar>
            <w:vAlign w:val="center"/>
            <w:hideMark/>
          </w:tcPr>
          <w:p w14:paraId="6BAEDE34" w14:textId="020E2FB8" w:rsidR="007C460F" w:rsidRDefault="007C460F">
            <w:pPr>
              <w:jc w:val="right"/>
              <w:rPr>
                <w:rFonts w:ascii="Garamond" w:eastAsiaTheme="minorHAnsi" w:hAnsi="Garamond"/>
                <w:sz w:val="24"/>
                <w:szCs w:val="24"/>
              </w:rPr>
            </w:pPr>
            <w:r>
              <w:rPr>
                <w:rFonts w:ascii="Garamond" w:hAnsi="Garamond"/>
                <w:sz w:val="24"/>
                <w:szCs w:val="24"/>
              </w:rPr>
              <w:t>25.</w:t>
            </w:r>
            <w:r w:rsidR="00F42FE2">
              <w:rPr>
                <w:rFonts w:ascii="Garamond" w:hAnsi="Garamond"/>
                <w:sz w:val="24"/>
                <w:szCs w:val="24"/>
              </w:rPr>
              <w:t>816</w:t>
            </w:r>
            <w:r>
              <w:rPr>
                <w:rFonts w:ascii="Garamond" w:hAnsi="Garamond"/>
                <w:sz w:val="24"/>
                <w:szCs w:val="24"/>
              </w:rPr>
              <w:t>.</w:t>
            </w:r>
            <w:r w:rsidR="00F42FE2">
              <w:rPr>
                <w:rFonts w:ascii="Garamond" w:hAnsi="Garamond"/>
                <w:sz w:val="24"/>
                <w:szCs w:val="24"/>
              </w:rPr>
              <w:t>108</w:t>
            </w:r>
            <w:r>
              <w:rPr>
                <w:rFonts w:ascii="Garamond" w:hAnsi="Garamond"/>
                <w:sz w:val="24"/>
                <w:szCs w:val="24"/>
              </w:rPr>
              <w:t>,</w:t>
            </w:r>
            <w:r w:rsidR="00F42FE2">
              <w:rPr>
                <w:rFonts w:ascii="Garamond" w:hAnsi="Garamond"/>
                <w:sz w:val="24"/>
                <w:szCs w:val="24"/>
              </w:rPr>
              <w:t>76</w:t>
            </w:r>
          </w:p>
        </w:tc>
      </w:tr>
      <w:tr w:rsidR="007C460F" w14:paraId="0C614C55" w14:textId="77777777" w:rsidTr="007C460F">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14:paraId="4F6B5D78" w14:textId="77777777" w:rsidR="007C460F" w:rsidRDefault="007C460F">
            <w:pPr>
              <w:rPr>
                <w:rFonts w:ascii="Garamond" w:eastAsiaTheme="minorHAnsi" w:hAnsi="Garamond"/>
                <w:b/>
                <w:bCs/>
                <w:sz w:val="24"/>
                <w:szCs w:val="24"/>
              </w:rPr>
            </w:pPr>
            <w:proofErr w:type="spellStart"/>
            <w:r>
              <w:rPr>
                <w:rFonts w:ascii="Garamond" w:hAnsi="Garamond"/>
                <w:b/>
                <w:bCs/>
                <w:sz w:val="24"/>
                <w:szCs w:val="24"/>
              </w:rPr>
              <w:t>ukupno</w:t>
            </w:r>
            <w:proofErr w:type="spellEnd"/>
            <w:r>
              <w:rPr>
                <w:rFonts w:ascii="Garamond" w:hAnsi="Garamond"/>
                <w:b/>
                <w:bCs/>
                <w:sz w:val="24"/>
                <w:szCs w:val="24"/>
              </w:rPr>
              <w:t>:</w:t>
            </w:r>
          </w:p>
        </w:tc>
        <w:tc>
          <w:tcPr>
            <w:tcW w:w="2126"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64ED9FDB" w14:textId="652E7584" w:rsidR="007C460F" w:rsidRDefault="007C460F">
            <w:pPr>
              <w:jc w:val="right"/>
              <w:rPr>
                <w:rFonts w:ascii="Garamond" w:eastAsiaTheme="minorHAnsi" w:hAnsi="Garamond"/>
                <w:b/>
                <w:bCs/>
                <w:sz w:val="24"/>
                <w:szCs w:val="24"/>
              </w:rPr>
            </w:pPr>
            <w:r>
              <w:rPr>
                <w:rFonts w:ascii="Garamond" w:hAnsi="Garamond"/>
                <w:b/>
                <w:bCs/>
                <w:sz w:val="24"/>
                <w:szCs w:val="24"/>
              </w:rPr>
              <w:t>25.229.</w:t>
            </w:r>
            <w:r w:rsidR="009D1727">
              <w:rPr>
                <w:rFonts w:ascii="Garamond" w:hAnsi="Garamond"/>
                <w:b/>
                <w:bCs/>
                <w:sz w:val="24"/>
                <w:szCs w:val="24"/>
              </w:rPr>
              <w:t>514,00</w:t>
            </w:r>
          </w:p>
        </w:tc>
        <w:tc>
          <w:tcPr>
            <w:tcW w:w="2127"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0B1A778B" w14:textId="3A7C2710" w:rsidR="007C460F" w:rsidRDefault="007C460F">
            <w:pPr>
              <w:jc w:val="right"/>
              <w:rPr>
                <w:rFonts w:ascii="Garamond" w:eastAsiaTheme="minorHAnsi" w:hAnsi="Garamond"/>
                <w:b/>
                <w:bCs/>
                <w:sz w:val="24"/>
                <w:szCs w:val="24"/>
              </w:rPr>
            </w:pPr>
            <w:r>
              <w:rPr>
                <w:rFonts w:ascii="Garamond" w:hAnsi="Garamond"/>
                <w:b/>
                <w:bCs/>
                <w:sz w:val="24"/>
                <w:szCs w:val="24"/>
              </w:rPr>
              <w:t>1.</w:t>
            </w:r>
            <w:r w:rsidR="009D1727">
              <w:rPr>
                <w:rFonts w:ascii="Garamond" w:hAnsi="Garamond"/>
                <w:b/>
                <w:bCs/>
                <w:sz w:val="24"/>
                <w:szCs w:val="24"/>
              </w:rPr>
              <w:t>778</w:t>
            </w:r>
            <w:r>
              <w:rPr>
                <w:rFonts w:ascii="Garamond" w:hAnsi="Garamond"/>
                <w:b/>
                <w:bCs/>
                <w:sz w:val="24"/>
                <w:szCs w:val="24"/>
              </w:rPr>
              <w:t>.</w:t>
            </w:r>
            <w:r w:rsidR="009D1727">
              <w:rPr>
                <w:rFonts w:ascii="Garamond" w:hAnsi="Garamond"/>
                <w:b/>
                <w:bCs/>
                <w:sz w:val="24"/>
                <w:szCs w:val="24"/>
              </w:rPr>
              <w:t>038</w:t>
            </w:r>
            <w:r>
              <w:rPr>
                <w:rFonts w:ascii="Garamond" w:hAnsi="Garamond"/>
                <w:b/>
                <w:bCs/>
                <w:sz w:val="24"/>
                <w:szCs w:val="24"/>
              </w:rPr>
              <w:t>,</w:t>
            </w:r>
            <w:r w:rsidR="009D1727">
              <w:rPr>
                <w:rFonts w:ascii="Garamond" w:hAnsi="Garamond"/>
                <w:b/>
                <w:bCs/>
                <w:sz w:val="24"/>
                <w:szCs w:val="24"/>
              </w:rPr>
              <w:t>06</w:t>
            </w:r>
          </w:p>
        </w:tc>
        <w:tc>
          <w:tcPr>
            <w:tcW w:w="1844"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1168C0F4" w14:textId="659933A6" w:rsidR="007C460F" w:rsidRDefault="007C460F">
            <w:pPr>
              <w:jc w:val="right"/>
              <w:rPr>
                <w:rFonts w:ascii="Garamond" w:eastAsiaTheme="minorHAnsi" w:hAnsi="Garamond"/>
                <w:b/>
                <w:bCs/>
                <w:sz w:val="24"/>
                <w:szCs w:val="24"/>
              </w:rPr>
            </w:pPr>
            <w:r>
              <w:rPr>
                <w:rFonts w:ascii="Garamond" w:hAnsi="Garamond"/>
                <w:b/>
                <w:bCs/>
                <w:sz w:val="24"/>
                <w:szCs w:val="24"/>
              </w:rPr>
              <w:t>2</w:t>
            </w:r>
            <w:r w:rsidR="009D1727">
              <w:rPr>
                <w:rFonts w:ascii="Garamond" w:hAnsi="Garamond"/>
                <w:b/>
                <w:bCs/>
                <w:sz w:val="24"/>
                <w:szCs w:val="24"/>
              </w:rPr>
              <w:t>4</w:t>
            </w:r>
            <w:r>
              <w:rPr>
                <w:rFonts w:ascii="Garamond" w:hAnsi="Garamond"/>
                <w:b/>
                <w:bCs/>
                <w:sz w:val="24"/>
                <w:szCs w:val="24"/>
              </w:rPr>
              <w:t>.</w:t>
            </w:r>
            <w:r w:rsidR="009D1727">
              <w:rPr>
                <w:rFonts w:ascii="Garamond" w:hAnsi="Garamond"/>
                <w:b/>
                <w:bCs/>
                <w:sz w:val="24"/>
                <w:szCs w:val="24"/>
              </w:rPr>
              <w:t>038</w:t>
            </w:r>
            <w:r>
              <w:rPr>
                <w:rFonts w:ascii="Garamond" w:hAnsi="Garamond"/>
                <w:b/>
                <w:bCs/>
                <w:sz w:val="24"/>
                <w:szCs w:val="24"/>
              </w:rPr>
              <w:t>.</w:t>
            </w:r>
            <w:r w:rsidR="009D1727">
              <w:rPr>
                <w:rFonts w:ascii="Garamond" w:hAnsi="Garamond"/>
                <w:b/>
                <w:bCs/>
                <w:sz w:val="24"/>
                <w:szCs w:val="24"/>
              </w:rPr>
              <w:t>070</w:t>
            </w:r>
            <w:r>
              <w:rPr>
                <w:rFonts w:ascii="Garamond" w:hAnsi="Garamond"/>
                <w:b/>
                <w:bCs/>
                <w:sz w:val="24"/>
                <w:szCs w:val="24"/>
              </w:rPr>
              <w:t>,</w:t>
            </w:r>
            <w:r w:rsidR="009D1727">
              <w:rPr>
                <w:rFonts w:ascii="Garamond" w:hAnsi="Garamond"/>
                <w:b/>
                <w:bCs/>
                <w:sz w:val="24"/>
                <w:szCs w:val="24"/>
              </w:rPr>
              <w:t>70</w:t>
            </w:r>
          </w:p>
        </w:tc>
        <w:tc>
          <w:tcPr>
            <w:tcW w:w="2106"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7ABEFF9E" w14:textId="4F9081D0" w:rsidR="007C460F" w:rsidRDefault="007C460F">
            <w:pPr>
              <w:jc w:val="right"/>
              <w:rPr>
                <w:rFonts w:ascii="Garamond" w:eastAsiaTheme="minorHAnsi" w:hAnsi="Garamond"/>
                <w:b/>
                <w:bCs/>
                <w:sz w:val="24"/>
                <w:szCs w:val="24"/>
              </w:rPr>
            </w:pPr>
            <w:r>
              <w:rPr>
                <w:rFonts w:ascii="Garamond" w:hAnsi="Garamond"/>
                <w:b/>
                <w:bCs/>
                <w:sz w:val="24"/>
                <w:szCs w:val="24"/>
              </w:rPr>
              <w:t>25.</w:t>
            </w:r>
            <w:r w:rsidR="00F42FE2">
              <w:rPr>
                <w:rFonts w:ascii="Garamond" w:hAnsi="Garamond"/>
                <w:b/>
                <w:bCs/>
                <w:sz w:val="24"/>
                <w:szCs w:val="24"/>
              </w:rPr>
              <w:t>816</w:t>
            </w:r>
            <w:r>
              <w:rPr>
                <w:rFonts w:ascii="Garamond" w:hAnsi="Garamond"/>
                <w:b/>
                <w:bCs/>
                <w:sz w:val="24"/>
                <w:szCs w:val="24"/>
              </w:rPr>
              <w:t>.</w:t>
            </w:r>
            <w:r w:rsidR="00F42FE2">
              <w:rPr>
                <w:rFonts w:ascii="Garamond" w:hAnsi="Garamond"/>
                <w:b/>
                <w:bCs/>
                <w:sz w:val="24"/>
                <w:szCs w:val="24"/>
              </w:rPr>
              <w:t>108</w:t>
            </w:r>
            <w:r>
              <w:rPr>
                <w:rFonts w:ascii="Garamond" w:hAnsi="Garamond"/>
                <w:b/>
                <w:bCs/>
                <w:sz w:val="24"/>
                <w:szCs w:val="24"/>
              </w:rPr>
              <w:t>,</w:t>
            </w:r>
            <w:r w:rsidR="00F42FE2">
              <w:rPr>
                <w:rFonts w:ascii="Garamond" w:hAnsi="Garamond"/>
                <w:b/>
                <w:bCs/>
                <w:sz w:val="24"/>
                <w:szCs w:val="24"/>
              </w:rPr>
              <w:t>76</w:t>
            </w:r>
          </w:p>
        </w:tc>
      </w:tr>
      <w:tr w:rsidR="007C460F" w14:paraId="2EDB6C04" w14:textId="77777777" w:rsidTr="007C460F">
        <w:trPr>
          <w:jc w:val="center"/>
        </w:trPr>
        <w:tc>
          <w:tcPr>
            <w:tcW w:w="225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hideMark/>
          </w:tcPr>
          <w:p w14:paraId="0BBA1D24" w14:textId="77777777" w:rsidR="007C460F" w:rsidRDefault="007C460F">
            <w:pPr>
              <w:rPr>
                <w:rFonts w:ascii="Garamond" w:eastAsiaTheme="minorHAnsi" w:hAnsi="Garamond"/>
                <w:b/>
                <w:bCs/>
                <w:caps/>
              </w:rPr>
            </w:pPr>
            <w:r>
              <w:rPr>
                <w:rFonts w:ascii="Garamond" w:hAnsi="Garamond"/>
                <w:b/>
                <w:bCs/>
                <w:caps/>
                <w:color w:val="000000"/>
              </w:rPr>
              <w:t>2.Srednje</w:t>
            </w:r>
          </w:p>
          <w:p w14:paraId="7DFCB3C2" w14:textId="77777777" w:rsidR="007C460F" w:rsidRDefault="007C460F">
            <w:pPr>
              <w:rPr>
                <w:rFonts w:ascii="Garamond" w:eastAsiaTheme="minorHAnsi" w:hAnsi="Garamond"/>
                <w:b/>
                <w:bCs/>
                <w:caps/>
                <w:sz w:val="24"/>
                <w:szCs w:val="24"/>
              </w:rPr>
            </w:pPr>
            <w:r>
              <w:rPr>
                <w:rFonts w:ascii="Garamond" w:hAnsi="Garamond"/>
                <w:b/>
                <w:bCs/>
                <w:caps/>
                <w:color w:val="000000"/>
              </w:rPr>
              <w:t>    školstvo</w:t>
            </w:r>
          </w:p>
        </w:tc>
        <w:tc>
          <w:tcPr>
            <w:tcW w:w="212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628916D4" w14:textId="77777777" w:rsidR="007C460F" w:rsidRDefault="007C460F">
            <w:pPr>
              <w:jc w:val="right"/>
              <w:rPr>
                <w:rFonts w:ascii="Garamond" w:eastAsiaTheme="minorHAnsi" w:hAnsi="Garamond"/>
                <w:b/>
                <w:bCs/>
                <w:sz w:val="22"/>
                <w:szCs w:val="22"/>
              </w:rPr>
            </w:pPr>
          </w:p>
        </w:tc>
        <w:tc>
          <w:tcPr>
            <w:tcW w:w="212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hideMark/>
          </w:tcPr>
          <w:p w14:paraId="403DBEDF" w14:textId="77777777" w:rsidR="007C460F" w:rsidRDefault="007C460F">
            <w:pPr>
              <w:jc w:val="right"/>
              <w:rPr>
                <w:rFonts w:ascii="Garamond" w:eastAsiaTheme="minorHAnsi" w:hAnsi="Garamond"/>
                <w:b/>
                <w:bCs/>
                <w:sz w:val="22"/>
                <w:szCs w:val="22"/>
              </w:rPr>
            </w:pPr>
            <w:proofErr w:type="spellStart"/>
            <w:r>
              <w:rPr>
                <w:rFonts w:ascii="Garamond" w:hAnsi="Garamond"/>
                <w:b/>
                <w:bCs/>
                <w:color w:val="000000"/>
                <w:sz w:val="22"/>
                <w:szCs w:val="22"/>
              </w:rPr>
              <w:t>dodatni</w:t>
            </w:r>
            <w:proofErr w:type="spellEnd"/>
            <w:r>
              <w:rPr>
                <w:rFonts w:ascii="Garamond" w:hAnsi="Garamond"/>
                <w:b/>
                <w:bCs/>
                <w:color w:val="000000"/>
                <w:sz w:val="22"/>
                <w:szCs w:val="22"/>
              </w:rPr>
              <w:t xml:space="preserve"> </w:t>
            </w:r>
            <w:proofErr w:type="spellStart"/>
            <w:r>
              <w:rPr>
                <w:rFonts w:ascii="Garamond" w:hAnsi="Garamond"/>
                <w:b/>
                <w:bCs/>
                <w:color w:val="000000"/>
                <w:sz w:val="22"/>
                <w:szCs w:val="22"/>
              </w:rPr>
              <w:t>udio</w:t>
            </w:r>
            <w:proofErr w:type="spellEnd"/>
            <w:r>
              <w:rPr>
                <w:rFonts w:ascii="Garamond" w:hAnsi="Garamond"/>
                <w:b/>
                <w:bCs/>
                <w:color w:val="000000"/>
                <w:sz w:val="22"/>
                <w:szCs w:val="22"/>
              </w:rPr>
              <w:t xml:space="preserve"> =  </w:t>
            </w:r>
          </w:p>
          <w:p w14:paraId="1BD05485" w14:textId="77777777" w:rsidR="007C460F" w:rsidRDefault="007C460F">
            <w:pPr>
              <w:jc w:val="right"/>
              <w:rPr>
                <w:rFonts w:ascii="Garamond" w:eastAsiaTheme="minorHAnsi" w:hAnsi="Garamond"/>
                <w:b/>
                <w:bCs/>
                <w:sz w:val="28"/>
                <w:szCs w:val="28"/>
              </w:rPr>
            </w:pPr>
            <w:r>
              <w:rPr>
                <w:rFonts w:ascii="Garamond" w:hAnsi="Garamond"/>
                <w:b/>
                <w:bCs/>
                <w:color w:val="000000"/>
                <w:sz w:val="22"/>
                <w:szCs w:val="22"/>
              </w:rPr>
              <w:t>1,3 %</w:t>
            </w:r>
          </w:p>
        </w:tc>
        <w:tc>
          <w:tcPr>
            <w:tcW w:w="1844"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22472E30" w14:textId="77777777" w:rsidR="007C460F" w:rsidRDefault="007C460F">
            <w:pPr>
              <w:jc w:val="right"/>
              <w:rPr>
                <w:rFonts w:ascii="Garamond" w:eastAsiaTheme="minorHAnsi" w:hAnsi="Garamond"/>
                <w:b/>
                <w:bCs/>
                <w:sz w:val="28"/>
                <w:szCs w:val="28"/>
              </w:rPr>
            </w:pPr>
          </w:p>
        </w:tc>
        <w:tc>
          <w:tcPr>
            <w:tcW w:w="210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1FC39FF0" w14:textId="77777777" w:rsidR="007C460F" w:rsidRDefault="007C460F">
            <w:pPr>
              <w:jc w:val="right"/>
              <w:rPr>
                <w:rFonts w:ascii="Garamond" w:eastAsiaTheme="minorHAnsi" w:hAnsi="Garamond"/>
                <w:b/>
                <w:bCs/>
                <w:sz w:val="28"/>
                <w:szCs w:val="28"/>
              </w:rPr>
            </w:pPr>
          </w:p>
        </w:tc>
      </w:tr>
      <w:tr w:rsidR="007C460F" w14:paraId="65E45A72" w14:textId="77777777" w:rsidTr="007C460F">
        <w:trPr>
          <w:jc w:val="center"/>
        </w:trPr>
        <w:tc>
          <w:tcPr>
            <w:tcW w:w="2252" w:type="dxa"/>
            <w:tcBorders>
              <w:top w:val="nil"/>
              <w:left w:val="double" w:sz="4" w:space="0" w:color="auto"/>
              <w:bottom w:val="single" w:sz="8" w:space="0" w:color="auto"/>
              <w:right w:val="single" w:sz="8" w:space="0" w:color="auto"/>
            </w:tcBorders>
            <w:tcMar>
              <w:top w:w="0" w:type="dxa"/>
              <w:left w:w="108" w:type="dxa"/>
              <w:bottom w:w="0" w:type="dxa"/>
              <w:right w:w="108" w:type="dxa"/>
            </w:tcMar>
            <w:hideMark/>
          </w:tcPr>
          <w:p w14:paraId="32CBA747" w14:textId="77777777" w:rsidR="007C460F" w:rsidRDefault="007C460F">
            <w:pPr>
              <w:rPr>
                <w:rFonts w:ascii="Garamond" w:eastAsiaTheme="minorHAnsi" w:hAnsi="Garamond"/>
                <w:sz w:val="24"/>
                <w:szCs w:val="24"/>
              </w:rPr>
            </w:pPr>
            <w:r>
              <w:rPr>
                <w:rFonts w:ascii="Garamond" w:hAnsi="Garamond"/>
                <w:sz w:val="24"/>
                <w:szCs w:val="24"/>
              </w:rPr>
              <w:t xml:space="preserve">- </w:t>
            </w:r>
            <w:proofErr w:type="spellStart"/>
            <w:r>
              <w:rPr>
                <w:rFonts w:ascii="Garamond" w:hAnsi="Garamond"/>
                <w:sz w:val="24"/>
                <w:szCs w:val="24"/>
              </w:rPr>
              <w:t>tekući</w:t>
            </w:r>
            <w:proofErr w:type="spellEnd"/>
            <w:r>
              <w:rPr>
                <w:rFonts w:ascii="Garamond" w:hAnsi="Garamond"/>
                <w:sz w:val="24"/>
                <w:szCs w:val="24"/>
              </w:rPr>
              <w:t xml:space="preserve"> </w:t>
            </w:r>
            <w:proofErr w:type="spellStart"/>
            <w:r>
              <w:rPr>
                <w:rFonts w:ascii="Garamond" w:hAnsi="Garamond"/>
                <w:sz w:val="24"/>
                <w:szCs w:val="24"/>
              </w:rPr>
              <w:t>i</w:t>
            </w:r>
            <w:proofErr w:type="spellEnd"/>
            <w:r>
              <w:rPr>
                <w:rFonts w:ascii="Garamond" w:hAnsi="Garamond"/>
                <w:sz w:val="24"/>
                <w:szCs w:val="24"/>
              </w:rPr>
              <w:t xml:space="preserve"> </w:t>
            </w:r>
            <w:proofErr w:type="spellStart"/>
            <w:r>
              <w:rPr>
                <w:rFonts w:ascii="Garamond" w:hAnsi="Garamond"/>
                <w:sz w:val="24"/>
                <w:szCs w:val="24"/>
              </w:rPr>
              <w:t>kapitalni</w:t>
            </w:r>
            <w:proofErr w:type="spellEnd"/>
            <w:r>
              <w:rPr>
                <w:rFonts w:ascii="Garamond" w:hAnsi="Garamond"/>
                <w:sz w:val="24"/>
                <w:szCs w:val="24"/>
              </w:rPr>
              <w:t xml:space="preserve"> </w:t>
            </w:r>
            <w:proofErr w:type="spellStart"/>
            <w:r>
              <w:rPr>
                <w:rFonts w:ascii="Garamond" w:hAnsi="Garamond"/>
                <w:sz w:val="24"/>
                <w:szCs w:val="24"/>
              </w:rPr>
              <w:t>izdaci</w:t>
            </w:r>
            <w:proofErr w:type="spellEnd"/>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DD0FC1" w14:textId="77777777" w:rsidR="007C460F" w:rsidRDefault="007C460F">
            <w:pPr>
              <w:jc w:val="right"/>
              <w:rPr>
                <w:rFonts w:ascii="Garamond" w:eastAsiaTheme="minorHAnsi" w:hAnsi="Garamond"/>
                <w:sz w:val="24"/>
                <w:szCs w:val="24"/>
              </w:rPr>
            </w:pPr>
            <w:r>
              <w:rPr>
                <w:rFonts w:ascii="Garamond" w:hAnsi="Garamond"/>
                <w:sz w:val="24"/>
                <w:szCs w:val="24"/>
              </w:rPr>
              <w:t>15.076.390,00</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B24B76" w14:textId="73F7B847" w:rsidR="007C460F" w:rsidRDefault="007C460F">
            <w:pPr>
              <w:jc w:val="right"/>
              <w:rPr>
                <w:rFonts w:ascii="Garamond" w:eastAsiaTheme="minorHAnsi" w:hAnsi="Garamond"/>
                <w:sz w:val="24"/>
                <w:szCs w:val="24"/>
              </w:rPr>
            </w:pPr>
            <w:r>
              <w:rPr>
                <w:rFonts w:ascii="Garamond" w:hAnsi="Garamond"/>
                <w:sz w:val="24"/>
                <w:szCs w:val="24"/>
              </w:rPr>
              <w:t>2.</w:t>
            </w:r>
            <w:r w:rsidR="009D1727">
              <w:rPr>
                <w:rFonts w:ascii="Garamond" w:hAnsi="Garamond"/>
                <w:sz w:val="24"/>
                <w:szCs w:val="24"/>
              </w:rPr>
              <w:t>669</w:t>
            </w:r>
            <w:r>
              <w:rPr>
                <w:rFonts w:ascii="Garamond" w:hAnsi="Garamond"/>
                <w:sz w:val="24"/>
                <w:szCs w:val="24"/>
              </w:rPr>
              <w:t>.</w:t>
            </w:r>
            <w:r w:rsidR="009D1727">
              <w:rPr>
                <w:rFonts w:ascii="Garamond" w:hAnsi="Garamond"/>
                <w:sz w:val="24"/>
                <w:szCs w:val="24"/>
              </w:rPr>
              <w:t>676</w:t>
            </w:r>
            <w:r>
              <w:rPr>
                <w:rFonts w:ascii="Garamond" w:hAnsi="Garamond"/>
                <w:sz w:val="24"/>
                <w:szCs w:val="24"/>
              </w:rPr>
              <w:t>,</w:t>
            </w:r>
            <w:r w:rsidR="009D1727">
              <w:rPr>
                <w:rFonts w:ascii="Garamond" w:hAnsi="Garamond"/>
                <w:sz w:val="24"/>
                <w:szCs w:val="24"/>
              </w:rPr>
              <w:t>86</w:t>
            </w:r>
          </w:p>
        </w:tc>
        <w:tc>
          <w:tcPr>
            <w:tcW w:w="18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05BA5F" w14:textId="7A5AABEB" w:rsidR="007C460F" w:rsidRDefault="007C460F">
            <w:pPr>
              <w:jc w:val="right"/>
              <w:rPr>
                <w:rFonts w:ascii="Garamond" w:eastAsiaTheme="minorHAnsi" w:hAnsi="Garamond"/>
                <w:sz w:val="24"/>
                <w:szCs w:val="24"/>
              </w:rPr>
            </w:pPr>
            <w:r>
              <w:rPr>
                <w:rFonts w:ascii="Garamond" w:hAnsi="Garamond"/>
                <w:sz w:val="24"/>
                <w:szCs w:val="24"/>
              </w:rPr>
              <w:t>12.</w:t>
            </w:r>
            <w:r w:rsidR="009D1727">
              <w:rPr>
                <w:rFonts w:ascii="Garamond" w:hAnsi="Garamond"/>
                <w:sz w:val="24"/>
                <w:szCs w:val="24"/>
              </w:rPr>
              <w:t>892</w:t>
            </w:r>
            <w:r>
              <w:rPr>
                <w:rFonts w:ascii="Garamond" w:hAnsi="Garamond"/>
                <w:sz w:val="24"/>
                <w:szCs w:val="24"/>
              </w:rPr>
              <w:t>.</w:t>
            </w:r>
            <w:r w:rsidR="009D1727">
              <w:rPr>
                <w:rFonts w:ascii="Garamond" w:hAnsi="Garamond"/>
                <w:sz w:val="24"/>
                <w:szCs w:val="24"/>
              </w:rPr>
              <w:t>284</w:t>
            </w:r>
            <w:r>
              <w:rPr>
                <w:rFonts w:ascii="Garamond" w:hAnsi="Garamond"/>
                <w:sz w:val="24"/>
                <w:szCs w:val="24"/>
              </w:rPr>
              <w:t>,</w:t>
            </w:r>
            <w:r w:rsidR="009D1727">
              <w:rPr>
                <w:rFonts w:ascii="Garamond" w:hAnsi="Garamond"/>
                <w:sz w:val="24"/>
                <w:szCs w:val="24"/>
              </w:rPr>
              <w:t>73</w:t>
            </w:r>
          </w:p>
        </w:tc>
        <w:tc>
          <w:tcPr>
            <w:tcW w:w="2106" w:type="dxa"/>
            <w:tcBorders>
              <w:top w:val="nil"/>
              <w:left w:val="nil"/>
              <w:bottom w:val="single" w:sz="8" w:space="0" w:color="auto"/>
              <w:right w:val="double" w:sz="4" w:space="0" w:color="auto"/>
            </w:tcBorders>
            <w:tcMar>
              <w:top w:w="0" w:type="dxa"/>
              <w:left w:w="108" w:type="dxa"/>
              <w:bottom w:w="0" w:type="dxa"/>
              <w:right w:w="108" w:type="dxa"/>
            </w:tcMar>
            <w:vAlign w:val="center"/>
            <w:hideMark/>
          </w:tcPr>
          <w:p w14:paraId="5DCB9372" w14:textId="05420F2E" w:rsidR="007C460F" w:rsidRDefault="007C460F">
            <w:pPr>
              <w:jc w:val="right"/>
              <w:rPr>
                <w:rFonts w:ascii="Garamond" w:eastAsiaTheme="minorHAnsi" w:hAnsi="Garamond"/>
                <w:sz w:val="24"/>
                <w:szCs w:val="24"/>
              </w:rPr>
            </w:pPr>
            <w:r>
              <w:rPr>
                <w:rFonts w:ascii="Garamond" w:hAnsi="Garamond"/>
                <w:sz w:val="24"/>
                <w:szCs w:val="24"/>
              </w:rPr>
              <w:t>15.</w:t>
            </w:r>
            <w:r w:rsidR="00F42FE2">
              <w:rPr>
                <w:rFonts w:ascii="Garamond" w:hAnsi="Garamond"/>
                <w:sz w:val="24"/>
                <w:szCs w:val="24"/>
              </w:rPr>
              <w:t>561</w:t>
            </w:r>
            <w:r>
              <w:rPr>
                <w:rFonts w:ascii="Garamond" w:hAnsi="Garamond"/>
                <w:sz w:val="24"/>
                <w:szCs w:val="24"/>
              </w:rPr>
              <w:t>.</w:t>
            </w:r>
            <w:r w:rsidR="00F42FE2">
              <w:rPr>
                <w:rFonts w:ascii="Garamond" w:hAnsi="Garamond"/>
                <w:sz w:val="24"/>
                <w:szCs w:val="24"/>
              </w:rPr>
              <w:t>961</w:t>
            </w:r>
            <w:r>
              <w:rPr>
                <w:rFonts w:ascii="Garamond" w:hAnsi="Garamond"/>
                <w:sz w:val="24"/>
                <w:szCs w:val="24"/>
              </w:rPr>
              <w:t>,</w:t>
            </w:r>
            <w:r w:rsidR="00F42FE2">
              <w:rPr>
                <w:rFonts w:ascii="Garamond" w:hAnsi="Garamond"/>
                <w:sz w:val="24"/>
                <w:szCs w:val="24"/>
              </w:rPr>
              <w:t>59</w:t>
            </w:r>
          </w:p>
        </w:tc>
      </w:tr>
      <w:tr w:rsidR="007C460F" w14:paraId="2D834D3F" w14:textId="77777777" w:rsidTr="007C460F">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14:paraId="046EC60C" w14:textId="77777777" w:rsidR="007C460F" w:rsidRDefault="007C460F">
            <w:pPr>
              <w:rPr>
                <w:rFonts w:ascii="Garamond" w:eastAsiaTheme="minorHAnsi" w:hAnsi="Garamond"/>
                <w:b/>
                <w:bCs/>
                <w:sz w:val="24"/>
                <w:szCs w:val="24"/>
              </w:rPr>
            </w:pPr>
            <w:proofErr w:type="spellStart"/>
            <w:r>
              <w:rPr>
                <w:rFonts w:ascii="Garamond" w:hAnsi="Garamond"/>
                <w:b/>
                <w:bCs/>
                <w:sz w:val="24"/>
                <w:szCs w:val="24"/>
              </w:rPr>
              <w:t>ukupno</w:t>
            </w:r>
            <w:proofErr w:type="spellEnd"/>
            <w:r>
              <w:rPr>
                <w:rFonts w:ascii="Garamond" w:hAnsi="Garamond"/>
                <w:b/>
                <w:bCs/>
                <w:sz w:val="24"/>
                <w:szCs w:val="24"/>
              </w:rPr>
              <w:t>:</w:t>
            </w:r>
          </w:p>
        </w:tc>
        <w:tc>
          <w:tcPr>
            <w:tcW w:w="2126"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28B06CCA" w14:textId="77777777" w:rsidR="007C460F" w:rsidRDefault="007C460F">
            <w:pPr>
              <w:jc w:val="right"/>
              <w:rPr>
                <w:rFonts w:ascii="Garamond" w:eastAsiaTheme="minorHAnsi" w:hAnsi="Garamond"/>
                <w:b/>
                <w:bCs/>
                <w:sz w:val="24"/>
                <w:szCs w:val="24"/>
              </w:rPr>
            </w:pPr>
            <w:r>
              <w:rPr>
                <w:rFonts w:ascii="Garamond" w:hAnsi="Garamond"/>
                <w:b/>
                <w:bCs/>
                <w:sz w:val="24"/>
                <w:szCs w:val="24"/>
              </w:rPr>
              <w:t>15.076.390,00</w:t>
            </w:r>
          </w:p>
        </w:tc>
        <w:tc>
          <w:tcPr>
            <w:tcW w:w="2127"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134A3E3A" w14:textId="0FA351C7" w:rsidR="007C460F" w:rsidRDefault="007C460F">
            <w:pPr>
              <w:jc w:val="right"/>
              <w:rPr>
                <w:rFonts w:ascii="Garamond" w:eastAsiaTheme="minorHAnsi" w:hAnsi="Garamond"/>
                <w:b/>
                <w:bCs/>
                <w:sz w:val="24"/>
                <w:szCs w:val="24"/>
              </w:rPr>
            </w:pPr>
            <w:r>
              <w:rPr>
                <w:rFonts w:ascii="Garamond" w:hAnsi="Garamond"/>
                <w:b/>
                <w:bCs/>
                <w:sz w:val="24"/>
                <w:szCs w:val="24"/>
              </w:rPr>
              <w:t>2.</w:t>
            </w:r>
            <w:r w:rsidR="009D1727">
              <w:rPr>
                <w:rFonts w:ascii="Garamond" w:hAnsi="Garamond"/>
                <w:b/>
                <w:bCs/>
                <w:sz w:val="24"/>
                <w:szCs w:val="24"/>
              </w:rPr>
              <w:t>669</w:t>
            </w:r>
            <w:r>
              <w:rPr>
                <w:rFonts w:ascii="Garamond" w:hAnsi="Garamond"/>
                <w:b/>
                <w:bCs/>
                <w:sz w:val="24"/>
                <w:szCs w:val="24"/>
              </w:rPr>
              <w:t>.</w:t>
            </w:r>
            <w:r w:rsidR="009D1727">
              <w:rPr>
                <w:rFonts w:ascii="Garamond" w:hAnsi="Garamond"/>
                <w:b/>
                <w:bCs/>
                <w:sz w:val="24"/>
                <w:szCs w:val="24"/>
              </w:rPr>
              <w:t>676</w:t>
            </w:r>
            <w:r>
              <w:rPr>
                <w:rFonts w:ascii="Garamond" w:hAnsi="Garamond"/>
                <w:b/>
                <w:bCs/>
                <w:sz w:val="24"/>
                <w:szCs w:val="24"/>
              </w:rPr>
              <w:t>,</w:t>
            </w:r>
            <w:r w:rsidR="009D1727">
              <w:rPr>
                <w:rFonts w:ascii="Garamond" w:hAnsi="Garamond"/>
                <w:b/>
                <w:bCs/>
                <w:sz w:val="24"/>
                <w:szCs w:val="24"/>
              </w:rPr>
              <w:t>86</w:t>
            </w:r>
          </w:p>
        </w:tc>
        <w:tc>
          <w:tcPr>
            <w:tcW w:w="1844"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2241FD6E" w14:textId="386A9355" w:rsidR="007C460F" w:rsidRDefault="007C460F">
            <w:pPr>
              <w:jc w:val="right"/>
              <w:rPr>
                <w:rFonts w:ascii="Garamond" w:eastAsiaTheme="minorHAnsi" w:hAnsi="Garamond"/>
                <w:b/>
                <w:bCs/>
                <w:sz w:val="24"/>
                <w:szCs w:val="24"/>
              </w:rPr>
            </w:pPr>
            <w:r>
              <w:rPr>
                <w:rFonts w:ascii="Garamond" w:hAnsi="Garamond"/>
                <w:b/>
                <w:bCs/>
                <w:sz w:val="24"/>
                <w:szCs w:val="24"/>
              </w:rPr>
              <w:t>12.</w:t>
            </w:r>
            <w:r w:rsidR="009D1727">
              <w:rPr>
                <w:rFonts w:ascii="Garamond" w:hAnsi="Garamond"/>
                <w:b/>
                <w:bCs/>
                <w:sz w:val="24"/>
                <w:szCs w:val="24"/>
              </w:rPr>
              <w:t>892</w:t>
            </w:r>
            <w:r>
              <w:rPr>
                <w:rFonts w:ascii="Garamond" w:hAnsi="Garamond"/>
                <w:b/>
                <w:bCs/>
                <w:sz w:val="24"/>
                <w:szCs w:val="24"/>
              </w:rPr>
              <w:t>.</w:t>
            </w:r>
            <w:r w:rsidR="009D1727">
              <w:rPr>
                <w:rFonts w:ascii="Garamond" w:hAnsi="Garamond"/>
                <w:b/>
                <w:bCs/>
                <w:sz w:val="24"/>
                <w:szCs w:val="24"/>
              </w:rPr>
              <w:t>284</w:t>
            </w:r>
            <w:r>
              <w:rPr>
                <w:rFonts w:ascii="Garamond" w:hAnsi="Garamond"/>
                <w:b/>
                <w:bCs/>
                <w:sz w:val="24"/>
                <w:szCs w:val="24"/>
              </w:rPr>
              <w:t>,</w:t>
            </w:r>
            <w:r w:rsidR="009D1727">
              <w:rPr>
                <w:rFonts w:ascii="Garamond" w:hAnsi="Garamond"/>
                <w:b/>
                <w:bCs/>
                <w:sz w:val="24"/>
                <w:szCs w:val="24"/>
              </w:rPr>
              <w:t>73</w:t>
            </w:r>
          </w:p>
        </w:tc>
        <w:tc>
          <w:tcPr>
            <w:tcW w:w="2106"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58A42DF1" w14:textId="0EBE9699" w:rsidR="007C460F" w:rsidRDefault="007C460F">
            <w:pPr>
              <w:jc w:val="right"/>
              <w:rPr>
                <w:rFonts w:ascii="Garamond" w:eastAsiaTheme="minorHAnsi" w:hAnsi="Garamond"/>
                <w:b/>
                <w:bCs/>
                <w:sz w:val="24"/>
                <w:szCs w:val="24"/>
              </w:rPr>
            </w:pPr>
            <w:r>
              <w:rPr>
                <w:rFonts w:ascii="Garamond" w:hAnsi="Garamond"/>
                <w:b/>
                <w:bCs/>
                <w:sz w:val="24"/>
                <w:szCs w:val="24"/>
              </w:rPr>
              <w:t>15.</w:t>
            </w:r>
            <w:r w:rsidR="00F42FE2">
              <w:rPr>
                <w:rFonts w:ascii="Garamond" w:hAnsi="Garamond"/>
                <w:b/>
                <w:bCs/>
                <w:sz w:val="24"/>
                <w:szCs w:val="24"/>
              </w:rPr>
              <w:t>561</w:t>
            </w:r>
            <w:r>
              <w:rPr>
                <w:rFonts w:ascii="Garamond" w:hAnsi="Garamond"/>
                <w:b/>
                <w:bCs/>
                <w:sz w:val="24"/>
                <w:szCs w:val="24"/>
              </w:rPr>
              <w:t>.</w:t>
            </w:r>
            <w:r w:rsidR="00F42FE2">
              <w:rPr>
                <w:rFonts w:ascii="Garamond" w:hAnsi="Garamond"/>
                <w:b/>
                <w:bCs/>
                <w:sz w:val="24"/>
                <w:szCs w:val="24"/>
              </w:rPr>
              <w:t>961</w:t>
            </w:r>
            <w:r>
              <w:rPr>
                <w:rFonts w:ascii="Garamond" w:hAnsi="Garamond"/>
                <w:b/>
                <w:bCs/>
                <w:sz w:val="24"/>
                <w:szCs w:val="24"/>
              </w:rPr>
              <w:t>,</w:t>
            </w:r>
            <w:r w:rsidR="00F42FE2">
              <w:rPr>
                <w:rFonts w:ascii="Garamond" w:hAnsi="Garamond"/>
                <w:b/>
                <w:bCs/>
                <w:sz w:val="24"/>
                <w:szCs w:val="24"/>
              </w:rPr>
              <w:t>59</w:t>
            </w:r>
          </w:p>
        </w:tc>
      </w:tr>
      <w:tr w:rsidR="007C460F" w14:paraId="68FAFFCE" w14:textId="77777777" w:rsidTr="007C460F">
        <w:trPr>
          <w:jc w:val="center"/>
        </w:trPr>
        <w:tc>
          <w:tcPr>
            <w:tcW w:w="225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hideMark/>
          </w:tcPr>
          <w:p w14:paraId="2137236F" w14:textId="77777777" w:rsidR="007C460F" w:rsidRDefault="007C460F">
            <w:pPr>
              <w:rPr>
                <w:rFonts w:ascii="Garamond" w:eastAsiaTheme="minorHAnsi" w:hAnsi="Garamond"/>
                <w:b/>
                <w:bCs/>
                <w:caps/>
              </w:rPr>
            </w:pPr>
            <w:r>
              <w:rPr>
                <w:rFonts w:ascii="Garamond" w:hAnsi="Garamond"/>
                <w:b/>
                <w:bCs/>
                <w:caps/>
                <w:color w:val="000000"/>
                <w:sz w:val="24"/>
                <w:szCs w:val="24"/>
              </w:rPr>
              <w:t>3</w:t>
            </w:r>
            <w:r>
              <w:rPr>
                <w:rFonts w:ascii="Garamond" w:hAnsi="Garamond"/>
                <w:b/>
                <w:bCs/>
                <w:color w:val="000000"/>
                <w:sz w:val="24"/>
                <w:szCs w:val="24"/>
              </w:rPr>
              <w:t>a</w:t>
            </w:r>
            <w:r>
              <w:rPr>
                <w:rFonts w:ascii="Garamond" w:hAnsi="Garamond"/>
                <w:b/>
                <w:bCs/>
                <w:caps/>
                <w:color w:val="000000"/>
                <w:sz w:val="24"/>
                <w:szCs w:val="24"/>
              </w:rPr>
              <w:t xml:space="preserve">. </w:t>
            </w:r>
            <w:r>
              <w:rPr>
                <w:rFonts w:ascii="Garamond" w:hAnsi="Garamond"/>
                <w:b/>
                <w:bCs/>
                <w:caps/>
                <w:color w:val="000000"/>
              </w:rPr>
              <w:t xml:space="preserve">Socijalna </w:t>
            </w:r>
          </w:p>
          <w:p w14:paraId="5B571FFB" w14:textId="77777777" w:rsidR="007C460F" w:rsidRDefault="007C460F">
            <w:pPr>
              <w:rPr>
                <w:rFonts w:ascii="Garamond" w:eastAsiaTheme="minorHAnsi" w:hAnsi="Garamond"/>
                <w:b/>
                <w:bCs/>
                <w:sz w:val="24"/>
                <w:szCs w:val="24"/>
              </w:rPr>
            </w:pPr>
            <w:r>
              <w:rPr>
                <w:rFonts w:ascii="Garamond" w:hAnsi="Garamond"/>
                <w:b/>
                <w:bCs/>
                <w:caps/>
                <w:color w:val="000000"/>
              </w:rPr>
              <w:t>      skrb</w:t>
            </w:r>
          </w:p>
        </w:tc>
        <w:tc>
          <w:tcPr>
            <w:tcW w:w="212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3872C50A" w14:textId="77777777" w:rsidR="007C460F" w:rsidRDefault="007C460F">
            <w:pPr>
              <w:jc w:val="right"/>
              <w:rPr>
                <w:rFonts w:ascii="Garamond" w:eastAsiaTheme="minorHAnsi" w:hAnsi="Garamond"/>
                <w:b/>
                <w:bCs/>
                <w:sz w:val="22"/>
                <w:szCs w:val="22"/>
              </w:rPr>
            </w:pPr>
          </w:p>
        </w:tc>
        <w:tc>
          <w:tcPr>
            <w:tcW w:w="212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hideMark/>
          </w:tcPr>
          <w:p w14:paraId="25FDD6D8" w14:textId="77777777" w:rsidR="007C460F" w:rsidRDefault="007C460F">
            <w:pPr>
              <w:jc w:val="right"/>
              <w:rPr>
                <w:rFonts w:ascii="Garamond" w:eastAsiaTheme="minorHAnsi" w:hAnsi="Garamond"/>
                <w:b/>
                <w:bCs/>
                <w:sz w:val="22"/>
                <w:szCs w:val="22"/>
              </w:rPr>
            </w:pPr>
            <w:proofErr w:type="spellStart"/>
            <w:r>
              <w:rPr>
                <w:rFonts w:ascii="Garamond" w:hAnsi="Garamond"/>
                <w:b/>
                <w:bCs/>
                <w:color w:val="000000"/>
                <w:sz w:val="22"/>
                <w:szCs w:val="22"/>
              </w:rPr>
              <w:t>dodatni</w:t>
            </w:r>
            <w:proofErr w:type="spellEnd"/>
            <w:r>
              <w:rPr>
                <w:rFonts w:ascii="Garamond" w:hAnsi="Garamond"/>
                <w:b/>
                <w:bCs/>
                <w:color w:val="000000"/>
                <w:sz w:val="22"/>
                <w:szCs w:val="22"/>
              </w:rPr>
              <w:t xml:space="preserve"> </w:t>
            </w:r>
            <w:proofErr w:type="spellStart"/>
            <w:r>
              <w:rPr>
                <w:rFonts w:ascii="Garamond" w:hAnsi="Garamond"/>
                <w:b/>
                <w:bCs/>
                <w:color w:val="000000"/>
                <w:sz w:val="22"/>
                <w:szCs w:val="22"/>
              </w:rPr>
              <w:t>udio</w:t>
            </w:r>
            <w:proofErr w:type="spellEnd"/>
            <w:r>
              <w:rPr>
                <w:rFonts w:ascii="Garamond" w:hAnsi="Garamond"/>
                <w:b/>
                <w:bCs/>
                <w:color w:val="000000"/>
                <w:sz w:val="22"/>
                <w:szCs w:val="22"/>
              </w:rPr>
              <w:t xml:space="preserve"> =  </w:t>
            </w:r>
          </w:p>
          <w:p w14:paraId="1627D784" w14:textId="77777777" w:rsidR="007C460F" w:rsidRDefault="007C460F">
            <w:pPr>
              <w:jc w:val="right"/>
              <w:rPr>
                <w:rFonts w:ascii="Garamond" w:eastAsiaTheme="minorHAnsi" w:hAnsi="Garamond"/>
                <w:b/>
                <w:bCs/>
                <w:sz w:val="22"/>
                <w:szCs w:val="22"/>
              </w:rPr>
            </w:pPr>
            <w:r>
              <w:rPr>
                <w:rFonts w:ascii="Garamond" w:hAnsi="Garamond"/>
                <w:b/>
                <w:bCs/>
                <w:color w:val="000000"/>
                <w:sz w:val="22"/>
                <w:szCs w:val="22"/>
              </w:rPr>
              <w:t>0,2 %</w:t>
            </w:r>
          </w:p>
        </w:tc>
        <w:tc>
          <w:tcPr>
            <w:tcW w:w="1844"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11839B87" w14:textId="77777777" w:rsidR="007C460F" w:rsidRDefault="007C460F">
            <w:pPr>
              <w:jc w:val="right"/>
              <w:rPr>
                <w:rFonts w:ascii="Garamond" w:eastAsiaTheme="minorHAnsi" w:hAnsi="Garamond"/>
                <w:b/>
                <w:bCs/>
                <w:sz w:val="28"/>
                <w:szCs w:val="28"/>
              </w:rPr>
            </w:pPr>
          </w:p>
        </w:tc>
        <w:tc>
          <w:tcPr>
            <w:tcW w:w="210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hideMark/>
          </w:tcPr>
          <w:p w14:paraId="00F242D8" w14:textId="77777777" w:rsidR="007C460F" w:rsidRDefault="007C460F">
            <w:pPr>
              <w:rPr>
                <w:rFonts w:asciiTheme="minorHAnsi" w:eastAsiaTheme="minorEastAsia" w:hAnsiTheme="minorHAnsi" w:cstheme="minorBidi"/>
                <w:sz w:val="22"/>
                <w:szCs w:val="22"/>
              </w:rPr>
            </w:pPr>
          </w:p>
        </w:tc>
      </w:tr>
      <w:tr w:rsidR="007C460F" w14:paraId="28DAC636" w14:textId="77777777" w:rsidTr="007C460F">
        <w:trPr>
          <w:jc w:val="center"/>
        </w:trPr>
        <w:tc>
          <w:tcPr>
            <w:tcW w:w="2252" w:type="dxa"/>
            <w:tcBorders>
              <w:top w:val="nil"/>
              <w:left w:val="double" w:sz="4" w:space="0" w:color="auto"/>
              <w:bottom w:val="single" w:sz="8" w:space="0" w:color="auto"/>
              <w:right w:val="single" w:sz="8" w:space="0" w:color="auto"/>
            </w:tcBorders>
            <w:tcMar>
              <w:top w:w="0" w:type="dxa"/>
              <w:left w:w="108" w:type="dxa"/>
              <w:bottom w:w="0" w:type="dxa"/>
              <w:right w:w="108" w:type="dxa"/>
            </w:tcMar>
            <w:hideMark/>
          </w:tcPr>
          <w:p w14:paraId="0034698B" w14:textId="77777777" w:rsidR="007C460F" w:rsidRDefault="007C460F">
            <w:pPr>
              <w:rPr>
                <w:rFonts w:ascii="Garamond" w:eastAsiaTheme="minorHAnsi" w:hAnsi="Garamond"/>
                <w:sz w:val="24"/>
                <w:szCs w:val="24"/>
              </w:rPr>
            </w:pPr>
            <w:proofErr w:type="spellStart"/>
            <w:r>
              <w:rPr>
                <w:rFonts w:ascii="Garamond" w:hAnsi="Garamond"/>
                <w:sz w:val="24"/>
                <w:szCs w:val="24"/>
              </w:rPr>
              <w:t>Centri</w:t>
            </w:r>
            <w:proofErr w:type="spellEnd"/>
            <w:r>
              <w:rPr>
                <w:rFonts w:ascii="Garamond" w:hAnsi="Garamond"/>
                <w:sz w:val="24"/>
                <w:szCs w:val="24"/>
              </w:rPr>
              <w:t xml:space="preserve"> za </w:t>
            </w:r>
            <w:proofErr w:type="spellStart"/>
            <w:r>
              <w:rPr>
                <w:rFonts w:ascii="Garamond" w:hAnsi="Garamond"/>
                <w:sz w:val="24"/>
                <w:szCs w:val="24"/>
              </w:rPr>
              <w:t>socijalnu</w:t>
            </w:r>
            <w:proofErr w:type="spellEnd"/>
            <w:r>
              <w:rPr>
                <w:rFonts w:ascii="Garamond" w:hAnsi="Garamond"/>
                <w:sz w:val="24"/>
                <w:szCs w:val="24"/>
              </w:rPr>
              <w:t xml:space="preserve"> </w:t>
            </w:r>
            <w:proofErr w:type="spellStart"/>
            <w:r>
              <w:rPr>
                <w:rFonts w:ascii="Garamond" w:hAnsi="Garamond"/>
                <w:sz w:val="24"/>
                <w:szCs w:val="24"/>
              </w:rPr>
              <w:t>skrb</w:t>
            </w:r>
            <w:proofErr w:type="spellEnd"/>
            <w:r>
              <w:rPr>
                <w:rFonts w:ascii="Garamond" w:hAnsi="Garamond"/>
                <w:sz w:val="24"/>
                <w:szCs w:val="24"/>
              </w:rPr>
              <w:t xml:space="preserve"> – </w:t>
            </w:r>
            <w:proofErr w:type="spellStart"/>
            <w:r>
              <w:rPr>
                <w:rFonts w:ascii="Garamond" w:hAnsi="Garamond"/>
                <w:sz w:val="24"/>
                <w:szCs w:val="24"/>
              </w:rPr>
              <w:t>materijalni</w:t>
            </w:r>
            <w:proofErr w:type="spellEnd"/>
            <w:r>
              <w:rPr>
                <w:rFonts w:ascii="Garamond" w:hAnsi="Garamond"/>
                <w:sz w:val="24"/>
                <w:szCs w:val="24"/>
              </w:rPr>
              <w:t xml:space="preserve"> </w:t>
            </w:r>
            <w:proofErr w:type="spellStart"/>
            <w:r>
              <w:rPr>
                <w:rFonts w:ascii="Garamond" w:hAnsi="Garamond"/>
                <w:sz w:val="24"/>
                <w:szCs w:val="24"/>
              </w:rPr>
              <w:t>troškovi</w:t>
            </w:r>
            <w:proofErr w:type="spellEnd"/>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C1A10E" w14:textId="4FC93C84" w:rsidR="007C460F" w:rsidRDefault="007C460F">
            <w:pPr>
              <w:jc w:val="right"/>
              <w:rPr>
                <w:rFonts w:ascii="Garamond" w:eastAsiaTheme="minorHAnsi" w:hAnsi="Garamond"/>
                <w:sz w:val="24"/>
                <w:szCs w:val="24"/>
              </w:rPr>
            </w:pPr>
            <w:r>
              <w:rPr>
                <w:rFonts w:ascii="Garamond" w:hAnsi="Garamond"/>
                <w:sz w:val="24"/>
                <w:szCs w:val="24"/>
              </w:rPr>
              <w:t>1.7</w:t>
            </w:r>
            <w:r w:rsidR="00000351">
              <w:rPr>
                <w:rFonts w:ascii="Garamond" w:hAnsi="Garamond"/>
                <w:sz w:val="24"/>
                <w:szCs w:val="24"/>
              </w:rPr>
              <w:t>67</w:t>
            </w:r>
            <w:r>
              <w:rPr>
                <w:rFonts w:ascii="Garamond" w:hAnsi="Garamond"/>
                <w:sz w:val="24"/>
                <w:szCs w:val="24"/>
              </w:rPr>
              <w:t>.</w:t>
            </w:r>
            <w:r w:rsidR="00000351">
              <w:rPr>
                <w:rFonts w:ascii="Garamond" w:hAnsi="Garamond"/>
                <w:sz w:val="24"/>
                <w:szCs w:val="24"/>
              </w:rPr>
              <w:t>866</w:t>
            </w:r>
            <w:r>
              <w:rPr>
                <w:rFonts w:ascii="Garamond" w:hAnsi="Garamond"/>
                <w:sz w:val="24"/>
                <w:szCs w:val="24"/>
              </w:rPr>
              <w:t>,00</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4C92B2" w14:textId="13C78691" w:rsidR="007C460F" w:rsidRDefault="007C460F">
            <w:pPr>
              <w:jc w:val="right"/>
              <w:rPr>
                <w:rFonts w:ascii="Garamond" w:eastAsiaTheme="minorHAnsi" w:hAnsi="Garamond"/>
                <w:sz w:val="24"/>
                <w:szCs w:val="24"/>
              </w:rPr>
            </w:pPr>
            <w:r>
              <w:rPr>
                <w:rFonts w:ascii="Garamond" w:hAnsi="Garamond"/>
                <w:sz w:val="24"/>
                <w:szCs w:val="24"/>
              </w:rPr>
              <w:t>5</w:t>
            </w:r>
            <w:r w:rsidR="009D1727">
              <w:rPr>
                <w:rFonts w:ascii="Garamond" w:hAnsi="Garamond"/>
                <w:sz w:val="24"/>
                <w:szCs w:val="24"/>
              </w:rPr>
              <w:t>20</w:t>
            </w:r>
            <w:r>
              <w:rPr>
                <w:rFonts w:ascii="Garamond" w:hAnsi="Garamond"/>
                <w:sz w:val="24"/>
                <w:szCs w:val="24"/>
              </w:rPr>
              <w:t>.</w:t>
            </w:r>
            <w:r w:rsidR="009D1727">
              <w:rPr>
                <w:rFonts w:ascii="Garamond" w:hAnsi="Garamond"/>
                <w:sz w:val="24"/>
                <w:szCs w:val="24"/>
              </w:rPr>
              <w:t>154</w:t>
            </w:r>
            <w:r>
              <w:rPr>
                <w:rFonts w:ascii="Garamond" w:hAnsi="Garamond"/>
                <w:sz w:val="24"/>
                <w:szCs w:val="24"/>
              </w:rPr>
              <w:t>,</w:t>
            </w:r>
            <w:r w:rsidR="009D1727">
              <w:rPr>
                <w:rFonts w:ascii="Garamond" w:hAnsi="Garamond"/>
                <w:sz w:val="24"/>
                <w:szCs w:val="24"/>
              </w:rPr>
              <w:t>80</w:t>
            </w:r>
          </w:p>
        </w:tc>
        <w:tc>
          <w:tcPr>
            <w:tcW w:w="18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A47B39" w14:textId="15D54690" w:rsidR="007C460F" w:rsidRDefault="007C460F">
            <w:pPr>
              <w:jc w:val="right"/>
              <w:rPr>
                <w:rFonts w:ascii="Garamond" w:eastAsiaTheme="minorHAnsi" w:hAnsi="Garamond"/>
                <w:sz w:val="24"/>
                <w:szCs w:val="24"/>
              </w:rPr>
            </w:pPr>
            <w:r>
              <w:rPr>
                <w:rFonts w:ascii="Garamond" w:hAnsi="Garamond"/>
                <w:sz w:val="24"/>
                <w:szCs w:val="24"/>
              </w:rPr>
              <w:t>1.</w:t>
            </w:r>
            <w:r w:rsidR="00F42FE2">
              <w:rPr>
                <w:rFonts w:ascii="Garamond" w:hAnsi="Garamond"/>
                <w:sz w:val="24"/>
                <w:szCs w:val="24"/>
              </w:rPr>
              <w:t>407</w:t>
            </w:r>
            <w:r>
              <w:rPr>
                <w:rFonts w:ascii="Garamond" w:hAnsi="Garamond"/>
                <w:sz w:val="24"/>
                <w:szCs w:val="24"/>
              </w:rPr>
              <w:t>.</w:t>
            </w:r>
            <w:r w:rsidR="00F42FE2">
              <w:rPr>
                <w:rFonts w:ascii="Garamond" w:hAnsi="Garamond"/>
                <w:sz w:val="24"/>
                <w:szCs w:val="24"/>
              </w:rPr>
              <w:t>715</w:t>
            </w:r>
            <w:r>
              <w:rPr>
                <w:rFonts w:ascii="Garamond" w:hAnsi="Garamond"/>
                <w:sz w:val="24"/>
                <w:szCs w:val="24"/>
              </w:rPr>
              <w:t>,</w:t>
            </w:r>
            <w:r w:rsidR="00F42FE2">
              <w:rPr>
                <w:rFonts w:ascii="Garamond" w:hAnsi="Garamond"/>
                <w:sz w:val="24"/>
                <w:szCs w:val="24"/>
              </w:rPr>
              <w:t>86</w:t>
            </w:r>
          </w:p>
        </w:tc>
        <w:tc>
          <w:tcPr>
            <w:tcW w:w="2106" w:type="dxa"/>
            <w:tcBorders>
              <w:top w:val="nil"/>
              <w:left w:val="nil"/>
              <w:bottom w:val="single" w:sz="8" w:space="0" w:color="auto"/>
              <w:right w:val="double" w:sz="4" w:space="0" w:color="auto"/>
            </w:tcBorders>
            <w:tcMar>
              <w:top w:w="0" w:type="dxa"/>
              <w:left w:w="108" w:type="dxa"/>
              <w:bottom w:w="0" w:type="dxa"/>
              <w:right w:w="108" w:type="dxa"/>
            </w:tcMar>
            <w:vAlign w:val="center"/>
            <w:hideMark/>
          </w:tcPr>
          <w:p w14:paraId="25181B44" w14:textId="4D76CB3E" w:rsidR="007C460F" w:rsidRDefault="007C460F">
            <w:pPr>
              <w:jc w:val="right"/>
              <w:rPr>
                <w:rFonts w:ascii="Garamond" w:eastAsiaTheme="minorHAnsi" w:hAnsi="Garamond"/>
                <w:sz w:val="24"/>
                <w:szCs w:val="24"/>
              </w:rPr>
            </w:pPr>
            <w:r>
              <w:rPr>
                <w:rFonts w:ascii="Garamond" w:hAnsi="Garamond"/>
                <w:sz w:val="24"/>
                <w:szCs w:val="24"/>
              </w:rPr>
              <w:t>1.</w:t>
            </w:r>
            <w:r w:rsidR="00F42FE2">
              <w:rPr>
                <w:rFonts w:ascii="Garamond" w:hAnsi="Garamond"/>
                <w:sz w:val="24"/>
                <w:szCs w:val="24"/>
              </w:rPr>
              <w:t>927</w:t>
            </w:r>
            <w:r>
              <w:rPr>
                <w:rFonts w:ascii="Garamond" w:hAnsi="Garamond"/>
                <w:sz w:val="24"/>
                <w:szCs w:val="24"/>
              </w:rPr>
              <w:t>.</w:t>
            </w:r>
            <w:r w:rsidR="00F42FE2">
              <w:rPr>
                <w:rFonts w:ascii="Garamond" w:hAnsi="Garamond"/>
                <w:sz w:val="24"/>
                <w:szCs w:val="24"/>
              </w:rPr>
              <w:t>870</w:t>
            </w:r>
            <w:r>
              <w:rPr>
                <w:rFonts w:ascii="Garamond" w:hAnsi="Garamond"/>
                <w:sz w:val="24"/>
                <w:szCs w:val="24"/>
              </w:rPr>
              <w:t>,</w:t>
            </w:r>
            <w:r w:rsidR="00F42FE2">
              <w:rPr>
                <w:rFonts w:ascii="Garamond" w:hAnsi="Garamond"/>
                <w:sz w:val="24"/>
                <w:szCs w:val="24"/>
              </w:rPr>
              <w:t>66</w:t>
            </w:r>
          </w:p>
        </w:tc>
      </w:tr>
      <w:tr w:rsidR="007C460F" w14:paraId="3B8CDF2C" w14:textId="77777777" w:rsidTr="007C460F">
        <w:trPr>
          <w:trHeight w:val="426"/>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vAlign w:val="center"/>
            <w:hideMark/>
          </w:tcPr>
          <w:p w14:paraId="6BF2DC88" w14:textId="77777777" w:rsidR="007C460F" w:rsidRDefault="007C460F">
            <w:pPr>
              <w:rPr>
                <w:rFonts w:ascii="Garamond" w:eastAsiaTheme="minorHAnsi" w:hAnsi="Garamond"/>
                <w:sz w:val="24"/>
                <w:szCs w:val="24"/>
              </w:rPr>
            </w:pPr>
            <w:r>
              <w:rPr>
                <w:rFonts w:ascii="Garamond" w:hAnsi="Garamond"/>
                <w:sz w:val="24"/>
                <w:szCs w:val="24"/>
              </w:rPr>
              <w:t xml:space="preserve">- </w:t>
            </w:r>
            <w:proofErr w:type="spellStart"/>
            <w:r>
              <w:rPr>
                <w:rFonts w:ascii="Garamond" w:hAnsi="Garamond"/>
                <w:sz w:val="24"/>
                <w:szCs w:val="24"/>
              </w:rPr>
              <w:t>Ogrjev</w:t>
            </w:r>
            <w:proofErr w:type="spellEnd"/>
          </w:p>
        </w:tc>
        <w:tc>
          <w:tcPr>
            <w:tcW w:w="2126"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5F034238" w14:textId="48A96771" w:rsidR="007C460F" w:rsidRDefault="007C460F">
            <w:pPr>
              <w:jc w:val="right"/>
              <w:rPr>
                <w:rFonts w:ascii="Garamond" w:eastAsiaTheme="minorHAnsi" w:hAnsi="Garamond"/>
                <w:sz w:val="24"/>
                <w:szCs w:val="24"/>
              </w:rPr>
            </w:pPr>
            <w:r>
              <w:rPr>
                <w:rFonts w:ascii="Garamond" w:hAnsi="Garamond"/>
                <w:sz w:val="24"/>
                <w:szCs w:val="24"/>
              </w:rPr>
              <w:t>2.</w:t>
            </w:r>
            <w:r w:rsidR="00000351">
              <w:rPr>
                <w:rFonts w:ascii="Garamond" w:hAnsi="Garamond"/>
                <w:sz w:val="24"/>
                <w:szCs w:val="24"/>
              </w:rPr>
              <w:t>068</w:t>
            </w:r>
            <w:r>
              <w:rPr>
                <w:rFonts w:ascii="Garamond" w:hAnsi="Garamond"/>
                <w:sz w:val="24"/>
                <w:szCs w:val="24"/>
              </w:rPr>
              <w:t>.</w:t>
            </w:r>
            <w:r w:rsidR="00000351">
              <w:rPr>
                <w:rFonts w:ascii="Garamond" w:hAnsi="Garamond"/>
                <w:sz w:val="24"/>
                <w:szCs w:val="24"/>
              </w:rPr>
              <w:t>50</w:t>
            </w:r>
            <w:r w:rsidR="009D1727">
              <w:rPr>
                <w:rFonts w:ascii="Garamond" w:hAnsi="Garamond"/>
                <w:sz w:val="24"/>
                <w:szCs w:val="24"/>
              </w:rPr>
              <w:t>0</w:t>
            </w:r>
            <w:r>
              <w:rPr>
                <w:rFonts w:ascii="Garamond" w:hAnsi="Garamond"/>
                <w:sz w:val="24"/>
                <w:szCs w:val="24"/>
              </w:rPr>
              <w:t>,00</w:t>
            </w:r>
          </w:p>
        </w:tc>
        <w:tc>
          <w:tcPr>
            <w:tcW w:w="2127"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1B103F14" w14:textId="77777777" w:rsidR="007C460F" w:rsidRDefault="007C460F">
            <w:pPr>
              <w:jc w:val="right"/>
              <w:rPr>
                <w:rFonts w:ascii="Garamond" w:eastAsiaTheme="minorHAnsi" w:hAnsi="Garamond"/>
                <w:sz w:val="24"/>
                <w:szCs w:val="24"/>
              </w:rPr>
            </w:pPr>
            <w:r>
              <w:rPr>
                <w:rFonts w:ascii="Garamond" w:hAnsi="Garamond"/>
                <w:sz w:val="24"/>
                <w:szCs w:val="24"/>
              </w:rPr>
              <w:t>--</w:t>
            </w:r>
          </w:p>
        </w:tc>
        <w:tc>
          <w:tcPr>
            <w:tcW w:w="1844"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5950A8D9" w14:textId="583FBF89" w:rsidR="007C460F" w:rsidRDefault="007C460F">
            <w:pPr>
              <w:jc w:val="right"/>
              <w:rPr>
                <w:rFonts w:ascii="Garamond" w:eastAsiaTheme="minorHAnsi" w:hAnsi="Garamond"/>
                <w:sz w:val="24"/>
                <w:szCs w:val="24"/>
              </w:rPr>
            </w:pPr>
            <w:r>
              <w:rPr>
                <w:rFonts w:ascii="Garamond" w:hAnsi="Garamond"/>
                <w:sz w:val="24"/>
                <w:szCs w:val="24"/>
              </w:rPr>
              <w:t>1.</w:t>
            </w:r>
            <w:r w:rsidR="00F42FE2">
              <w:rPr>
                <w:rFonts w:ascii="Garamond" w:hAnsi="Garamond"/>
                <w:sz w:val="24"/>
                <w:szCs w:val="24"/>
              </w:rPr>
              <w:t>606</w:t>
            </w:r>
            <w:r>
              <w:rPr>
                <w:rFonts w:ascii="Garamond" w:hAnsi="Garamond"/>
                <w:sz w:val="24"/>
                <w:szCs w:val="24"/>
              </w:rPr>
              <w:t>.</w:t>
            </w:r>
            <w:r w:rsidR="00F42FE2">
              <w:rPr>
                <w:rFonts w:ascii="Garamond" w:hAnsi="Garamond"/>
                <w:sz w:val="24"/>
                <w:szCs w:val="24"/>
              </w:rPr>
              <w:t>500</w:t>
            </w:r>
            <w:r>
              <w:rPr>
                <w:rFonts w:ascii="Garamond" w:hAnsi="Garamond"/>
                <w:sz w:val="24"/>
                <w:szCs w:val="24"/>
              </w:rPr>
              <w:t>,00</w:t>
            </w:r>
          </w:p>
        </w:tc>
        <w:tc>
          <w:tcPr>
            <w:tcW w:w="2106"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066A6AB9" w14:textId="61917319" w:rsidR="007C460F" w:rsidRDefault="007C460F">
            <w:pPr>
              <w:jc w:val="right"/>
              <w:rPr>
                <w:rFonts w:ascii="Garamond" w:eastAsiaTheme="minorHAnsi" w:hAnsi="Garamond"/>
                <w:sz w:val="24"/>
                <w:szCs w:val="24"/>
              </w:rPr>
            </w:pPr>
            <w:r>
              <w:rPr>
                <w:rFonts w:ascii="Garamond" w:hAnsi="Garamond"/>
                <w:sz w:val="24"/>
                <w:szCs w:val="24"/>
              </w:rPr>
              <w:t>1.</w:t>
            </w:r>
            <w:r w:rsidR="00F42FE2">
              <w:rPr>
                <w:rFonts w:ascii="Garamond" w:hAnsi="Garamond"/>
                <w:sz w:val="24"/>
                <w:szCs w:val="24"/>
              </w:rPr>
              <w:t>606</w:t>
            </w:r>
            <w:r>
              <w:rPr>
                <w:rFonts w:ascii="Garamond" w:hAnsi="Garamond"/>
                <w:sz w:val="24"/>
                <w:szCs w:val="24"/>
              </w:rPr>
              <w:t>.</w:t>
            </w:r>
            <w:r w:rsidR="00F42FE2">
              <w:rPr>
                <w:rFonts w:ascii="Garamond" w:hAnsi="Garamond"/>
                <w:sz w:val="24"/>
                <w:szCs w:val="24"/>
              </w:rPr>
              <w:t>500</w:t>
            </w:r>
            <w:r>
              <w:rPr>
                <w:rFonts w:ascii="Garamond" w:hAnsi="Garamond"/>
                <w:sz w:val="24"/>
                <w:szCs w:val="24"/>
              </w:rPr>
              <w:t>,00</w:t>
            </w:r>
          </w:p>
        </w:tc>
      </w:tr>
      <w:tr w:rsidR="007C460F" w14:paraId="5BEE9141" w14:textId="77777777" w:rsidTr="007C460F">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14:paraId="265A7C05" w14:textId="77777777" w:rsidR="007C460F" w:rsidRDefault="007C460F">
            <w:pPr>
              <w:rPr>
                <w:rFonts w:ascii="Garamond" w:eastAsiaTheme="minorHAnsi" w:hAnsi="Garamond"/>
                <w:b/>
                <w:bCs/>
                <w:sz w:val="24"/>
                <w:szCs w:val="24"/>
              </w:rPr>
            </w:pPr>
            <w:proofErr w:type="spellStart"/>
            <w:r>
              <w:rPr>
                <w:rFonts w:ascii="Garamond" w:hAnsi="Garamond"/>
                <w:b/>
                <w:bCs/>
                <w:sz w:val="24"/>
                <w:szCs w:val="24"/>
              </w:rPr>
              <w:t>ukupno</w:t>
            </w:r>
            <w:proofErr w:type="spellEnd"/>
            <w:r>
              <w:rPr>
                <w:rFonts w:ascii="Garamond" w:hAnsi="Garamond"/>
                <w:b/>
                <w:bCs/>
                <w:sz w:val="24"/>
                <w:szCs w:val="24"/>
              </w:rPr>
              <w:t>:</w:t>
            </w:r>
          </w:p>
        </w:tc>
        <w:tc>
          <w:tcPr>
            <w:tcW w:w="2126"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785487E8" w14:textId="2E7D4AAB" w:rsidR="007C460F" w:rsidRDefault="00E306FA" w:rsidP="007C460F">
            <w:pPr>
              <w:jc w:val="right"/>
              <w:rPr>
                <w:rFonts w:ascii="Garamond" w:eastAsiaTheme="minorHAnsi" w:hAnsi="Garamond"/>
                <w:b/>
                <w:bCs/>
                <w:sz w:val="24"/>
                <w:szCs w:val="24"/>
              </w:rPr>
            </w:pPr>
            <w:r>
              <w:rPr>
                <w:rFonts w:ascii="Garamond" w:hAnsi="Garamond"/>
                <w:b/>
                <w:bCs/>
                <w:sz w:val="24"/>
                <w:szCs w:val="24"/>
              </w:rPr>
              <w:t>3</w:t>
            </w:r>
            <w:r w:rsidR="007C460F">
              <w:rPr>
                <w:rFonts w:ascii="Garamond" w:hAnsi="Garamond"/>
                <w:b/>
                <w:bCs/>
                <w:sz w:val="24"/>
                <w:szCs w:val="24"/>
              </w:rPr>
              <w:t>.</w:t>
            </w:r>
            <w:r>
              <w:rPr>
                <w:rFonts w:ascii="Garamond" w:hAnsi="Garamond"/>
                <w:b/>
                <w:bCs/>
                <w:sz w:val="24"/>
                <w:szCs w:val="24"/>
              </w:rPr>
              <w:t>836</w:t>
            </w:r>
            <w:r w:rsidR="007C460F">
              <w:rPr>
                <w:rFonts w:ascii="Garamond" w:hAnsi="Garamond"/>
                <w:b/>
                <w:bCs/>
                <w:sz w:val="24"/>
                <w:szCs w:val="24"/>
              </w:rPr>
              <w:t>.</w:t>
            </w:r>
            <w:r>
              <w:rPr>
                <w:rFonts w:ascii="Garamond" w:hAnsi="Garamond"/>
                <w:b/>
                <w:bCs/>
                <w:sz w:val="24"/>
                <w:szCs w:val="24"/>
              </w:rPr>
              <w:t>366</w:t>
            </w:r>
            <w:r w:rsidR="007C460F">
              <w:rPr>
                <w:rFonts w:ascii="Garamond" w:hAnsi="Garamond"/>
                <w:b/>
                <w:bCs/>
                <w:sz w:val="24"/>
                <w:szCs w:val="24"/>
              </w:rPr>
              <w:t>,00</w:t>
            </w:r>
          </w:p>
        </w:tc>
        <w:tc>
          <w:tcPr>
            <w:tcW w:w="2127"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5DEEC30B" w14:textId="2D263188" w:rsidR="007C460F" w:rsidRDefault="007C460F">
            <w:pPr>
              <w:jc w:val="right"/>
              <w:rPr>
                <w:rFonts w:ascii="Garamond" w:eastAsiaTheme="minorHAnsi" w:hAnsi="Garamond"/>
                <w:b/>
                <w:bCs/>
                <w:sz w:val="24"/>
                <w:szCs w:val="24"/>
              </w:rPr>
            </w:pPr>
            <w:r>
              <w:rPr>
                <w:rFonts w:ascii="Garamond" w:hAnsi="Garamond"/>
                <w:b/>
                <w:bCs/>
                <w:sz w:val="24"/>
                <w:szCs w:val="24"/>
              </w:rPr>
              <w:t>5</w:t>
            </w:r>
            <w:r w:rsidR="009D1727">
              <w:rPr>
                <w:rFonts w:ascii="Garamond" w:hAnsi="Garamond"/>
                <w:b/>
                <w:bCs/>
                <w:sz w:val="24"/>
                <w:szCs w:val="24"/>
              </w:rPr>
              <w:t>20</w:t>
            </w:r>
            <w:r>
              <w:rPr>
                <w:rFonts w:ascii="Garamond" w:hAnsi="Garamond"/>
                <w:b/>
                <w:bCs/>
                <w:sz w:val="24"/>
                <w:szCs w:val="24"/>
              </w:rPr>
              <w:t>.</w:t>
            </w:r>
            <w:r w:rsidR="009D1727">
              <w:rPr>
                <w:rFonts w:ascii="Garamond" w:hAnsi="Garamond"/>
                <w:b/>
                <w:bCs/>
                <w:sz w:val="24"/>
                <w:szCs w:val="24"/>
              </w:rPr>
              <w:t>154</w:t>
            </w:r>
            <w:r>
              <w:rPr>
                <w:rFonts w:ascii="Garamond" w:hAnsi="Garamond"/>
                <w:b/>
                <w:bCs/>
                <w:sz w:val="24"/>
                <w:szCs w:val="24"/>
              </w:rPr>
              <w:t>,</w:t>
            </w:r>
            <w:r w:rsidR="009D1727">
              <w:rPr>
                <w:rFonts w:ascii="Garamond" w:hAnsi="Garamond"/>
                <w:b/>
                <w:bCs/>
                <w:sz w:val="24"/>
                <w:szCs w:val="24"/>
              </w:rPr>
              <w:t>80</w:t>
            </w:r>
          </w:p>
        </w:tc>
        <w:tc>
          <w:tcPr>
            <w:tcW w:w="1844"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2BBD6F43" w14:textId="3F9ABAF3" w:rsidR="007C460F" w:rsidRDefault="00F42FE2">
            <w:pPr>
              <w:jc w:val="right"/>
              <w:rPr>
                <w:rFonts w:ascii="Garamond" w:eastAsiaTheme="minorHAnsi" w:hAnsi="Garamond"/>
                <w:b/>
                <w:bCs/>
                <w:sz w:val="24"/>
                <w:szCs w:val="24"/>
              </w:rPr>
            </w:pPr>
            <w:r>
              <w:rPr>
                <w:rFonts w:ascii="Garamond" w:hAnsi="Garamond"/>
                <w:b/>
                <w:bCs/>
                <w:sz w:val="24"/>
                <w:szCs w:val="24"/>
              </w:rPr>
              <w:t>3</w:t>
            </w:r>
            <w:r w:rsidR="007C460F">
              <w:rPr>
                <w:rFonts w:ascii="Garamond" w:hAnsi="Garamond"/>
                <w:b/>
                <w:bCs/>
                <w:sz w:val="24"/>
                <w:szCs w:val="24"/>
              </w:rPr>
              <w:t>.</w:t>
            </w:r>
            <w:r>
              <w:rPr>
                <w:rFonts w:ascii="Garamond" w:hAnsi="Garamond"/>
                <w:b/>
                <w:bCs/>
                <w:sz w:val="24"/>
                <w:szCs w:val="24"/>
              </w:rPr>
              <w:t>014</w:t>
            </w:r>
            <w:r w:rsidR="007C460F">
              <w:rPr>
                <w:rFonts w:ascii="Garamond" w:hAnsi="Garamond"/>
                <w:b/>
                <w:bCs/>
                <w:sz w:val="24"/>
                <w:szCs w:val="24"/>
              </w:rPr>
              <w:t>.</w:t>
            </w:r>
            <w:r>
              <w:rPr>
                <w:rFonts w:ascii="Garamond" w:hAnsi="Garamond"/>
                <w:b/>
                <w:bCs/>
                <w:sz w:val="24"/>
                <w:szCs w:val="24"/>
              </w:rPr>
              <w:t>215</w:t>
            </w:r>
            <w:r w:rsidR="007C460F">
              <w:rPr>
                <w:rFonts w:ascii="Garamond" w:hAnsi="Garamond"/>
                <w:b/>
                <w:bCs/>
                <w:sz w:val="24"/>
                <w:szCs w:val="24"/>
              </w:rPr>
              <w:t>,</w:t>
            </w:r>
            <w:r>
              <w:rPr>
                <w:rFonts w:ascii="Garamond" w:hAnsi="Garamond"/>
                <w:b/>
                <w:bCs/>
                <w:sz w:val="24"/>
                <w:szCs w:val="24"/>
              </w:rPr>
              <w:t>86</w:t>
            </w:r>
          </w:p>
        </w:tc>
        <w:tc>
          <w:tcPr>
            <w:tcW w:w="2106"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1D623742" w14:textId="46ACCAA3" w:rsidR="007C460F" w:rsidRDefault="007C460F">
            <w:pPr>
              <w:jc w:val="right"/>
              <w:rPr>
                <w:rFonts w:ascii="Garamond" w:eastAsiaTheme="minorHAnsi" w:hAnsi="Garamond"/>
                <w:b/>
                <w:bCs/>
                <w:sz w:val="24"/>
                <w:szCs w:val="24"/>
              </w:rPr>
            </w:pPr>
            <w:r>
              <w:rPr>
                <w:rFonts w:ascii="Garamond" w:hAnsi="Garamond"/>
                <w:b/>
                <w:bCs/>
                <w:sz w:val="24"/>
                <w:szCs w:val="24"/>
              </w:rPr>
              <w:t>3.</w:t>
            </w:r>
            <w:r w:rsidR="00F42FE2">
              <w:rPr>
                <w:rFonts w:ascii="Garamond" w:hAnsi="Garamond"/>
                <w:b/>
                <w:bCs/>
                <w:sz w:val="24"/>
                <w:szCs w:val="24"/>
              </w:rPr>
              <w:t>534</w:t>
            </w:r>
            <w:r>
              <w:rPr>
                <w:rFonts w:ascii="Garamond" w:hAnsi="Garamond"/>
                <w:b/>
                <w:bCs/>
                <w:sz w:val="24"/>
                <w:szCs w:val="24"/>
              </w:rPr>
              <w:t>.</w:t>
            </w:r>
            <w:r w:rsidR="00F42FE2">
              <w:rPr>
                <w:rFonts w:ascii="Garamond" w:hAnsi="Garamond"/>
                <w:b/>
                <w:bCs/>
                <w:sz w:val="24"/>
                <w:szCs w:val="24"/>
              </w:rPr>
              <w:t>370</w:t>
            </w:r>
            <w:r>
              <w:rPr>
                <w:rFonts w:ascii="Garamond" w:hAnsi="Garamond"/>
                <w:b/>
                <w:bCs/>
                <w:sz w:val="24"/>
                <w:szCs w:val="24"/>
              </w:rPr>
              <w:t>,</w:t>
            </w:r>
            <w:r w:rsidR="00F42FE2">
              <w:rPr>
                <w:rFonts w:ascii="Garamond" w:hAnsi="Garamond"/>
                <w:b/>
                <w:bCs/>
                <w:sz w:val="24"/>
                <w:szCs w:val="24"/>
              </w:rPr>
              <w:t>66</w:t>
            </w:r>
          </w:p>
        </w:tc>
      </w:tr>
      <w:tr w:rsidR="007C460F" w14:paraId="3C922B4C" w14:textId="77777777" w:rsidTr="007C460F">
        <w:trPr>
          <w:jc w:val="center"/>
        </w:trPr>
        <w:tc>
          <w:tcPr>
            <w:tcW w:w="225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hideMark/>
          </w:tcPr>
          <w:p w14:paraId="6A473FE1" w14:textId="77777777" w:rsidR="007C460F" w:rsidRDefault="007C460F">
            <w:pPr>
              <w:rPr>
                <w:rFonts w:ascii="Garamond" w:eastAsiaTheme="minorHAnsi" w:hAnsi="Garamond"/>
                <w:b/>
                <w:bCs/>
                <w:caps/>
              </w:rPr>
            </w:pPr>
            <w:r>
              <w:rPr>
                <w:rFonts w:ascii="Garamond" w:hAnsi="Garamond"/>
                <w:b/>
                <w:bCs/>
                <w:color w:val="000000"/>
                <w:sz w:val="24"/>
                <w:szCs w:val="24"/>
              </w:rPr>
              <w:t xml:space="preserve">3b. </w:t>
            </w:r>
            <w:r>
              <w:rPr>
                <w:rFonts w:ascii="Garamond" w:hAnsi="Garamond"/>
                <w:b/>
                <w:bCs/>
                <w:caps/>
                <w:color w:val="000000"/>
              </w:rPr>
              <w:t xml:space="preserve">Domovi za        </w:t>
            </w:r>
          </w:p>
          <w:p w14:paraId="4A6A8FB3" w14:textId="77777777" w:rsidR="007C460F" w:rsidRDefault="007C460F">
            <w:pPr>
              <w:rPr>
                <w:rFonts w:ascii="Garamond" w:hAnsi="Garamond"/>
                <w:b/>
                <w:bCs/>
                <w:caps/>
              </w:rPr>
            </w:pPr>
            <w:r>
              <w:rPr>
                <w:rFonts w:ascii="Garamond" w:hAnsi="Garamond"/>
                <w:b/>
                <w:bCs/>
                <w:caps/>
                <w:color w:val="000000"/>
              </w:rPr>
              <w:t xml:space="preserve">       starije i </w:t>
            </w:r>
          </w:p>
          <w:p w14:paraId="7517B49E" w14:textId="77777777" w:rsidR="007C460F" w:rsidRDefault="007C460F">
            <w:pPr>
              <w:rPr>
                <w:rFonts w:ascii="Garamond" w:hAnsi="Garamond"/>
                <w:b/>
                <w:bCs/>
                <w:caps/>
              </w:rPr>
            </w:pPr>
            <w:r>
              <w:rPr>
                <w:rFonts w:ascii="Garamond" w:hAnsi="Garamond"/>
                <w:b/>
                <w:bCs/>
                <w:caps/>
                <w:color w:val="000000"/>
              </w:rPr>
              <w:t xml:space="preserve">       nemoćne </w:t>
            </w:r>
          </w:p>
          <w:p w14:paraId="29791580" w14:textId="77777777" w:rsidR="007C460F" w:rsidRDefault="007C460F">
            <w:pPr>
              <w:pStyle w:val="Naslov2"/>
              <w:rPr>
                <w:rFonts w:ascii="Garamond" w:hAnsi="Garamond"/>
                <w:caps/>
                <w:sz w:val="24"/>
                <w:szCs w:val="24"/>
              </w:rPr>
            </w:pPr>
            <w:r>
              <w:rPr>
                <w:rFonts w:ascii="Garamond" w:hAnsi="Garamond"/>
                <w:caps/>
                <w:color w:val="000000"/>
                <w:sz w:val="20"/>
              </w:rPr>
              <w:t>       osobe</w:t>
            </w:r>
          </w:p>
        </w:tc>
        <w:tc>
          <w:tcPr>
            <w:tcW w:w="212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253A8BF8" w14:textId="77777777" w:rsidR="007C460F" w:rsidRDefault="007C460F">
            <w:pPr>
              <w:jc w:val="right"/>
              <w:rPr>
                <w:rFonts w:ascii="Garamond" w:eastAsiaTheme="minorHAnsi" w:hAnsi="Garamond"/>
                <w:b/>
                <w:bCs/>
                <w:sz w:val="22"/>
                <w:szCs w:val="22"/>
              </w:rPr>
            </w:pPr>
          </w:p>
        </w:tc>
        <w:tc>
          <w:tcPr>
            <w:tcW w:w="212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hideMark/>
          </w:tcPr>
          <w:p w14:paraId="521872F9" w14:textId="77777777" w:rsidR="007C460F" w:rsidRDefault="007C460F">
            <w:pPr>
              <w:jc w:val="right"/>
              <w:rPr>
                <w:rFonts w:ascii="Garamond" w:eastAsiaTheme="minorHAnsi" w:hAnsi="Garamond"/>
                <w:b/>
                <w:bCs/>
                <w:sz w:val="22"/>
                <w:szCs w:val="22"/>
              </w:rPr>
            </w:pPr>
            <w:proofErr w:type="spellStart"/>
            <w:r>
              <w:rPr>
                <w:rFonts w:ascii="Garamond" w:hAnsi="Garamond"/>
                <w:b/>
                <w:bCs/>
                <w:color w:val="000000"/>
                <w:sz w:val="22"/>
                <w:szCs w:val="22"/>
              </w:rPr>
              <w:t>dodatni</w:t>
            </w:r>
            <w:proofErr w:type="spellEnd"/>
            <w:r>
              <w:rPr>
                <w:rFonts w:ascii="Garamond" w:hAnsi="Garamond"/>
                <w:b/>
                <w:bCs/>
                <w:color w:val="000000"/>
                <w:sz w:val="22"/>
                <w:szCs w:val="22"/>
              </w:rPr>
              <w:t xml:space="preserve"> </w:t>
            </w:r>
            <w:proofErr w:type="spellStart"/>
            <w:r>
              <w:rPr>
                <w:rFonts w:ascii="Garamond" w:hAnsi="Garamond"/>
                <w:b/>
                <w:bCs/>
                <w:color w:val="000000"/>
                <w:sz w:val="22"/>
                <w:szCs w:val="22"/>
              </w:rPr>
              <w:t>udio</w:t>
            </w:r>
            <w:proofErr w:type="spellEnd"/>
            <w:r>
              <w:rPr>
                <w:rFonts w:ascii="Garamond" w:hAnsi="Garamond"/>
                <w:b/>
                <w:bCs/>
                <w:color w:val="000000"/>
                <w:sz w:val="22"/>
                <w:szCs w:val="22"/>
              </w:rPr>
              <w:t xml:space="preserve"> =  </w:t>
            </w:r>
          </w:p>
          <w:p w14:paraId="0EFF980C" w14:textId="77777777" w:rsidR="007C460F" w:rsidRDefault="007C460F">
            <w:pPr>
              <w:jc w:val="right"/>
              <w:rPr>
                <w:rFonts w:ascii="Garamond" w:eastAsiaTheme="minorHAnsi" w:hAnsi="Garamond"/>
                <w:b/>
                <w:bCs/>
                <w:sz w:val="22"/>
                <w:szCs w:val="22"/>
              </w:rPr>
            </w:pPr>
            <w:r>
              <w:rPr>
                <w:rFonts w:ascii="Garamond" w:hAnsi="Garamond"/>
                <w:b/>
                <w:bCs/>
                <w:color w:val="000000"/>
                <w:sz w:val="22"/>
                <w:szCs w:val="22"/>
              </w:rPr>
              <w:t>0,6 %</w:t>
            </w:r>
          </w:p>
        </w:tc>
        <w:tc>
          <w:tcPr>
            <w:tcW w:w="1844"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7E78B2D0" w14:textId="77777777" w:rsidR="007C460F" w:rsidRDefault="007C460F">
            <w:pPr>
              <w:jc w:val="right"/>
              <w:rPr>
                <w:rFonts w:ascii="Garamond" w:eastAsiaTheme="minorHAnsi" w:hAnsi="Garamond"/>
                <w:b/>
                <w:bCs/>
                <w:sz w:val="28"/>
                <w:szCs w:val="28"/>
              </w:rPr>
            </w:pPr>
          </w:p>
        </w:tc>
        <w:tc>
          <w:tcPr>
            <w:tcW w:w="210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7770C713" w14:textId="77777777" w:rsidR="007C460F" w:rsidRDefault="007C460F">
            <w:pPr>
              <w:jc w:val="right"/>
              <w:rPr>
                <w:rFonts w:ascii="Garamond" w:eastAsiaTheme="minorHAnsi" w:hAnsi="Garamond"/>
                <w:b/>
                <w:bCs/>
                <w:sz w:val="28"/>
                <w:szCs w:val="28"/>
              </w:rPr>
            </w:pPr>
          </w:p>
        </w:tc>
      </w:tr>
      <w:tr w:rsidR="007C460F" w14:paraId="09A3D0B2" w14:textId="77777777" w:rsidTr="007C460F">
        <w:trPr>
          <w:jc w:val="center"/>
        </w:trPr>
        <w:tc>
          <w:tcPr>
            <w:tcW w:w="2252" w:type="dxa"/>
            <w:tcBorders>
              <w:top w:val="nil"/>
              <w:left w:val="double" w:sz="4" w:space="0" w:color="auto"/>
              <w:bottom w:val="single" w:sz="8" w:space="0" w:color="auto"/>
              <w:right w:val="single" w:sz="8" w:space="0" w:color="auto"/>
            </w:tcBorders>
            <w:tcMar>
              <w:top w:w="0" w:type="dxa"/>
              <w:left w:w="108" w:type="dxa"/>
              <w:bottom w:w="0" w:type="dxa"/>
              <w:right w:w="108" w:type="dxa"/>
            </w:tcMar>
            <w:hideMark/>
          </w:tcPr>
          <w:p w14:paraId="4E93E524" w14:textId="77777777" w:rsidR="007C460F" w:rsidRDefault="007C460F">
            <w:pPr>
              <w:pStyle w:val="Naslov9"/>
              <w:rPr>
                <w:sz w:val="24"/>
                <w:szCs w:val="24"/>
              </w:rPr>
            </w:pPr>
            <w:r>
              <w:rPr>
                <w:sz w:val="24"/>
                <w:szCs w:val="24"/>
              </w:rPr>
              <w:t>Materijalni rashodi</w:t>
            </w: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CA6A73" w14:textId="3F27FBE0" w:rsidR="007C460F" w:rsidRDefault="007C460F">
            <w:pPr>
              <w:jc w:val="right"/>
              <w:rPr>
                <w:rFonts w:ascii="Garamond" w:eastAsiaTheme="minorHAnsi" w:hAnsi="Garamond"/>
                <w:sz w:val="24"/>
                <w:szCs w:val="24"/>
              </w:rPr>
            </w:pPr>
            <w:r>
              <w:rPr>
                <w:rFonts w:ascii="Garamond" w:hAnsi="Garamond"/>
                <w:sz w:val="24"/>
                <w:szCs w:val="24"/>
              </w:rPr>
              <w:t>6.</w:t>
            </w:r>
            <w:r w:rsidR="00E306FA">
              <w:rPr>
                <w:rFonts w:ascii="Garamond" w:hAnsi="Garamond"/>
                <w:sz w:val="24"/>
                <w:szCs w:val="24"/>
              </w:rPr>
              <w:t>860</w:t>
            </w:r>
            <w:r>
              <w:rPr>
                <w:rFonts w:ascii="Garamond" w:hAnsi="Garamond"/>
                <w:sz w:val="24"/>
                <w:szCs w:val="24"/>
              </w:rPr>
              <w:t>.</w:t>
            </w:r>
            <w:r w:rsidR="00E306FA">
              <w:rPr>
                <w:rFonts w:ascii="Garamond" w:hAnsi="Garamond"/>
                <w:sz w:val="24"/>
                <w:szCs w:val="24"/>
              </w:rPr>
              <w:t>716</w:t>
            </w:r>
            <w:r>
              <w:rPr>
                <w:rFonts w:ascii="Garamond" w:hAnsi="Garamond"/>
                <w:sz w:val="24"/>
                <w:szCs w:val="24"/>
              </w:rPr>
              <w:t>,</w:t>
            </w:r>
            <w:r w:rsidR="00E306FA">
              <w:rPr>
                <w:rFonts w:ascii="Garamond" w:hAnsi="Garamond"/>
                <w:sz w:val="24"/>
                <w:szCs w:val="24"/>
              </w:rPr>
              <w:t>0</w:t>
            </w:r>
            <w:r w:rsidR="009D1727">
              <w:rPr>
                <w:rFonts w:ascii="Garamond" w:hAnsi="Garamond"/>
                <w:sz w:val="24"/>
                <w:szCs w:val="24"/>
              </w:rPr>
              <w:t>0</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62857B" w14:textId="0DC6FAA1" w:rsidR="007C460F" w:rsidRDefault="007C460F">
            <w:pPr>
              <w:jc w:val="right"/>
              <w:rPr>
                <w:rFonts w:ascii="Garamond" w:eastAsiaTheme="minorHAnsi" w:hAnsi="Garamond"/>
                <w:sz w:val="24"/>
                <w:szCs w:val="24"/>
              </w:rPr>
            </w:pPr>
            <w:r>
              <w:rPr>
                <w:rFonts w:ascii="Garamond" w:hAnsi="Garamond"/>
                <w:sz w:val="24"/>
                <w:szCs w:val="24"/>
              </w:rPr>
              <w:t>1.3</w:t>
            </w:r>
            <w:r w:rsidR="009D1727">
              <w:rPr>
                <w:rFonts w:ascii="Garamond" w:hAnsi="Garamond"/>
                <w:sz w:val="24"/>
                <w:szCs w:val="24"/>
              </w:rPr>
              <w:t>01</w:t>
            </w:r>
            <w:r>
              <w:rPr>
                <w:rFonts w:ascii="Garamond" w:hAnsi="Garamond"/>
                <w:sz w:val="24"/>
                <w:szCs w:val="24"/>
              </w:rPr>
              <w:t>.</w:t>
            </w:r>
            <w:r w:rsidR="009D1727">
              <w:rPr>
                <w:rFonts w:ascii="Garamond" w:hAnsi="Garamond"/>
                <w:sz w:val="24"/>
                <w:szCs w:val="24"/>
              </w:rPr>
              <w:t>816</w:t>
            </w:r>
            <w:r>
              <w:rPr>
                <w:rFonts w:ascii="Garamond" w:hAnsi="Garamond"/>
                <w:sz w:val="24"/>
                <w:szCs w:val="24"/>
              </w:rPr>
              <w:t>,</w:t>
            </w:r>
            <w:r w:rsidR="009D1727">
              <w:rPr>
                <w:rFonts w:ascii="Garamond" w:hAnsi="Garamond"/>
                <w:sz w:val="24"/>
                <w:szCs w:val="24"/>
              </w:rPr>
              <w:t>84</w:t>
            </w:r>
          </w:p>
        </w:tc>
        <w:tc>
          <w:tcPr>
            <w:tcW w:w="18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A7B95D" w14:textId="5D474E5C" w:rsidR="007C460F" w:rsidRDefault="007C460F">
            <w:pPr>
              <w:jc w:val="right"/>
              <w:rPr>
                <w:rFonts w:ascii="Garamond" w:eastAsiaTheme="minorHAnsi" w:hAnsi="Garamond"/>
                <w:sz w:val="24"/>
                <w:szCs w:val="24"/>
              </w:rPr>
            </w:pPr>
            <w:r>
              <w:rPr>
                <w:rFonts w:ascii="Garamond" w:hAnsi="Garamond"/>
                <w:sz w:val="24"/>
                <w:szCs w:val="24"/>
              </w:rPr>
              <w:t>5.</w:t>
            </w:r>
            <w:r w:rsidR="00F42FE2">
              <w:rPr>
                <w:rFonts w:ascii="Garamond" w:hAnsi="Garamond"/>
                <w:sz w:val="24"/>
                <w:szCs w:val="24"/>
              </w:rPr>
              <w:t>547</w:t>
            </w:r>
            <w:r>
              <w:rPr>
                <w:rFonts w:ascii="Garamond" w:hAnsi="Garamond"/>
                <w:sz w:val="24"/>
                <w:szCs w:val="24"/>
              </w:rPr>
              <w:t>.</w:t>
            </w:r>
            <w:r w:rsidR="00F42FE2">
              <w:rPr>
                <w:rFonts w:ascii="Garamond" w:hAnsi="Garamond"/>
                <w:sz w:val="24"/>
                <w:szCs w:val="24"/>
              </w:rPr>
              <w:t>640</w:t>
            </w:r>
            <w:r>
              <w:rPr>
                <w:rFonts w:ascii="Garamond" w:hAnsi="Garamond"/>
                <w:sz w:val="24"/>
                <w:szCs w:val="24"/>
              </w:rPr>
              <w:t>,</w:t>
            </w:r>
            <w:r w:rsidR="00F42FE2">
              <w:rPr>
                <w:rFonts w:ascii="Garamond" w:hAnsi="Garamond"/>
                <w:sz w:val="24"/>
                <w:szCs w:val="24"/>
              </w:rPr>
              <w:t>66</w:t>
            </w:r>
          </w:p>
        </w:tc>
        <w:tc>
          <w:tcPr>
            <w:tcW w:w="2106" w:type="dxa"/>
            <w:tcBorders>
              <w:top w:val="nil"/>
              <w:left w:val="nil"/>
              <w:bottom w:val="single" w:sz="8" w:space="0" w:color="auto"/>
              <w:right w:val="double" w:sz="4" w:space="0" w:color="auto"/>
            </w:tcBorders>
            <w:tcMar>
              <w:top w:w="0" w:type="dxa"/>
              <w:left w:w="108" w:type="dxa"/>
              <w:bottom w:w="0" w:type="dxa"/>
              <w:right w:w="108" w:type="dxa"/>
            </w:tcMar>
            <w:vAlign w:val="center"/>
            <w:hideMark/>
          </w:tcPr>
          <w:p w14:paraId="557F2463" w14:textId="709F5685" w:rsidR="007C460F" w:rsidRDefault="007C460F">
            <w:pPr>
              <w:jc w:val="right"/>
              <w:rPr>
                <w:rFonts w:ascii="Garamond" w:eastAsiaTheme="minorHAnsi" w:hAnsi="Garamond"/>
                <w:sz w:val="24"/>
                <w:szCs w:val="24"/>
              </w:rPr>
            </w:pPr>
            <w:r>
              <w:rPr>
                <w:rFonts w:ascii="Garamond" w:hAnsi="Garamond"/>
                <w:sz w:val="24"/>
                <w:szCs w:val="24"/>
              </w:rPr>
              <w:t>6.</w:t>
            </w:r>
            <w:r w:rsidR="00F42FE2">
              <w:rPr>
                <w:rFonts w:ascii="Garamond" w:hAnsi="Garamond"/>
                <w:sz w:val="24"/>
                <w:szCs w:val="24"/>
              </w:rPr>
              <w:t>849</w:t>
            </w:r>
            <w:r>
              <w:rPr>
                <w:rFonts w:ascii="Garamond" w:hAnsi="Garamond"/>
                <w:sz w:val="24"/>
                <w:szCs w:val="24"/>
              </w:rPr>
              <w:t>.</w:t>
            </w:r>
            <w:r w:rsidR="00F42FE2">
              <w:rPr>
                <w:rFonts w:ascii="Garamond" w:hAnsi="Garamond"/>
                <w:sz w:val="24"/>
                <w:szCs w:val="24"/>
              </w:rPr>
              <w:t>457</w:t>
            </w:r>
            <w:r>
              <w:rPr>
                <w:rFonts w:ascii="Garamond" w:hAnsi="Garamond"/>
                <w:sz w:val="24"/>
                <w:szCs w:val="24"/>
              </w:rPr>
              <w:t>,</w:t>
            </w:r>
            <w:r w:rsidR="00F42FE2">
              <w:rPr>
                <w:rFonts w:ascii="Garamond" w:hAnsi="Garamond"/>
                <w:sz w:val="24"/>
                <w:szCs w:val="24"/>
              </w:rPr>
              <w:t>50</w:t>
            </w:r>
          </w:p>
        </w:tc>
      </w:tr>
      <w:tr w:rsidR="007C460F" w14:paraId="469E6A6E" w14:textId="77777777" w:rsidTr="007C460F">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14:paraId="6C89F143" w14:textId="77777777" w:rsidR="007C460F" w:rsidRDefault="007C460F">
            <w:pPr>
              <w:rPr>
                <w:rFonts w:ascii="Garamond" w:eastAsiaTheme="minorHAnsi" w:hAnsi="Garamond"/>
                <w:b/>
                <w:bCs/>
                <w:sz w:val="24"/>
                <w:szCs w:val="24"/>
              </w:rPr>
            </w:pPr>
            <w:proofErr w:type="spellStart"/>
            <w:r>
              <w:rPr>
                <w:rFonts w:ascii="Garamond" w:hAnsi="Garamond"/>
                <w:b/>
                <w:bCs/>
                <w:sz w:val="24"/>
                <w:szCs w:val="24"/>
              </w:rPr>
              <w:t>ukupno</w:t>
            </w:r>
            <w:proofErr w:type="spellEnd"/>
            <w:r>
              <w:rPr>
                <w:rFonts w:ascii="Garamond" w:hAnsi="Garamond"/>
                <w:b/>
                <w:bCs/>
                <w:sz w:val="24"/>
                <w:szCs w:val="24"/>
              </w:rPr>
              <w:t>:</w:t>
            </w:r>
          </w:p>
        </w:tc>
        <w:tc>
          <w:tcPr>
            <w:tcW w:w="2126"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02F984D0" w14:textId="20E3D6AA" w:rsidR="007C460F" w:rsidRDefault="007C460F">
            <w:pPr>
              <w:jc w:val="right"/>
              <w:rPr>
                <w:rFonts w:ascii="Garamond" w:eastAsiaTheme="minorHAnsi" w:hAnsi="Garamond"/>
                <w:b/>
                <w:bCs/>
                <w:sz w:val="24"/>
                <w:szCs w:val="24"/>
              </w:rPr>
            </w:pPr>
            <w:r>
              <w:rPr>
                <w:rFonts w:ascii="Garamond" w:hAnsi="Garamond"/>
                <w:b/>
                <w:bCs/>
                <w:sz w:val="24"/>
                <w:szCs w:val="24"/>
              </w:rPr>
              <w:t>6.</w:t>
            </w:r>
            <w:r w:rsidR="00E306FA">
              <w:rPr>
                <w:rFonts w:ascii="Garamond" w:hAnsi="Garamond"/>
                <w:b/>
                <w:bCs/>
                <w:sz w:val="24"/>
                <w:szCs w:val="24"/>
              </w:rPr>
              <w:t>860</w:t>
            </w:r>
            <w:r>
              <w:rPr>
                <w:rFonts w:ascii="Garamond" w:hAnsi="Garamond"/>
                <w:b/>
                <w:bCs/>
                <w:sz w:val="24"/>
                <w:szCs w:val="24"/>
              </w:rPr>
              <w:t>.</w:t>
            </w:r>
            <w:r w:rsidR="00E306FA">
              <w:rPr>
                <w:rFonts w:ascii="Garamond" w:hAnsi="Garamond"/>
                <w:b/>
                <w:bCs/>
                <w:sz w:val="24"/>
                <w:szCs w:val="24"/>
              </w:rPr>
              <w:t>716</w:t>
            </w:r>
            <w:r>
              <w:rPr>
                <w:rFonts w:ascii="Garamond" w:hAnsi="Garamond"/>
                <w:b/>
                <w:bCs/>
                <w:sz w:val="24"/>
                <w:szCs w:val="24"/>
              </w:rPr>
              <w:t>,</w:t>
            </w:r>
            <w:r w:rsidR="00E306FA">
              <w:rPr>
                <w:rFonts w:ascii="Garamond" w:hAnsi="Garamond"/>
                <w:b/>
                <w:bCs/>
                <w:sz w:val="24"/>
                <w:szCs w:val="24"/>
              </w:rPr>
              <w:t>00</w:t>
            </w:r>
          </w:p>
        </w:tc>
        <w:tc>
          <w:tcPr>
            <w:tcW w:w="2127"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3968E193" w14:textId="0E45525B" w:rsidR="007C460F" w:rsidRDefault="007C460F">
            <w:pPr>
              <w:jc w:val="right"/>
              <w:rPr>
                <w:rFonts w:ascii="Garamond" w:eastAsiaTheme="minorHAnsi" w:hAnsi="Garamond"/>
                <w:b/>
                <w:bCs/>
                <w:sz w:val="24"/>
                <w:szCs w:val="24"/>
              </w:rPr>
            </w:pPr>
            <w:r>
              <w:rPr>
                <w:rFonts w:ascii="Garamond" w:hAnsi="Garamond"/>
                <w:b/>
                <w:bCs/>
                <w:sz w:val="24"/>
                <w:szCs w:val="24"/>
              </w:rPr>
              <w:t>1.3</w:t>
            </w:r>
            <w:r w:rsidR="009D1727">
              <w:rPr>
                <w:rFonts w:ascii="Garamond" w:hAnsi="Garamond"/>
                <w:b/>
                <w:bCs/>
                <w:sz w:val="24"/>
                <w:szCs w:val="24"/>
              </w:rPr>
              <w:t>01</w:t>
            </w:r>
            <w:r>
              <w:rPr>
                <w:rFonts w:ascii="Garamond" w:hAnsi="Garamond"/>
                <w:b/>
                <w:bCs/>
                <w:sz w:val="24"/>
                <w:szCs w:val="24"/>
              </w:rPr>
              <w:t>.</w:t>
            </w:r>
            <w:r w:rsidR="009D1727">
              <w:rPr>
                <w:rFonts w:ascii="Garamond" w:hAnsi="Garamond"/>
                <w:b/>
                <w:bCs/>
                <w:sz w:val="24"/>
                <w:szCs w:val="24"/>
              </w:rPr>
              <w:t>816</w:t>
            </w:r>
            <w:r>
              <w:rPr>
                <w:rFonts w:ascii="Garamond" w:hAnsi="Garamond"/>
                <w:b/>
                <w:bCs/>
                <w:sz w:val="24"/>
                <w:szCs w:val="24"/>
              </w:rPr>
              <w:t>,</w:t>
            </w:r>
            <w:r w:rsidR="009D1727">
              <w:rPr>
                <w:rFonts w:ascii="Garamond" w:hAnsi="Garamond"/>
                <w:b/>
                <w:bCs/>
                <w:sz w:val="24"/>
                <w:szCs w:val="24"/>
              </w:rPr>
              <w:t>84</w:t>
            </w:r>
          </w:p>
        </w:tc>
        <w:tc>
          <w:tcPr>
            <w:tcW w:w="1844"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07A29F39" w14:textId="6CCF00B4" w:rsidR="007C460F" w:rsidRDefault="007C460F">
            <w:pPr>
              <w:jc w:val="right"/>
              <w:rPr>
                <w:rFonts w:ascii="Garamond" w:eastAsiaTheme="minorHAnsi" w:hAnsi="Garamond"/>
                <w:b/>
                <w:bCs/>
                <w:sz w:val="24"/>
                <w:szCs w:val="24"/>
              </w:rPr>
            </w:pPr>
            <w:r>
              <w:rPr>
                <w:rFonts w:ascii="Garamond" w:hAnsi="Garamond"/>
                <w:b/>
                <w:bCs/>
                <w:sz w:val="24"/>
                <w:szCs w:val="24"/>
              </w:rPr>
              <w:t>5.</w:t>
            </w:r>
            <w:r w:rsidR="00F42FE2">
              <w:rPr>
                <w:rFonts w:ascii="Garamond" w:hAnsi="Garamond"/>
                <w:b/>
                <w:bCs/>
                <w:sz w:val="24"/>
                <w:szCs w:val="24"/>
              </w:rPr>
              <w:t>547</w:t>
            </w:r>
            <w:r>
              <w:rPr>
                <w:rFonts w:ascii="Garamond" w:hAnsi="Garamond"/>
                <w:b/>
                <w:bCs/>
                <w:sz w:val="24"/>
                <w:szCs w:val="24"/>
              </w:rPr>
              <w:t>.</w:t>
            </w:r>
            <w:r w:rsidR="00F42FE2">
              <w:rPr>
                <w:rFonts w:ascii="Garamond" w:hAnsi="Garamond"/>
                <w:b/>
                <w:bCs/>
                <w:sz w:val="24"/>
                <w:szCs w:val="24"/>
              </w:rPr>
              <w:t>640</w:t>
            </w:r>
            <w:r>
              <w:rPr>
                <w:rFonts w:ascii="Garamond" w:hAnsi="Garamond"/>
                <w:b/>
                <w:bCs/>
                <w:sz w:val="24"/>
                <w:szCs w:val="24"/>
              </w:rPr>
              <w:t>,</w:t>
            </w:r>
            <w:r w:rsidR="00F42FE2">
              <w:rPr>
                <w:rFonts w:ascii="Garamond" w:hAnsi="Garamond"/>
                <w:b/>
                <w:bCs/>
                <w:sz w:val="24"/>
                <w:szCs w:val="24"/>
              </w:rPr>
              <w:t>66</w:t>
            </w:r>
          </w:p>
        </w:tc>
        <w:tc>
          <w:tcPr>
            <w:tcW w:w="2106"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04C2F785" w14:textId="79334B0F" w:rsidR="007C460F" w:rsidRDefault="007C460F">
            <w:pPr>
              <w:jc w:val="right"/>
              <w:rPr>
                <w:rFonts w:ascii="Garamond" w:eastAsiaTheme="minorHAnsi" w:hAnsi="Garamond"/>
                <w:b/>
                <w:bCs/>
                <w:sz w:val="24"/>
                <w:szCs w:val="24"/>
              </w:rPr>
            </w:pPr>
            <w:r>
              <w:rPr>
                <w:rFonts w:ascii="Garamond" w:hAnsi="Garamond"/>
                <w:b/>
                <w:bCs/>
                <w:sz w:val="24"/>
                <w:szCs w:val="24"/>
              </w:rPr>
              <w:t>6.</w:t>
            </w:r>
            <w:r w:rsidR="00F42FE2">
              <w:rPr>
                <w:rFonts w:ascii="Garamond" w:hAnsi="Garamond"/>
                <w:b/>
                <w:bCs/>
                <w:sz w:val="24"/>
                <w:szCs w:val="24"/>
              </w:rPr>
              <w:t>849</w:t>
            </w:r>
            <w:r>
              <w:rPr>
                <w:rFonts w:ascii="Garamond" w:hAnsi="Garamond"/>
                <w:b/>
                <w:bCs/>
                <w:sz w:val="24"/>
                <w:szCs w:val="24"/>
              </w:rPr>
              <w:t>.</w:t>
            </w:r>
            <w:r w:rsidR="00F42FE2">
              <w:rPr>
                <w:rFonts w:ascii="Garamond" w:hAnsi="Garamond"/>
                <w:b/>
                <w:bCs/>
                <w:sz w:val="24"/>
                <w:szCs w:val="24"/>
              </w:rPr>
              <w:t>457</w:t>
            </w:r>
            <w:r>
              <w:rPr>
                <w:rFonts w:ascii="Garamond" w:hAnsi="Garamond"/>
                <w:b/>
                <w:bCs/>
                <w:sz w:val="24"/>
                <w:szCs w:val="24"/>
              </w:rPr>
              <w:t>,</w:t>
            </w:r>
            <w:r w:rsidR="00F42FE2">
              <w:rPr>
                <w:rFonts w:ascii="Garamond" w:hAnsi="Garamond"/>
                <w:b/>
                <w:bCs/>
                <w:sz w:val="24"/>
                <w:szCs w:val="24"/>
              </w:rPr>
              <w:t>50</w:t>
            </w:r>
          </w:p>
        </w:tc>
      </w:tr>
      <w:tr w:rsidR="007C460F" w14:paraId="36E6A42F" w14:textId="77777777" w:rsidTr="007C460F">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vAlign w:val="center"/>
            <w:hideMark/>
          </w:tcPr>
          <w:p w14:paraId="4665D1E1" w14:textId="77777777" w:rsidR="007C460F" w:rsidRDefault="007C460F">
            <w:pPr>
              <w:rPr>
                <w:rFonts w:ascii="Garamond" w:eastAsiaTheme="minorHAnsi" w:hAnsi="Garamond"/>
                <w:b/>
                <w:bCs/>
                <w:sz w:val="24"/>
                <w:szCs w:val="24"/>
              </w:rPr>
            </w:pPr>
            <w:proofErr w:type="spellStart"/>
            <w:r>
              <w:rPr>
                <w:rFonts w:ascii="Garamond" w:hAnsi="Garamond"/>
                <w:b/>
                <w:bCs/>
                <w:sz w:val="24"/>
                <w:szCs w:val="24"/>
              </w:rPr>
              <w:t>Ukupno</w:t>
            </w:r>
            <w:proofErr w:type="spellEnd"/>
            <w:r>
              <w:rPr>
                <w:rFonts w:ascii="Garamond" w:hAnsi="Garamond"/>
                <w:b/>
                <w:bCs/>
                <w:sz w:val="24"/>
                <w:szCs w:val="24"/>
              </w:rPr>
              <w:t xml:space="preserve"> (3a+3b):</w:t>
            </w:r>
          </w:p>
        </w:tc>
        <w:tc>
          <w:tcPr>
            <w:tcW w:w="2126"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4B318F5C" w14:textId="2C2CDAAA" w:rsidR="007C460F" w:rsidRDefault="007C460F" w:rsidP="007C460F">
            <w:pPr>
              <w:jc w:val="right"/>
              <w:rPr>
                <w:rFonts w:ascii="Garamond" w:eastAsiaTheme="minorHAnsi" w:hAnsi="Garamond"/>
                <w:b/>
                <w:bCs/>
                <w:sz w:val="24"/>
                <w:szCs w:val="24"/>
              </w:rPr>
            </w:pPr>
            <w:r>
              <w:rPr>
                <w:rFonts w:ascii="Garamond" w:hAnsi="Garamond"/>
                <w:b/>
                <w:bCs/>
                <w:sz w:val="24"/>
                <w:szCs w:val="24"/>
              </w:rPr>
              <w:t>10.</w:t>
            </w:r>
            <w:r w:rsidR="00000351">
              <w:rPr>
                <w:rFonts w:ascii="Garamond" w:hAnsi="Garamond"/>
                <w:b/>
                <w:bCs/>
                <w:sz w:val="24"/>
                <w:szCs w:val="24"/>
              </w:rPr>
              <w:t>697</w:t>
            </w:r>
            <w:r>
              <w:rPr>
                <w:rFonts w:ascii="Garamond" w:hAnsi="Garamond"/>
                <w:b/>
                <w:bCs/>
                <w:sz w:val="24"/>
                <w:szCs w:val="24"/>
              </w:rPr>
              <w:t>.</w:t>
            </w:r>
            <w:r w:rsidR="00000351">
              <w:rPr>
                <w:rFonts w:ascii="Garamond" w:hAnsi="Garamond"/>
                <w:b/>
                <w:bCs/>
                <w:sz w:val="24"/>
                <w:szCs w:val="24"/>
              </w:rPr>
              <w:t>082</w:t>
            </w:r>
            <w:r>
              <w:rPr>
                <w:rFonts w:ascii="Garamond" w:hAnsi="Garamond"/>
                <w:b/>
                <w:bCs/>
                <w:sz w:val="24"/>
                <w:szCs w:val="24"/>
              </w:rPr>
              <w:t>,</w:t>
            </w:r>
            <w:r w:rsidR="00000351">
              <w:rPr>
                <w:rFonts w:ascii="Garamond" w:hAnsi="Garamond"/>
                <w:b/>
                <w:bCs/>
                <w:sz w:val="24"/>
                <w:szCs w:val="24"/>
              </w:rPr>
              <w:t>0</w:t>
            </w:r>
            <w:r w:rsidR="009D1727">
              <w:rPr>
                <w:rFonts w:ascii="Garamond" w:hAnsi="Garamond"/>
                <w:b/>
                <w:bCs/>
                <w:sz w:val="24"/>
                <w:szCs w:val="24"/>
              </w:rPr>
              <w:t>0</w:t>
            </w:r>
          </w:p>
        </w:tc>
        <w:tc>
          <w:tcPr>
            <w:tcW w:w="2127"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4755A878" w14:textId="234559CB" w:rsidR="007C460F" w:rsidRDefault="007C460F">
            <w:pPr>
              <w:jc w:val="right"/>
              <w:rPr>
                <w:rFonts w:ascii="Garamond" w:eastAsiaTheme="minorHAnsi" w:hAnsi="Garamond"/>
                <w:b/>
                <w:bCs/>
                <w:sz w:val="24"/>
                <w:szCs w:val="24"/>
              </w:rPr>
            </w:pPr>
            <w:r>
              <w:rPr>
                <w:rFonts w:ascii="Garamond" w:hAnsi="Garamond"/>
                <w:b/>
                <w:bCs/>
                <w:sz w:val="24"/>
                <w:szCs w:val="24"/>
              </w:rPr>
              <w:t>1.8</w:t>
            </w:r>
            <w:r w:rsidR="009D1727">
              <w:rPr>
                <w:rFonts w:ascii="Garamond" w:hAnsi="Garamond"/>
                <w:b/>
                <w:bCs/>
                <w:sz w:val="24"/>
                <w:szCs w:val="24"/>
              </w:rPr>
              <w:t>21</w:t>
            </w:r>
            <w:r>
              <w:rPr>
                <w:rFonts w:ascii="Garamond" w:hAnsi="Garamond"/>
                <w:b/>
                <w:bCs/>
                <w:sz w:val="24"/>
                <w:szCs w:val="24"/>
              </w:rPr>
              <w:t>.</w:t>
            </w:r>
            <w:r w:rsidR="009D1727">
              <w:rPr>
                <w:rFonts w:ascii="Garamond" w:hAnsi="Garamond"/>
                <w:b/>
                <w:bCs/>
                <w:sz w:val="24"/>
                <w:szCs w:val="24"/>
              </w:rPr>
              <w:t>971</w:t>
            </w:r>
            <w:r>
              <w:rPr>
                <w:rFonts w:ascii="Garamond" w:hAnsi="Garamond"/>
                <w:b/>
                <w:bCs/>
                <w:sz w:val="24"/>
                <w:szCs w:val="24"/>
              </w:rPr>
              <w:t>,</w:t>
            </w:r>
            <w:r w:rsidR="009D1727">
              <w:rPr>
                <w:rFonts w:ascii="Garamond" w:hAnsi="Garamond"/>
                <w:b/>
                <w:bCs/>
                <w:sz w:val="24"/>
                <w:szCs w:val="24"/>
              </w:rPr>
              <w:t>64</w:t>
            </w:r>
          </w:p>
        </w:tc>
        <w:tc>
          <w:tcPr>
            <w:tcW w:w="1844"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3C2CDA96" w14:textId="340CC72B" w:rsidR="007C460F" w:rsidRDefault="007C460F">
            <w:pPr>
              <w:jc w:val="right"/>
              <w:rPr>
                <w:rFonts w:ascii="Garamond" w:eastAsiaTheme="minorHAnsi" w:hAnsi="Garamond"/>
                <w:b/>
                <w:bCs/>
                <w:sz w:val="24"/>
                <w:szCs w:val="24"/>
              </w:rPr>
            </w:pPr>
            <w:r>
              <w:rPr>
                <w:rFonts w:ascii="Garamond" w:hAnsi="Garamond"/>
                <w:b/>
                <w:bCs/>
                <w:sz w:val="24"/>
                <w:szCs w:val="24"/>
              </w:rPr>
              <w:t>8.</w:t>
            </w:r>
            <w:r w:rsidR="00F42FE2">
              <w:rPr>
                <w:rFonts w:ascii="Garamond" w:hAnsi="Garamond"/>
                <w:b/>
                <w:bCs/>
                <w:sz w:val="24"/>
                <w:szCs w:val="24"/>
              </w:rPr>
              <w:t>561</w:t>
            </w:r>
            <w:r>
              <w:rPr>
                <w:rFonts w:ascii="Garamond" w:hAnsi="Garamond"/>
                <w:b/>
                <w:bCs/>
                <w:sz w:val="24"/>
                <w:szCs w:val="24"/>
              </w:rPr>
              <w:t>.</w:t>
            </w:r>
            <w:r w:rsidR="00F42FE2">
              <w:rPr>
                <w:rFonts w:ascii="Garamond" w:hAnsi="Garamond"/>
                <w:b/>
                <w:bCs/>
                <w:sz w:val="24"/>
                <w:szCs w:val="24"/>
              </w:rPr>
              <w:t>856</w:t>
            </w:r>
            <w:r>
              <w:rPr>
                <w:rFonts w:ascii="Garamond" w:hAnsi="Garamond"/>
                <w:b/>
                <w:bCs/>
                <w:sz w:val="24"/>
                <w:szCs w:val="24"/>
              </w:rPr>
              <w:t>,</w:t>
            </w:r>
            <w:r w:rsidR="00F42FE2">
              <w:rPr>
                <w:rFonts w:ascii="Garamond" w:hAnsi="Garamond"/>
                <w:b/>
                <w:bCs/>
                <w:sz w:val="24"/>
                <w:szCs w:val="24"/>
              </w:rPr>
              <w:t>52</w:t>
            </w:r>
          </w:p>
        </w:tc>
        <w:tc>
          <w:tcPr>
            <w:tcW w:w="2106"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1FCA81EA" w14:textId="336F40EA" w:rsidR="007C460F" w:rsidRDefault="00F42FE2">
            <w:pPr>
              <w:jc w:val="right"/>
              <w:rPr>
                <w:rFonts w:ascii="Garamond" w:eastAsiaTheme="minorHAnsi" w:hAnsi="Garamond"/>
                <w:b/>
                <w:bCs/>
                <w:sz w:val="24"/>
                <w:szCs w:val="24"/>
              </w:rPr>
            </w:pPr>
            <w:r>
              <w:rPr>
                <w:rFonts w:ascii="Garamond" w:hAnsi="Garamond"/>
                <w:b/>
                <w:bCs/>
                <w:sz w:val="24"/>
                <w:szCs w:val="24"/>
              </w:rPr>
              <w:t>10</w:t>
            </w:r>
            <w:r w:rsidR="007C460F">
              <w:rPr>
                <w:rFonts w:ascii="Garamond" w:hAnsi="Garamond"/>
                <w:b/>
                <w:bCs/>
                <w:sz w:val="24"/>
                <w:szCs w:val="24"/>
              </w:rPr>
              <w:t>.</w:t>
            </w:r>
            <w:r>
              <w:rPr>
                <w:rFonts w:ascii="Garamond" w:hAnsi="Garamond"/>
                <w:b/>
                <w:bCs/>
                <w:sz w:val="24"/>
                <w:szCs w:val="24"/>
              </w:rPr>
              <w:t>383</w:t>
            </w:r>
            <w:r w:rsidR="007C460F">
              <w:rPr>
                <w:rFonts w:ascii="Garamond" w:hAnsi="Garamond"/>
                <w:b/>
                <w:bCs/>
                <w:sz w:val="24"/>
                <w:szCs w:val="24"/>
              </w:rPr>
              <w:t>.</w:t>
            </w:r>
            <w:r>
              <w:rPr>
                <w:rFonts w:ascii="Garamond" w:hAnsi="Garamond"/>
                <w:b/>
                <w:bCs/>
                <w:sz w:val="24"/>
                <w:szCs w:val="24"/>
              </w:rPr>
              <w:t>828</w:t>
            </w:r>
            <w:r w:rsidR="007C460F">
              <w:rPr>
                <w:rFonts w:ascii="Garamond" w:hAnsi="Garamond"/>
                <w:b/>
                <w:bCs/>
                <w:sz w:val="24"/>
                <w:szCs w:val="24"/>
              </w:rPr>
              <w:t>,</w:t>
            </w:r>
            <w:r>
              <w:rPr>
                <w:rFonts w:ascii="Garamond" w:hAnsi="Garamond"/>
                <w:b/>
                <w:bCs/>
                <w:sz w:val="24"/>
                <w:szCs w:val="24"/>
              </w:rPr>
              <w:t>16</w:t>
            </w:r>
          </w:p>
        </w:tc>
      </w:tr>
      <w:tr w:rsidR="007C460F" w14:paraId="1D2B6BDA" w14:textId="77777777" w:rsidTr="007C460F">
        <w:trPr>
          <w:jc w:val="center"/>
        </w:trPr>
        <w:tc>
          <w:tcPr>
            <w:tcW w:w="225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hideMark/>
          </w:tcPr>
          <w:p w14:paraId="49355F10" w14:textId="77777777" w:rsidR="007C460F" w:rsidRDefault="007C460F">
            <w:pPr>
              <w:rPr>
                <w:rFonts w:ascii="Garamond" w:eastAsiaTheme="minorHAnsi" w:hAnsi="Garamond"/>
                <w:b/>
                <w:bCs/>
                <w:sz w:val="24"/>
                <w:szCs w:val="24"/>
              </w:rPr>
            </w:pPr>
            <w:r>
              <w:rPr>
                <w:rFonts w:ascii="Garamond" w:hAnsi="Garamond"/>
                <w:b/>
                <w:bCs/>
                <w:color w:val="000000"/>
                <w:sz w:val="24"/>
                <w:szCs w:val="24"/>
              </w:rPr>
              <w:t>4</w:t>
            </w:r>
            <w:r>
              <w:rPr>
                <w:rFonts w:ascii="Garamond" w:hAnsi="Garamond"/>
                <w:b/>
                <w:bCs/>
                <w:color w:val="000000"/>
              </w:rPr>
              <w:t xml:space="preserve">. </w:t>
            </w:r>
            <w:r>
              <w:rPr>
                <w:rFonts w:ascii="Garamond" w:hAnsi="Garamond"/>
                <w:b/>
                <w:bCs/>
                <w:caps/>
                <w:color w:val="000000"/>
              </w:rPr>
              <w:t>Zdravstvo</w:t>
            </w:r>
          </w:p>
        </w:tc>
        <w:tc>
          <w:tcPr>
            <w:tcW w:w="212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1F8CC74D" w14:textId="77777777" w:rsidR="007C460F" w:rsidRDefault="007C460F">
            <w:pPr>
              <w:jc w:val="right"/>
              <w:rPr>
                <w:rFonts w:ascii="Garamond" w:eastAsiaTheme="minorHAnsi" w:hAnsi="Garamond"/>
                <w:b/>
                <w:bCs/>
                <w:sz w:val="22"/>
                <w:szCs w:val="22"/>
              </w:rPr>
            </w:pPr>
          </w:p>
        </w:tc>
        <w:tc>
          <w:tcPr>
            <w:tcW w:w="212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hideMark/>
          </w:tcPr>
          <w:p w14:paraId="76C68A52" w14:textId="77777777" w:rsidR="007C460F" w:rsidRDefault="007C460F">
            <w:pPr>
              <w:jc w:val="right"/>
              <w:rPr>
                <w:rFonts w:ascii="Garamond" w:eastAsiaTheme="minorHAnsi" w:hAnsi="Garamond"/>
                <w:b/>
                <w:bCs/>
                <w:sz w:val="22"/>
                <w:szCs w:val="22"/>
              </w:rPr>
            </w:pPr>
            <w:proofErr w:type="spellStart"/>
            <w:r>
              <w:rPr>
                <w:rFonts w:ascii="Garamond" w:hAnsi="Garamond"/>
                <w:b/>
                <w:bCs/>
                <w:color w:val="000000"/>
                <w:sz w:val="22"/>
                <w:szCs w:val="22"/>
              </w:rPr>
              <w:t>dodatni</w:t>
            </w:r>
            <w:proofErr w:type="spellEnd"/>
            <w:r>
              <w:rPr>
                <w:rFonts w:ascii="Garamond" w:hAnsi="Garamond"/>
                <w:b/>
                <w:bCs/>
                <w:color w:val="000000"/>
                <w:sz w:val="22"/>
                <w:szCs w:val="22"/>
              </w:rPr>
              <w:t xml:space="preserve"> </w:t>
            </w:r>
            <w:proofErr w:type="spellStart"/>
            <w:r>
              <w:rPr>
                <w:rFonts w:ascii="Garamond" w:hAnsi="Garamond"/>
                <w:b/>
                <w:bCs/>
                <w:color w:val="000000"/>
                <w:sz w:val="22"/>
                <w:szCs w:val="22"/>
              </w:rPr>
              <w:t>udio</w:t>
            </w:r>
            <w:proofErr w:type="spellEnd"/>
            <w:r>
              <w:rPr>
                <w:rFonts w:ascii="Garamond" w:hAnsi="Garamond"/>
                <w:b/>
                <w:bCs/>
                <w:color w:val="000000"/>
                <w:sz w:val="22"/>
                <w:szCs w:val="22"/>
              </w:rPr>
              <w:t xml:space="preserve"> =  </w:t>
            </w:r>
          </w:p>
          <w:p w14:paraId="39B55237" w14:textId="77777777" w:rsidR="007C460F" w:rsidRDefault="007C460F">
            <w:pPr>
              <w:jc w:val="right"/>
              <w:rPr>
                <w:rFonts w:ascii="Garamond" w:eastAsiaTheme="minorHAnsi" w:hAnsi="Garamond"/>
                <w:b/>
                <w:bCs/>
                <w:sz w:val="22"/>
                <w:szCs w:val="22"/>
              </w:rPr>
            </w:pPr>
            <w:r>
              <w:rPr>
                <w:rFonts w:ascii="Garamond" w:hAnsi="Garamond"/>
                <w:b/>
                <w:bCs/>
                <w:color w:val="000000"/>
                <w:sz w:val="22"/>
                <w:szCs w:val="22"/>
              </w:rPr>
              <w:t>1,0 %</w:t>
            </w:r>
          </w:p>
        </w:tc>
        <w:tc>
          <w:tcPr>
            <w:tcW w:w="1844"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7C1FED81" w14:textId="77777777" w:rsidR="007C460F" w:rsidRDefault="007C460F">
            <w:pPr>
              <w:jc w:val="right"/>
              <w:rPr>
                <w:rFonts w:ascii="Garamond" w:eastAsiaTheme="minorHAnsi" w:hAnsi="Garamond"/>
                <w:b/>
                <w:bCs/>
                <w:sz w:val="28"/>
                <w:szCs w:val="28"/>
              </w:rPr>
            </w:pPr>
          </w:p>
        </w:tc>
        <w:tc>
          <w:tcPr>
            <w:tcW w:w="210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tcPr>
          <w:p w14:paraId="6FE772C9" w14:textId="77777777" w:rsidR="007C460F" w:rsidRDefault="007C460F">
            <w:pPr>
              <w:jc w:val="right"/>
              <w:rPr>
                <w:rFonts w:ascii="Garamond" w:eastAsiaTheme="minorHAnsi" w:hAnsi="Garamond"/>
                <w:b/>
                <w:bCs/>
                <w:sz w:val="28"/>
                <w:szCs w:val="28"/>
              </w:rPr>
            </w:pPr>
          </w:p>
        </w:tc>
      </w:tr>
      <w:tr w:rsidR="007C460F" w14:paraId="6BCEC53E" w14:textId="77777777" w:rsidTr="007C460F">
        <w:trPr>
          <w:jc w:val="center"/>
        </w:trPr>
        <w:tc>
          <w:tcPr>
            <w:tcW w:w="2252"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14:paraId="25D55427" w14:textId="77777777" w:rsidR="007C460F" w:rsidRDefault="007C460F">
            <w:pPr>
              <w:rPr>
                <w:rFonts w:ascii="Garamond" w:eastAsiaTheme="minorHAnsi" w:hAnsi="Garamond"/>
                <w:b/>
                <w:bCs/>
                <w:sz w:val="24"/>
                <w:szCs w:val="24"/>
              </w:rPr>
            </w:pPr>
            <w:proofErr w:type="spellStart"/>
            <w:r>
              <w:rPr>
                <w:rFonts w:ascii="Garamond" w:hAnsi="Garamond"/>
                <w:b/>
                <w:bCs/>
                <w:sz w:val="24"/>
                <w:szCs w:val="24"/>
              </w:rPr>
              <w:t>ukupno</w:t>
            </w:r>
            <w:proofErr w:type="spellEnd"/>
            <w:r>
              <w:rPr>
                <w:rFonts w:ascii="Garamond" w:hAnsi="Garamond"/>
                <w:b/>
                <w:bCs/>
                <w:sz w:val="24"/>
                <w:szCs w:val="24"/>
              </w:rPr>
              <w:t>:</w:t>
            </w:r>
          </w:p>
        </w:tc>
        <w:tc>
          <w:tcPr>
            <w:tcW w:w="2126"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040A1A5D" w14:textId="5B552F38" w:rsidR="007C460F" w:rsidRDefault="007C460F">
            <w:pPr>
              <w:jc w:val="right"/>
              <w:rPr>
                <w:rFonts w:ascii="Garamond" w:eastAsiaTheme="minorHAnsi" w:hAnsi="Garamond"/>
                <w:b/>
                <w:bCs/>
                <w:sz w:val="24"/>
                <w:szCs w:val="24"/>
              </w:rPr>
            </w:pPr>
            <w:r>
              <w:rPr>
                <w:rFonts w:ascii="Garamond" w:hAnsi="Garamond"/>
                <w:b/>
                <w:bCs/>
                <w:sz w:val="24"/>
                <w:szCs w:val="24"/>
              </w:rPr>
              <w:t>1</w:t>
            </w:r>
            <w:r w:rsidR="009D1727">
              <w:rPr>
                <w:rFonts w:ascii="Garamond" w:hAnsi="Garamond"/>
                <w:b/>
                <w:bCs/>
                <w:sz w:val="24"/>
                <w:szCs w:val="24"/>
              </w:rPr>
              <w:t>6</w:t>
            </w:r>
            <w:r>
              <w:rPr>
                <w:rFonts w:ascii="Garamond" w:hAnsi="Garamond"/>
                <w:b/>
                <w:bCs/>
                <w:sz w:val="24"/>
                <w:szCs w:val="24"/>
              </w:rPr>
              <w:t>.</w:t>
            </w:r>
            <w:r w:rsidR="009D1727">
              <w:rPr>
                <w:rFonts w:ascii="Garamond" w:hAnsi="Garamond"/>
                <w:b/>
                <w:bCs/>
                <w:sz w:val="24"/>
                <w:szCs w:val="24"/>
              </w:rPr>
              <w:t>753</w:t>
            </w:r>
            <w:r>
              <w:rPr>
                <w:rFonts w:ascii="Garamond" w:hAnsi="Garamond"/>
                <w:b/>
                <w:bCs/>
                <w:sz w:val="24"/>
                <w:szCs w:val="24"/>
              </w:rPr>
              <w:t>.</w:t>
            </w:r>
            <w:r w:rsidR="009D1727">
              <w:rPr>
                <w:rFonts w:ascii="Garamond" w:hAnsi="Garamond"/>
                <w:b/>
                <w:bCs/>
                <w:sz w:val="24"/>
                <w:szCs w:val="24"/>
              </w:rPr>
              <w:t>595</w:t>
            </w:r>
            <w:r>
              <w:rPr>
                <w:rFonts w:ascii="Garamond" w:hAnsi="Garamond"/>
                <w:b/>
                <w:bCs/>
                <w:sz w:val="24"/>
                <w:szCs w:val="24"/>
              </w:rPr>
              <w:t>,</w:t>
            </w:r>
            <w:r w:rsidR="009D1727">
              <w:rPr>
                <w:rFonts w:ascii="Garamond" w:hAnsi="Garamond"/>
                <w:b/>
                <w:bCs/>
                <w:sz w:val="24"/>
                <w:szCs w:val="24"/>
              </w:rPr>
              <w:t>00</w:t>
            </w:r>
          </w:p>
        </w:tc>
        <w:tc>
          <w:tcPr>
            <w:tcW w:w="2127"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12A20C1F" w14:textId="71F803BC" w:rsidR="007C460F" w:rsidRDefault="007C460F">
            <w:pPr>
              <w:jc w:val="right"/>
              <w:rPr>
                <w:rFonts w:ascii="Garamond" w:eastAsiaTheme="minorHAnsi" w:hAnsi="Garamond"/>
                <w:b/>
                <w:bCs/>
                <w:sz w:val="24"/>
                <w:szCs w:val="24"/>
              </w:rPr>
            </w:pPr>
            <w:r>
              <w:rPr>
                <w:rFonts w:ascii="Garamond" w:hAnsi="Garamond"/>
                <w:b/>
                <w:bCs/>
                <w:sz w:val="24"/>
                <w:szCs w:val="24"/>
              </w:rPr>
              <w:t>2.</w:t>
            </w:r>
            <w:r w:rsidR="009D1727">
              <w:rPr>
                <w:rFonts w:ascii="Garamond" w:hAnsi="Garamond"/>
                <w:b/>
                <w:bCs/>
                <w:sz w:val="24"/>
                <w:szCs w:val="24"/>
              </w:rPr>
              <w:t>083</w:t>
            </w:r>
            <w:r>
              <w:rPr>
                <w:rFonts w:ascii="Garamond" w:hAnsi="Garamond"/>
                <w:b/>
                <w:bCs/>
                <w:sz w:val="24"/>
                <w:szCs w:val="24"/>
              </w:rPr>
              <w:t>.</w:t>
            </w:r>
            <w:r w:rsidR="009D1727">
              <w:rPr>
                <w:rFonts w:ascii="Garamond" w:hAnsi="Garamond"/>
                <w:b/>
                <w:bCs/>
                <w:sz w:val="24"/>
                <w:szCs w:val="24"/>
              </w:rPr>
              <w:t>442</w:t>
            </w:r>
            <w:r>
              <w:rPr>
                <w:rFonts w:ascii="Garamond" w:hAnsi="Garamond"/>
                <w:b/>
                <w:bCs/>
                <w:sz w:val="24"/>
                <w:szCs w:val="24"/>
              </w:rPr>
              <w:t>,</w:t>
            </w:r>
            <w:r w:rsidR="009D1727">
              <w:rPr>
                <w:rFonts w:ascii="Garamond" w:hAnsi="Garamond"/>
                <w:b/>
                <w:bCs/>
                <w:sz w:val="24"/>
                <w:szCs w:val="24"/>
              </w:rPr>
              <w:t>17</w:t>
            </w:r>
          </w:p>
        </w:tc>
        <w:tc>
          <w:tcPr>
            <w:tcW w:w="1844"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6DB7CCC9" w14:textId="3F8D6409" w:rsidR="007C460F" w:rsidRDefault="007C460F">
            <w:pPr>
              <w:jc w:val="right"/>
              <w:rPr>
                <w:rFonts w:ascii="Garamond" w:eastAsiaTheme="minorHAnsi" w:hAnsi="Garamond"/>
                <w:b/>
                <w:bCs/>
                <w:sz w:val="24"/>
                <w:szCs w:val="24"/>
              </w:rPr>
            </w:pPr>
            <w:r>
              <w:rPr>
                <w:rFonts w:ascii="Garamond" w:hAnsi="Garamond"/>
                <w:b/>
                <w:bCs/>
                <w:sz w:val="24"/>
                <w:szCs w:val="24"/>
              </w:rPr>
              <w:t>1</w:t>
            </w:r>
            <w:r w:rsidR="00F42FE2">
              <w:rPr>
                <w:rFonts w:ascii="Garamond" w:hAnsi="Garamond"/>
                <w:b/>
                <w:bCs/>
                <w:sz w:val="24"/>
                <w:szCs w:val="24"/>
              </w:rPr>
              <w:t>4</w:t>
            </w:r>
            <w:r>
              <w:rPr>
                <w:rFonts w:ascii="Garamond" w:hAnsi="Garamond"/>
                <w:b/>
                <w:bCs/>
                <w:sz w:val="24"/>
                <w:szCs w:val="24"/>
              </w:rPr>
              <w:t>.</w:t>
            </w:r>
            <w:r w:rsidR="00F42FE2">
              <w:rPr>
                <w:rFonts w:ascii="Garamond" w:hAnsi="Garamond"/>
                <w:b/>
                <w:bCs/>
                <w:sz w:val="24"/>
                <w:szCs w:val="24"/>
              </w:rPr>
              <w:t>649</w:t>
            </w:r>
            <w:r>
              <w:rPr>
                <w:rFonts w:ascii="Garamond" w:hAnsi="Garamond"/>
                <w:b/>
                <w:bCs/>
                <w:sz w:val="24"/>
                <w:szCs w:val="24"/>
              </w:rPr>
              <w:t>.</w:t>
            </w:r>
            <w:r w:rsidR="00F42FE2">
              <w:rPr>
                <w:rFonts w:ascii="Garamond" w:hAnsi="Garamond"/>
                <w:b/>
                <w:bCs/>
                <w:sz w:val="24"/>
                <w:szCs w:val="24"/>
              </w:rPr>
              <w:t>183</w:t>
            </w:r>
            <w:r>
              <w:rPr>
                <w:rFonts w:ascii="Garamond" w:hAnsi="Garamond"/>
                <w:b/>
                <w:bCs/>
                <w:sz w:val="24"/>
                <w:szCs w:val="24"/>
              </w:rPr>
              <w:t>,</w:t>
            </w:r>
            <w:r w:rsidR="00F42FE2">
              <w:rPr>
                <w:rFonts w:ascii="Garamond" w:hAnsi="Garamond"/>
                <w:b/>
                <w:bCs/>
                <w:sz w:val="24"/>
                <w:szCs w:val="24"/>
              </w:rPr>
              <w:t>71</w:t>
            </w:r>
          </w:p>
        </w:tc>
        <w:tc>
          <w:tcPr>
            <w:tcW w:w="2106" w:type="dxa"/>
            <w:tcBorders>
              <w:top w:val="nil"/>
              <w:left w:val="nil"/>
              <w:bottom w:val="double" w:sz="4" w:space="0" w:color="auto"/>
              <w:right w:val="double" w:sz="4" w:space="0" w:color="auto"/>
            </w:tcBorders>
            <w:tcMar>
              <w:top w:w="0" w:type="dxa"/>
              <w:left w:w="108" w:type="dxa"/>
              <w:bottom w:w="0" w:type="dxa"/>
              <w:right w:w="108" w:type="dxa"/>
            </w:tcMar>
            <w:vAlign w:val="center"/>
            <w:hideMark/>
          </w:tcPr>
          <w:p w14:paraId="3F383ED2" w14:textId="35722053" w:rsidR="007C460F" w:rsidRDefault="007C460F">
            <w:pPr>
              <w:jc w:val="right"/>
              <w:rPr>
                <w:rFonts w:ascii="Garamond" w:eastAsiaTheme="minorHAnsi" w:hAnsi="Garamond"/>
                <w:b/>
                <w:bCs/>
                <w:sz w:val="24"/>
                <w:szCs w:val="24"/>
              </w:rPr>
            </w:pPr>
            <w:r>
              <w:rPr>
                <w:rFonts w:ascii="Garamond" w:hAnsi="Garamond"/>
                <w:b/>
                <w:bCs/>
                <w:sz w:val="24"/>
                <w:szCs w:val="24"/>
              </w:rPr>
              <w:t>1</w:t>
            </w:r>
            <w:r w:rsidR="00F42FE2">
              <w:rPr>
                <w:rFonts w:ascii="Garamond" w:hAnsi="Garamond"/>
                <w:b/>
                <w:bCs/>
                <w:sz w:val="24"/>
                <w:szCs w:val="24"/>
              </w:rPr>
              <w:t>6</w:t>
            </w:r>
            <w:r>
              <w:rPr>
                <w:rFonts w:ascii="Garamond" w:hAnsi="Garamond"/>
                <w:b/>
                <w:bCs/>
                <w:sz w:val="24"/>
                <w:szCs w:val="24"/>
              </w:rPr>
              <w:t>.</w:t>
            </w:r>
            <w:r w:rsidR="00F42FE2">
              <w:rPr>
                <w:rFonts w:ascii="Garamond" w:hAnsi="Garamond"/>
                <w:b/>
                <w:bCs/>
                <w:sz w:val="24"/>
                <w:szCs w:val="24"/>
              </w:rPr>
              <w:t>732</w:t>
            </w:r>
            <w:r>
              <w:rPr>
                <w:rFonts w:ascii="Garamond" w:hAnsi="Garamond"/>
                <w:b/>
                <w:bCs/>
                <w:sz w:val="24"/>
                <w:szCs w:val="24"/>
              </w:rPr>
              <w:t>.</w:t>
            </w:r>
            <w:r w:rsidR="00F42FE2">
              <w:rPr>
                <w:rFonts w:ascii="Garamond" w:hAnsi="Garamond"/>
                <w:b/>
                <w:bCs/>
                <w:sz w:val="24"/>
                <w:szCs w:val="24"/>
              </w:rPr>
              <w:t>625</w:t>
            </w:r>
            <w:r>
              <w:rPr>
                <w:rFonts w:ascii="Garamond" w:hAnsi="Garamond"/>
                <w:b/>
                <w:bCs/>
                <w:sz w:val="24"/>
                <w:szCs w:val="24"/>
              </w:rPr>
              <w:t>,</w:t>
            </w:r>
            <w:r w:rsidR="00F42FE2">
              <w:rPr>
                <w:rFonts w:ascii="Garamond" w:hAnsi="Garamond"/>
                <w:b/>
                <w:bCs/>
                <w:sz w:val="24"/>
                <w:szCs w:val="24"/>
              </w:rPr>
              <w:t>88</w:t>
            </w:r>
          </w:p>
        </w:tc>
      </w:tr>
      <w:tr w:rsidR="007C460F" w14:paraId="3FEC8B3A" w14:textId="77777777" w:rsidTr="007C460F">
        <w:trPr>
          <w:jc w:val="center"/>
        </w:trPr>
        <w:tc>
          <w:tcPr>
            <w:tcW w:w="2252"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vAlign w:val="center"/>
            <w:hideMark/>
          </w:tcPr>
          <w:p w14:paraId="7671DC3F" w14:textId="77777777" w:rsidR="007C460F" w:rsidRDefault="007C460F">
            <w:pPr>
              <w:rPr>
                <w:rFonts w:ascii="Garamond" w:eastAsiaTheme="minorHAnsi" w:hAnsi="Garamond"/>
                <w:b/>
                <w:bCs/>
                <w:sz w:val="24"/>
                <w:szCs w:val="24"/>
              </w:rPr>
            </w:pPr>
            <w:r>
              <w:rPr>
                <w:rFonts w:ascii="Garamond" w:hAnsi="Garamond"/>
                <w:b/>
                <w:bCs/>
                <w:color w:val="000000"/>
                <w:sz w:val="24"/>
                <w:szCs w:val="24"/>
              </w:rPr>
              <w:t>SVEUKUPNO:</w:t>
            </w:r>
          </w:p>
        </w:tc>
        <w:tc>
          <w:tcPr>
            <w:tcW w:w="212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hideMark/>
          </w:tcPr>
          <w:p w14:paraId="091B5F7E" w14:textId="17834FD2" w:rsidR="007C460F" w:rsidRDefault="007C460F" w:rsidP="007C460F">
            <w:pPr>
              <w:jc w:val="right"/>
              <w:rPr>
                <w:rFonts w:ascii="Garamond" w:eastAsiaTheme="minorHAnsi" w:hAnsi="Garamond"/>
                <w:b/>
                <w:bCs/>
                <w:sz w:val="28"/>
                <w:szCs w:val="28"/>
              </w:rPr>
            </w:pPr>
            <w:r>
              <w:rPr>
                <w:rFonts w:ascii="Garamond" w:hAnsi="Garamond"/>
                <w:b/>
                <w:bCs/>
                <w:color w:val="000000"/>
                <w:sz w:val="28"/>
                <w:szCs w:val="28"/>
              </w:rPr>
              <w:t>6</w:t>
            </w:r>
            <w:r w:rsidR="009D1727">
              <w:rPr>
                <w:rFonts w:ascii="Garamond" w:hAnsi="Garamond"/>
                <w:b/>
                <w:bCs/>
                <w:color w:val="000000"/>
                <w:sz w:val="28"/>
                <w:szCs w:val="28"/>
              </w:rPr>
              <w:t>7</w:t>
            </w:r>
            <w:r>
              <w:rPr>
                <w:rFonts w:ascii="Garamond" w:hAnsi="Garamond"/>
                <w:b/>
                <w:bCs/>
                <w:color w:val="000000"/>
                <w:sz w:val="28"/>
                <w:szCs w:val="28"/>
              </w:rPr>
              <w:t>.</w:t>
            </w:r>
            <w:r w:rsidR="00000351">
              <w:rPr>
                <w:rFonts w:ascii="Garamond" w:hAnsi="Garamond"/>
                <w:b/>
                <w:bCs/>
                <w:color w:val="000000"/>
                <w:sz w:val="28"/>
                <w:szCs w:val="28"/>
              </w:rPr>
              <w:t>756</w:t>
            </w:r>
            <w:r>
              <w:rPr>
                <w:rFonts w:ascii="Garamond" w:hAnsi="Garamond"/>
                <w:b/>
                <w:bCs/>
                <w:color w:val="000000"/>
                <w:sz w:val="28"/>
                <w:szCs w:val="28"/>
              </w:rPr>
              <w:t>.</w:t>
            </w:r>
            <w:r w:rsidR="00000351">
              <w:rPr>
                <w:rFonts w:ascii="Garamond" w:hAnsi="Garamond"/>
                <w:b/>
                <w:bCs/>
                <w:color w:val="000000"/>
                <w:sz w:val="28"/>
                <w:szCs w:val="28"/>
              </w:rPr>
              <w:t>581</w:t>
            </w:r>
            <w:r>
              <w:rPr>
                <w:rFonts w:ascii="Garamond" w:hAnsi="Garamond"/>
                <w:b/>
                <w:bCs/>
                <w:color w:val="000000"/>
                <w:sz w:val="28"/>
                <w:szCs w:val="28"/>
              </w:rPr>
              <w:t>,</w:t>
            </w:r>
            <w:r w:rsidR="00000351">
              <w:rPr>
                <w:rFonts w:ascii="Garamond" w:hAnsi="Garamond"/>
                <w:b/>
                <w:bCs/>
                <w:color w:val="000000"/>
                <w:sz w:val="28"/>
                <w:szCs w:val="28"/>
              </w:rPr>
              <w:t>0</w:t>
            </w:r>
            <w:r w:rsidR="009D1727">
              <w:rPr>
                <w:rFonts w:ascii="Garamond" w:hAnsi="Garamond"/>
                <w:b/>
                <w:bCs/>
                <w:color w:val="000000"/>
                <w:sz w:val="28"/>
                <w:szCs w:val="28"/>
              </w:rPr>
              <w:t>0</w:t>
            </w:r>
          </w:p>
        </w:tc>
        <w:tc>
          <w:tcPr>
            <w:tcW w:w="212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hideMark/>
          </w:tcPr>
          <w:p w14:paraId="7A2B08F6" w14:textId="62DD54D6" w:rsidR="007C460F" w:rsidRDefault="007C460F">
            <w:pPr>
              <w:jc w:val="right"/>
              <w:rPr>
                <w:rFonts w:ascii="Garamond" w:eastAsiaTheme="minorHAnsi" w:hAnsi="Garamond"/>
                <w:b/>
                <w:bCs/>
                <w:sz w:val="28"/>
                <w:szCs w:val="28"/>
              </w:rPr>
            </w:pPr>
            <w:r>
              <w:rPr>
                <w:rFonts w:ascii="Garamond" w:hAnsi="Garamond"/>
                <w:b/>
                <w:bCs/>
                <w:color w:val="000000"/>
                <w:sz w:val="28"/>
                <w:szCs w:val="28"/>
              </w:rPr>
              <w:t>8.</w:t>
            </w:r>
            <w:r w:rsidR="009D1727">
              <w:rPr>
                <w:rFonts w:ascii="Garamond" w:hAnsi="Garamond"/>
                <w:b/>
                <w:bCs/>
                <w:color w:val="000000"/>
                <w:sz w:val="28"/>
                <w:szCs w:val="28"/>
              </w:rPr>
              <w:t>353</w:t>
            </w:r>
            <w:r>
              <w:rPr>
                <w:rFonts w:ascii="Garamond" w:hAnsi="Garamond"/>
                <w:b/>
                <w:bCs/>
                <w:color w:val="000000"/>
                <w:sz w:val="28"/>
                <w:szCs w:val="28"/>
              </w:rPr>
              <w:t>.</w:t>
            </w:r>
            <w:r w:rsidR="009D1727">
              <w:rPr>
                <w:rFonts w:ascii="Garamond" w:hAnsi="Garamond"/>
                <w:b/>
                <w:bCs/>
                <w:color w:val="000000"/>
                <w:sz w:val="28"/>
                <w:szCs w:val="28"/>
              </w:rPr>
              <w:t>128</w:t>
            </w:r>
            <w:r>
              <w:rPr>
                <w:rFonts w:ascii="Garamond" w:hAnsi="Garamond"/>
                <w:b/>
                <w:bCs/>
                <w:color w:val="000000"/>
                <w:sz w:val="28"/>
                <w:szCs w:val="28"/>
              </w:rPr>
              <w:t>,</w:t>
            </w:r>
            <w:r w:rsidR="009D1727">
              <w:rPr>
                <w:rFonts w:ascii="Garamond" w:hAnsi="Garamond"/>
                <w:b/>
                <w:bCs/>
                <w:color w:val="000000"/>
                <w:sz w:val="28"/>
                <w:szCs w:val="28"/>
              </w:rPr>
              <w:t>73</w:t>
            </w:r>
          </w:p>
        </w:tc>
        <w:tc>
          <w:tcPr>
            <w:tcW w:w="1844"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hideMark/>
          </w:tcPr>
          <w:p w14:paraId="6003BB4D" w14:textId="2F13563C" w:rsidR="007C460F" w:rsidRDefault="00F42FE2">
            <w:pPr>
              <w:jc w:val="right"/>
              <w:rPr>
                <w:rFonts w:ascii="Garamond" w:eastAsiaTheme="minorHAnsi" w:hAnsi="Garamond"/>
                <w:b/>
                <w:bCs/>
                <w:sz w:val="28"/>
                <w:szCs w:val="28"/>
              </w:rPr>
            </w:pPr>
            <w:r>
              <w:rPr>
                <w:rFonts w:ascii="Garamond" w:hAnsi="Garamond"/>
                <w:b/>
                <w:bCs/>
                <w:color w:val="000000"/>
                <w:sz w:val="28"/>
                <w:szCs w:val="28"/>
              </w:rPr>
              <w:t>60</w:t>
            </w:r>
            <w:r w:rsidR="007C460F">
              <w:rPr>
                <w:rFonts w:ascii="Garamond" w:hAnsi="Garamond"/>
                <w:b/>
                <w:bCs/>
                <w:color w:val="000000"/>
                <w:sz w:val="28"/>
                <w:szCs w:val="28"/>
              </w:rPr>
              <w:t>.</w:t>
            </w:r>
            <w:r>
              <w:rPr>
                <w:rFonts w:ascii="Garamond" w:hAnsi="Garamond"/>
                <w:b/>
                <w:bCs/>
                <w:color w:val="000000"/>
                <w:sz w:val="28"/>
                <w:szCs w:val="28"/>
              </w:rPr>
              <w:t>141</w:t>
            </w:r>
            <w:r w:rsidR="007C460F">
              <w:rPr>
                <w:rFonts w:ascii="Garamond" w:hAnsi="Garamond"/>
                <w:b/>
                <w:bCs/>
                <w:color w:val="000000"/>
                <w:sz w:val="28"/>
                <w:szCs w:val="28"/>
              </w:rPr>
              <w:t>.</w:t>
            </w:r>
            <w:r>
              <w:rPr>
                <w:rFonts w:ascii="Garamond" w:hAnsi="Garamond"/>
                <w:b/>
                <w:bCs/>
                <w:color w:val="000000"/>
                <w:sz w:val="28"/>
                <w:szCs w:val="28"/>
              </w:rPr>
              <w:t>395</w:t>
            </w:r>
            <w:r w:rsidR="007C460F">
              <w:rPr>
                <w:rFonts w:ascii="Garamond" w:hAnsi="Garamond"/>
                <w:b/>
                <w:bCs/>
                <w:color w:val="000000"/>
                <w:sz w:val="28"/>
                <w:szCs w:val="28"/>
              </w:rPr>
              <w:t>,</w:t>
            </w:r>
            <w:r>
              <w:rPr>
                <w:rFonts w:ascii="Garamond" w:hAnsi="Garamond"/>
                <w:b/>
                <w:bCs/>
                <w:color w:val="000000"/>
                <w:sz w:val="28"/>
                <w:szCs w:val="28"/>
              </w:rPr>
              <w:t>66</w:t>
            </w:r>
          </w:p>
        </w:tc>
        <w:tc>
          <w:tcPr>
            <w:tcW w:w="2106" w:type="dxa"/>
            <w:tcBorders>
              <w:top w:val="nil"/>
              <w:left w:val="nil"/>
              <w:bottom w:val="double" w:sz="4" w:space="0" w:color="auto"/>
              <w:right w:val="double" w:sz="4" w:space="0" w:color="auto"/>
            </w:tcBorders>
            <w:shd w:val="clear" w:color="auto" w:fill="CCFFFF"/>
            <w:tcMar>
              <w:top w:w="0" w:type="dxa"/>
              <w:left w:w="108" w:type="dxa"/>
              <w:bottom w:w="0" w:type="dxa"/>
              <w:right w:w="108" w:type="dxa"/>
            </w:tcMar>
            <w:hideMark/>
          </w:tcPr>
          <w:p w14:paraId="0A357595" w14:textId="2DBE8DCB" w:rsidR="007C460F" w:rsidRDefault="007C460F">
            <w:pPr>
              <w:jc w:val="right"/>
              <w:rPr>
                <w:rFonts w:ascii="Garamond" w:eastAsiaTheme="minorHAnsi" w:hAnsi="Garamond"/>
                <w:b/>
                <w:bCs/>
                <w:sz w:val="28"/>
                <w:szCs w:val="28"/>
              </w:rPr>
            </w:pPr>
            <w:r>
              <w:rPr>
                <w:rFonts w:ascii="Garamond" w:hAnsi="Garamond"/>
                <w:b/>
                <w:bCs/>
                <w:color w:val="000000"/>
                <w:sz w:val="28"/>
                <w:szCs w:val="28"/>
              </w:rPr>
              <w:t>68.4</w:t>
            </w:r>
            <w:r w:rsidR="00000351">
              <w:rPr>
                <w:rFonts w:ascii="Garamond" w:hAnsi="Garamond"/>
                <w:b/>
                <w:bCs/>
                <w:color w:val="000000"/>
                <w:sz w:val="28"/>
                <w:szCs w:val="28"/>
              </w:rPr>
              <w:t>94</w:t>
            </w:r>
            <w:r>
              <w:rPr>
                <w:rFonts w:ascii="Garamond" w:hAnsi="Garamond"/>
                <w:b/>
                <w:bCs/>
                <w:color w:val="000000"/>
                <w:sz w:val="28"/>
                <w:szCs w:val="28"/>
              </w:rPr>
              <w:t>.</w:t>
            </w:r>
            <w:r w:rsidR="00000351">
              <w:rPr>
                <w:rFonts w:ascii="Garamond" w:hAnsi="Garamond"/>
                <w:b/>
                <w:bCs/>
                <w:color w:val="000000"/>
                <w:sz w:val="28"/>
                <w:szCs w:val="28"/>
              </w:rPr>
              <w:t>524</w:t>
            </w:r>
            <w:r>
              <w:rPr>
                <w:rFonts w:ascii="Garamond" w:hAnsi="Garamond"/>
                <w:b/>
                <w:bCs/>
                <w:color w:val="000000"/>
                <w:sz w:val="28"/>
                <w:szCs w:val="28"/>
              </w:rPr>
              <w:t>,</w:t>
            </w:r>
            <w:r w:rsidR="00000351">
              <w:rPr>
                <w:rFonts w:ascii="Garamond" w:hAnsi="Garamond"/>
                <w:b/>
                <w:bCs/>
                <w:color w:val="000000"/>
                <w:sz w:val="28"/>
                <w:szCs w:val="28"/>
              </w:rPr>
              <w:t>39</w:t>
            </w:r>
          </w:p>
        </w:tc>
      </w:tr>
    </w:tbl>
    <w:p w14:paraId="70A60F74" w14:textId="77777777" w:rsidR="00CC625F" w:rsidRDefault="00CC625F" w:rsidP="00CC625F">
      <w:pPr>
        <w:pStyle w:val="Tijeloteksta2"/>
        <w:ind w:firstLine="709"/>
        <w:rPr>
          <w:rFonts w:ascii="Garamond" w:hAnsi="Garamond"/>
          <w:b/>
          <w:sz w:val="28"/>
          <w:lang w:val="hr-HR"/>
        </w:rPr>
      </w:pPr>
    </w:p>
    <w:p w14:paraId="2DABB7BF" w14:textId="77777777" w:rsidR="00CC625F" w:rsidRDefault="00CC625F" w:rsidP="00CC625F">
      <w:pPr>
        <w:pStyle w:val="Tijeloteksta2"/>
        <w:ind w:firstLine="709"/>
        <w:rPr>
          <w:rFonts w:ascii="Garamond" w:hAnsi="Garamond"/>
          <w:b/>
          <w:sz w:val="28"/>
          <w:lang w:val="hr-HR"/>
        </w:rPr>
      </w:pPr>
    </w:p>
    <w:p w14:paraId="2FB4F5BA" w14:textId="108B2F27" w:rsidR="00CC625F" w:rsidRPr="000472AB" w:rsidRDefault="00CC625F" w:rsidP="00CC625F">
      <w:pPr>
        <w:pStyle w:val="Tijeloteksta2"/>
        <w:ind w:right="992" w:firstLine="709"/>
        <w:rPr>
          <w:rFonts w:ascii="Garamond" w:hAnsi="Garamond"/>
          <w:bCs/>
          <w:sz w:val="28"/>
          <w:lang w:val="hr-HR"/>
        </w:rPr>
      </w:pPr>
      <w:r w:rsidRPr="000472AB">
        <w:rPr>
          <w:rFonts w:ascii="Garamond" w:hAnsi="Garamond"/>
          <w:bCs/>
          <w:sz w:val="28"/>
          <w:lang w:val="hr-HR"/>
        </w:rPr>
        <w:t xml:space="preserve">Iz prezentirane analitike je vidljivo da je za </w:t>
      </w:r>
      <w:r w:rsidRPr="000472AB">
        <w:rPr>
          <w:rFonts w:ascii="Garamond" w:hAnsi="Garamond"/>
          <w:b/>
          <w:sz w:val="28"/>
          <w:lang w:val="hr-HR"/>
        </w:rPr>
        <w:t>financiranje decentraliziranih funkcija</w:t>
      </w:r>
      <w:r w:rsidRPr="000472AB">
        <w:rPr>
          <w:rFonts w:ascii="Garamond" w:hAnsi="Garamond"/>
          <w:bCs/>
          <w:sz w:val="28"/>
          <w:lang w:val="hr-HR"/>
        </w:rPr>
        <w:t xml:space="preserve"> u razdoblju siječanj – prosinac 20</w:t>
      </w:r>
      <w:r w:rsidR="007111E0">
        <w:rPr>
          <w:rFonts w:ascii="Garamond" w:hAnsi="Garamond"/>
          <w:bCs/>
          <w:sz w:val="28"/>
          <w:lang w:val="hr-HR"/>
        </w:rPr>
        <w:t>20</w:t>
      </w:r>
      <w:r w:rsidRPr="000472AB">
        <w:rPr>
          <w:rFonts w:ascii="Garamond" w:hAnsi="Garamond"/>
          <w:bCs/>
          <w:sz w:val="28"/>
          <w:lang w:val="hr-HR"/>
        </w:rPr>
        <w:t>. godine bilo nužno osigurati 6</w:t>
      </w:r>
      <w:r w:rsidR="007111E0">
        <w:rPr>
          <w:rFonts w:ascii="Garamond" w:hAnsi="Garamond"/>
          <w:bCs/>
          <w:sz w:val="28"/>
          <w:lang w:val="hr-HR"/>
        </w:rPr>
        <w:t>7</w:t>
      </w:r>
      <w:r w:rsidRPr="000472AB">
        <w:rPr>
          <w:rFonts w:ascii="Garamond" w:hAnsi="Garamond"/>
          <w:bCs/>
          <w:sz w:val="28"/>
          <w:lang w:val="hr-HR"/>
        </w:rPr>
        <w:t>.</w:t>
      </w:r>
      <w:r w:rsidR="007111E0">
        <w:rPr>
          <w:rFonts w:ascii="Garamond" w:hAnsi="Garamond"/>
          <w:bCs/>
          <w:sz w:val="28"/>
          <w:lang w:val="hr-HR"/>
        </w:rPr>
        <w:t>756.581,00</w:t>
      </w:r>
      <w:r w:rsidRPr="000472AB">
        <w:rPr>
          <w:rFonts w:ascii="Garamond" w:hAnsi="Garamond"/>
          <w:bCs/>
          <w:sz w:val="28"/>
          <w:lang w:val="hr-HR"/>
        </w:rPr>
        <w:t xml:space="preserve"> kn (planska veličina).</w:t>
      </w:r>
    </w:p>
    <w:p w14:paraId="4C43A428" w14:textId="77777777" w:rsidR="00CC625F" w:rsidRPr="000472AB" w:rsidRDefault="00CC625F" w:rsidP="00CC625F">
      <w:pPr>
        <w:pStyle w:val="Tijeloteksta2"/>
        <w:ind w:right="992" w:firstLine="709"/>
        <w:rPr>
          <w:rFonts w:ascii="Garamond" w:hAnsi="Garamond"/>
          <w:bCs/>
          <w:sz w:val="28"/>
          <w:lang w:val="hr-HR"/>
        </w:rPr>
      </w:pPr>
    </w:p>
    <w:p w14:paraId="59FD663A" w14:textId="28C6817B" w:rsidR="00CC625F" w:rsidRPr="000472AB" w:rsidRDefault="00CC625F" w:rsidP="00CC625F">
      <w:pPr>
        <w:pStyle w:val="Tijeloteksta2"/>
        <w:ind w:right="992" w:firstLine="709"/>
        <w:rPr>
          <w:rFonts w:ascii="Garamond" w:hAnsi="Garamond"/>
          <w:bCs/>
          <w:sz w:val="28"/>
          <w:lang w:val="hr-HR"/>
        </w:rPr>
      </w:pPr>
      <w:r w:rsidRPr="000472AB">
        <w:rPr>
          <w:rFonts w:ascii="Garamond" w:hAnsi="Garamond"/>
          <w:bCs/>
          <w:sz w:val="28"/>
          <w:lang w:val="hr-HR"/>
        </w:rPr>
        <w:t xml:space="preserve">Temeljem dodatnog udjela u porezu na dohodak Županija je u spomenutom razdoblju realizirala ukupno </w:t>
      </w:r>
      <w:r w:rsidR="002E4471">
        <w:rPr>
          <w:rFonts w:ascii="Garamond" w:hAnsi="Garamond"/>
          <w:bCs/>
          <w:sz w:val="28"/>
          <w:lang w:val="hr-HR"/>
        </w:rPr>
        <w:t>8</w:t>
      </w:r>
      <w:r w:rsidRPr="000472AB">
        <w:rPr>
          <w:rFonts w:ascii="Garamond" w:hAnsi="Garamond"/>
          <w:bCs/>
          <w:sz w:val="28"/>
          <w:lang w:val="hr-HR"/>
        </w:rPr>
        <w:t>.</w:t>
      </w:r>
      <w:r w:rsidR="007111E0">
        <w:rPr>
          <w:rFonts w:ascii="Garamond" w:hAnsi="Garamond"/>
          <w:bCs/>
          <w:sz w:val="28"/>
          <w:lang w:val="hr-HR"/>
        </w:rPr>
        <w:t>353</w:t>
      </w:r>
      <w:r w:rsidRPr="000472AB">
        <w:rPr>
          <w:rFonts w:ascii="Garamond" w:hAnsi="Garamond"/>
          <w:bCs/>
          <w:sz w:val="28"/>
          <w:lang w:val="hr-HR"/>
        </w:rPr>
        <w:t>.</w:t>
      </w:r>
      <w:r w:rsidR="007111E0">
        <w:rPr>
          <w:rFonts w:ascii="Garamond" w:hAnsi="Garamond"/>
          <w:bCs/>
          <w:sz w:val="28"/>
          <w:lang w:val="hr-HR"/>
        </w:rPr>
        <w:t>128</w:t>
      </w:r>
      <w:r w:rsidRPr="000472AB">
        <w:rPr>
          <w:rFonts w:ascii="Garamond" w:hAnsi="Garamond"/>
          <w:bCs/>
          <w:sz w:val="28"/>
          <w:lang w:val="hr-HR"/>
        </w:rPr>
        <w:t>,</w:t>
      </w:r>
      <w:r w:rsidR="007111E0">
        <w:rPr>
          <w:rFonts w:ascii="Garamond" w:hAnsi="Garamond"/>
          <w:bCs/>
          <w:sz w:val="28"/>
          <w:lang w:val="hr-HR"/>
        </w:rPr>
        <w:t>73</w:t>
      </w:r>
      <w:r w:rsidRPr="000472AB">
        <w:rPr>
          <w:rFonts w:ascii="Garamond" w:hAnsi="Garamond"/>
          <w:bCs/>
          <w:sz w:val="28"/>
          <w:lang w:val="hr-HR"/>
        </w:rPr>
        <w:t xml:space="preserve"> kn ili </w:t>
      </w:r>
      <w:r w:rsidR="000472AB" w:rsidRPr="000472AB">
        <w:rPr>
          <w:rFonts w:ascii="Garamond" w:hAnsi="Garamond"/>
          <w:bCs/>
          <w:sz w:val="28"/>
          <w:lang w:val="hr-HR"/>
        </w:rPr>
        <w:t>1</w:t>
      </w:r>
      <w:r w:rsidR="001B2743">
        <w:rPr>
          <w:rFonts w:ascii="Garamond" w:hAnsi="Garamond"/>
          <w:bCs/>
          <w:sz w:val="28"/>
          <w:lang w:val="hr-HR"/>
        </w:rPr>
        <w:t>2</w:t>
      </w:r>
      <w:r w:rsidRPr="000472AB">
        <w:rPr>
          <w:rFonts w:ascii="Garamond" w:hAnsi="Garamond"/>
          <w:bCs/>
          <w:sz w:val="28"/>
          <w:lang w:val="hr-HR"/>
        </w:rPr>
        <w:t>,</w:t>
      </w:r>
      <w:r w:rsidR="002E4471">
        <w:rPr>
          <w:rFonts w:ascii="Garamond" w:hAnsi="Garamond"/>
          <w:bCs/>
          <w:sz w:val="28"/>
          <w:lang w:val="hr-HR"/>
        </w:rPr>
        <w:t>3</w:t>
      </w:r>
      <w:r w:rsidR="007111E0">
        <w:rPr>
          <w:rFonts w:ascii="Garamond" w:hAnsi="Garamond"/>
          <w:bCs/>
          <w:sz w:val="28"/>
          <w:lang w:val="hr-HR"/>
        </w:rPr>
        <w:t>3</w:t>
      </w:r>
      <w:r w:rsidRPr="000472AB">
        <w:rPr>
          <w:rFonts w:ascii="Garamond" w:hAnsi="Garamond"/>
          <w:bCs/>
          <w:sz w:val="28"/>
          <w:lang w:val="hr-HR"/>
        </w:rPr>
        <w:t xml:space="preserve"> % potrebnih planiranih sredstava. </w:t>
      </w:r>
    </w:p>
    <w:p w14:paraId="694794C9" w14:textId="77777777" w:rsidR="00CC625F" w:rsidRPr="000472AB" w:rsidRDefault="00CC625F" w:rsidP="00CC625F">
      <w:pPr>
        <w:pStyle w:val="Tijeloteksta2"/>
        <w:ind w:right="992" w:firstLine="709"/>
        <w:rPr>
          <w:rFonts w:ascii="Garamond" w:hAnsi="Garamond"/>
          <w:bCs/>
          <w:sz w:val="28"/>
          <w:lang w:val="hr-HR"/>
        </w:rPr>
      </w:pPr>
    </w:p>
    <w:p w14:paraId="7A23DB6D" w14:textId="77777777" w:rsidR="00CC625F" w:rsidRPr="000472AB" w:rsidRDefault="00CC625F" w:rsidP="00CC625F">
      <w:pPr>
        <w:pStyle w:val="Tijeloteksta2"/>
        <w:ind w:right="992" w:firstLine="709"/>
        <w:rPr>
          <w:rFonts w:ascii="Garamond" w:hAnsi="Garamond"/>
          <w:b/>
          <w:sz w:val="28"/>
          <w:lang w:val="hr-HR"/>
        </w:rPr>
      </w:pPr>
    </w:p>
    <w:p w14:paraId="4CA5E0D4" w14:textId="233631FC" w:rsidR="00CC625F" w:rsidRPr="000472AB" w:rsidRDefault="00CC625F" w:rsidP="00CC625F">
      <w:pPr>
        <w:pStyle w:val="Tijeloteksta2"/>
        <w:ind w:right="992" w:firstLine="709"/>
        <w:rPr>
          <w:rFonts w:ascii="Garamond" w:hAnsi="Garamond"/>
          <w:b/>
          <w:sz w:val="28"/>
          <w:lang w:val="hr-HR"/>
        </w:rPr>
      </w:pPr>
      <w:r w:rsidRPr="000472AB">
        <w:rPr>
          <w:rFonts w:ascii="Garamond" w:hAnsi="Garamond"/>
          <w:b/>
          <w:sz w:val="28"/>
          <w:lang w:val="hr-HR"/>
        </w:rPr>
        <w:lastRenderedPageBreak/>
        <w:t xml:space="preserve">Dakle, razvidno je da je za pokriće financiranja izdataka decentraliziranih funkcija bila nužna potpora iz Fonda za izravnanje u iznosu </w:t>
      </w:r>
      <w:r w:rsidR="007111E0">
        <w:rPr>
          <w:rFonts w:ascii="Garamond" w:hAnsi="Garamond"/>
          <w:b/>
          <w:sz w:val="28"/>
          <w:lang w:val="hr-HR"/>
        </w:rPr>
        <w:t>59</w:t>
      </w:r>
      <w:r w:rsidRPr="000472AB">
        <w:rPr>
          <w:rFonts w:ascii="Garamond" w:hAnsi="Garamond"/>
          <w:b/>
          <w:sz w:val="28"/>
          <w:lang w:val="hr-HR"/>
        </w:rPr>
        <w:t>.</w:t>
      </w:r>
      <w:r w:rsidR="007111E0">
        <w:rPr>
          <w:rFonts w:ascii="Garamond" w:hAnsi="Garamond"/>
          <w:b/>
          <w:sz w:val="28"/>
          <w:lang w:val="hr-HR"/>
        </w:rPr>
        <w:t>403</w:t>
      </w:r>
      <w:r w:rsidRPr="000472AB">
        <w:rPr>
          <w:rFonts w:ascii="Garamond" w:hAnsi="Garamond"/>
          <w:b/>
          <w:sz w:val="28"/>
          <w:lang w:val="hr-HR"/>
        </w:rPr>
        <w:t>.</w:t>
      </w:r>
      <w:r w:rsidR="007111E0">
        <w:rPr>
          <w:rFonts w:ascii="Garamond" w:hAnsi="Garamond"/>
          <w:b/>
          <w:sz w:val="28"/>
          <w:lang w:val="hr-HR"/>
        </w:rPr>
        <w:t>452</w:t>
      </w:r>
      <w:r w:rsidRPr="000472AB">
        <w:rPr>
          <w:rFonts w:ascii="Garamond" w:hAnsi="Garamond"/>
          <w:b/>
          <w:sz w:val="28"/>
          <w:lang w:val="hr-HR"/>
        </w:rPr>
        <w:t>,</w:t>
      </w:r>
      <w:r w:rsidR="007111E0">
        <w:rPr>
          <w:rFonts w:ascii="Garamond" w:hAnsi="Garamond"/>
          <w:b/>
          <w:sz w:val="28"/>
          <w:lang w:val="hr-HR"/>
        </w:rPr>
        <w:t>27</w:t>
      </w:r>
      <w:r w:rsidRPr="000472AB">
        <w:rPr>
          <w:rFonts w:ascii="Garamond" w:hAnsi="Garamond"/>
          <w:b/>
          <w:sz w:val="28"/>
          <w:lang w:val="hr-HR"/>
        </w:rPr>
        <w:t xml:space="preserve"> kn. </w:t>
      </w:r>
      <w:r w:rsidR="003A1393" w:rsidRPr="000472AB">
        <w:rPr>
          <w:rFonts w:ascii="Garamond" w:hAnsi="Garamond"/>
          <w:b/>
          <w:sz w:val="28"/>
          <w:lang w:val="hr-HR"/>
        </w:rPr>
        <w:t>D</w:t>
      </w:r>
      <w:r w:rsidRPr="000472AB">
        <w:rPr>
          <w:rFonts w:ascii="Garamond" w:hAnsi="Garamond"/>
          <w:b/>
          <w:sz w:val="28"/>
          <w:lang w:val="hr-HR"/>
        </w:rPr>
        <w:t xml:space="preserve">označeno je </w:t>
      </w:r>
      <w:r w:rsidR="007111E0">
        <w:rPr>
          <w:rFonts w:ascii="Garamond" w:hAnsi="Garamond"/>
          <w:b/>
          <w:sz w:val="28"/>
          <w:lang w:val="hr-HR"/>
        </w:rPr>
        <w:t>60</w:t>
      </w:r>
      <w:r w:rsidRPr="000472AB">
        <w:rPr>
          <w:rFonts w:ascii="Garamond" w:hAnsi="Garamond"/>
          <w:b/>
          <w:sz w:val="28"/>
          <w:lang w:val="hr-HR"/>
        </w:rPr>
        <w:t>.</w:t>
      </w:r>
      <w:r w:rsidR="007111E0">
        <w:rPr>
          <w:rFonts w:ascii="Garamond" w:hAnsi="Garamond"/>
          <w:b/>
          <w:sz w:val="28"/>
          <w:lang w:val="hr-HR"/>
        </w:rPr>
        <w:t>141</w:t>
      </w:r>
      <w:r w:rsidRPr="000472AB">
        <w:rPr>
          <w:rFonts w:ascii="Garamond" w:hAnsi="Garamond"/>
          <w:b/>
          <w:sz w:val="28"/>
          <w:lang w:val="hr-HR"/>
        </w:rPr>
        <w:t>.</w:t>
      </w:r>
      <w:r w:rsidR="007111E0">
        <w:rPr>
          <w:rFonts w:ascii="Garamond" w:hAnsi="Garamond"/>
          <w:b/>
          <w:sz w:val="28"/>
          <w:lang w:val="hr-HR"/>
        </w:rPr>
        <w:t>395</w:t>
      </w:r>
      <w:r w:rsidRPr="000472AB">
        <w:rPr>
          <w:rFonts w:ascii="Garamond" w:hAnsi="Garamond"/>
          <w:b/>
          <w:sz w:val="28"/>
          <w:lang w:val="hr-HR"/>
        </w:rPr>
        <w:t>,</w:t>
      </w:r>
      <w:r w:rsidR="007111E0">
        <w:rPr>
          <w:rFonts w:ascii="Garamond" w:hAnsi="Garamond"/>
          <w:b/>
          <w:sz w:val="28"/>
          <w:lang w:val="hr-HR"/>
        </w:rPr>
        <w:t>66</w:t>
      </w:r>
      <w:r w:rsidRPr="000472AB">
        <w:rPr>
          <w:rFonts w:ascii="Garamond" w:hAnsi="Garamond"/>
          <w:b/>
          <w:sz w:val="28"/>
          <w:lang w:val="hr-HR"/>
        </w:rPr>
        <w:t xml:space="preserve"> kn.</w:t>
      </w:r>
    </w:p>
    <w:p w14:paraId="12AF0527" w14:textId="3BAEFB17" w:rsidR="00CC625F" w:rsidRPr="00CA1BCA" w:rsidRDefault="00CC625F" w:rsidP="00CC625F">
      <w:pPr>
        <w:pStyle w:val="Tijeloteksta2"/>
        <w:ind w:right="992" w:firstLine="709"/>
        <w:rPr>
          <w:rFonts w:ascii="Garamond" w:hAnsi="Garamond"/>
          <w:bCs/>
          <w:sz w:val="28"/>
          <w:lang w:val="hr-HR"/>
        </w:rPr>
      </w:pPr>
      <w:r w:rsidRPr="00CA1BCA">
        <w:rPr>
          <w:rFonts w:ascii="Garamond" w:hAnsi="Garamond"/>
          <w:sz w:val="28"/>
          <w:lang w:val="hr-HR"/>
        </w:rPr>
        <w:t>R</w:t>
      </w:r>
      <w:r w:rsidRPr="00CA1BCA">
        <w:rPr>
          <w:rFonts w:ascii="Garamond" w:hAnsi="Garamond"/>
          <w:bCs/>
          <w:sz w:val="28"/>
          <w:lang w:val="hr-HR"/>
        </w:rPr>
        <w:t xml:space="preserve">azvidno je da za </w:t>
      </w:r>
      <w:r w:rsidRPr="00CA1BCA">
        <w:rPr>
          <w:rFonts w:ascii="Garamond" w:hAnsi="Garamond"/>
          <w:b/>
          <w:sz w:val="28"/>
          <w:lang w:val="hr-HR"/>
        </w:rPr>
        <w:t>financiranje tekućih i kapitalnih</w:t>
      </w:r>
      <w:r w:rsidRPr="00CA1BCA">
        <w:rPr>
          <w:rFonts w:ascii="Garamond" w:hAnsi="Garamond"/>
          <w:bCs/>
          <w:sz w:val="28"/>
          <w:lang w:val="hr-HR"/>
        </w:rPr>
        <w:t xml:space="preserve"> </w:t>
      </w:r>
      <w:r w:rsidRPr="00CA1BCA">
        <w:rPr>
          <w:rFonts w:ascii="Garamond" w:hAnsi="Garamond"/>
          <w:b/>
          <w:sz w:val="28"/>
          <w:lang w:val="hr-HR"/>
        </w:rPr>
        <w:t>izdataka osnovnog školstva</w:t>
      </w:r>
      <w:r w:rsidRPr="00CA1BCA">
        <w:rPr>
          <w:rFonts w:ascii="Garamond" w:hAnsi="Garamond"/>
          <w:bCs/>
          <w:sz w:val="28"/>
          <w:lang w:val="hr-HR"/>
        </w:rPr>
        <w:t xml:space="preserve"> iz dodatnog udjela  poreza na dohodak realizirano</w:t>
      </w:r>
      <w:r w:rsidR="002E4471">
        <w:rPr>
          <w:rFonts w:ascii="Garamond" w:hAnsi="Garamond"/>
          <w:bCs/>
          <w:sz w:val="28"/>
          <w:lang w:val="hr-HR"/>
        </w:rPr>
        <w:t xml:space="preserve"> je 1.</w:t>
      </w:r>
      <w:r w:rsidR="007111E0">
        <w:rPr>
          <w:rFonts w:ascii="Garamond" w:hAnsi="Garamond"/>
          <w:bCs/>
          <w:sz w:val="28"/>
          <w:lang w:val="hr-HR"/>
        </w:rPr>
        <w:t>778</w:t>
      </w:r>
      <w:r w:rsidR="000472AB" w:rsidRPr="00CA1BCA">
        <w:rPr>
          <w:rFonts w:ascii="Garamond" w:hAnsi="Garamond"/>
          <w:bCs/>
          <w:sz w:val="28"/>
          <w:lang w:val="hr-HR"/>
        </w:rPr>
        <w:t>.</w:t>
      </w:r>
      <w:r w:rsidR="007111E0">
        <w:rPr>
          <w:rFonts w:ascii="Garamond" w:hAnsi="Garamond"/>
          <w:bCs/>
          <w:sz w:val="28"/>
          <w:lang w:val="hr-HR"/>
        </w:rPr>
        <w:t>038</w:t>
      </w:r>
      <w:r w:rsidR="000472AB" w:rsidRPr="00CA1BCA">
        <w:rPr>
          <w:rFonts w:ascii="Garamond" w:hAnsi="Garamond"/>
          <w:bCs/>
          <w:sz w:val="28"/>
          <w:lang w:val="hr-HR"/>
        </w:rPr>
        <w:t>,</w:t>
      </w:r>
      <w:r w:rsidR="007111E0">
        <w:rPr>
          <w:rFonts w:ascii="Garamond" w:hAnsi="Garamond"/>
          <w:bCs/>
          <w:sz w:val="28"/>
          <w:lang w:val="hr-HR"/>
        </w:rPr>
        <w:t>06</w:t>
      </w:r>
      <w:r w:rsidR="000472AB" w:rsidRPr="00CA1BCA">
        <w:rPr>
          <w:rFonts w:ascii="Garamond" w:hAnsi="Garamond"/>
          <w:bCs/>
          <w:sz w:val="28"/>
          <w:lang w:val="hr-HR"/>
        </w:rPr>
        <w:t xml:space="preserve"> kn</w:t>
      </w:r>
      <w:r w:rsidRPr="00CA1BCA">
        <w:rPr>
          <w:rFonts w:ascii="Garamond" w:hAnsi="Garamond"/>
          <w:bCs/>
          <w:sz w:val="28"/>
          <w:lang w:val="hr-HR"/>
        </w:rPr>
        <w:t xml:space="preserve">.  </w:t>
      </w:r>
      <w:r w:rsidR="00CA1BCA" w:rsidRPr="00CA1BCA">
        <w:rPr>
          <w:rFonts w:ascii="Garamond" w:hAnsi="Garamond"/>
          <w:bCs/>
          <w:sz w:val="28"/>
          <w:lang w:val="hr-HR"/>
        </w:rPr>
        <w:t>I</w:t>
      </w:r>
      <w:r w:rsidRPr="00CA1BCA">
        <w:rPr>
          <w:rFonts w:ascii="Garamond" w:hAnsi="Garamond"/>
          <w:bCs/>
          <w:sz w:val="28"/>
          <w:lang w:val="hr-HR"/>
        </w:rPr>
        <w:t>z Fonda za izravnanje</w:t>
      </w:r>
      <w:r w:rsidR="00CA1BCA" w:rsidRPr="00CA1BCA">
        <w:rPr>
          <w:rFonts w:ascii="Garamond" w:hAnsi="Garamond"/>
          <w:bCs/>
          <w:sz w:val="28"/>
          <w:lang w:val="hr-HR"/>
        </w:rPr>
        <w:t xml:space="preserve"> doznačeno je</w:t>
      </w:r>
      <w:r w:rsidRPr="00CA1BCA">
        <w:rPr>
          <w:rFonts w:ascii="Garamond" w:hAnsi="Garamond"/>
          <w:bCs/>
          <w:sz w:val="28"/>
          <w:lang w:val="hr-HR"/>
        </w:rPr>
        <w:t xml:space="preserve"> </w:t>
      </w:r>
      <w:r w:rsidR="003A1393" w:rsidRPr="00CA1BCA">
        <w:rPr>
          <w:rFonts w:ascii="Garamond" w:hAnsi="Garamond"/>
          <w:sz w:val="28"/>
          <w:lang w:val="hr-HR"/>
        </w:rPr>
        <w:t>2</w:t>
      </w:r>
      <w:r w:rsidR="007111E0">
        <w:rPr>
          <w:rFonts w:ascii="Garamond" w:hAnsi="Garamond"/>
          <w:sz w:val="28"/>
          <w:lang w:val="hr-HR"/>
        </w:rPr>
        <w:t>4</w:t>
      </w:r>
      <w:r w:rsidR="003A1393" w:rsidRPr="00CA1BCA">
        <w:rPr>
          <w:rFonts w:ascii="Garamond" w:hAnsi="Garamond"/>
          <w:sz w:val="28"/>
          <w:lang w:val="hr-HR"/>
        </w:rPr>
        <w:t>.</w:t>
      </w:r>
      <w:r w:rsidR="007111E0">
        <w:rPr>
          <w:rFonts w:ascii="Garamond" w:hAnsi="Garamond"/>
          <w:sz w:val="28"/>
          <w:lang w:val="hr-HR"/>
        </w:rPr>
        <w:t>038</w:t>
      </w:r>
      <w:r w:rsidR="003A1393" w:rsidRPr="00CA1BCA">
        <w:rPr>
          <w:rFonts w:ascii="Garamond" w:hAnsi="Garamond"/>
          <w:sz w:val="28"/>
          <w:lang w:val="hr-HR"/>
        </w:rPr>
        <w:t>.</w:t>
      </w:r>
      <w:r w:rsidR="007111E0">
        <w:rPr>
          <w:rFonts w:ascii="Garamond" w:hAnsi="Garamond"/>
          <w:sz w:val="28"/>
          <w:lang w:val="hr-HR"/>
        </w:rPr>
        <w:t>070</w:t>
      </w:r>
      <w:r w:rsidR="003A1393" w:rsidRPr="00CA1BCA">
        <w:rPr>
          <w:rFonts w:ascii="Garamond" w:hAnsi="Garamond"/>
          <w:sz w:val="28"/>
          <w:lang w:val="hr-HR"/>
        </w:rPr>
        <w:t>,</w:t>
      </w:r>
      <w:r w:rsidR="007111E0">
        <w:rPr>
          <w:rFonts w:ascii="Garamond" w:hAnsi="Garamond"/>
          <w:sz w:val="28"/>
          <w:lang w:val="hr-HR"/>
        </w:rPr>
        <w:t>70</w:t>
      </w:r>
      <w:r w:rsidR="003A1393" w:rsidRPr="00CA1BCA">
        <w:rPr>
          <w:rFonts w:ascii="Garamond" w:hAnsi="Garamond"/>
          <w:sz w:val="28"/>
          <w:lang w:val="hr-HR"/>
        </w:rPr>
        <w:t xml:space="preserve"> </w:t>
      </w:r>
      <w:r w:rsidRPr="00CA1BCA">
        <w:rPr>
          <w:rFonts w:ascii="Garamond" w:hAnsi="Garamond"/>
          <w:bCs/>
          <w:sz w:val="28"/>
          <w:lang w:val="hr-HR"/>
        </w:rPr>
        <w:t xml:space="preserve">kn. </w:t>
      </w:r>
    </w:p>
    <w:p w14:paraId="5F655E5E" w14:textId="2B6AAEFB" w:rsidR="00CC625F" w:rsidRPr="00CA1BCA" w:rsidRDefault="00CC625F" w:rsidP="00CC625F">
      <w:pPr>
        <w:pStyle w:val="Tijeloteksta2"/>
        <w:ind w:right="992" w:firstLine="709"/>
        <w:rPr>
          <w:rFonts w:ascii="Garamond" w:hAnsi="Garamond"/>
          <w:bCs/>
          <w:sz w:val="28"/>
          <w:lang w:val="hr-HR"/>
        </w:rPr>
      </w:pPr>
      <w:r w:rsidRPr="00CA1BCA">
        <w:rPr>
          <w:rFonts w:ascii="Garamond" w:hAnsi="Garamond"/>
          <w:bCs/>
          <w:sz w:val="28"/>
          <w:lang w:val="hr-HR"/>
        </w:rPr>
        <w:t xml:space="preserve">Na području </w:t>
      </w:r>
      <w:r w:rsidRPr="00CA1BCA">
        <w:rPr>
          <w:rFonts w:ascii="Garamond" w:hAnsi="Garamond"/>
          <w:b/>
          <w:sz w:val="28"/>
          <w:lang w:val="hr-HR"/>
        </w:rPr>
        <w:t>srednjeg školstva</w:t>
      </w:r>
      <w:r w:rsidRPr="00CA1BCA">
        <w:rPr>
          <w:rFonts w:ascii="Garamond" w:hAnsi="Garamond"/>
          <w:bCs/>
          <w:sz w:val="28"/>
          <w:lang w:val="hr-HR"/>
        </w:rPr>
        <w:t xml:space="preserve"> za financiranje tekućih i kapitalnih izdataka iz dodatnog udjela Županije u porezu i prirezu na dohodak realizirano je ukupno </w:t>
      </w:r>
      <w:r w:rsidR="00CA1BCA" w:rsidRPr="00CA1BCA">
        <w:rPr>
          <w:rFonts w:ascii="Garamond" w:hAnsi="Garamond"/>
          <w:bCs/>
          <w:sz w:val="28"/>
          <w:lang w:val="hr-HR"/>
        </w:rPr>
        <w:t>2</w:t>
      </w:r>
      <w:r w:rsidR="003A1393" w:rsidRPr="00CA1BCA">
        <w:rPr>
          <w:rFonts w:ascii="Garamond" w:hAnsi="Garamond"/>
          <w:sz w:val="28"/>
          <w:lang w:val="hr-HR"/>
        </w:rPr>
        <w:t>.</w:t>
      </w:r>
      <w:r w:rsidR="00995C93">
        <w:rPr>
          <w:rFonts w:ascii="Garamond" w:hAnsi="Garamond"/>
          <w:sz w:val="28"/>
          <w:lang w:val="hr-HR"/>
        </w:rPr>
        <w:t>669</w:t>
      </w:r>
      <w:r w:rsidR="003A1393" w:rsidRPr="00CA1BCA">
        <w:rPr>
          <w:rFonts w:ascii="Garamond" w:hAnsi="Garamond"/>
          <w:sz w:val="28"/>
          <w:lang w:val="hr-HR"/>
        </w:rPr>
        <w:t>.</w:t>
      </w:r>
      <w:r w:rsidR="00995C93">
        <w:rPr>
          <w:rFonts w:ascii="Garamond" w:hAnsi="Garamond"/>
          <w:sz w:val="28"/>
          <w:lang w:val="hr-HR"/>
        </w:rPr>
        <w:t>676</w:t>
      </w:r>
      <w:r w:rsidR="003A1393" w:rsidRPr="00CA1BCA">
        <w:rPr>
          <w:rFonts w:ascii="Garamond" w:hAnsi="Garamond"/>
          <w:sz w:val="28"/>
          <w:lang w:val="hr-HR"/>
        </w:rPr>
        <w:t>,</w:t>
      </w:r>
      <w:r w:rsidR="00995C93">
        <w:rPr>
          <w:rFonts w:ascii="Garamond" w:hAnsi="Garamond"/>
          <w:sz w:val="28"/>
          <w:lang w:val="hr-HR"/>
        </w:rPr>
        <w:t>86</w:t>
      </w:r>
      <w:r w:rsidR="003A1393" w:rsidRPr="00CA1BCA">
        <w:rPr>
          <w:rFonts w:ascii="Garamond" w:hAnsi="Garamond"/>
          <w:sz w:val="28"/>
          <w:lang w:val="hr-HR"/>
        </w:rPr>
        <w:t xml:space="preserve"> </w:t>
      </w:r>
      <w:r w:rsidRPr="00CA1BCA">
        <w:rPr>
          <w:rFonts w:ascii="Garamond" w:hAnsi="Garamond"/>
          <w:bCs/>
          <w:sz w:val="28"/>
          <w:lang w:val="hr-HR"/>
        </w:rPr>
        <w:t xml:space="preserve">kn ili </w:t>
      </w:r>
      <w:r w:rsidR="002E4471">
        <w:rPr>
          <w:rFonts w:ascii="Garamond" w:hAnsi="Garamond"/>
          <w:bCs/>
          <w:sz w:val="28"/>
          <w:lang w:val="hr-HR"/>
        </w:rPr>
        <w:t>1</w:t>
      </w:r>
      <w:r w:rsidR="00995C93">
        <w:rPr>
          <w:rFonts w:ascii="Garamond" w:hAnsi="Garamond"/>
          <w:bCs/>
          <w:sz w:val="28"/>
          <w:lang w:val="hr-HR"/>
        </w:rPr>
        <w:t>7</w:t>
      </w:r>
      <w:r w:rsidRPr="00CA1BCA">
        <w:rPr>
          <w:rFonts w:ascii="Garamond" w:hAnsi="Garamond"/>
          <w:bCs/>
          <w:sz w:val="28"/>
          <w:lang w:val="hr-HR"/>
        </w:rPr>
        <w:t>,</w:t>
      </w:r>
      <w:r w:rsidR="00995C93">
        <w:rPr>
          <w:rFonts w:ascii="Garamond" w:hAnsi="Garamond"/>
          <w:bCs/>
          <w:sz w:val="28"/>
          <w:lang w:val="hr-HR"/>
        </w:rPr>
        <w:t>71</w:t>
      </w:r>
      <w:r w:rsidRPr="00CA1BCA">
        <w:rPr>
          <w:rFonts w:ascii="Garamond" w:hAnsi="Garamond"/>
          <w:bCs/>
          <w:sz w:val="28"/>
          <w:lang w:val="hr-HR"/>
        </w:rPr>
        <w:t xml:space="preserve"> % potrebnih sredstava. Preostalih </w:t>
      </w:r>
      <w:r w:rsidR="00CA1BCA" w:rsidRPr="00CA1BCA">
        <w:rPr>
          <w:rFonts w:ascii="Garamond" w:hAnsi="Garamond"/>
          <w:bCs/>
          <w:sz w:val="28"/>
          <w:lang w:val="hr-HR"/>
        </w:rPr>
        <w:t>8</w:t>
      </w:r>
      <w:r w:rsidR="00995C93">
        <w:rPr>
          <w:rFonts w:ascii="Garamond" w:hAnsi="Garamond"/>
          <w:bCs/>
          <w:sz w:val="28"/>
          <w:lang w:val="hr-HR"/>
        </w:rPr>
        <w:t>2</w:t>
      </w:r>
      <w:r w:rsidRPr="00CA1BCA">
        <w:rPr>
          <w:rFonts w:ascii="Garamond" w:hAnsi="Garamond"/>
          <w:bCs/>
          <w:sz w:val="28"/>
          <w:lang w:val="hr-HR"/>
        </w:rPr>
        <w:t>,</w:t>
      </w:r>
      <w:r w:rsidR="00995C93">
        <w:rPr>
          <w:rFonts w:ascii="Garamond" w:hAnsi="Garamond"/>
          <w:bCs/>
          <w:sz w:val="28"/>
          <w:lang w:val="hr-HR"/>
        </w:rPr>
        <w:t>29</w:t>
      </w:r>
      <w:r w:rsidRPr="00CA1BCA">
        <w:rPr>
          <w:rFonts w:ascii="Garamond" w:hAnsi="Garamond"/>
          <w:bCs/>
          <w:sz w:val="28"/>
          <w:lang w:val="hr-HR"/>
        </w:rPr>
        <w:t xml:space="preserve"> % ili 1</w:t>
      </w:r>
      <w:r w:rsidR="00CA1BCA" w:rsidRPr="00CA1BCA">
        <w:rPr>
          <w:rFonts w:ascii="Garamond" w:hAnsi="Garamond"/>
          <w:bCs/>
          <w:sz w:val="28"/>
          <w:lang w:val="hr-HR"/>
        </w:rPr>
        <w:t>2</w:t>
      </w:r>
      <w:r w:rsidRPr="00CA1BCA">
        <w:rPr>
          <w:rFonts w:ascii="Garamond" w:hAnsi="Garamond"/>
          <w:bCs/>
          <w:sz w:val="28"/>
          <w:lang w:val="hr-HR"/>
        </w:rPr>
        <w:t>.</w:t>
      </w:r>
      <w:r w:rsidR="00995C93">
        <w:rPr>
          <w:rFonts w:ascii="Garamond" w:hAnsi="Garamond"/>
          <w:bCs/>
          <w:sz w:val="28"/>
          <w:lang w:val="hr-HR"/>
        </w:rPr>
        <w:t>406</w:t>
      </w:r>
      <w:r w:rsidR="003A1393" w:rsidRPr="00CA1BCA">
        <w:rPr>
          <w:rFonts w:ascii="Garamond" w:hAnsi="Garamond"/>
          <w:bCs/>
          <w:sz w:val="28"/>
          <w:lang w:val="hr-HR"/>
        </w:rPr>
        <w:t>.</w:t>
      </w:r>
      <w:r w:rsidR="00995C93">
        <w:rPr>
          <w:rFonts w:ascii="Garamond" w:hAnsi="Garamond"/>
          <w:bCs/>
          <w:sz w:val="28"/>
          <w:lang w:val="hr-HR"/>
        </w:rPr>
        <w:t>713</w:t>
      </w:r>
      <w:r w:rsidRPr="00CA1BCA">
        <w:rPr>
          <w:rFonts w:ascii="Garamond" w:hAnsi="Garamond"/>
          <w:bCs/>
          <w:sz w:val="28"/>
          <w:lang w:val="hr-HR"/>
        </w:rPr>
        <w:t>,</w:t>
      </w:r>
      <w:r w:rsidR="00995C93">
        <w:rPr>
          <w:rFonts w:ascii="Garamond" w:hAnsi="Garamond"/>
          <w:bCs/>
          <w:sz w:val="28"/>
          <w:lang w:val="hr-HR"/>
        </w:rPr>
        <w:t>14</w:t>
      </w:r>
      <w:r w:rsidR="00A27E7F" w:rsidRPr="00CA1BCA">
        <w:rPr>
          <w:rFonts w:ascii="Garamond" w:hAnsi="Garamond"/>
          <w:bCs/>
          <w:sz w:val="28"/>
          <w:lang w:val="hr-HR"/>
        </w:rPr>
        <w:t xml:space="preserve"> </w:t>
      </w:r>
      <w:r w:rsidRPr="00CA1BCA">
        <w:rPr>
          <w:rFonts w:ascii="Garamond" w:hAnsi="Garamond"/>
          <w:bCs/>
          <w:sz w:val="28"/>
          <w:lang w:val="hr-HR"/>
        </w:rPr>
        <w:t>kn trebalo je realizirati iz Fonda izravnanja.</w:t>
      </w:r>
    </w:p>
    <w:p w14:paraId="4EE214A3" w14:textId="44121406" w:rsidR="00CC625F" w:rsidRPr="00CA1BCA" w:rsidRDefault="00CC625F" w:rsidP="00CC625F">
      <w:pPr>
        <w:pStyle w:val="Tijeloteksta2"/>
        <w:ind w:left="142" w:right="992" w:firstLine="567"/>
        <w:rPr>
          <w:rFonts w:ascii="Garamond" w:hAnsi="Garamond"/>
          <w:bCs/>
          <w:sz w:val="28"/>
          <w:lang w:val="hr-HR"/>
        </w:rPr>
      </w:pPr>
      <w:r w:rsidRPr="00CA1BCA">
        <w:rPr>
          <w:rFonts w:ascii="Garamond" w:hAnsi="Garamond"/>
          <w:bCs/>
          <w:sz w:val="28"/>
          <w:lang w:val="hr-HR"/>
        </w:rPr>
        <w:t xml:space="preserve">Za </w:t>
      </w:r>
      <w:r w:rsidRPr="00CA1BCA">
        <w:rPr>
          <w:rFonts w:ascii="Garamond" w:hAnsi="Garamond"/>
          <w:b/>
          <w:sz w:val="28"/>
          <w:lang w:val="hr-HR"/>
        </w:rPr>
        <w:t>financiranje decentraliziranih izdataka socijalne skrbi</w:t>
      </w:r>
      <w:r w:rsidRPr="00CA1BCA">
        <w:rPr>
          <w:rFonts w:ascii="Garamond" w:hAnsi="Garamond"/>
          <w:bCs/>
          <w:sz w:val="28"/>
          <w:lang w:val="hr-HR"/>
        </w:rPr>
        <w:t xml:space="preserve"> iz dodatnog udjela je ostvareno </w:t>
      </w:r>
      <w:r w:rsidR="00CA1BCA" w:rsidRPr="00CA1BCA">
        <w:rPr>
          <w:rFonts w:ascii="Garamond" w:hAnsi="Garamond"/>
          <w:bCs/>
          <w:sz w:val="28"/>
          <w:lang w:val="hr-HR"/>
        </w:rPr>
        <w:t>1</w:t>
      </w:r>
      <w:r w:rsidR="002E4471">
        <w:rPr>
          <w:rFonts w:ascii="Garamond" w:hAnsi="Garamond"/>
          <w:bCs/>
          <w:sz w:val="28"/>
          <w:lang w:val="hr-HR"/>
        </w:rPr>
        <w:t>7</w:t>
      </w:r>
      <w:r w:rsidRPr="00CA1BCA">
        <w:rPr>
          <w:rFonts w:ascii="Garamond" w:hAnsi="Garamond"/>
          <w:bCs/>
          <w:sz w:val="28"/>
          <w:lang w:val="hr-HR"/>
        </w:rPr>
        <w:t>,</w:t>
      </w:r>
      <w:r w:rsidR="00995C93">
        <w:rPr>
          <w:rFonts w:ascii="Garamond" w:hAnsi="Garamond"/>
          <w:bCs/>
          <w:sz w:val="28"/>
          <w:lang w:val="hr-HR"/>
        </w:rPr>
        <w:t>03</w:t>
      </w:r>
      <w:r w:rsidRPr="00CA1BCA">
        <w:rPr>
          <w:rFonts w:ascii="Garamond" w:hAnsi="Garamond"/>
          <w:bCs/>
          <w:sz w:val="28"/>
          <w:lang w:val="hr-HR"/>
        </w:rPr>
        <w:t xml:space="preserve"> % ili </w:t>
      </w:r>
      <w:r w:rsidR="00CA1BCA" w:rsidRPr="00CA1BCA">
        <w:rPr>
          <w:rFonts w:ascii="Garamond" w:hAnsi="Garamond"/>
          <w:bCs/>
          <w:sz w:val="28"/>
          <w:lang w:val="hr-HR"/>
        </w:rPr>
        <w:t>1.</w:t>
      </w:r>
      <w:r w:rsidR="002E4471">
        <w:rPr>
          <w:rFonts w:ascii="Garamond" w:hAnsi="Garamond"/>
          <w:bCs/>
          <w:sz w:val="28"/>
          <w:lang w:val="hr-HR"/>
        </w:rPr>
        <w:t>8</w:t>
      </w:r>
      <w:r w:rsidR="00995C93">
        <w:rPr>
          <w:rFonts w:ascii="Garamond" w:hAnsi="Garamond"/>
          <w:bCs/>
          <w:sz w:val="28"/>
          <w:lang w:val="hr-HR"/>
        </w:rPr>
        <w:t>21</w:t>
      </w:r>
      <w:r w:rsidR="00A27E7F" w:rsidRPr="00CA1BCA">
        <w:rPr>
          <w:rFonts w:ascii="Garamond" w:hAnsi="Garamond"/>
          <w:bCs/>
          <w:sz w:val="28"/>
          <w:lang w:val="hr-HR"/>
        </w:rPr>
        <w:t>.</w:t>
      </w:r>
      <w:r w:rsidR="00995C93">
        <w:rPr>
          <w:rFonts w:ascii="Garamond" w:hAnsi="Garamond"/>
          <w:bCs/>
          <w:sz w:val="28"/>
          <w:lang w:val="hr-HR"/>
        </w:rPr>
        <w:t>971</w:t>
      </w:r>
      <w:r w:rsidR="00A27E7F" w:rsidRPr="00CA1BCA">
        <w:rPr>
          <w:rFonts w:ascii="Garamond" w:hAnsi="Garamond"/>
          <w:bCs/>
          <w:sz w:val="28"/>
          <w:lang w:val="hr-HR"/>
        </w:rPr>
        <w:t>,</w:t>
      </w:r>
      <w:r w:rsidR="00995C93">
        <w:rPr>
          <w:rFonts w:ascii="Garamond" w:hAnsi="Garamond"/>
          <w:bCs/>
          <w:sz w:val="28"/>
          <w:lang w:val="hr-HR"/>
        </w:rPr>
        <w:t>64</w:t>
      </w:r>
      <w:r w:rsidR="00A27E7F" w:rsidRPr="00CA1BCA">
        <w:rPr>
          <w:rFonts w:ascii="Garamond" w:hAnsi="Garamond"/>
          <w:b/>
          <w:bCs/>
          <w:sz w:val="28"/>
          <w:lang w:val="hr-HR"/>
        </w:rPr>
        <w:t xml:space="preserve"> </w:t>
      </w:r>
      <w:r w:rsidRPr="00CA1BCA">
        <w:rPr>
          <w:rFonts w:ascii="Garamond" w:hAnsi="Garamond"/>
          <w:bCs/>
          <w:sz w:val="28"/>
          <w:lang w:val="hr-HR"/>
        </w:rPr>
        <w:t xml:space="preserve">kn od ukupno </w:t>
      </w:r>
      <w:r w:rsidR="00CA1BCA" w:rsidRPr="00CA1BCA">
        <w:rPr>
          <w:rFonts w:ascii="Garamond" w:hAnsi="Garamond"/>
          <w:bCs/>
          <w:sz w:val="28"/>
          <w:lang w:val="hr-HR"/>
        </w:rPr>
        <w:t>p</w:t>
      </w:r>
      <w:r w:rsidRPr="00CA1BCA">
        <w:rPr>
          <w:rFonts w:ascii="Garamond" w:hAnsi="Garamond"/>
          <w:bCs/>
          <w:sz w:val="28"/>
          <w:lang w:val="hr-HR"/>
        </w:rPr>
        <w:t xml:space="preserve">laniranih </w:t>
      </w:r>
      <w:r w:rsidR="00A27E7F" w:rsidRPr="00CA1BCA">
        <w:rPr>
          <w:rFonts w:ascii="Garamond" w:hAnsi="Garamond"/>
          <w:bCs/>
          <w:sz w:val="28"/>
          <w:lang w:val="hr-HR"/>
        </w:rPr>
        <w:t>10.</w:t>
      </w:r>
      <w:r w:rsidR="00995C93">
        <w:rPr>
          <w:rFonts w:ascii="Garamond" w:hAnsi="Garamond"/>
          <w:bCs/>
          <w:sz w:val="28"/>
          <w:lang w:val="hr-HR"/>
        </w:rPr>
        <w:t>697</w:t>
      </w:r>
      <w:r w:rsidR="00A27E7F" w:rsidRPr="00CA1BCA">
        <w:rPr>
          <w:rFonts w:ascii="Garamond" w:hAnsi="Garamond"/>
          <w:bCs/>
          <w:sz w:val="28"/>
          <w:lang w:val="hr-HR"/>
        </w:rPr>
        <w:t>.</w:t>
      </w:r>
      <w:r w:rsidR="00995C93">
        <w:rPr>
          <w:rFonts w:ascii="Garamond" w:hAnsi="Garamond"/>
          <w:bCs/>
          <w:sz w:val="28"/>
          <w:lang w:val="hr-HR"/>
        </w:rPr>
        <w:t>082</w:t>
      </w:r>
      <w:r w:rsidR="00A27E7F" w:rsidRPr="00CA1BCA">
        <w:rPr>
          <w:rFonts w:ascii="Garamond" w:hAnsi="Garamond"/>
          <w:bCs/>
          <w:sz w:val="28"/>
          <w:lang w:val="hr-HR"/>
        </w:rPr>
        <w:t>,00</w:t>
      </w:r>
      <w:r w:rsidRPr="00CA1BCA">
        <w:rPr>
          <w:rFonts w:ascii="Garamond" w:hAnsi="Garamond"/>
          <w:bCs/>
          <w:sz w:val="28"/>
          <w:lang w:val="hr-HR"/>
        </w:rPr>
        <w:t xml:space="preserve"> kn.  Iz Fonda za izravnanje doznačeno je  </w:t>
      </w:r>
      <w:r w:rsidR="00CA1BCA" w:rsidRPr="00CA1BCA">
        <w:rPr>
          <w:rFonts w:ascii="Garamond" w:hAnsi="Garamond"/>
          <w:bCs/>
          <w:sz w:val="28"/>
          <w:lang w:val="hr-HR"/>
        </w:rPr>
        <w:t>8</w:t>
      </w:r>
      <w:r w:rsidR="00A27E7F" w:rsidRPr="00CA1BCA">
        <w:rPr>
          <w:rFonts w:ascii="Garamond" w:hAnsi="Garamond"/>
          <w:bCs/>
          <w:sz w:val="28"/>
          <w:lang w:val="hr-HR"/>
        </w:rPr>
        <w:t>.</w:t>
      </w:r>
      <w:r w:rsidR="00995C93">
        <w:rPr>
          <w:rFonts w:ascii="Garamond" w:hAnsi="Garamond"/>
          <w:bCs/>
          <w:sz w:val="28"/>
          <w:lang w:val="hr-HR"/>
        </w:rPr>
        <w:t>561</w:t>
      </w:r>
      <w:r w:rsidR="00A27E7F" w:rsidRPr="00CA1BCA">
        <w:rPr>
          <w:rFonts w:ascii="Garamond" w:hAnsi="Garamond"/>
          <w:bCs/>
          <w:sz w:val="28"/>
          <w:lang w:val="hr-HR"/>
        </w:rPr>
        <w:t>.</w:t>
      </w:r>
      <w:r w:rsidR="00995C93">
        <w:rPr>
          <w:rFonts w:ascii="Garamond" w:hAnsi="Garamond"/>
          <w:bCs/>
          <w:sz w:val="28"/>
          <w:lang w:val="hr-HR"/>
        </w:rPr>
        <w:t>856</w:t>
      </w:r>
      <w:r w:rsidR="00A27E7F" w:rsidRPr="00CA1BCA">
        <w:rPr>
          <w:rFonts w:ascii="Garamond" w:hAnsi="Garamond"/>
          <w:bCs/>
          <w:sz w:val="28"/>
          <w:lang w:val="hr-HR"/>
        </w:rPr>
        <w:t>,</w:t>
      </w:r>
      <w:r w:rsidR="00995C93">
        <w:rPr>
          <w:rFonts w:ascii="Garamond" w:hAnsi="Garamond"/>
          <w:bCs/>
          <w:sz w:val="28"/>
          <w:lang w:val="hr-HR"/>
        </w:rPr>
        <w:t>52</w:t>
      </w:r>
      <w:r w:rsidR="00A27E7F" w:rsidRPr="00CA1BCA">
        <w:rPr>
          <w:rFonts w:ascii="Garamond" w:hAnsi="Garamond"/>
          <w:bCs/>
          <w:sz w:val="28"/>
          <w:lang w:val="hr-HR"/>
        </w:rPr>
        <w:t xml:space="preserve"> </w:t>
      </w:r>
      <w:r w:rsidR="002E4471">
        <w:rPr>
          <w:rFonts w:ascii="Garamond" w:hAnsi="Garamond"/>
          <w:bCs/>
          <w:sz w:val="28"/>
          <w:lang w:val="hr-HR"/>
        </w:rPr>
        <w:t>kn.</w:t>
      </w:r>
    </w:p>
    <w:p w14:paraId="523E9EE9" w14:textId="77777777" w:rsidR="00CC625F" w:rsidRPr="00CA1BCA" w:rsidRDefault="00CC625F" w:rsidP="00CC625F">
      <w:pPr>
        <w:pStyle w:val="Tijeloteksta2"/>
        <w:ind w:right="992" w:firstLine="709"/>
        <w:rPr>
          <w:rFonts w:ascii="Garamond" w:hAnsi="Garamond"/>
          <w:b/>
          <w:sz w:val="28"/>
          <w:lang w:val="hr-HR"/>
        </w:rPr>
      </w:pPr>
    </w:p>
    <w:p w14:paraId="4763277C" w14:textId="24D28C3C" w:rsidR="00CC625F" w:rsidRPr="00CA1BCA" w:rsidRDefault="00CC625F" w:rsidP="00CC625F">
      <w:pPr>
        <w:pStyle w:val="Tijeloteksta2"/>
        <w:ind w:right="992" w:firstLine="709"/>
        <w:rPr>
          <w:rFonts w:ascii="Garamond" w:hAnsi="Garamond"/>
          <w:bCs/>
          <w:sz w:val="28"/>
          <w:lang w:val="hr-HR"/>
        </w:rPr>
      </w:pPr>
      <w:r w:rsidRPr="00CA1BCA">
        <w:rPr>
          <w:rFonts w:ascii="Garamond" w:hAnsi="Garamond"/>
          <w:bCs/>
          <w:sz w:val="28"/>
          <w:lang w:val="hr-HR"/>
        </w:rPr>
        <w:t xml:space="preserve">U financiranju </w:t>
      </w:r>
      <w:r w:rsidRPr="00CA1BCA">
        <w:rPr>
          <w:rFonts w:ascii="Garamond" w:hAnsi="Garamond"/>
          <w:b/>
          <w:sz w:val="28"/>
          <w:lang w:val="hr-HR"/>
        </w:rPr>
        <w:t>investicijskog održavanja zdravstvenih ustanova</w:t>
      </w:r>
      <w:r w:rsidRPr="00CA1BCA">
        <w:rPr>
          <w:rFonts w:ascii="Garamond" w:hAnsi="Garamond"/>
          <w:bCs/>
          <w:sz w:val="28"/>
          <w:lang w:val="hr-HR"/>
        </w:rPr>
        <w:t xml:space="preserve"> u vlasništvu Županije, ostvareno je </w:t>
      </w:r>
      <w:r w:rsidR="00CA1BCA" w:rsidRPr="00CA1BCA">
        <w:rPr>
          <w:rFonts w:ascii="Garamond" w:hAnsi="Garamond"/>
          <w:bCs/>
          <w:sz w:val="28"/>
          <w:lang w:val="hr-HR"/>
        </w:rPr>
        <w:t>1</w:t>
      </w:r>
      <w:r w:rsidR="00995C93">
        <w:rPr>
          <w:rFonts w:ascii="Garamond" w:hAnsi="Garamond"/>
          <w:bCs/>
          <w:sz w:val="28"/>
          <w:lang w:val="hr-HR"/>
        </w:rPr>
        <w:t>2</w:t>
      </w:r>
      <w:r w:rsidRPr="00CA1BCA">
        <w:rPr>
          <w:rFonts w:ascii="Garamond" w:hAnsi="Garamond"/>
          <w:bCs/>
          <w:sz w:val="28"/>
          <w:lang w:val="hr-HR"/>
        </w:rPr>
        <w:t>,</w:t>
      </w:r>
      <w:r w:rsidR="00995C93">
        <w:rPr>
          <w:rFonts w:ascii="Garamond" w:hAnsi="Garamond"/>
          <w:bCs/>
          <w:sz w:val="28"/>
          <w:lang w:val="hr-HR"/>
        </w:rPr>
        <w:t>44</w:t>
      </w:r>
      <w:r w:rsidRPr="00CA1BCA">
        <w:rPr>
          <w:rFonts w:ascii="Garamond" w:hAnsi="Garamond"/>
          <w:bCs/>
          <w:sz w:val="28"/>
          <w:lang w:val="hr-HR"/>
        </w:rPr>
        <w:t xml:space="preserve"> % ili </w:t>
      </w:r>
      <w:r w:rsidR="002E4471">
        <w:rPr>
          <w:rFonts w:ascii="Garamond" w:hAnsi="Garamond"/>
          <w:bCs/>
          <w:sz w:val="28"/>
          <w:lang w:val="hr-HR"/>
        </w:rPr>
        <w:t>2</w:t>
      </w:r>
      <w:r w:rsidR="00CA1BCA" w:rsidRPr="00CA1BCA">
        <w:rPr>
          <w:rFonts w:ascii="Garamond" w:hAnsi="Garamond"/>
          <w:bCs/>
          <w:sz w:val="28"/>
          <w:lang w:val="hr-HR"/>
        </w:rPr>
        <w:t>.</w:t>
      </w:r>
      <w:r w:rsidR="00995C93">
        <w:rPr>
          <w:rFonts w:ascii="Garamond" w:hAnsi="Garamond"/>
          <w:bCs/>
          <w:sz w:val="28"/>
          <w:lang w:val="hr-HR"/>
        </w:rPr>
        <w:t>083</w:t>
      </w:r>
      <w:r w:rsidR="00A27E7F" w:rsidRPr="00CA1BCA">
        <w:rPr>
          <w:rFonts w:ascii="Garamond" w:hAnsi="Garamond"/>
          <w:bCs/>
          <w:sz w:val="28"/>
          <w:lang w:val="hr-HR"/>
        </w:rPr>
        <w:t>.</w:t>
      </w:r>
      <w:r w:rsidR="00995C93">
        <w:rPr>
          <w:rFonts w:ascii="Garamond" w:hAnsi="Garamond"/>
          <w:bCs/>
          <w:sz w:val="28"/>
          <w:lang w:val="hr-HR"/>
        </w:rPr>
        <w:t>442</w:t>
      </w:r>
      <w:r w:rsidR="00A27E7F" w:rsidRPr="00CA1BCA">
        <w:rPr>
          <w:rFonts w:ascii="Garamond" w:hAnsi="Garamond"/>
          <w:bCs/>
          <w:sz w:val="28"/>
          <w:lang w:val="hr-HR"/>
        </w:rPr>
        <w:t>,</w:t>
      </w:r>
      <w:r w:rsidR="00995C93">
        <w:rPr>
          <w:rFonts w:ascii="Garamond" w:hAnsi="Garamond"/>
          <w:bCs/>
          <w:sz w:val="28"/>
          <w:lang w:val="hr-HR"/>
        </w:rPr>
        <w:t>17</w:t>
      </w:r>
      <w:r w:rsidR="00A27E7F" w:rsidRPr="00CA1BCA">
        <w:rPr>
          <w:rFonts w:ascii="Garamond" w:hAnsi="Garamond"/>
          <w:b/>
          <w:bCs/>
          <w:sz w:val="28"/>
          <w:lang w:val="hr-HR"/>
        </w:rPr>
        <w:t xml:space="preserve"> </w:t>
      </w:r>
      <w:r w:rsidRPr="00CA1BCA">
        <w:rPr>
          <w:rFonts w:ascii="Garamond" w:hAnsi="Garamond"/>
          <w:bCs/>
          <w:sz w:val="28"/>
          <w:lang w:val="hr-HR"/>
        </w:rPr>
        <w:t xml:space="preserve">kn potrebnih sredstava. Nedostajući dio ili ukupno </w:t>
      </w:r>
      <w:r w:rsidR="00A27E7F" w:rsidRPr="00CA1BCA">
        <w:rPr>
          <w:rFonts w:ascii="Garamond" w:hAnsi="Garamond"/>
          <w:bCs/>
          <w:sz w:val="28"/>
          <w:lang w:val="hr-HR"/>
        </w:rPr>
        <w:t>1</w:t>
      </w:r>
      <w:r w:rsidR="00995C93">
        <w:rPr>
          <w:rFonts w:ascii="Garamond" w:hAnsi="Garamond"/>
          <w:bCs/>
          <w:sz w:val="28"/>
          <w:lang w:val="hr-HR"/>
        </w:rPr>
        <w:t>4</w:t>
      </w:r>
      <w:r w:rsidR="00A27E7F" w:rsidRPr="00CA1BCA">
        <w:rPr>
          <w:rFonts w:ascii="Garamond" w:hAnsi="Garamond"/>
          <w:bCs/>
          <w:sz w:val="28"/>
          <w:lang w:val="hr-HR"/>
        </w:rPr>
        <w:t>.</w:t>
      </w:r>
      <w:r w:rsidR="00995C93">
        <w:rPr>
          <w:rFonts w:ascii="Garamond" w:hAnsi="Garamond"/>
          <w:bCs/>
          <w:sz w:val="28"/>
          <w:lang w:val="hr-HR"/>
        </w:rPr>
        <w:t>649</w:t>
      </w:r>
      <w:r w:rsidR="00A27E7F" w:rsidRPr="00CA1BCA">
        <w:rPr>
          <w:rFonts w:ascii="Garamond" w:hAnsi="Garamond"/>
          <w:bCs/>
          <w:sz w:val="28"/>
          <w:lang w:val="hr-HR"/>
        </w:rPr>
        <w:t>.</w:t>
      </w:r>
      <w:r w:rsidR="00995C93">
        <w:rPr>
          <w:rFonts w:ascii="Garamond" w:hAnsi="Garamond"/>
          <w:bCs/>
          <w:sz w:val="28"/>
          <w:lang w:val="hr-HR"/>
        </w:rPr>
        <w:t>183</w:t>
      </w:r>
      <w:r w:rsidR="00A27E7F" w:rsidRPr="00CA1BCA">
        <w:rPr>
          <w:rFonts w:ascii="Garamond" w:hAnsi="Garamond"/>
          <w:bCs/>
          <w:sz w:val="28"/>
          <w:lang w:val="hr-HR"/>
        </w:rPr>
        <w:t>,</w:t>
      </w:r>
      <w:r w:rsidR="00995C93">
        <w:rPr>
          <w:rFonts w:ascii="Garamond" w:hAnsi="Garamond"/>
          <w:bCs/>
          <w:sz w:val="28"/>
          <w:lang w:val="hr-HR"/>
        </w:rPr>
        <w:t>71</w:t>
      </w:r>
      <w:r w:rsidR="00A27E7F" w:rsidRPr="00CA1BCA">
        <w:rPr>
          <w:rFonts w:ascii="Garamond" w:hAnsi="Garamond"/>
          <w:b/>
          <w:bCs/>
          <w:sz w:val="28"/>
          <w:lang w:val="hr-HR"/>
        </w:rPr>
        <w:t xml:space="preserve"> </w:t>
      </w:r>
      <w:r w:rsidRPr="00CA1BCA">
        <w:rPr>
          <w:rFonts w:ascii="Garamond" w:hAnsi="Garamond"/>
          <w:bCs/>
          <w:sz w:val="28"/>
          <w:lang w:val="hr-HR"/>
        </w:rPr>
        <w:t>kn pokriven je potporama iz Fonda izravnanja.</w:t>
      </w:r>
    </w:p>
    <w:p w14:paraId="41EEADE4" w14:textId="77777777" w:rsidR="0061728D" w:rsidRPr="00CA1BCA" w:rsidRDefault="0061728D">
      <w:pPr>
        <w:pStyle w:val="Tijeloteksta2"/>
        <w:ind w:right="992" w:firstLine="709"/>
        <w:rPr>
          <w:rFonts w:ascii="Garamond" w:hAnsi="Garamond"/>
          <w:b/>
          <w:sz w:val="28"/>
          <w:lang w:val="hr-HR"/>
        </w:rPr>
      </w:pPr>
      <w:r w:rsidRPr="00CA1BCA">
        <w:rPr>
          <w:rFonts w:ascii="Garamond" w:hAnsi="Garamond"/>
          <w:b/>
          <w:sz w:val="28"/>
          <w:lang w:val="hr-HR"/>
        </w:rPr>
        <w:t>Grafički prikaz strukture sredstava za financiranje decentraliziranih funkcija</w:t>
      </w:r>
    </w:p>
    <w:p w14:paraId="7C91E89A" w14:textId="77777777" w:rsidR="00085515" w:rsidRPr="00CA1BCA" w:rsidRDefault="00085515">
      <w:pPr>
        <w:pStyle w:val="Tijeloteksta2"/>
        <w:ind w:right="992" w:firstLine="709"/>
        <w:rPr>
          <w:rFonts w:ascii="Garamond" w:hAnsi="Garamond"/>
          <w:b/>
          <w:sz w:val="28"/>
          <w:lang w:val="hr-HR"/>
        </w:rPr>
      </w:pPr>
    </w:p>
    <w:p w14:paraId="049567EA" w14:textId="77777777" w:rsidR="00085515" w:rsidRDefault="00F529CB">
      <w:pPr>
        <w:pStyle w:val="Tijeloteksta2"/>
        <w:ind w:right="992" w:firstLine="709"/>
        <w:rPr>
          <w:rFonts w:ascii="Garamond" w:hAnsi="Garamond"/>
          <w:b/>
          <w:sz w:val="28"/>
          <w:lang w:val="hr-HR"/>
        </w:rPr>
      </w:pPr>
      <w:r w:rsidRPr="009D5600">
        <w:rPr>
          <w:rFonts w:ascii="Garamond" w:hAnsi="Garamond"/>
          <w:b/>
          <w:noProof/>
          <w:sz w:val="28"/>
          <w:lang w:val="hr-HR"/>
        </w:rPr>
        <w:drawing>
          <wp:inline distT="0" distB="0" distL="0" distR="0" wp14:anchorId="4CA6B1E4" wp14:editId="689D5860">
            <wp:extent cx="5507355" cy="3211195"/>
            <wp:effectExtent l="19050" t="0" r="17145" b="8255"/>
            <wp:docPr id="1" name="Grafikon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2C03B2B" w14:textId="77777777" w:rsidR="00ED38BE" w:rsidRDefault="00ED38BE" w:rsidP="00085515">
      <w:pPr>
        <w:pStyle w:val="Tijeloteksta2"/>
        <w:ind w:right="992"/>
        <w:rPr>
          <w:rFonts w:ascii="Garamond" w:hAnsi="Garamond"/>
          <w:b/>
          <w:sz w:val="28"/>
          <w:lang w:val="hr-HR"/>
        </w:rPr>
      </w:pPr>
    </w:p>
    <w:p w14:paraId="53AAE58B" w14:textId="77777777" w:rsidR="0061375F" w:rsidRDefault="0061375F" w:rsidP="00085515">
      <w:pPr>
        <w:pStyle w:val="Tijeloteksta2"/>
        <w:ind w:right="992"/>
        <w:rPr>
          <w:rFonts w:ascii="Garamond" w:hAnsi="Garamond"/>
          <w:b/>
          <w:sz w:val="28"/>
          <w:lang w:val="hr-HR"/>
        </w:rPr>
      </w:pPr>
    </w:p>
    <w:p w14:paraId="5E34E853" w14:textId="77777777" w:rsidR="008C036A" w:rsidRDefault="008C036A" w:rsidP="00085515">
      <w:pPr>
        <w:pStyle w:val="Tijeloteksta2"/>
        <w:ind w:right="992"/>
        <w:rPr>
          <w:rFonts w:ascii="Garamond" w:hAnsi="Garamond"/>
          <w:b/>
          <w:sz w:val="28"/>
          <w:lang w:val="hr-HR"/>
        </w:rPr>
      </w:pPr>
    </w:p>
    <w:p w14:paraId="2EC1A865" w14:textId="77777777" w:rsidR="00B4707F" w:rsidRDefault="00B4707F" w:rsidP="00085515">
      <w:pPr>
        <w:pStyle w:val="Tijeloteksta2"/>
        <w:ind w:right="992"/>
        <w:rPr>
          <w:rFonts w:ascii="Garamond" w:hAnsi="Garamond"/>
          <w:b/>
          <w:sz w:val="28"/>
          <w:lang w:val="hr-HR"/>
        </w:rPr>
      </w:pPr>
    </w:p>
    <w:p w14:paraId="56660847" w14:textId="77777777" w:rsidR="00CA1BCA" w:rsidRDefault="00CA1BCA" w:rsidP="00085515">
      <w:pPr>
        <w:pStyle w:val="Tijeloteksta2"/>
        <w:ind w:right="992"/>
        <w:rPr>
          <w:rFonts w:ascii="Garamond" w:hAnsi="Garamond"/>
          <w:b/>
          <w:sz w:val="28"/>
          <w:lang w:val="hr-HR"/>
        </w:rPr>
      </w:pPr>
    </w:p>
    <w:p w14:paraId="2358609D" w14:textId="77777777" w:rsidR="00CA1BCA" w:rsidRDefault="00CA1BCA" w:rsidP="00085515">
      <w:pPr>
        <w:pStyle w:val="Tijeloteksta2"/>
        <w:ind w:right="992"/>
        <w:rPr>
          <w:rFonts w:ascii="Garamond" w:hAnsi="Garamond"/>
          <w:b/>
          <w:sz w:val="28"/>
          <w:lang w:val="hr-HR"/>
        </w:rPr>
      </w:pPr>
    </w:p>
    <w:p w14:paraId="107F3231" w14:textId="77777777" w:rsidR="00CA1BCA" w:rsidRDefault="00CA1BCA" w:rsidP="00085515">
      <w:pPr>
        <w:pStyle w:val="Tijeloteksta2"/>
        <w:ind w:right="992"/>
        <w:rPr>
          <w:rFonts w:ascii="Garamond" w:hAnsi="Garamond"/>
          <w:b/>
          <w:sz w:val="28"/>
          <w:lang w:val="hr-HR"/>
        </w:rPr>
      </w:pPr>
    </w:p>
    <w:p w14:paraId="7AB53C64" w14:textId="77777777" w:rsidR="00650FFE" w:rsidRDefault="00650FFE" w:rsidP="00085515">
      <w:pPr>
        <w:pStyle w:val="Tijeloteksta2"/>
        <w:ind w:right="992"/>
        <w:rPr>
          <w:rFonts w:ascii="Garamond" w:hAnsi="Garamond"/>
          <w:b/>
          <w:sz w:val="28"/>
          <w:lang w:val="hr-HR"/>
        </w:rPr>
      </w:pPr>
    </w:p>
    <w:p w14:paraId="15DACA2F" w14:textId="77777777" w:rsidR="0061728D" w:rsidRDefault="0061728D">
      <w:pPr>
        <w:pStyle w:val="Tijeloteksta2"/>
        <w:ind w:left="720" w:right="992"/>
        <w:rPr>
          <w:rFonts w:ascii="Garamond" w:hAnsi="Garamond"/>
          <w:b/>
          <w:bCs/>
          <w:sz w:val="28"/>
          <w:lang w:val="de-DE"/>
        </w:rPr>
      </w:pPr>
      <w:r>
        <w:rPr>
          <w:rFonts w:ascii="Garamond" w:hAnsi="Garamond"/>
          <w:b/>
          <w:bCs/>
          <w:sz w:val="28"/>
          <w:lang w:val="hr-HR"/>
        </w:rPr>
        <w:t>1.1.</w:t>
      </w:r>
      <w:r w:rsidR="0061375F">
        <w:rPr>
          <w:rFonts w:ascii="Garamond" w:hAnsi="Garamond"/>
          <w:b/>
          <w:bCs/>
          <w:sz w:val="28"/>
          <w:lang w:val="hr-HR"/>
        </w:rPr>
        <w:t>2</w:t>
      </w:r>
      <w:r>
        <w:rPr>
          <w:rFonts w:ascii="Garamond" w:hAnsi="Garamond"/>
          <w:b/>
          <w:bCs/>
          <w:sz w:val="28"/>
          <w:lang w:val="de-DE"/>
        </w:rPr>
        <w:t xml:space="preserve">.  </w:t>
      </w:r>
      <w:proofErr w:type="spellStart"/>
      <w:r>
        <w:rPr>
          <w:rFonts w:ascii="Garamond" w:hAnsi="Garamond"/>
          <w:b/>
          <w:bCs/>
          <w:sz w:val="28"/>
          <w:lang w:val="de-DE"/>
        </w:rPr>
        <w:t>Ostali</w:t>
      </w:r>
      <w:proofErr w:type="spellEnd"/>
      <w:r>
        <w:rPr>
          <w:rFonts w:ascii="Garamond" w:hAnsi="Garamond"/>
          <w:b/>
          <w:bCs/>
          <w:sz w:val="28"/>
          <w:lang w:val="de-DE"/>
        </w:rPr>
        <w:t xml:space="preserve"> </w:t>
      </w:r>
      <w:proofErr w:type="spellStart"/>
      <w:r>
        <w:rPr>
          <w:rFonts w:ascii="Garamond" w:hAnsi="Garamond"/>
          <w:b/>
          <w:bCs/>
          <w:sz w:val="28"/>
          <w:lang w:val="de-DE"/>
        </w:rPr>
        <w:t>prihodi</w:t>
      </w:r>
      <w:proofErr w:type="spellEnd"/>
      <w:r>
        <w:rPr>
          <w:rFonts w:ascii="Garamond" w:hAnsi="Garamond"/>
          <w:b/>
          <w:bCs/>
          <w:sz w:val="28"/>
          <w:lang w:val="de-DE"/>
        </w:rPr>
        <w:t xml:space="preserve"> </w:t>
      </w:r>
      <w:proofErr w:type="spellStart"/>
      <w:r>
        <w:rPr>
          <w:rFonts w:ascii="Garamond" w:hAnsi="Garamond"/>
          <w:b/>
          <w:bCs/>
          <w:sz w:val="28"/>
          <w:lang w:val="de-DE"/>
        </w:rPr>
        <w:t>od</w:t>
      </w:r>
      <w:proofErr w:type="spellEnd"/>
      <w:r>
        <w:rPr>
          <w:rFonts w:ascii="Garamond" w:hAnsi="Garamond"/>
          <w:b/>
          <w:bCs/>
          <w:sz w:val="28"/>
          <w:lang w:val="de-DE"/>
        </w:rPr>
        <w:t xml:space="preserve"> </w:t>
      </w:r>
      <w:proofErr w:type="spellStart"/>
      <w:r>
        <w:rPr>
          <w:rFonts w:ascii="Garamond" w:hAnsi="Garamond"/>
          <w:b/>
          <w:bCs/>
          <w:sz w:val="28"/>
          <w:lang w:val="de-DE"/>
        </w:rPr>
        <w:t>poreza</w:t>
      </w:r>
      <w:proofErr w:type="spellEnd"/>
    </w:p>
    <w:p w14:paraId="058B1850" w14:textId="77777777" w:rsidR="0061728D" w:rsidRDefault="0061728D">
      <w:pPr>
        <w:pStyle w:val="Tijeloteksta2"/>
        <w:ind w:right="992"/>
        <w:rPr>
          <w:rFonts w:ascii="Garamond" w:hAnsi="Garamond"/>
          <w:sz w:val="28"/>
          <w:lang w:val="de-DE"/>
        </w:rPr>
      </w:pPr>
    </w:p>
    <w:p w14:paraId="4430611F" w14:textId="77777777" w:rsidR="0061728D" w:rsidRDefault="0061728D">
      <w:pPr>
        <w:pStyle w:val="Tijeloteksta2"/>
        <w:ind w:right="992"/>
        <w:rPr>
          <w:rFonts w:ascii="Garamond" w:hAnsi="Garamond"/>
          <w:sz w:val="28"/>
          <w:lang w:val="de-DE"/>
        </w:rPr>
      </w:pPr>
      <w:r>
        <w:rPr>
          <w:rFonts w:ascii="Garamond" w:hAnsi="Garamond"/>
          <w:sz w:val="28"/>
          <w:lang w:val="de-DE"/>
        </w:rPr>
        <w:tab/>
        <w:t xml:space="preserve">Osim </w:t>
      </w:r>
      <w:proofErr w:type="spellStart"/>
      <w:r>
        <w:rPr>
          <w:rFonts w:ascii="Garamond" w:hAnsi="Garamond"/>
          <w:sz w:val="28"/>
          <w:lang w:val="de-DE"/>
        </w:rPr>
        <w:t>poreza</w:t>
      </w:r>
      <w:proofErr w:type="spellEnd"/>
      <w:r>
        <w:rPr>
          <w:rFonts w:ascii="Garamond" w:hAnsi="Garamond"/>
          <w:sz w:val="28"/>
          <w:lang w:val="de-DE"/>
        </w:rPr>
        <w:t xml:space="preserve"> na </w:t>
      </w:r>
      <w:proofErr w:type="spellStart"/>
      <w:r>
        <w:rPr>
          <w:rFonts w:ascii="Garamond" w:hAnsi="Garamond"/>
          <w:sz w:val="28"/>
          <w:lang w:val="de-DE"/>
        </w:rPr>
        <w:t>dohodak</w:t>
      </w:r>
      <w:proofErr w:type="spellEnd"/>
      <w:r>
        <w:rPr>
          <w:rFonts w:ascii="Garamond" w:hAnsi="Garamond"/>
          <w:sz w:val="28"/>
          <w:lang w:val="de-DE"/>
        </w:rPr>
        <w:t xml:space="preserve"> i </w:t>
      </w:r>
      <w:proofErr w:type="spellStart"/>
      <w:r>
        <w:rPr>
          <w:rFonts w:ascii="Garamond" w:hAnsi="Garamond"/>
          <w:sz w:val="28"/>
          <w:lang w:val="de-DE"/>
        </w:rPr>
        <w:t>dobit</w:t>
      </w:r>
      <w:proofErr w:type="spellEnd"/>
      <w:r>
        <w:rPr>
          <w:rFonts w:ascii="Garamond" w:hAnsi="Garamond"/>
          <w:sz w:val="28"/>
          <w:lang w:val="de-DE"/>
        </w:rPr>
        <w:t xml:space="preserve"> u </w:t>
      </w:r>
      <w:proofErr w:type="spellStart"/>
      <w:r>
        <w:rPr>
          <w:rFonts w:ascii="Garamond" w:hAnsi="Garamond"/>
          <w:sz w:val="28"/>
          <w:lang w:val="de-DE"/>
        </w:rPr>
        <w:t>okviru</w:t>
      </w:r>
      <w:proofErr w:type="spellEnd"/>
      <w:r>
        <w:rPr>
          <w:rFonts w:ascii="Garamond" w:hAnsi="Garamond"/>
          <w:sz w:val="28"/>
          <w:lang w:val="de-DE"/>
        </w:rPr>
        <w:t xml:space="preserve"> </w:t>
      </w:r>
      <w:proofErr w:type="spellStart"/>
      <w:r>
        <w:rPr>
          <w:rFonts w:ascii="Garamond" w:hAnsi="Garamond"/>
          <w:sz w:val="28"/>
          <w:lang w:val="de-DE"/>
        </w:rPr>
        <w:t>skupine</w:t>
      </w:r>
      <w:proofErr w:type="spellEnd"/>
      <w:r>
        <w:rPr>
          <w:rFonts w:ascii="Garamond" w:hAnsi="Garamond"/>
          <w:sz w:val="28"/>
          <w:lang w:val="de-DE"/>
        </w:rPr>
        <w:t xml:space="preserve"> </w:t>
      </w:r>
      <w:proofErr w:type="spellStart"/>
      <w:r>
        <w:rPr>
          <w:rFonts w:ascii="Garamond" w:hAnsi="Garamond"/>
          <w:sz w:val="28"/>
          <w:lang w:val="de-DE"/>
        </w:rPr>
        <w:t>prihoda</w:t>
      </w:r>
      <w:proofErr w:type="spellEnd"/>
      <w:r>
        <w:rPr>
          <w:rFonts w:ascii="Garamond" w:hAnsi="Garamond"/>
          <w:sz w:val="28"/>
          <w:lang w:val="de-DE"/>
        </w:rPr>
        <w:t xml:space="preserve"> </w:t>
      </w:r>
      <w:proofErr w:type="spellStart"/>
      <w:r>
        <w:rPr>
          <w:rFonts w:ascii="Garamond" w:hAnsi="Garamond"/>
          <w:sz w:val="28"/>
          <w:lang w:val="de-DE"/>
        </w:rPr>
        <w:t>od</w:t>
      </w:r>
      <w:proofErr w:type="spellEnd"/>
      <w:r>
        <w:rPr>
          <w:rFonts w:ascii="Garamond" w:hAnsi="Garamond"/>
          <w:sz w:val="28"/>
          <w:lang w:val="de-DE"/>
        </w:rPr>
        <w:t xml:space="preserve"> </w:t>
      </w:r>
      <w:proofErr w:type="spellStart"/>
      <w:r>
        <w:rPr>
          <w:rFonts w:ascii="Garamond" w:hAnsi="Garamond"/>
          <w:sz w:val="28"/>
          <w:lang w:val="de-DE"/>
        </w:rPr>
        <w:t>poreza</w:t>
      </w:r>
      <w:proofErr w:type="spellEnd"/>
      <w:r>
        <w:rPr>
          <w:rFonts w:ascii="Garamond" w:hAnsi="Garamond"/>
          <w:sz w:val="28"/>
          <w:lang w:val="de-DE"/>
        </w:rPr>
        <w:t xml:space="preserve"> </w:t>
      </w:r>
      <w:proofErr w:type="spellStart"/>
      <w:r>
        <w:rPr>
          <w:rFonts w:ascii="Garamond" w:hAnsi="Garamond"/>
          <w:sz w:val="28"/>
          <w:lang w:val="de-DE"/>
        </w:rPr>
        <w:t>nalaze</w:t>
      </w:r>
      <w:proofErr w:type="spellEnd"/>
      <w:r>
        <w:rPr>
          <w:rFonts w:ascii="Garamond" w:hAnsi="Garamond"/>
          <w:sz w:val="28"/>
          <w:lang w:val="de-DE"/>
        </w:rPr>
        <w:t xml:space="preserve"> se i </w:t>
      </w:r>
      <w:proofErr w:type="spellStart"/>
      <w:r>
        <w:rPr>
          <w:rFonts w:ascii="Garamond" w:hAnsi="Garamond"/>
          <w:sz w:val="28"/>
          <w:lang w:val="de-DE"/>
        </w:rPr>
        <w:t>slijedeći</w:t>
      </w:r>
      <w:proofErr w:type="spellEnd"/>
      <w:r>
        <w:rPr>
          <w:rFonts w:ascii="Garamond" w:hAnsi="Garamond"/>
          <w:sz w:val="28"/>
          <w:lang w:val="de-DE"/>
        </w:rPr>
        <w:t xml:space="preserve"> </w:t>
      </w:r>
      <w:proofErr w:type="spellStart"/>
      <w:r>
        <w:rPr>
          <w:rFonts w:ascii="Garamond" w:hAnsi="Garamond"/>
          <w:sz w:val="28"/>
          <w:lang w:val="de-DE"/>
        </w:rPr>
        <w:t>porezi</w:t>
      </w:r>
      <w:proofErr w:type="spellEnd"/>
      <w:r>
        <w:rPr>
          <w:rFonts w:ascii="Garamond" w:hAnsi="Garamond"/>
          <w:sz w:val="28"/>
          <w:lang w:val="de-DE"/>
        </w:rPr>
        <w:t xml:space="preserve"> : </w:t>
      </w:r>
    </w:p>
    <w:p w14:paraId="0F0AB49C" w14:textId="77777777" w:rsidR="0061728D" w:rsidRDefault="0061728D">
      <w:pPr>
        <w:pStyle w:val="Tijeloteksta2"/>
        <w:numPr>
          <w:ilvl w:val="0"/>
          <w:numId w:val="14"/>
        </w:numPr>
        <w:ind w:right="992"/>
        <w:rPr>
          <w:rFonts w:ascii="Garamond" w:hAnsi="Garamond"/>
          <w:sz w:val="28"/>
        </w:rPr>
      </w:pPr>
      <w:proofErr w:type="spellStart"/>
      <w:r>
        <w:rPr>
          <w:rFonts w:ascii="Garamond" w:hAnsi="Garamond"/>
          <w:b/>
          <w:bCs/>
          <w:sz w:val="28"/>
        </w:rPr>
        <w:t>porezi</w:t>
      </w:r>
      <w:proofErr w:type="spellEnd"/>
      <w:r>
        <w:rPr>
          <w:rFonts w:ascii="Garamond" w:hAnsi="Garamond"/>
          <w:b/>
          <w:bCs/>
          <w:sz w:val="28"/>
        </w:rPr>
        <w:t xml:space="preserve"> </w:t>
      </w:r>
      <w:proofErr w:type="spellStart"/>
      <w:r>
        <w:rPr>
          <w:rFonts w:ascii="Garamond" w:hAnsi="Garamond"/>
          <w:b/>
          <w:bCs/>
          <w:sz w:val="28"/>
        </w:rPr>
        <w:t>na</w:t>
      </w:r>
      <w:proofErr w:type="spellEnd"/>
      <w:r>
        <w:rPr>
          <w:rFonts w:ascii="Garamond" w:hAnsi="Garamond"/>
          <w:b/>
          <w:bCs/>
          <w:sz w:val="28"/>
        </w:rPr>
        <w:t xml:space="preserve"> </w:t>
      </w:r>
      <w:proofErr w:type="spellStart"/>
      <w:r>
        <w:rPr>
          <w:rFonts w:ascii="Garamond" w:hAnsi="Garamond"/>
          <w:b/>
          <w:bCs/>
          <w:sz w:val="28"/>
        </w:rPr>
        <w:t>imovinu</w:t>
      </w:r>
      <w:proofErr w:type="spellEnd"/>
    </w:p>
    <w:p w14:paraId="28BF900D" w14:textId="77777777" w:rsidR="0061728D" w:rsidRDefault="0061728D">
      <w:pPr>
        <w:pStyle w:val="Tijeloteksta2"/>
        <w:numPr>
          <w:ilvl w:val="0"/>
          <w:numId w:val="14"/>
        </w:numPr>
        <w:ind w:right="992"/>
        <w:rPr>
          <w:rFonts w:ascii="Garamond" w:hAnsi="Garamond"/>
          <w:sz w:val="28"/>
        </w:rPr>
      </w:pPr>
      <w:proofErr w:type="spellStart"/>
      <w:r>
        <w:rPr>
          <w:rFonts w:ascii="Garamond" w:hAnsi="Garamond"/>
          <w:b/>
          <w:bCs/>
          <w:sz w:val="28"/>
        </w:rPr>
        <w:t>porezi</w:t>
      </w:r>
      <w:proofErr w:type="spellEnd"/>
      <w:r>
        <w:rPr>
          <w:rFonts w:ascii="Garamond" w:hAnsi="Garamond"/>
          <w:b/>
          <w:bCs/>
          <w:sz w:val="28"/>
        </w:rPr>
        <w:t xml:space="preserve"> </w:t>
      </w:r>
      <w:proofErr w:type="spellStart"/>
      <w:r>
        <w:rPr>
          <w:rFonts w:ascii="Garamond" w:hAnsi="Garamond"/>
          <w:b/>
          <w:bCs/>
          <w:sz w:val="28"/>
        </w:rPr>
        <w:t>na</w:t>
      </w:r>
      <w:proofErr w:type="spellEnd"/>
      <w:r>
        <w:rPr>
          <w:rFonts w:ascii="Garamond" w:hAnsi="Garamond"/>
          <w:b/>
          <w:bCs/>
          <w:sz w:val="28"/>
        </w:rPr>
        <w:t xml:space="preserve"> </w:t>
      </w:r>
      <w:proofErr w:type="spellStart"/>
      <w:r>
        <w:rPr>
          <w:rFonts w:ascii="Garamond" w:hAnsi="Garamond"/>
          <w:b/>
          <w:bCs/>
          <w:sz w:val="28"/>
        </w:rPr>
        <w:t>robu</w:t>
      </w:r>
      <w:proofErr w:type="spellEnd"/>
      <w:r>
        <w:rPr>
          <w:rFonts w:ascii="Garamond" w:hAnsi="Garamond"/>
          <w:b/>
          <w:bCs/>
          <w:sz w:val="28"/>
        </w:rPr>
        <w:t xml:space="preserve"> </w:t>
      </w:r>
      <w:proofErr w:type="spellStart"/>
      <w:r>
        <w:rPr>
          <w:rFonts w:ascii="Garamond" w:hAnsi="Garamond"/>
          <w:b/>
          <w:bCs/>
          <w:sz w:val="28"/>
        </w:rPr>
        <w:t>i</w:t>
      </w:r>
      <w:proofErr w:type="spellEnd"/>
      <w:r>
        <w:rPr>
          <w:rFonts w:ascii="Garamond" w:hAnsi="Garamond"/>
          <w:b/>
          <w:bCs/>
          <w:sz w:val="28"/>
        </w:rPr>
        <w:t xml:space="preserve"> </w:t>
      </w:r>
      <w:proofErr w:type="spellStart"/>
      <w:r>
        <w:rPr>
          <w:rFonts w:ascii="Garamond" w:hAnsi="Garamond"/>
          <w:b/>
          <w:bCs/>
          <w:sz w:val="28"/>
        </w:rPr>
        <w:t>usluge</w:t>
      </w:r>
      <w:proofErr w:type="spellEnd"/>
    </w:p>
    <w:p w14:paraId="58061238" w14:textId="77777777" w:rsidR="0061728D" w:rsidRDefault="0061728D">
      <w:pPr>
        <w:pStyle w:val="Tijeloteksta2"/>
        <w:numPr>
          <w:ilvl w:val="0"/>
          <w:numId w:val="14"/>
        </w:numPr>
        <w:ind w:right="992"/>
        <w:rPr>
          <w:rFonts w:ascii="Garamond" w:hAnsi="Garamond"/>
          <w:sz w:val="28"/>
          <w:lang w:val="de-DE"/>
        </w:rPr>
      </w:pPr>
      <w:proofErr w:type="spellStart"/>
      <w:r>
        <w:rPr>
          <w:rFonts w:ascii="Garamond" w:hAnsi="Garamond"/>
          <w:b/>
          <w:bCs/>
          <w:sz w:val="28"/>
          <w:lang w:val="de-DE"/>
        </w:rPr>
        <w:t>ostali</w:t>
      </w:r>
      <w:proofErr w:type="spellEnd"/>
      <w:r>
        <w:rPr>
          <w:rFonts w:ascii="Garamond" w:hAnsi="Garamond"/>
          <w:b/>
          <w:bCs/>
          <w:sz w:val="28"/>
          <w:lang w:val="de-DE"/>
        </w:rPr>
        <w:t xml:space="preserve"> </w:t>
      </w:r>
      <w:proofErr w:type="spellStart"/>
      <w:r>
        <w:rPr>
          <w:rFonts w:ascii="Garamond" w:hAnsi="Garamond"/>
          <w:b/>
          <w:bCs/>
          <w:sz w:val="28"/>
          <w:lang w:val="de-DE"/>
        </w:rPr>
        <w:t>prihodi</w:t>
      </w:r>
      <w:proofErr w:type="spellEnd"/>
      <w:r>
        <w:rPr>
          <w:rFonts w:ascii="Garamond" w:hAnsi="Garamond"/>
          <w:b/>
          <w:bCs/>
          <w:sz w:val="28"/>
          <w:lang w:val="de-DE"/>
        </w:rPr>
        <w:t xml:space="preserve"> </w:t>
      </w:r>
      <w:proofErr w:type="spellStart"/>
      <w:r>
        <w:rPr>
          <w:rFonts w:ascii="Garamond" w:hAnsi="Garamond"/>
          <w:b/>
          <w:bCs/>
          <w:sz w:val="28"/>
          <w:lang w:val="de-DE"/>
        </w:rPr>
        <w:t>od</w:t>
      </w:r>
      <w:proofErr w:type="spellEnd"/>
      <w:r>
        <w:rPr>
          <w:rFonts w:ascii="Garamond" w:hAnsi="Garamond"/>
          <w:b/>
          <w:bCs/>
          <w:sz w:val="28"/>
          <w:lang w:val="de-DE"/>
        </w:rPr>
        <w:t xml:space="preserve"> </w:t>
      </w:r>
      <w:proofErr w:type="spellStart"/>
      <w:r>
        <w:rPr>
          <w:rFonts w:ascii="Garamond" w:hAnsi="Garamond"/>
          <w:b/>
          <w:bCs/>
          <w:sz w:val="28"/>
          <w:lang w:val="de-DE"/>
        </w:rPr>
        <w:t>poreza</w:t>
      </w:r>
      <w:proofErr w:type="spellEnd"/>
    </w:p>
    <w:p w14:paraId="7BF5E3D4" w14:textId="77777777" w:rsidR="003A5EB7" w:rsidRDefault="003A5EB7">
      <w:pPr>
        <w:pStyle w:val="Tijeloteksta2"/>
        <w:ind w:left="1080" w:right="992"/>
        <w:rPr>
          <w:rFonts w:ascii="Garamond" w:hAnsi="Garamond"/>
          <w:sz w:val="28"/>
          <w:lang w:val="de-DE"/>
        </w:rPr>
      </w:pPr>
    </w:p>
    <w:p w14:paraId="23323507" w14:textId="77777777" w:rsidR="0061728D" w:rsidRDefault="0061728D">
      <w:pPr>
        <w:pStyle w:val="Tijeloteksta2"/>
        <w:ind w:right="992" w:firstLine="720"/>
        <w:rPr>
          <w:rFonts w:ascii="Garamond" w:hAnsi="Garamond"/>
          <w:b/>
          <w:bCs/>
          <w:sz w:val="28"/>
          <w:lang w:val="de-DE"/>
        </w:rPr>
      </w:pPr>
      <w:r>
        <w:rPr>
          <w:rFonts w:ascii="Garamond" w:hAnsi="Garamond"/>
          <w:sz w:val="28"/>
          <w:lang w:val="de-DE"/>
        </w:rPr>
        <w:t xml:space="preserve"> U </w:t>
      </w:r>
      <w:proofErr w:type="spellStart"/>
      <w:r>
        <w:rPr>
          <w:rFonts w:ascii="Garamond" w:hAnsi="Garamond"/>
          <w:sz w:val="28"/>
          <w:lang w:val="de-DE"/>
        </w:rPr>
        <w:t>okviru</w:t>
      </w:r>
      <w:proofErr w:type="spellEnd"/>
      <w:r>
        <w:rPr>
          <w:rFonts w:ascii="Garamond" w:hAnsi="Garamond"/>
          <w:sz w:val="28"/>
          <w:lang w:val="de-DE"/>
        </w:rPr>
        <w:t xml:space="preserve"> </w:t>
      </w:r>
      <w:proofErr w:type="spellStart"/>
      <w:r>
        <w:rPr>
          <w:rFonts w:ascii="Garamond" w:hAnsi="Garamond"/>
          <w:sz w:val="28"/>
          <w:lang w:val="de-DE"/>
        </w:rPr>
        <w:t>kategorije</w:t>
      </w:r>
      <w:proofErr w:type="spellEnd"/>
      <w:r>
        <w:rPr>
          <w:rFonts w:ascii="Garamond" w:hAnsi="Garamond"/>
          <w:sz w:val="28"/>
          <w:lang w:val="de-DE"/>
        </w:rPr>
        <w:t xml:space="preserve"> </w:t>
      </w:r>
      <w:proofErr w:type="spellStart"/>
      <w:r>
        <w:rPr>
          <w:rFonts w:ascii="Garamond" w:hAnsi="Garamond"/>
          <w:sz w:val="28"/>
          <w:lang w:val="de-DE"/>
        </w:rPr>
        <w:t>poreza</w:t>
      </w:r>
      <w:proofErr w:type="spellEnd"/>
      <w:r>
        <w:rPr>
          <w:rFonts w:ascii="Garamond" w:hAnsi="Garamond"/>
          <w:sz w:val="28"/>
          <w:lang w:val="de-DE"/>
        </w:rPr>
        <w:t xml:space="preserve"> </w:t>
      </w:r>
      <w:proofErr w:type="spellStart"/>
      <w:r>
        <w:rPr>
          <w:rFonts w:ascii="Garamond" w:hAnsi="Garamond"/>
          <w:b/>
          <w:bCs/>
          <w:sz w:val="28"/>
          <w:lang w:val="de-DE"/>
        </w:rPr>
        <w:t>porezi</w:t>
      </w:r>
      <w:proofErr w:type="spellEnd"/>
      <w:r>
        <w:rPr>
          <w:rFonts w:ascii="Garamond" w:hAnsi="Garamond"/>
          <w:b/>
          <w:bCs/>
          <w:sz w:val="28"/>
          <w:lang w:val="de-DE"/>
        </w:rPr>
        <w:t xml:space="preserve"> na </w:t>
      </w:r>
      <w:proofErr w:type="spellStart"/>
      <w:r>
        <w:rPr>
          <w:rFonts w:ascii="Garamond" w:hAnsi="Garamond"/>
          <w:b/>
          <w:bCs/>
          <w:sz w:val="28"/>
          <w:lang w:val="de-DE"/>
        </w:rPr>
        <w:t>imovinu</w:t>
      </w:r>
      <w:proofErr w:type="spellEnd"/>
      <w:r>
        <w:rPr>
          <w:rFonts w:ascii="Garamond" w:hAnsi="Garamond"/>
          <w:b/>
          <w:bCs/>
          <w:sz w:val="28"/>
          <w:lang w:val="de-DE"/>
        </w:rPr>
        <w:t xml:space="preserve"> </w:t>
      </w:r>
      <w:proofErr w:type="spellStart"/>
      <w:r>
        <w:rPr>
          <w:rFonts w:ascii="Garamond" w:hAnsi="Garamond"/>
          <w:sz w:val="28"/>
          <w:lang w:val="de-DE"/>
        </w:rPr>
        <w:t>kao</w:t>
      </w:r>
      <w:proofErr w:type="spellEnd"/>
      <w:r>
        <w:rPr>
          <w:rFonts w:ascii="Garamond" w:hAnsi="Garamond"/>
          <w:sz w:val="28"/>
          <w:lang w:val="de-DE"/>
        </w:rPr>
        <w:t xml:space="preserve"> </w:t>
      </w:r>
      <w:proofErr w:type="spellStart"/>
      <w:r>
        <w:rPr>
          <w:rFonts w:ascii="Garamond" w:hAnsi="Garamond"/>
          <w:sz w:val="28"/>
          <w:lang w:val="de-DE"/>
        </w:rPr>
        <w:t>prihod</w:t>
      </w:r>
      <w:proofErr w:type="spellEnd"/>
      <w:r>
        <w:rPr>
          <w:rFonts w:ascii="Garamond" w:hAnsi="Garamond"/>
          <w:sz w:val="28"/>
          <w:lang w:val="de-DE"/>
        </w:rPr>
        <w:t xml:space="preserve"> </w:t>
      </w:r>
      <w:proofErr w:type="spellStart"/>
      <w:r>
        <w:rPr>
          <w:rFonts w:ascii="Garamond" w:hAnsi="Garamond"/>
          <w:sz w:val="28"/>
          <w:lang w:val="de-DE"/>
        </w:rPr>
        <w:t>Županijskog</w:t>
      </w:r>
      <w:proofErr w:type="spellEnd"/>
      <w:r>
        <w:rPr>
          <w:rFonts w:ascii="Garamond" w:hAnsi="Garamond"/>
          <w:sz w:val="28"/>
          <w:lang w:val="de-DE"/>
        </w:rPr>
        <w:t xml:space="preserve"> </w:t>
      </w:r>
      <w:proofErr w:type="spellStart"/>
      <w:r>
        <w:rPr>
          <w:rFonts w:ascii="Garamond" w:hAnsi="Garamond"/>
          <w:sz w:val="28"/>
          <w:lang w:val="de-DE"/>
        </w:rPr>
        <w:t>proračuna</w:t>
      </w:r>
      <w:proofErr w:type="spellEnd"/>
      <w:r>
        <w:rPr>
          <w:rFonts w:ascii="Garamond" w:hAnsi="Garamond"/>
          <w:sz w:val="28"/>
          <w:lang w:val="de-DE"/>
        </w:rPr>
        <w:t xml:space="preserve"> </w:t>
      </w:r>
      <w:proofErr w:type="spellStart"/>
      <w:r>
        <w:rPr>
          <w:rFonts w:ascii="Garamond" w:hAnsi="Garamond"/>
          <w:sz w:val="28"/>
          <w:lang w:val="de-DE"/>
        </w:rPr>
        <w:t>javlja</w:t>
      </w:r>
      <w:proofErr w:type="spellEnd"/>
      <w:r>
        <w:rPr>
          <w:rFonts w:ascii="Garamond" w:hAnsi="Garamond"/>
          <w:sz w:val="28"/>
          <w:lang w:val="de-DE"/>
        </w:rPr>
        <w:t xml:space="preserve"> se </w:t>
      </w:r>
      <w:proofErr w:type="spellStart"/>
      <w:r>
        <w:rPr>
          <w:rFonts w:ascii="Garamond" w:hAnsi="Garamond"/>
          <w:b/>
          <w:bCs/>
          <w:sz w:val="28"/>
          <w:lang w:val="de-DE"/>
        </w:rPr>
        <w:t>porez</w:t>
      </w:r>
      <w:proofErr w:type="spellEnd"/>
      <w:r>
        <w:rPr>
          <w:rFonts w:ascii="Garamond" w:hAnsi="Garamond"/>
          <w:b/>
          <w:bCs/>
          <w:sz w:val="28"/>
          <w:lang w:val="de-DE"/>
        </w:rPr>
        <w:t xml:space="preserve"> na </w:t>
      </w:r>
      <w:proofErr w:type="spellStart"/>
      <w:r>
        <w:rPr>
          <w:rFonts w:ascii="Garamond" w:hAnsi="Garamond"/>
          <w:b/>
          <w:bCs/>
          <w:sz w:val="28"/>
          <w:lang w:val="de-DE"/>
        </w:rPr>
        <w:t>nasljedstva</w:t>
      </w:r>
      <w:proofErr w:type="spellEnd"/>
      <w:r>
        <w:rPr>
          <w:rFonts w:ascii="Garamond" w:hAnsi="Garamond"/>
          <w:b/>
          <w:bCs/>
          <w:sz w:val="28"/>
          <w:lang w:val="de-DE"/>
        </w:rPr>
        <w:t xml:space="preserve"> i </w:t>
      </w:r>
      <w:proofErr w:type="spellStart"/>
      <w:r>
        <w:rPr>
          <w:rFonts w:ascii="Garamond" w:hAnsi="Garamond"/>
          <w:b/>
          <w:bCs/>
          <w:sz w:val="28"/>
          <w:lang w:val="de-DE"/>
        </w:rPr>
        <w:t>darove</w:t>
      </w:r>
      <w:proofErr w:type="spellEnd"/>
      <w:r>
        <w:rPr>
          <w:rFonts w:ascii="Garamond" w:hAnsi="Garamond"/>
          <w:b/>
          <w:bCs/>
          <w:sz w:val="28"/>
          <w:lang w:val="de-DE"/>
        </w:rPr>
        <w:t>.</w:t>
      </w:r>
    </w:p>
    <w:p w14:paraId="58290E81" w14:textId="77777777" w:rsidR="0061728D" w:rsidRDefault="0061728D">
      <w:pPr>
        <w:pStyle w:val="Tijeloteksta2"/>
        <w:ind w:right="992" w:firstLine="720"/>
        <w:rPr>
          <w:rFonts w:ascii="Garamond" w:hAnsi="Garamond"/>
          <w:sz w:val="28"/>
          <w:lang w:val="de-DE"/>
        </w:rPr>
      </w:pPr>
      <w:proofErr w:type="spellStart"/>
      <w:r>
        <w:rPr>
          <w:rFonts w:ascii="Garamond" w:hAnsi="Garamond"/>
          <w:sz w:val="28"/>
          <w:lang w:val="de-DE"/>
        </w:rPr>
        <w:t>Porezni</w:t>
      </w:r>
      <w:proofErr w:type="spellEnd"/>
      <w:r>
        <w:rPr>
          <w:rFonts w:ascii="Garamond" w:hAnsi="Garamond"/>
          <w:sz w:val="28"/>
          <w:lang w:val="de-DE"/>
        </w:rPr>
        <w:t xml:space="preserve"> </w:t>
      </w:r>
      <w:proofErr w:type="spellStart"/>
      <w:r>
        <w:rPr>
          <w:rFonts w:ascii="Garamond" w:hAnsi="Garamond"/>
          <w:sz w:val="28"/>
          <w:lang w:val="de-DE"/>
        </w:rPr>
        <w:t>obveznici</w:t>
      </w:r>
      <w:proofErr w:type="spellEnd"/>
      <w:r>
        <w:rPr>
          <w:rFonts w:ascii="Garamond" w:hAnsi="Garamond"/>
          <w:sz w:val="28"/>
          <w:lang w:val="de-DE"/>
        </w:rPr>
        <w:t xml:space="preserve"> </w:t>
      </w:r>
      <w:proofErr w:type="spellStart"/>
      <w:r>
        <w:rPr>
          <w:rFonts w:ascii="Garamond" w:hAnsi="Garamond"/>
          <w:sz w:val="28"/>
          <w:lang w:val="de-DE"/>
        </w:rPr>
        <w:t>su</w:t>
      </w:r>
      <w:proofErr w:type="spellEnd"/>
      <w:r>
        <w:rPr>
          <w:rFonts w:ascii="Garamond" w:hAnsi="Garamond"/>
          <w:sz w:val="28"/>
          <w:lang w:val="de-DE"/>
        </w:rPr>
        <w:t xml:space="preserve"> </w:t>
      </w:r>
      <w:proofErr w:type="spellStart"/>
      <w:r>
        <w:rPr>
          <w:rFonts w:ascii="Garamond" w:hAnsi="Garamond"/>
          <w:sz w:val="28"/>
          <w:lang w:val="de-DE"/>
        </w:rPr>
        <w:t>pravne</w:t>
      </w:r>
      <w:proofErr w:type="spellEnd"/>
      <w:r>
        <w:rPr>
          <w:rFonts w:ascii="Garamond" w:hAnsi="Garamond"/>
          <w:sz w:val="28"/>
          <w:lang w:val="de-DE"/>
        </w:rPr>
        <w:t xml:space="preserve"> i </w:t>
      </w:r>
      <w:proofErr w:type="spellStart"/>
      <w:r>
        <w:rPr>
          <w:rFonts w:ascii="Garamond" w:hAnsi="Garamond"/>
          <w:sz w:val="28"/>
          <w:lang w:val="de-DE"/>
        </w:rPr>
        <w:t>fizičke</w:t>
      </w:r>
      <w:proofErr w:type="spellEnd"/>
      <w:r>
        <w:rPr>
          <w:rFonts w:ascii="Garamond" w:hAnsi="Garamond"/>
          <w:sz w:val="28"/>
          <w:lang w:val="de-DE"/>
        </w:rPr>
        <w:t xml:space="preserve"> </w:t>
      </w:r>
      <w:proofErr w:type="spellStart"/>
      <w:r>
        <w:rPr>
          <w:rFonts w:ascii="Garamond" w:hAnsi="Garamond"/>
          <w:sz w:val="28"/>
          <w:lang w:val="de-DE"/>
        </w:rPr>
        <w:t>osobe</w:t>
      </w:r>
      <w:proofErr w:type="spellEnd"/>
      <w:r>
        <w:rPr>
          <w:rFonts w:ascii="Garamond" w:hAnsi="Garamond"/>
          <w:sz w:val="28"/>
          <w:lang w:val="de-DE"/>
        </w:rPr>
        <w:t xml:space="preserve"> </w:t>
      </w:r>
      <w:proofErr w:type="spellStart"/>
      <w:r>
        <w:rPr>
          <w:rFonts w:ascii="Garamond" w:hAnsi="Garamond"/>
          <w:sz w:val="28"/>
          <w:lang w:val="de-DE"/>
        </w:rPr>
        <w:t>koje</w:t>
      </w:r>
      <w:proofErr w:type="spellEnd"/>
      <w:r>
        <w:rPr>
          <w:rFonts w:ascii="Garamond" w:hAnsi="Garamond"/>
          <w:sz w:val="28"/>
          <w:lang w:val="de-DE"/>
        </w:rPr>
        <w:t xml:space="preserve"> u RH </w:t>
      </w:r>
      <w:proofErr w:type="spellStart"/>
      <w:r>
        <w:rPr>
          <w:rFonts w:ascii="Garamond" w:hAnsi="Garamond"/>
          <w:sz w:val="28"/>
          <w:lang w:val="de-DE"/>
        </w:rPr>
        <w:t>naslijede</w:t>
      </w:r>
      <w:proofErr w:type="spellEnd"/>
      <w:r>
        <w:rPr>
          <w:rFonts w:ascii="Garamond" w:hAnsi="Garamond"/>
          <w:sz w:val="28"/>
          <w:lang w:val="de-DE"/>
        </w:rPr>
        <w:t xml:space="preserve"> </w:t>
      </w:r>
      <w:proofErr w:type="spellStart"/>
      <w:r>
        <w:rPr>
          <w:rFonts w:ascii="Garamond" w:hAnsi="Garamond"/>
          <w:sz w:val="28"/>
          <w:lang w:val="de-DE"/>
        </w:rPr>
        <w:t>ili</w:t>
      </w:r>
      <w:proofErr w:type="spellEnd"/>
      <w:r>
        <w:rPr>
          <w:rFonts w:ascii="Garamond" w:hAnsi="Garamond"/>
          <w:sz w:val="28"/>
          <w:lang w:val="de-DE"/>
        </w:rPr>
        <w:t xml:space="preserve"> prime dar </w:t>
      </w:r>
      <w:proofErr w:type="spellStart"/>
      <w:r>
        <w:rPr>
          <w:rFonts w:ascii="Garamond" w:hAnsi="Garamond"/>
          <w:sz w:val="28"/>
          <w:lang w:val="de-DE"/>
        </w:rPr>
        <w:t>ili</w:t>
      </w:r>
      <w:proofErr w:type="spellEnd"/>
      <w:r>
        <w:rPr>
          <w:rFonts w:ascii="Garamond" w:hAnsi="Garamond"/>
          <w:sz w:val="28"/>
          <w:lang w:val="de-DE"/>
        </w:rPr>
        <w:t xml:space="preserve"> </w:t>
      </w:r>
      <w:proofErr w:type="spellStart"/>
      <w:r>
        <w:rPr>
          <w:rFonts w:ascii="Garamond" w:hAnsi="Garamond"/>
          <w:sz w:val="28"/>
          <w:lang w:val="de-DE"/>
        </w:rPr>
        <w:t>steknu</w:t>
      </w:r>
      <w:proofErr w:type="spellEnd"/>
      <w:r>
        <w:rPr>
          <w:rFonts w:ascii="Garamond" w:hAnsi="Garamond"/>
          <w:sz w:val="28"/>
          <w:lang w:val="de-DE"/>
        </w:rPr>
        <w:t xml:space="preserve"> </w:t>
      </w:r>
      <w:proofErr w:type="spellStart"/>
      <w:r>
        <w:rPr>
          <w:rFonts w:ascii="Garamond" w:hAnsi="Garamond"/>
          <w:sz w:val="28"/>
          <w:lang w:val="de-DE"/>
        </w:rPr>
        <w:t>po</w:t>
      </w:r>
      <w:proofErr w:type="spellEnd"/>
      <w:r>
        <w:rPr>
          <w:rFonts w:ascii="Garamond" w:hAnsi="Garamond"/>
          <w:sz w:val="28"/>
          <w:lang w:val="de-DE"/>
        </w:rPr>
        <w:t xml:space="preserve"> </w:t>
      </w:r>
      <w:proofErr w:type="spellStart"/>
      <w:r>
        <w:rPr>
          <w:rFonts w:ascii="Garamond" w:hAnsi="Garamond"/>
          <w:sz w:val="28"/>
          <w:lang w:val="de-DE"/>
        </w:rPr>
        <w:t>drugoj</w:t>
      </w:r>
      <w:proofErr w:type="spellEnd"/>
      <w:r>
        <w:rPr>
          <w:rFonts w:ascii="Garamond" w:hAnsi="Garamond"/>
          <w:sz w:val="28"/>
          <w:lang w:val="de-DE"/>
        </w:rPr>
        <w:t xml:space="preserve"> </w:t>
      </w:r>
      <w:proofErr w:type="spellStart"/>
      <w:r>
        <w:rPr>
          <w:rFonts w:ascii="Garamond" w:hAnsi="Garamond"/>
          <w:sz w:val="28"/>
          <w:lang w:val="de-DE"/>
        </w:rPr>
        <w:t>osnovi</w:t>
      </w:r>
      <w:proofErr w:type="spellEnd"/>
      <w:r>
        <w:rPr>
          <w:rFonts w:ascii="Garamond" w:hAnsi="Garamond"/>
          <w:sz w:val="28"/>
          <w:lang w:val="de-DE"/>
        </w:rPr>
        <w:t xml:space="preserve"> </w:t>
      </w:r>
      <w:proofErr w:type="spellStart"/>
      <w:r>
        <w:rPr>
          <w:rFonts w:ascii="Garamond" w:hAnsi="Garamond"/>
          <w:sz w:val="28"/>
          <w:lang w:val="de-DE"/>
        </w:rPr>
        <w:t>bez</w:t>
      </w:r>
      <w:proofErr w:type="spellEnd"/>
      <w:r>
        <w:rPr>
          <w:rFonts w:ascii="Garamond" w:hAnsi="Garamond"/>
          <w:sz w:val="28"/>
          <w:lang w:val="de-DE"/>
        </w:rPr>
        <w:t xml:space="preserve"> </w:t>
      </w:r>
      <w:proofErr w:type="spellStart"/>
      <w:r>
        <w:rPr>
          <w:rFonts w:ascii="Garamond" w:hAnsi="Garamond"/>
          <w:sz w:val="28"/>
          <w:lang w:val="de-DE"/>
        </w:rPr>
        <w:t>naknade</w:t>
      </w:r>
      <w:proofErr w:type="spellEnd"/>
      <w:r>
        <w:rPr>
          <w:rFonts w:ascii="Garamond" w:hAnsi="Garamond"/>
          <w:sz w:val="28"/>
          <w:lang w:val="de-DE"/>
        </w:rPr>
        <w:t xml:space="preserve"> </w:t>
      </w:r>
      <w:proofErr w:type="spellStart"/>
      <w:r>
        <w:rPr>
          <w:rFonts w:ascii="Garamond" w:hAnsi="Garamond"/>
          <w:sz w:val="28"/>
          <w:lang w:val="de-DE"/>
        </w:rPr>
        <w:t>imovinu</w:t>
      </w:r>
      <w:proofErr w:type="spellEnd"/>
      <w:r>
        <w:rPr>
          <w:rFonts w:ascii="Garamond" w:hAnsi="Garamond"/>
          <w:sz w:val="28"/>
          <w:lang w:val="de-DE"/>
        </w:rPr>
        <w:t xml:space="preserve"> na </w:t>
      </w:r>
      <w:proofErr w:type="spellStart"/>
      <w:r>
        <w:rPr>
          <w:rFonts w:ascii="Garamond" w:hAnsi="Garamond"/>
          <w:sz w:val="28"/>
          <w:lang w:val="de-DE"/>
        </w:rPr>
        <w:t>koju</w:t>
      </w:r>
      <w:proofErr w:type="spellEnd"/>
      <w:r>
        <w:rPr>
          <w:rFonts w:ascii="Garamond" w:hAnsi="Garamond"/>
          <w:sz w:val="28"/>
          <w:lang w:val="de-DE"/>
        </w:rPr>
        <w:t xml:space="preserve"> se </w:t>
      </w:r>
      <w:proofErr w:type="spellStart"/>
      <w:r>
        <w:rPr>
          <w:rFonts w:ascii="Garamond" w:hAnsi="Garamond"/>
          <w:sz w:val="28"/>
          <w:lang w:val="de-DE"/>
        </w:rPr>
        <w:t>plaća</w:t>
      </w:r>
      <w:proofErr w:type="spellEnd"/>
      <w:r>
        <w:rPr>
          <w:rFonts w:ascii="Garamond" w:hAnsi="Garamond"/>
          <w:sz w:val="28"/>
          <w:lang w:val="de-DE"/>
        </w:rPr>
        <w:t xml:space="preserve"> </w:t>
      </w:r>
      <w:proofErr w:type="spellStart"/>
      <w:r>
        <w:rPr>
          <w:rFonts w:ascii="Garamond" w:hAnsi="Garamond"/>
          <w:sz w:val="28"/>
          <w:lang w:val="de-DE"/>
        </w:rPr>
        <w:t>ovaj</w:t>
      </w:r>
      <w:proofErr w:type="spellEnd"/>
      <w:r>
        <w:rPr>
          <w:rFonts w:ascii="Garamond" w:hAnsi="Garamond"/>
          <w:sz w:val="28"/>
          <w:lang w:val="de-DE"/>
        </w:rPr>
        <w:t xml:space="preserve"> </w:t>
      </w:r>
      <w:proofErr w:type="spellStart"/>
      <w:r>
        <w:rPr>
          <w:rFonts w:ascii="Garamond" w:hAnsi="Garamond"/>
          <w:sz w:val="28"/>
          <w:lang w:val="de-DE"/>
        </w:rPr>
        <w:t>porez</w:t>
      </w:r>
      <w:proofErr w:type="spellEnd"/>
      <w:r>
        <w:rPr>
          <w:rFonts w:ascii="Garamond" w:hAnsi="Garamond"/>
          <w:sz w:val="28"/>
          <w:lang w:val="de-DE"/>
        </w:rPr>
        <w:t>.</w:t>
      </w:r>
    </w:p>
    <w:p w14:paraId="3A1E5736" w14:textId="77777777" w:rsidR="0061728D" w:rsidRDefault="0061728D">
      <w:pPr>
        <w:pStyle w:val="Tijeloteksta2"/>
        <w:ind w:right="992"/>
        <w:rPr>
          <w:rFonts w:ascii="Garamond" w:hAnsi="Garamond"/>
          <w:sz w:val="28"/>
          <w:lang w:val="de-DE"/>
        </w:rPr>
      </w:pPr>
      <w:r>
        <w:rPr>
          <w:rFonts w:ascii="Garamond" w:hAnsi="Garamond"/>
          <w:sz w:val="28"/>
          <w:lang w:val="de-DE"/>
        </w:rPr>
        <w:tab/>
      </w:r>
      <w:proofErr w:type="spellStart"/>
      <w:r>
        <w:rPr>
          <w:rFonts w:ascii="Garamond" w:hAnsi="Garamond"/>
          <w:sz w:val="28"/>
          <w:lang w:val="de-DE"/>
        </w:rPr>
        <w:t>Plaća</w:t>
      </w:r>
      <w:proofErr w:type="spellEnd"/>
      <w:r>
        <w:rPr>
          <w:rFonts w:ascii="Garamond" w:hAnsi="Garamond"/>
          <w:sz w:val="28"/>
          <w:lang w:val="de-DE"/>
        </w:rPr>
        <w:t xml:space="preserve"> se </w:t>
      </w:r>
      <w:proofErr w:type="spellStart"/>
      <w:r>
        <w:rPr>
          <w:rFonts w:ascii="Garamond" w:hAnsi="Garamond"/>
          <w:sz w:val="28"/>
          <w:lang w:val="de-DE"/>
        </w:rPr>
        <w:t>po</w:t>
      </w:r>
      <w:proofErr w:type="spellEnd"/>
      <w:r>
        <w:rPr>
          <w:rFonts w:ascii="Garamond" w:hAnsi="Garamond"/>
          <w:sz w:val="28"/>
          <w:lang w:val="de-DE"/>
        </w:rPr>
        <w:t xml:space="preserve"> </w:t>
      </w:r>
      <w:proofErr w:type="spellStart"/>
      <w:r>
        <w:rPr>
          <w:rFonts w:ascii="Garamond" w:hAnsi="Garamond"/>
          <w:sz w:val="28"/>
          <w:lang w:val="de-DE"/>
        </w:rPr>
        <w:t>stopi</w:t>
      </w:r>
      <w:proofErr w:type="spellEnd"/>
      <w:r>
        <w:rPr>
          <w:rFonts w:ascii="Garamond" w:hAnsi="Garamond"/>
          <w:sz w:val="28"/>
          <w:lang w:val="de-DE"/>
        </w:rPr>
        <w:t xml:space="preserve"> </w:t>
      </w:r>
      <w:proofErr w:type="spellStart"/>
      <w:r>
        <w:rPr>
          <w:rFonts w:ascii="Garamond" w:hAnsi="Garamond"/>
          <w:sz w:val="28"/>
          <w:lang w:val="de-DE"/>
        </w:rPr>
        <w:t>od</w:t>
      </w:r>
      <w:proofErr w:type="spellEnd"/>
      <w:r>
        <w:rPr>
          <w:rFonts w:ascii="Garamond" w:hAnsi="Garamond"/>
          <w:sz w:val="28"/>
          <w:lang w:val="de-DE"/>
        </w:rPr>
        <w:t xml:space="preserve"> </w:t>
      </w:r>
      <w:r w:rsidR="00BF3525">
        <w:rPr>
          <w:rFonts w:ascii="Garamond" w:hAnsi="Garamond"/>
          <w:sz w:val="28"/>
          <w:lang w:val="de-DE"/>
        </w:rPr>
        <w:t>4</w:t>
      </w:r>
      <w:r>
        <w:rPr>
          <w:rFonts w:ascii="Garamond" w:hAnsi="Garamond"/>
          <w:sz w:val="28"/>
          <w:lang w:val="de-DE"/>
        </w:rPr>
        <w:t xml:space="preserve"> % na </w:t>
      </w:r>
      <w:proofErr w:type="spellStart"/>
      <w:r>
        <w:rPr>
          <w:rFonts w:ascii="Garamond" w:hAnsi="Garamond"/>
          <w:sz w:val="28"/>
          <w:lang w:val="de-DE"/>
        </w:rPr>
        <w:t>gotov</w:t>
      </w:r>
      <w:proofErr w:type="spellEnd"/>
      <w:r>
        <w:rPr>
          <w:rFonts w:ascii="Garamond" w:hAnsi="Garamond"/>
          <w:sz w:val="28"/>
          <w:lang w:val="de-DE"/>
        </w:rPr>
        <w:t xml:space="preserve"> </w:t>
      </w:r>
      <w:proofErr w:type="spellStart"/>
      <w:r>
        <w:rPr>
          <w:rFonts w:ascii="Garamond" w:hAnsi="Garamond"/>
          <w:sz w:val="28"/>
          <w:lang w:val="de-DE"/>
        </w:rPr>
        <w:t>novac</w:t>
      </w:r>
      <w:proofErr w:type="spellEnd"/>
      <w:r>
        <w:rPr>
          <w:rFonts w:ascii="Garamond" w:hAnsi="Garamond"/>
          <w:sz w:val="28"/>
          <w:lang w:val="de-DE"/>
        </w:rPr>
        <w:t xml:space="preserve">, </w:t>
      </w:r>
      <w:proofErr w:type="spellStart"/>
      <w:r>
        <w:rPr>
          <w:rFonts w:ascii="Garamond" w:hAnsi="Garamond"/>
          <w:sz w:val="28"/>
          <w:lang w:val="de-DE"/>
        </w:rPr>
        <w:t>novčane</w:t>
      </w:r>
      <w:proofErr w:type="spellEnd"/>
      <w:r>
        <w:rPr>
          <w:rFonts w:ascii="Garamond" w:hAnsi="Garamond"/>
          <w:sz w:val="28"/>
          <w:lang w:val="de-DE"/>
        </w:rPr>
        <w:t xml:space="preserve"> </w:t>
      </w:r>
      <w:proofErr w:type="spellStart"/>
      <w:r>
        <w:rPr>
          <w:rFonts w:ascii="Garamond" w:hAnsi="Garamond"/>
          <w:sz w:val="28"/>
          <w:lang w:val="de-DE"/>
        </w:rPr>
        <w:t>tražbine</w:t>
      </w:r>
      <w:proofErr w:type="spellEnd"/>
      <w:r>
        <w:rPr>
          <w:rFonts w:ascii="Garamond" w:hAnsi="Garamond"/>
          <w:sz w:val="28"/>
          <w:lang w:val="de-DE"/>
        </w:rPr>
        <w:t xml:space="preserve"> i </w:t>
      </w:r>
      <w:proofErr w:type="spellStart"/>
      <w:r>
        <w:rPr>
          <w:rFonts w:ascii="Garamond" w:hAnsi="Garamond"/>
          <w:sz w:val="28"/>
          <w:lang w:val="de-DE"/>
        </w:rPr>
        <w:t>vrijednosne</w:t>
      </w:r>
      <w:proofErr w:type="spellEnd"/>
      <w:r>
        <w:rPr>
          <w:rFonts w:ascii="Garamond" w:hAnsi="Garamond"/>
          <w:sz w:val="28"/>
          <w:lang w:val="de-DE"/>
        </w:rPr>
        <w:t xml:space="preserve"> </w:t>
      </w:r>
      <w:proofErr w:type="spellStart"/>
      <w:r>
        <w:rPr>
          <w:rFonts w:ascii="Garamond" w:hAnsi="Garamond"/>
          <w:sz w:val="28"/>
          <w:lang w:val="de-DE"/>
        </w:rPr>
        <w:t>papire</w:t>
      </w:r>
      <w:proofErr w:type="spellEnd"/>
      <w:r>
        <w:rPr>
          <w:rFonts w:ascii="Garamond" w:hAnsi="Garamond"/>
          <w:sz w:val="28"/>
          <w:lang w:val="de-DE"/>
        </w:rPr>
        <w:t xml:space="preserve">, </w:t>
      </w:r>
      <w:proofErr w:type="spellStart"/>
      <w:r>
        <w:rPr>
          <w:rFonts w:ascii="Garamond" w:hAnsi="Garamond"/>
          <w:sz w:val="28"/>
          <w:lang w:val="de-DE"/>
        </w:rPr>
        <w:t>te</w:t>
      </w:r>
      <w:proofErr w:type="spellEnd"/>
      <w:r>
        <w:rPr>
          <w:rFonts w:ascii="Garamond" w:hAnsi="Garamond"/>
          <w:sz w:val="28"/>
          <w:lang w:val="de-DE"/>
        </w:rPr>
        <w:t xml:space="preserve"> </w:t>
      </w:r>
      <w:proofErr w:type="spellStart"/>
      <w:r>
        <w:rPr>
          <w:rFonts w:ascii="Garamond" w:hAnsi="Garamond"/>
          <w:sz w:val="28"/>
          <w:lang w:val="de-DE"/>
        </w:rPr>
        <w:t>pokretnine</w:t>
      </w:r>
      <w:proofErr w:type="spellEnd"/>
      <w:r>
        <w:rPr>
          <w:rFonts w:ascii="Garamond" w:hAnsi="Garamond"/>
          <w:sz w:val="28"/>
          <w:lang w:val="de-DE"/>
        </w:rPr>
        <w:t xml:space="preserve"> </w:t>
      </w:r>
      <w:proofErr w:type="spellStart"/>
      <w:r>
        <w:rPr>
          <w:rFonts w:ascii="Garamond" w:hAnsi="Garamond"/>
          <w:sz w:val="28"/>
          <w:lang w:val="de-DE"/>
        </w:rPr>
        <w:t>ako</w:t>
      </w:r>
      <w:proofErr w:type="spellEnd"/>
      <w:r>
        <w:rPr>
          <w:rFonts w:ascii="Garamond" w:hAnsi="Garamond"/>
          <w:sz w:val="28"/>
          <w:lang w:val="de-DE"/>
        </w:rPr>
        <w:t xml:space="preserve"> im je </w:t>
      </w:r>
      <w:proofErr w:type="spellStart"/>
      <w:r>
        <w:rPr>
          <w:rFonts w:ascii="Garamond" w:hAnsi="Garamond"/>
          <w:sz w:val="28"/>
          <w:lang w:val="de-DE"/>
        </w:rPr>
        <w:t>pojedinačna</w:t>
      </w:r>
      <w:proofErr w:type="spellEnd"/>
      <w:r>
        <w:rPr>
          <w:rFonts w:ascii="Garamond" w:hAnsi="Garamond"/>
          <w:sz w:val="28"/>
          <w:lang w:val="de-DE"/>
        </w:rPr>
        <w:t xml:space="preserve"> </w:t>
      </w:r>
      <w:proofErr w:type="spellStart"/>
      <w:r>
        <w:rPr>
          <w:rFonts w:ascii="Garamond" w:hAnsi="Garamond"/>
          <w:sz w:val="28"/>
          <w:lang w:val="de-DE"/>
        </w:rPr>
        <w:t>tržišna</w:t>
      </w:r>
      <w:proofErr w:type="spellEnd"/>
      <w:r>
        <w:rPr>
          <w:rFonts w:ascii="Garamond" w:hAnsi="Garamond"/>
          <w:sz w:val="28"/>
          <w:lang w:val="de-DE"/>
        </w:rPr>
        <w:t xml:space="preserve"> </w:t>
      </w:r>
      <w:proofErr w:type="spellStart"/>
      <w:r>
        <w:rPr>
          <w:rFonts w:ascii="Garamond" w:hAnsi="Garamond"/>
          <w:sz w:val="28"/>
          <w:lang w:val="de-DE"/>
        </w:rPr>
        <w:t>vrijednost</w:t>
      </w:r>
      <w:proofErr w:type="spellEnd"/>
      <w:r>
        <w:rPr>
          <w:rFonts w:ascii="Garamond" w:hAnsi="Garamond"/>
          <w:sz w:val="28"/>
          <w:lang w:val="de-DE"/>
        </w:rPr>
        <w:t xml:space="preserve"> </w:t>
      </w:r>
      <w:proofErr w:type="spellStart"/>
      <w:r>
        <w:rPr>
          <w:rFonts w:ascii="Garamond" w:hAnsi="Garamond"/>
          <w:sz w:val="28"/>
          <w:lang w:val="de-DE"/>
        </w:rPr>
        <w:t>veća</w:t>
      </w:r>
      <w:proofErr w:type="spellEnd"/>
      <w:r>
        <w:rPr>
          <w:rFonts w:ascii="Garamond" w:hAnsi="Garamond"/>
          <w:sz w:val="28"/>
          <w:lang w:val="de-DE"/>
        </w:rPr>
        <w:t xml:space="preserve"> </w:t>
      </w:r>
      <w:proofErr w:type="spellStart"/>
      <w:r>
        <w:rPr>
          <w:rFonts w:ascii="Garamond" w:hAnsi="Garamond"/>
          <w:sz w:val="28"/>
          <w:lang w:val="de-DE"/>
        </w:rPr>
        <w:t>od</w:t>
      </w:r>
      <w:proofErr w:type="spellEnd"/>
      <w:r>
        <w:rPr>
          <w:rFonts w:ascii="Garamond" w:hAnsi="Garamond"/>
          <w:sz w:val="28"/>
          <w:lang w:val="de-DE"/>
        </w:rPr>
        <w:t xml:space="preserve"> 50.000,00 </w:t>
      </w:r>
      <w:proofErr w:type="spellStart"/>
      <w:r>
        <w:rPr>
          <w:rFonts w:ascii="Garamond" w:hAnsi="Garamond"/>
          <w:sz w:val="28"/>
          <w:lang w:val="de-DE"/>
        </w:rPr>
        <w:t>kn</w:t>
      </w:r>
      <w:proofErr w:type="spellEnd"/>
      <w:r>
        <w:rPr>
          <w:rFonts w:ascii="Garamond" w:hAnsi="Garamond"/>
          <w:sz w:val="28"/>
          <w:lang w:val="de-DE"/>
        </w:rPr>
        <w:t xml:space="preserve"> na </w:t>
      </w:r>
      <w:proofErr w:type="spellStart"/>
      <w:r>
        <w:rPr>
          <w:rFonts w:ascii="Garamond" w:hAnsi="Garamond"/>
          <w:sz w:val="28"/>
          <w:lang w:val="de-DE"/>
        </w:rPr>
        <w:t>dan</w:t>
      </w:r>
      <w:proofErr w:type="spellEnd"/>
      <w:r>
        <w:rPr>
          <w:rFonts w:ascii="Garamond" w:hAnsi="Garamond"/>
          <w:sz w:val="28"/>
          <w:lang w:val="de-DE"/>
        </w:rPr>
        <w:t xml:space="preserve"> </w:t>
      </w:r>
      <w:proofErr w:type="spellStart"/>
      <w:r>
        <w:rPr>
          <w:rFonts w:ascii="Garamond" w:hAnsi="Garamond"/>
          <w:sz w:val="28"/>
          <w:lang w:val="de-DE"/>
        </w:rPr>
        <w:t>utvrđivanja</w:t>
      </w:r>
      <w:proofErr w:type="spellEnd"/>
      <w:r>
        <w:rPr>
          <w:rFonts w:ascii="Garamond" w:hAnsi="Garamond"/>
          <w:sz w:val="28"/>
          <w:lang w:val="de-DE"/>
        </w:rPr>
        <w:t xml:space="preserve"> </w:t>
      </w:r>
      <w:proofErr w:type="spellStart"/>
      <w:r>
        <w:rPr>
          <w:rFonts w:ascii="Garamond" w:hAnsi="Garamond"/>
          <w:sz w:val="28"/>
          <w:lang w:val="de-DE"/>
        </w:rPr>
        <w:t>obveze</w:t>
      </w:r>
      <w:proofErr w:type="spellEnd"/>
      <w:r>
        <w:rPr>
          <w:rFonts w:ascii="Garamond" w:hAnsi="Garamond"/>
          <w:sz w:val="28"/>
          <w:lang w:val="de-DE"/>
        </w:rPr>
        <w:t>.</w:t>
      </w:r>
    </w:p>
    <w:p w14:paraId="39047F1F" w14:textId="4D11B823" w:rsidR="0061728D" w:rsidRPr="0084026D" w:rsidRDefault="002D717B">
      <w:pPr>
        <w:pStyle w:val="Tijeloteksta2"/>
        <w:ind w:right="992"/>
        <w:rPr>
          <w:rFonts w:ascii="Garamond" w:hAnsi="Garamond"/>
          <w:sz w:val="28"/>
          <w:lang w:val="de-DE"/>
        </w:rPr>
      </w:pPr>
      <w:r>
        <w:rPr>
          <w:rFonts w:ascii="Garamond" w:hAnsi="Garamond"/>
          <w:sz w:val="28"/>
          <w:lang w:val="de-DE"/>
        </w:rPr>
        <w:tab/>
        <w:t>U 20</w:t>
      </w:r>
      <w:r w:rsidR="00995C93">
        <w:rPr>
          <w:rFonts w:ascii="Garamond" w:hAnsi="Garamond"/>
          <w:sz w:val="28"/>
          <w:lang w:val="de-DE"/>
        </w:rPr>
        <w:t>20</w:t>
      </w:r>
      <w:r w:rsidR="0061728D">
        <w:rPr>
          <w:rFonts w:ascii="Garamond" w:hAnsi="Garamond"/>
          <w:sz w:val="28"/>
          <w:lang w:val="de-DE"/>
        </w:rPr>
        <w:t xml:space="preserve">. </w:t>
      </w:r>
      <w:proofErr w:type="spellStart"/>
      <w:r w:rsidR="0061728D">
        <w:rPr>
          <w:rFonts w:ascii="Garamond" w:hAnsi="Garamond"/>
          <w:sz w:val="28"/>
          <w:lang w:val="de-DE"/>
        </w:rPr>
        <w:t>godini</w:t>
      </w:r>
      <w:proofErr w:type="spellEnd"/>
      <w:r w:rsidR="0061728D">
        <w:rPr>
          <w:rFonts w:ascii="Garamond" w:hAnsi="Garamond"/>
          <w:sz w:val="28"/>
          <w:lang w:val="de-DE"/>
        </w:rPr>
        <w:t xml:space="preserve"> s </w:t>
      </w:r>
      <w:proofErr w:type="spellStart"/>
      <w:r w:rsidR="0061728D">
        <w:rPr>
          <w:rFonts w:ascii="Garamond" w:hAnsi="Garamond"/>
          <w:sz w:val="28"/>
          <w:lang w:val="de-DE"/>
        </w:rPr>
        <w:t>ovog</w:t>
      </w:r>
      <w:proofErr w:type="spellEnd"/>
      <w:r w:rsidR="0061728D">
        <w:rPr>
          <w:rFonts w:ascii="Garamond" w:hAnsi="Garamond"/>
          <w:sz w:val="28"/>
          <w:lang w:val="de-DE"/>
        </w:rPr>
        <w:t xml:space="preserve"> </w:t>
      </w:r>
      <w:proofErr w:type="spellStart"/>
      <w:r w:rsidR="0061728D">
        <w:rPr>
          <w:rFonts w:ascii="Garamond" w:hAnsi="Garamond"/>
          <w:sz w:val="28"/>
          <w:lang w:val="de-DE"/>
        </w:rPr>
        <w:t>temelja</w:t>
      </w:r>
      <w:proofErr w:type="spellEnd"/>
      <w:r w:rsidR="0061728D">
        <w:rPr>
          <w:rFonts w:ascii="Garamond" w:hAnsi="Garamond"/>
          <w:sz w:val="28"/>
          <w:lang w:val="de-DE"/>
        </w:rPr>
        <w:t xml:space="preserve"> </w:t>
      </w:r>
      <w:proofErr w:type="spellStart"/>
      <w:r w:rsidR="0061728D">
        <w:rPr>
          <w:rFonts w:ascii="Garamond" w:hAnsi="Garamond"/>
          <w:sz w:val="28"/>
          <w:lang w:val="de-DE"/>
        </w:rPr>
        <w:t>realizirano</w:t>
      </w:r>
      <w:proofErr w:type="spellEnd"/>
      <w:r w:rsidR="0061728D">
        <w:rPr>
          <w:rFonts w:ascii="Garamond" w:hAnsi="Garamond"/>
          <w:sz w:val="28"/>
          <w:lang w:val="de-DE"/>
        </w:rPr>
        <w:t xml:space="preserve"> je </w:t>
      </w:r>
      <w:r w:rsidR="00AD6CBF">
        <w:rPr>
          <w:rFonts w:ascii="Garamond" w:hAnsi="Garamond"/>
          <w:sz w:val="28"/>
          <w:lang w:val="de-DE"/>
        </w:rPr>
        <w:t>77</w:t>
      </w:r>
      <w:r w:rsidR="008C036A">
        <w:rPr>
          <w:rFonts w:ascii="Garamond" w:hAnsi="Garamond"/>
          <w:sz w:val="28"/>
          <w:lang w:val="de-DE"/>
        </w:rPr>
        <w:t>.</w:t>
      </w:r>
      <w:r w:rsidR="00AD6CBF">
        <w:rPr>
          <w:rFonts w:ascii="Garamond" w:hAnsi="Garamond"/>
          <w:sz w:val="28"/>
          <w:lang w:val="de-DE"/>
        </w:rPr>
        <w:t>413</w:t>
      </w:r>
      <w:r>
        <w:rPr>
          <w:rFonts w:ascii="Garamond" w:hAnsi="Garamond"/>
          <w:sz w:val="28"/>
          <w:lang w:val="de-DE"/>
        </w:rPr>
        <w:t>,</w:t>
      </w:r>
      <w:r w:rsidR="00AD6CBF">
        <w:rPr>
          <w:rFonts w:ascii="Garamond" w:hAnsi="Garamond"/>
          <w:sz w:val="28"/>
          <w:lang w:val="de-DE"/>
        </w:rPr>
        <w:t>75</w:t>
      </w:r>
      <w:r w:rsidR="00546D45" w:rsidRPr="0084026D">
        <w:rPr>
          <w:rFonts w:ascii="Garamond" w:hAnsi="Garamond"/>
          <w:sz w:val="28"/>
          <w:lang w:val="de-DE"/>
        </w:rPr>
        <w:t xml:space="preserve"> </w:t>
      </w:r>
      <w:proofErr w:type="spellStart"/>
      <w:r w:rsidR="00546D45" w:rsidRPr="0084026D">
        <w:rPr>
          <w:rFonts w:ascii="Garamond" w:hAnsi="Garamond"/>
          <w:sz w:val="28"/>
          <w:lang w:val="de-DE"/>
        </w:rPr>
        <w:t>kn</w:t>
      </w:r>
      <w:proofErr w:type="spellEnd"/>
      <w:r w:rsidR="00546D45" w:rsidRPr="0084026D">
        <w:rPr>
          <w:rFonts w:ascii="Garamond" w:hAnsi="Garamond"/>
          <w:sz w:val="28"/>
          <w:lang w:val="de-DE"/>
        </w:rPr>
        <w:t xml:space="preserve"> </w:t>
      </w:r>
      <w:proofErr w:type="spellStart"/>
      <w:r w:rsidR="003A5EB7" w:rsidRPr="0084026D">
        <w:rPr>
          <w:rFonts w:ascii="Garamond" w:hAnsi="Garamond"/>
          <w:sz w:val="28"/>
          <w:lang w:val="de-DE"/>
        </w:rPr>
        <w:t>od</w:t>
      </w:r>
      <w:proofErr w:type="spellEnd"/>
      <w:r w:rsidR="003A5EB7" w:rsidRPr="0084026D">
        <w:rPr>
          <w:rFonts w:ascii="Garamond" w:hAnsi="Garamond"/>
          <w:sz w:val="28"/>
          <w:lang w:val="de-DE"/>
        </w:rPr>
        <w:t xml:space="preserve"> </w:t>
      </w:r>
      <w:proofErr w:type="spellStart"/>
      <w:r w:rsidR="00694B7C">
        <w:rPr>
          <w:rFonts w:ascii="Garamond" w:hAnsi="Garamond"/>
          <w:sz w:val="28"/>
          <w:lang w:val="de-DE"/>
        </w:rPr>
        <w:t>iznosa</w:t>
      </w:r>
      <w:proofErr w:type="spellEnd"/>
      <w:r w:rsidR="00694B7C">
        <w:rPr>
          <w:rFonts w:ascii="Garamond" w:hAnsi="Garamond"/>
          <w:sz w:val="28"/>
          <w:lang w:val="de-DE"/>
        </w:rPr>
        <w:t xml:space="preserve"> </w:t>
      </w:r>
      <w:proofErr w:type="spellStart"/>
      <w:r w:rsidR="003A5EB7" w:rsidRPr="0084026D">
        <w:rPr>
          <w:rFonts w:ascii="Garamond" w:hAnsi="Garamond"/>
          <w:sz w:val="28"/>
          <w:lang w:val="de-DE"/>
        </w:rPr>
        <w:t>planiranih</w:t>
      </w:r>
      <w:proofErr w:type="spellEnd"/>
      <w:r w:rsidR="00694B7C">
        <w:rPr>
          <w:rFonts w:ascii="Garamond" w:hAnsi="Garamond"/>
          <w:sz w:val="28"/>
          <w:lang w:val="de-DE"/>
        </w:rPr>
        <w:t xml:space="preserve"> </w:t>
      </w:r>
      <w:proofErr w:type="spellStart"/>
      <w:r w:rsidR="00694B7C">
        <w:rPr>
          <w:rFonts w:ascii="Garamond" w:hAnsi="Garamond"/>
          <w:sz w:val="28"/>
          <w:lang w:val="de-DE"/>
        </w:rPr>
        <w:t>sredstava</w:t>
      </w:r>
      <w:proofErr w:type="spellEnd"/>
      <w:r w:rsidR="00546D45" w:rsidRPr="0084026D">
        <w:rPr>
          <w:rFonts w:ascii="Garamond" w:hAnsi="Garamond"/>
          <w:sz w:val="28"/>
          <w:lang w:val="de-DE"/>
        </w:rPr>
        <w:t>.</w:t>
      </w:r>
    </w:p>
    <w:p w14:paraId="7C8D8D31" w14:textId="77777777" w:rsidR="0061728D" w:rsidRPr="0084026D" w:rsidRDefault="0061728D">
      <w:pPr>
        <w:pStyle w:val="Tijeloteksta2"/>
        <w:ind w:left="1080" w:right="992"/>
        <w:rPr>
          <w:rFonts w:ascii="Garamond" w:hAnsi="Garamond"/>
          <w:sz w:val="28"/>
          <w:lang w:val="de-DE"/>
        </w:rPr>
      </w:pPr>
    </w:p>
    <w:p w14:paraId="5D6E9533" w14:textId="77777777" w:rsidR="0061728D" w:rsidRDefault="0061728D">
      <w:pPr>
        <w:pStyle w:val="Tijeloteksta2"/>
        <w:ind w:right="992" w:firstLine="720"/>
        <w:rPr>
          <w:rFonts w:ascii="Garamond" w:hAnsi="Garamond"/>
          <w:sz w:val="28"/>
          <w:lang w:val="de-DE"/>
        </w:rPr>
      </w:pPr>
      <w:r>
        <w:rPr>
          <w:rFonts w:ascii="Garamond" w:hAnsi="Garamond"/>
          <w:sz w:val="28"/>
          <w:lang w:val="de-DE"/>
        </w:rPr>
        <w:t xml:space="preserve">U </w:t>
      </w:r>
      <w:proofErr w:type="spellStart"/>
      <w:r>
        <w:rPr>
          <w:rFonts w:ascii="Garamond" w:hAnsi="Garamond"/>
          <w:sz w:val="28"/>
          <w:lang w:val="de-DE"/>
        </w:rPr>
        <w:t>okviru</w:t>
      </w:r>
      <w:proofErr w:type="spellEnd"/>
      <w:r>
        <w:rPr>
          <w:rFonts w:ascii="Garamond" w:hAnsi="Garamond"/>
          <w:sz w:val="28"/>
          <w:lang w:val="de-DE"/>
        </w:rPr>
        <w:t xml:space="preserve"> </w:t>
      </w:r>
      <w:proofErr w:type="spellStart"/>
      <w:r>
        <w:rPr>
          <w:rFonts w:ascii="Garamond" w:hAnsi="Garamond"/>
          <w:sz w:val="28"/>
          <w:lang w:val="de-DE"/>
        </w:rPr>
        <w:t>kategorije</w:t>
      </w:r>
      <w:proofErr w:type="spellEnd"/>
      <w:r>
        <w:rPr>
          <w:rFonts w:ascii="Garamond" w:hAnsi="Garamond"/>
          <w:b/>
          <w:bCs/>
          <w:sz w:val="28"/>
          <w:lang w:val="de-DE"/>
        </w:rPr>
        <w:t xml:space="preserve"> </w:t>
      </w:r>
      <w:proofErr w:type="spellStart"/>
      <w:r>
        <w:rPr>
          <w:rFonts w:ascii="Garamond" w:hAnsi="Garamond"/>
          <w:b/>
          <w:bCs/>
          <w:sz w:val="28"/>
          <w:lang w:val="de-DE"/>
        </w:rPr>
        <w:t>porezi</w:t>
      </w:r>
      <w:proofErr w:type="spellEnd"/>
      <w:r>
        <w:rPr>
          <w:rFonts w:ascii="Garamond" w:hAnsi="Garamond"/>
          <w:b/>
          <w:bCs/>
          <w:sz w:val="28"/>
          <w:lang w:val="de-DE"/>
        </w:rPr>
        <w:t xml:space="preserve"> na </w:t>
      </w:r>
      <w:proofErr w:type="spellStart"/>
      <w:r>
        <w:rPr>
          <w:rFonts w:ascii="Garamond" w:hAnsi="Garamond"/>
          <w:b/>
          <w:bCs/>
          <w:sz w:val="28"/>
          <w:lang w:val="de-DE"/>
        </w:rPr>
        <w:t>robu</w:t>
      </w:r>
      <w:proofErr w:type="spellEnd"/>
      <w:r>
        <w:rPr>
          <w:rFonts w:ascii="Garamond" w:hAnsi="Garamond"/>
          <w:b/>
          <w:bCs/>
          <w:sz w:val="28"/>
          <w:lang w:val="de-DE"/>
        </w:rPr>
        <w:t xml:space="preserve"> i </w:t>
      </w:r>
      <w:proofErr w:type="spellStart"/>
      <w:r>
        <w:rPr>
          <w:rFonts w:ascii="Garamond" w:hAnsi="Garamond"/>
          <w:b/>
          <w:bCs/>
          <w:sz w:val="28"/>
          <w:lang w:val="de-DE"/>
        </w:rPr>
        <w:t>usluge</w:t>
      </w:r>
      <w:proofErr w:type="spellEnd"/>
      <w:r>
        <w:rPr>
          <w:rFonts w:ascii="Garamond" w:hAnsi="Garamond"/>
          <w:b/>
          <w:bCs/>
          <w:sz w:val="28"/>
          <w:lang w:val="de-DE"/>
        </w:rPr>
        <w:t xml:space="preserve"> </w:t>
      </w:r>
      <w:proofErr w:type="spellStart"/>
      <w:r>
        <w:rPr>
          <w:rFonts w:ascii="Garamond" w:hAnsi="Garamond"/>
          <w:sz w:val="28"/>
          <w:lang w:val="de-DE"/>
        </w:rPr>
        <w:t>kao</w:t>
      </w:r>
      <w:proofErr w:type="spellEnd"/>
      <w:r>
        <w:rPr>
          <w:rFonts w:ascii="Garamond" w:hAnsi="Garamond"/>
          <w:sz w:val="28"/>
          <w:lang w:val="de-DE"/>
        </w:rPr>
        <w:t xml:space="preserve"> </w:t>
      </w:r>
      <w:proofErr w:type="spellStart"/>
      <w:r>
        <w:rPr>
          <w:rFonts w:ascii="Garamond" w:hAnsi="Garamond"/>
          <w:sz w:val="28"/>
          <w:lang w:val="de-DE"/>
        </w:rPr>
        <w:t>prihod</w:t>
      </w:r>
      <w:proofErr w:type="spellEnd"/>
      <w:r>
        <w:rPr>
          <w:rFonts w:ascii="Garamond" w:hAnsi="Garamond"/>
          <w:sz w:val="28"/>
          <w:lang w:val="de-DE"/>
        </w:rPr>
        <w:t xml:space="preserve"> </w:t>
      </w:r>
      <w:proofErr w:type="spellStart"/>
      <w:r>
        <w:rPr>
          <w:rFonts w:ascii="Garamond" w:hAnsi="Garamond"/>
          <w:sz w:val="28"/>
          <w:lang w:val="de-DE"/>
        </w:rPr>
        <w:t>Županijskog</w:t>
      </w:r>
      <w:proofErr w:type="spellEnd"/>
      <w:r>
        <w:rPr>
          <w:rFonts w:ascii="Garamond" w:hAnsi="Garamond"/>
          <w:sz w:val="28"/>
          <w:lang w:val="de-DE"/>
        </w:rPr>
        <w:t xml:space="preserve"> </w:t>
      </w:r>
      <w:proofErr w:type="spellStart"/>
      <w:r>
        <w:rPr>
          <w:rFonts w:ascii="Garamond" w:hAnsi="Garamond"/>
          <w:sz w:val="28"/>
          <w:lang w:val="de-DE"/>
        </w:rPr>
        <w:t>proračuna</w:t>
      </w:r>
      <w:proofErr w:type="spellEnd"/>
      <w:r>
        <w:rPr>
          <w:rFonts w:ascii="Garamond" w:hAnsi="Garamond"/>
          <w:sz w:val="28"/>
          <w:lang w:val="de-DE"/>
        </w:rPr>
        <w:t xml:space="preserve"> </w:t>
      </w:r>
      <w:proofErr w:type="spellStart"/>
      <w:r>
        <w:rPr>
          <w:rFonts w:ascii="Garamond" w:hAnsi="Garamond"/>
          <w:sz w:val="28"/>
          <w:lang w:val="de-DE"/>
        </w:rPr>
        <w:t>su</w:t>
      </w:r>
      <w:proofErr w:type="spellEnd"/>
      <w:r>
        <w:rPr>
          <w:rFonts w:ascii="Garamond" w:hAnsi="Garamond"/>
          <w:sz w:val="28"/>
          <w:lang w:val="de-DE"/>
        </w:rPr>
        <w:t xml:space="preserve"> </w:t>
      </w:r>
      <w:proofErr w:type="spellStart"/>
      <w:r>
        <w:rPr>
          <w:rFonts w:ascii="Garamond" w:hAnsi="Garamond"/>
          <w:sz w:val="28"/>
          <w:lang w:val="de-DE"/>
        </w:rPr>
        <w:t>slijedeći</w:t>
      </w:r>
      <w:proofErr w:type="spellEnd"/>
      <w:r>
        <w:rPr>
          <w:rFonts w:ascii="Garamond" w:hAnsi="Garamond"/>
          <w:sz w:val="28"/>
          <w:lang w:val="de-DE"/>
        </w:rPr>
        <w:t xml:space="preserve"> </w:t>
      </w:r>
      <w:proofErr w:type="spellStart"/>
      <w:r>
        <w:rPr>
          <w:rFonts w:ascii="Garamond" w:hAnsi="Garamond"/>
          <w:sz w:val="28"/>
          <w:lang w:val="de-DE"/>
        </w:rPr>
        <w:t>porezi</w:t>
      </w:r>
      <w:proofErr w:type="spellEnd"/>
      <w:r>
        <w:rPr>
          <w:rFonts w:ascii="Garamond" w:hAnsi="Garamond"/>
          <w:sz w:val="28"/>
          <w:lang w:val="de-DE"/>
        </w:rPr>
        <w:t xml:space="preserve"> :</w:t>
      </w:r>
    </w:p>
    <w:p w14:paraId="765E9DDD" w14:textId="77777777" w:rsidR="0061728D" w:rsidRDefault="0061728D">
      <w:pPr>
        <w:pStyle w:val="Tijeloteksta2"/>
        <w:numPr>
          <w:ilvl w:val="0"/>
          <w:numId w:val="31"/>
        </w:numPr>
        <w:ind w:right="992"/>
        <w:rPr>
          <w:rFonts w:ascii="Garamond" w:hAnsi="Garamond"/>
          <w:b/>
          <w:bCs/>
          <w:sz w:val="28"/>
        </w:rPr>
      </w:pPr>
      <w:proofErr w:type="spellStart"/>
      <w:r>
        <w:rPr>
          <w:rFonts w:ascii="Garamond" w:hAnsi="Garamond"/>
          <w:b/>
          <w:bCs/>
          <w:sz w:val="28"/>
        </w:rPr>
        <w:t>porezi</w:t>
      </w:r>
      <w:proofErr w:type="spellEnd"/>
      <w:r>
        <w:rPr>
          <w:rFonts w:ascii="Garamond" w:hAnsi="Garamond"/>
          <w:b/>
          <w:bCs/>
          <w:sz w:val="28"/>
        </w:rPr>
        <w:t xml:space="preserve"> </w:t>
      </w:r>
      <w:proofErr w:type="spellStart"/>
      <w:r>
        <w:rPr>
          <w:rFonts w:ascii="Garamond" w:hAnsi="Garamond"/>
          <w:b/>
          <w:bCs/>
          <w:sz w:val="28"/>
        </w:rPr>
        <w:t>i</w:t>
      </w:r>
      <w:proofErr w:type="spellEnd"/>
      <w:r>
        <w:rPr>
          <w:rFonts w:ascii="Garamond" w:hAnsi="Garamond"/>
          <w:b/>
          <w:bCs/>
          <w:sz w:val="28"/>
        </w:rPr>
        <w:t xml:space="preserve"> </w:t>
      </w:r>
      <w:proofErr w:type="spellStart"/>
      <w:r>
        <w:rPr>
          <w:rFonts w:ascii="Garamond" w:hAnsi="Garamond"/>
          <w:b/>
          <w:bCs/>
          <w:sz w:val="28"/>
        </w:rPr>
        <w:t>naknade</w:t>
      </w:r>
      <w:proofErr w:type="spellEnd"/>
      <w:r>
        <w:rPr>
          <w:rFonts w:ascii="Garamond" w:hAnsi="Garamond"/>
          <w:b/>
          <w:bCs/>
          <w:sz w:val="28"/>
        </w:rPr>
        <w:t xml:space="preserve"> </w:t>
      </w:r>
      <w:proofErr w:type="spellStart"/>
      <w:r>
        <w:rPr>
          <w:rFonts w:ascii="Garamond" w:hAnsi="Garamond"/>
          <w:b/>
          <w:bCs/>
          <w:sz w:val="28"/>
        </w:rPr>
        <w:t>od</w:t>
      </w:r>
      <w:proofErr w:type="spellEnd"/>
      <w:r>
        <w:rPr>
          <w:rFonts w:ascii="Garamond" w:hAnsi="Garamond"/>
          <w:b/>
          <w:bCs/>
          <w:sz w:val="28"/>
        </w:rPr>
        <w:t xml:space="preserve"> </w:t>
      </w:r>
      <w:proofErr w:type="spellStart"/>
      <w:r>
        <w:rPr>
          <w:rFonts w:ascii="Garamond" w:hAnsi="Garamond"/>
          <w:b/>
          <w:bCs/>
          <w:sz w:val="28"/>
        </w:rPr>
        <w:t>igara</w:t>
      </w:r>
      <w:proofErr w:type="spellEnd"/>
      <w:r>
        <w:rPr>
          <w:rFonts w:ascii="Garamond" w:hAnsi="Garamond"/>
          <w:b/>
          <w:bCs/>
          <w:sz w:val="28"/>
        </w:rPr>
        <w:t xml:space="preserve"> </w:t>
      </w:r>
      <w:proofErr w:type="spellStart"/>
      <w:r>
        <w:rPr>
          <w:rFonts w:ascii="Garamond" w:hAnsi="Garamond"/>
          <w:b/>
          <w:bCs/>
          <w:sz w:val="28"/>
        </w:rPr>
        <w:t>na</w:t>
      </w:r>
      <w:proofErr w:type="spellEnd"/>
      <w:r>
        <w:rPr>
          <w:rFonts w:ascii="Garamond" w:hAnsi="Garamond"/>
          <w:b/>
          <w:bCs/>
          <w:sz w:val="28"/>
        </w:rPr>
        <w:t xml:space="preserve"> </w:t>
      </w:r>
      <w:proofErr w:type="spellStart"/>
      <w:r>
        <w:rPr>
          <w:rFonts w:ascii="Garamond" w:hAnsi="Garamond"/>
          <w:b/>
          <w:bCs/>
          <w:sz w:val="28"/>
        </w:rPr>
        <w:t>sreću</w:t>
      </w:r>
      <w:proofErr w:type="spellEnd"/>
      <w:r>
        <w:rPr>
          <w:rFonts w:ascii="Garamond" w:hAnsi="Garamond"/>
          <w:b/>
          <w:bCs/>
          <w:sz w:val="28"/>
        </w:rPr>
        <w:t xml:space="preserve"> </w:t>
      </w:r>
      <w:proofErr w:type="spellStart"/>
      <w:r>
        <w:rPr>
          <w:rFonts w:ascii="Garamond" w:hAnsi="Garamond"/>
          <w:b/>
          <w:bCs/>
          <w:sz w:val="28"/>
        </w:rPr>
        <w:t>i</w:t>
      </w:r>
      <w:proofErr w:type="spellEnd"/>
      <w:r>
        <w:rPr>
          <w:rFonts w:ascii="Garamond" w:hAnsi="Garamond"/>
          <w:b/>
          <w:bCs/>
          <w:sz w:val="28"/>
        </w:rPr>
        <w:t xml:space="preserve"> </w:t>
      </w:r>
      <w:proofErr w:type="spellStart"/>
      <w:r>
        <w:rPr>
          <w:rFonts w:ascii="Garamond" w:hAnsi="Garamond"/>
          <w:b/>
          <w:bCs/>
          <w:sz w:val="28"/>
        </w:rPr>
        <w:t>zabavnih</w:t>
      </w:r>
      <w:proofErr w:type="spellEnd"/>
      <w:r>
        <w:rPr>
          <w:rFonts w:ascii="Garamond" w:hAnsi="Garamond"/>
          <w:b/>
          <w:bCs/>
          <w:sz w:val="28"/>
        </w:rPr>
        <w:t xml:space="preserve"> </w:t>
      </w:r>
      <w:proofErr w:type="spellStart"/>
      <w:r>
        <w:rPr>
          <w:rFonts w:ascii="Garamond" w:hAnsi="Garamond"/>
          <w:b/>
          <w:bCs/>
          <w:sz w:val="28"/>
        </w:rPr>
        <w:t>igara</w:t>
      </w:r>
      <w:proofErr w:type="spellEnd"/>
    </w:p>
    <w:p w14:paraId="26DB2D69" w14:textId="77777777" w:rsidR="0061728D" w:rsidRDefault="0061728D">
      <w:pPr>
        <w:pStyle w:val="Tijeloteksta2"/>
        <w:numPr>
          <w:ilvl w:val="0"/>
          <w:numId w:val="31"/>
        </w:numPr>
        <w:ind w:right="992"/>
        <w:rPr>
          <w:rFonts w:ascii="Garamond" w:hAnsi="Garamond"/>
          <w:b/>
          <w:bCs/>
          <w:sz w:val="28"/>
        </w:rPr>
      </w:pPr>
      <w:proofErr w:type="spellStart"/>
      <w:r>
        <w:rPr>
          <w:rFonts w:ascii="Garamond" w:hAnsi="Garamond"/>
          <w:b/>
          <w:bCs/>
          <w:sz w:val="28"/>
        </w:rPr>
        <w:t>porez</w:t>
      </w:r>
      <w:proofErr w:type="spellEnd"/>
      <w:r>
        <w:rPr>
          <w:rFonts w:ascii="Garamond" w:hAnsi="Garamond"/>
          <w:b/>
          <w:bCs/>
          <w:sz w:val="28"/>
        </w:rPr>
        <w:t xml:space="preserve"> </w:t>
      </w:r>
      <w:proofErr w:type="spellStart"/>
      <w:r>
        <w:rPr>
          <w:rFonts w:ascii="Garamond" w:hAnsi="Garamond"/>
          <w:b/>
          <w:bCs/>
          <w:sz w:val="28"/>
        </w:rPr>
        <w:t>na</w:t>
      </w:r>
      <w:proofErr w:type="spellEnd"/>
      <w:r>
        <w:rPr>
          <w:rFonts w:ascii="Garamond" w:hAnsi="Garamond"/>
          <w:b/>
          <w:bCs/>
          <w:sz w:val="28"/>
        </w:rPr>
        <w:t xml:space="preserve"> </w:t>
      </w:r>
      <w:proofErr w:type="spellStart"/>
      <w:r>
        <w:rPr>
          <w:rFonts w:ascii="Garamond" w:hAnsi="Garamond"/>
          <w:b/>
          <w:bCs/>
          <w:sz w:val="28"/>
        </w:rPr>
        <w:t>cestovna</w:t>
      </w:r>
      <w:proofErr w:type="spellEnd"/>
      <w:r>
        <w:rPr>
          <w:rFonts w:ascii="Garamond" w:hAnsi="Garamond"/>
          <w:b/>
          <w:bCs/>
          <w:sz w:val="28"/>
        </w:rPr>
        <w:t xml:space="preserve"> </w:t>
      </w:r>
      <w:proofErr w:type="spellStart"/>
      <w:r>
        <w:rPr>
          <w:rFonts w:ascii="Garamond" w:hAnsi="Garamond"/>
          <w:b/>
          <w:bCs/>
          <w:sz w:val="28"/>
        </w:rPr>
        <w:t>motorna</w:t>
      </w:r>
      <w:proofErr w:type="spellEnd"/>
      <w:r>
        <w:rPr>
          <w:rFonts w:ascii="Garamond" w:hAnsi="Garamond"/>
          <w:b/>
          <w:bCs/>
          <w:sz w:val="28"/>
        </w:rPr>
        <w:t xml:space="preserve"> </w:t>
      </w:r>
      <w:proofErr w:type="spellStart"/>
      <w:r>
        <w:rPr>
          <w:rFonts w:ascii="Garamond" w:hAnsi="Garamond"/>
          <w:b/>
          <w:bCs/>
          <w:sz w:val="28"/>
        </w:rPr>
        <w:t>vozila</w:t>
      </w:r>
      <w:proofErr w:type="spellEnd"/>
    </w:p>
    <w:p w14:paraId="4169CE04" w14:textId="77777777" w:rsidR="0061728D" w:rsidRDefault="0061728D">
      <w:pPr>
        <w:pStyle w:val="Tijeloteksta2"/>
        <w:ind w:left="1080" w:right="992"/>
        <w:rPr>
          <w:rFonts w:ascii="Garamond" w:hAnsi="Garamond"/>
          <w:b/>
          <w:bCs/>
          <w:sz w:val="28"/>
        </w:rPr>
      </w:pPr>
    </w:p>
    <w:p w14:paraId="13114420" w14:textId="77777777" w:rsidR="0061728D" w:rsidRDefault="0061728D">
      <w:pPr>
        <w:pStyle w:val="Tijeloteksta2"/>
        <w:ind w:right="992" w:firstLine="720"/>
        <w:rPr>
          <w:rFonts w:ascii="Garamond" w:hAnsi="Garamond"/>
          <w:sz w:val="28"/>
        </w:rPr>
      </w:pPr>
      <w:proofErr w:type="spellStart"/>
      <w:r>
        <w:rPr>
          <w:rFonts w:ascii="Garamond" w:hAnsi="Garamond"/>
          <w:sz w:val="28"/>
        </w:rPr>
        <w:t>Porezni</w:t>
      </w:r>
      <w:proofErr w:type="spellEnd"/>
      <w:r>
        <w:rPr>
          <w:rFonts w:ascii="Garamond" w:hAnsi="Garamond"/>
          <w:sz w:val="28"/>
        </w:rPr>
        <w:t xml:space="preserve"> </w:t>
      </w:r>
      <w:proofErr w:type="spellStart"/>
      <w:r>
        <w:rPr>
          <w:rFonts w:ascii="Garamond" w:hAnsi="Garamond"/>
          <w:sz w:val="28"/>
        </w:rPr>
        <w:t>obveznici</w:t>
      </w:r>
      <w:proofErr w:type="spellEnd"/>
      <w:r>
        <w:rPr>
          <w:rFonts w:ascii="Garamond" w:hAnsi="Garamond"/>
          <w:b/>
          <w:bCs/>
          <w:sz w:val="28"/>
        </w:rPr>
        <w:t xml:space="preserve"> </w:t>
      </w:r>
      <w:proofErr w:type="spellStart"/>
      <w:r>
        <w:rPr>
          <w:rFonts w:ascii="Garamond" w:hAnsi="Garamond"/>
          <w:b/>
          <w:bCs/>
          <w:sz w:val="28"/>
        </w:rPr>
        <w:t>poreza</w:t>
      </w:r>
      <w:proofErr w:type="spellEnd"/>
      <w:r>
        <w:rPr>
          <w:rFonts w:ascii="Garamond" w:hAnsi="Garamond"/>
          <w:b/>
          <w:bCs/>
          <w:sz w:val="28"/>
        </w:rPr>
        <w:t xml:space="preserve"> </w:t>
      </w:r>
      <w:proofErr w:type="spellStart"/>
      <w:r>
        <w:rPr>
          <w:rFonts w:ascii="Garamond" w:hAnsi="Garamond"/>
          <w:b/>
          <w:bCs/>
          <w:sz w:val="28"/>
        </w:rPr>
        <w:t>i</w:t>
      </w:r>
      <w:proofErr w:type="spellEnd"/>
      <w:r>
        <w:rPr>
          <w:rFonts w:ascii="Garamond" w:hAnsi="Garamond"/>
          <w:b/>
          <w:bCs/>
          <w:sz w:val="28"/>
        </w:rPr>
        <w:t xml:space="preserve"> </w:t>
      </w:r>
      <w:proofErr w:type="spellStart"/>
      <w:r>
        <w:rPr>
          <w:rFonts w:ascii="Garamond" w:hAnsi="Garamond"/>
          <w:b/>
          <w:bCs/>
          <w:sz w:val="28"/>
        </w:rPr>
        <w:t>naknada</w:t>
      </w:r>
      <w:proofErr w:type="spellEnd"/>
      <w:r>
        <w:rPr>
          <w:rFonts w:ascii="Garamond" w:hAnsi="Garamond"/>
          <w:b/>
          <w:bCs/>
          <w:sz w:val="28"/>
        </w:rPr>
        <w:t xml:space="preserve"> </w:t>
      </w:r>
      <w:proofErr w:type="spellStart"/>
      <w:r>
        <w:rPr>
          <w:rFonts w:ascii="Garamond" w:hAnsi="Garamond"/>
          <w:b/>
          <w:bCs/>
          <w:sz w:val="28"/>
        </w:rPr>
        <w:t>od</w:t>
      </w:r>
      <w:proofErr w:type="spellEnd"/>
      <w:r>
        <w:rPr>
          <w:rFonts w:ascii="Garamond" w:hAnsi="Garamond"/>
          <w:b/>
          <w:bCs/>
          <w:sz w:val="28"/>
        </w:rPr>
        <w:t xml:space="preserve"> </w:t>
      </w:r>
      <w:proofErr w:type="spellStart"/>
      <w:r>
        <w:rPr>
          <w:rFonts w:ascii="Garamond" w:hAnsi="Garamond"/>
          <w:b/>
          <w:bCs/>
          <w:sz w:val="28"/>
        </w:rPr>
        <w:t>igara</w:t>
      </w:r>
      <w:proofErr w:type="spellEnd"/>
      <w:r>
        <w:rPr>
          <w:rFonts w:ascii="Garamond" w:hAnsi="Garamond"/>
          <w:b/>
          <w:bCs/>
          <w:sz w:val="28"/>
        </w:rPr>
        <w:t xml:space="preserve"> </w:t>
      </w:r>
      <w:proofErr w:type="spellStart"/>
      <w:r>
        <w:rPr>
          <w:rFonts w:ascii="Garamond" w:hAnsi="Garamond"/>
          <w:b/>
          <w:bCs/>
          <w:sz w:val="28"/>
        </w:rPr>
        <w:t>na</w:t>
      </w:r>
      <w:proofErr w:type="spellEnd"/>
      <w:r>
        <w:rPr>
          <w:rFonts w:ascii="Garamond" w:hAnsi="Garamond"/>
          <w:b/>
          <w:bCs/>
          <w:sz w:val="28"/>
        </w:rPr>
        <w:t xml:space="preserve"> </w:t>
      </w:r>
      <w:proofErr w:type="spellStart"/>
      <w:r>
        <w:rPr>
          <w:rFonts w:ascii="Garamond" w:hAnsi="Garamond"/>
          <w:b/>
          <w:bCs/>
          <w:sz w:val="28"/>
        </w:rPr>
        <w:t>sreću</w:t>
      </w:r>
      <w:proofErr w:type="spellEnd"/>
      <w:r>
        <w:rPr>
          <w:rFonts w:ascii="Garamond" w:hAnsi="Garamond"/>
          <w:b/>
          <w:bCs/>
          <w:sz w:val="28"/>
        </w:rPr>
        <w:t xml:space="preserve"> </w:t>
      </w:r>
      <w:proofErr w:type="spellStart"/>
      <w:r>
        <w:rPr>
          <w:rFonts w:ascii="Garamond" w:hAnsi="Garamond"/>
          <w:b/>
          <w:bCs/>
          <w:sz w:val="28"/>
        </w:rPr>
        <w:t>i</w:t>
      </w:r>
      <w:proofErr w:type="spellEnd"/>
      <w:r>
        <w:rPr>
          <w:rFonts w:ascii="Garamond" w:hAnsi="Garamond"/>
          <w:b/>
          <w:bCs/>
          <w:sz w:val="28"/>
        </w:rPr>
        <w:t xml:space="preserve"> </w:t>
      </w:r>
      <w:proofErr w:type="spellStart"/>
      <w:r>
        <w:rPr>
          <w:rFonts w:ascii="Garamond" w:hAnsi="Garamond"/>
          <w:b/>
          <w:bCs/>
          <w:sz w:val="28"/>
        </w:rPr>
        <w:t>zabavnih</w:t>
      </w:r>
      <w:proofErr w:type="spellEnd"/>
      <w:r>
        <w:rPr>
          <w:rFonts w:ascii="Garamond" w:hAnsi="Garamond"/>
          <w:b/>
          <w:bCs/>
          <w:sz w:val="28"/>
        </w:rPr>
        <w:t xml:space="preserve"> </w:t>
      </w:r>
      <w:proofErr w:type="spellStart"/>
      <w:r>
        <w:rPr>
          <w:rFonts w:ascii="Garamond" w:hAnsi="Garamond"/>
          <w:b/>
          <w:bCs/>
          <w:sz w:val="28"/>
        </w:rPr>
        <w:t>igara</w:t>
      </w:r>
      <w:proofErr w:type="spellEnd"/>
      <w:r>
        <w:rPr>
          <w:rFonts w:ascii="Garamond" w:hAnsi="Garamond"/>
          <w:b/>
          <w:bCs/>
          <w:sz w:val="28"/>
        </w:rPr>
        <w:t xml:space="preserve"> </w:t>
      </w:r>
      <w:proofErr w:type="spellStart"/>
      <w:r>
        <w:rPr>
          <w:rFonts w:ascii="Garamond" w:hAnsi="Garamond"/>
          <w:sz w:val="28"/>
        </w:rPr>
        <w:t>su</w:t>
      </w:r>
      <w:proofErr w:type="spellEnd"/>
      <w:r>
        <w:rPr>
          <w:rFonts w:ascii="Garamond" w:hAnsi="Garamond"/>
          <w:sz w:val="28"/>
        </w:rPr>
        <w:t xml:space="preserve"> </w:t>
      </w:r>
      <w:proofErr w:type="spellStart"/>
      <w:r>
        <w:rPr>
          <w:rFonts w:ascii="Garamond" w:hAnsi="Garamond"/>
          <w:sz w:val="28"/>
        </w:rPr>
        <w:t>pravne</w:t>
      </w:r>
      <w:proofErr w:type="spellEnd"/>
      <w:r>
        <w:rPr>
          <w:rFonts w:ascii="Garamond" w:hAnsi="Garamond"/>
          <w:sz w:val="28"/>
        </w:rPr>
        <w:t xml:space="preserve"> </w:t>
      </w:r>
      <w:proofErr w:type="spellStart"/>
      <w:r>
        <w:rPr>
          <w:rFonts w:ascii="Garamond" w:hAnsi="Garamond"/>
          <w:sz w:val="28"/>
        </w:rPr>
        <w:t>i</w:t>
      </w:r>
      <w:proofErr w:type="spellEnd"/>
      <w:r>
        <w:rPr>
          <w:rFonts w:ascii="Garamond" w:hAnsi="Garamond"/>
          <w:sz w:val="28"/>
        </w:rPr>
        <w:t xml:space="preserve"> </w:t>
      </w:r>
      <w:proofErr w:type="spellStart"/>
      <w:r>
        <w:rPr>
          <w:rFonts w:ascii="Garamond" w:hAnsi="Garamond"/>
          <w:sz w:val="28"/>
        </w:rPr>
        <w:t>fizičke</w:t>
      </w:r>
      <w:proofErr w:type="spellEnd"/>
      <w:r>
        <w:rPr>
          <w:rFonts w:ascii="Garamond" w:hAnsi="Garamond"/>
          <w:sz w:val="28"/>
        </w:rPr>
        <w:t xml:space="preserve"> </w:t>
      </w:r>
      <w:proofErr w:type="spellStart"/>
      <w:r>
        <w:rPr>
          <w:rFonts w:ascii="Garamond" w:hAnsi="Garamond"/>
          <w:sz w:val="28"/>
        </w:rPr>
        <w:t>osobe</w:t>
      </w:r>
      <w:proofErr w:type="spellEnd"/>
      <w:r>
        <w:rPr>
          <w:rFonts w:ascii="Garamond" w:hAnsi="Garamond"/>
          <w:sz w:val="28"/>
        </w:rPr>
        <w:t xml:space="preserve"> </w:t>
      </w:r>
      <w:proofErr w:type="spellStart"/>
      <w:r>
        <w:rPr>
          <w:rFonts w:ascii="Garamond" w:hAnsi="Garamond"/>
          <w:sz w:val="28"/>
        </w:rPr>
        <w:t>koje</w:t>
      </w:r>
      <w:proofErr w:type="spellEnd"/>
      <w:r>
        <w:rPr>
          <w:rFonts w:ascii="Garamond" w:hAnsi="Garamond"/>
          <w:sz w:val="28"/>
        </w:rPr>
        <w:t xml:space="preserve"> automate za </w:t>
      </w:r>
      <w:proofErr w:type="spellStart"/>
      <w:r>
        <w:rPr>
          <w:rFonts w:ascii="Garamond" w:hAnsi="Garamond"/>
          <w:sz w:val="28"/>
        </w:rPr>
        <w:t>zabavne</w:t>
      </w:r>
      <w:proofErr w:type="spellEnd"/>
      <w:r>
        <w:rPr>
          <w:rFonts w:ascii="Garamond" w:hAnsi="Garamond"/>
          <w:sz w:val="28"/>
        </w:rPr>
        <w:t xml:space="preserve"> </w:t>
      </w:r>
      <w:proofErr w:type="spellStart"/>
      <w:r>
        <w:rPr>
          <w:rFonts w:ascii="Garamond" w:hAnsi="Garamond"/>
          <w:sz w:val="28"/>
        </w:rPr>
        <w:t>igre</w:t>
      </w:r>
      <w:proofErr w:type="spellEnd"/>
      <w:r>
        <w:rPr>
          <w:rFonts w:ascii="Garamond" w:hAnsi="Garamond"/>
          <w:sz w:val="28"/>
        </w:rPr>
        <w:t xml:space="preserve"> </w:t>
      </w:r>
      <w:proofErr w:type="spellStart"/>
      <w:r>
        <w:rPr>
          <w:rFonts w:ascii="Garamond" w:hAnsi="Garamond"/>
          <w:sz w:val="28"/>
        </w:rPr>
        <w:t>stavljaju</w:t>
      </w:r>
      <w:proofErr w:type="spellEnd"/>
      <w:r>
        <w:rPr>
          <w:rFonts w:ascii="Garamond" w:hAnsi="Garamond"/>
          <w:sz w:val="28"/>
        </w:rPr>
        <w:t xml:space="preserve"> u </w:t>
      </w:r>
      <w:proofErr w:type="spellStart"/>
      <w:r>
        <w:rPr>
          <w:rFonts w:ascii="Garamond" w:hAnsi="Garamond"/>
          <w:sz w:val="28"/>
        </w:rPr>
        <w:t>uporabu</w:t>
      </w:r>
      <w:proofErr w:type="spellEnd"/>
      <w:r>
        <w:rPr>
          <w:rFonts w:ascii="Garamond" w:hAnsi="Garamond"/>
          <w:sz w:val="28"/>
        </w:rPr>
        <w:t xml:space="preserve"> u </w:t>
      </w:r>
      <w:proofErr w:type="spellStart"/>
      <w:r>
        <w:rPr>
          <w:rFonts w:ascii="Garamond" w:hAnsi="Garamond"/>
          <w:sz w:val="28"/>
        </w:rPr>
        <w:t>zabavnim</w:t>
      </w:r>
      <w:proofErr w:type="spellEnd"/>
      <w:r>
        <w:rPr>
          <w:rFonts w:ascii="Garamond" w:hAnsi="Garamond"/>
          <w:sz w:val="28"/>
        </w:rPr>
        <w:t xml:space="preserve"> </w:t>
      </w:r>
      <w:proofErr w:type="spellStart"/>
      <w:r>
        <w:rPr>
          <w:rFonts w:ascii="Garamond" w:hAnsi="Garamond"/>
          <w:sz w:val="28"/>
        </w:rPr>
        <w:t>klubovima</w:t>
      </w:r>
      <w:proofErr w:type="spellEnd"/>
      <w:r>
        <w:rPr>
          <w:rFonts w:ascii="Garamond" w:hAnsi="Garamond"/>
          <w:sz w:val="28"/>
        </w:rPr>
        <w:t xml:space="preserve">, </w:t>
      </w:r>
      <w:proofErr w:type="spellStart"/>
      <w:r>
        <w:rPr>
          <w:rFonts w:ascii="Garamond" w:hAnsi="Garamond"/>
          <w:sz w:val="28"/>
        </w:rPr>
        <w:t>ugostiteljskim</w:t>
      </w:r>
      <w:proofErr w:type="spellEnd"/>
      <w:r>
        <w:rPr>
          <w:rFonts w:ascii="Garamond" w:hAnsi="Garamond"/>
          <w:sz w:val="28"/>
        </w:rPr>
        <w:t xml:space="preserve"> </w:t>
      </w:r>
      <w:proofErr w:type="spellStart"/>
      <w:r>
        <w:rPr>
          <w:rFonts w:ascii="Garamond" w:hAnsi="Garamond"/>
          <w:sz w:val="28"/>
        </w:rPr>
        <w:t>objektima</w:t>
      </w:r>
      <w:proofErr w:type="spellEnd"/>
      <w:r>
        <w:rPr>
          <w:rFonts w:ascii="Garamond" w:hAnsi="Garamond"/>
          <w:sz w:val="28"/>
        </w:rPr>
        <w:t xml:space="preserve">, </w:t>
      </w:r>
      <w:proofErr w:type="spellStart"/>
      <w:r>
        <w:rPr>
          <w:rFonts w:ascii="Garamond" w:hAnsi="Garamond"/>
          <w:sz w:val="28"/>
        </w:rPr>
        <w:t>javnim</w:t>
      </w:r>
      <w:proofErr w:type="spellEnd"/>
      <w:r>
        <w:rPr>
          <w:rFonts w:ascii="Garamond" w:hAnsi="Garamond"/>
          <w:sz w:val="28"/>
        </w:rPr>
        <w:t xml:space="preserve"> </w:t>
      </w:r>
      <w:proofErr w:type="spellStart"/>
      <w:r>
        <w:rPr>
          <w:rFonts w:ascii="Garamond" w:hAnsi="Garamond"/>
          <w:sz w:val="28"/>
        </w:rPr>
        <w:t>objektima</w:t>
      </w:r>
      <w:proofErr w:type="spellEnd"/>
      <w:r>
        <w:rPr>
          <w:rFonts w:ascii="Garamond" w:hAnsi="Garamond"/>
          <w:sz w:val="28"/>
        </w:rPr>
        <w:t xml:space="preserve"> </w:t>
      </w:r>
      <w:proofErr w:type="spellStart"/>
      <w:r>
        <w:rPr>
          <w:rFonts w:ascii="Garamond" w:hAnsi="Garamond"/>
          <w:sz w:val="28"/>
        </w:rPr>
        <w:t>i</w:t>
      </w:r>
      <w:proofErr w:type="spellEnd"/>
      <w:r>
        <w:rPr>
          <w:rFonts w:ascii="Garamond" w:hAnsi="Garamond"/>
          <w:sz w:val="28"/>
        </w:rPr>
        <w:t xml:space="preserve"> </w:t>
      </w:r>
      <w:proofErr w:type="spellStart"/>
      <w:r>
        <w:rPr>
          <w:rFonts w:ascii="Garamond" w:hAnsi="Garamond"/>
          <w:sz w:val="28"/>
        </w:rPr>
        <w:t>drugim</w:t>
      </w:r>
      <w:proofErr w:type="spellEnd"/>
      <w:r>
        <w:rPr>
          <w:rFonts w:ascii="Garamond" w:hAnsi="Garamond"/>
          <w:sz w:val="28"/>
        </w:rPr>
        <w:t xml:space="preserve"> </w:t>
      </w:r>
      <w:proofErr w:type="spellStart"/>
      <w:r>
        <w:rPr>
          <w:rFonts w:ascii="Garamond" w:hAnsi="Garamond"/>
          <w:sz w:val="28"/>
        </w:rPr>
        <w:t>javnim</w:t>
      </w:r>
      <w:proofErr w:type="spellEnd"/>
      <w:r>
        <w:rPr>
          <w:rFonts w:ascii="Garamond" w:hAnsi="Garamond"/>
          <w:sz w:val="28"/>
        </w:rPr>
        <w:t xml:space="preserve"> </w:t>
      </w:r>
      <w:proofErr w:type="spellStart"/>
      <w:r>
        <w:rPr>
          <w:rFonts w:ascii="Garamond" w:hAnsi="Garamond"/>
          <w:sz w:val="28"/>
        </w:rPr>
        <w:t>prostorima</w:t>
      </w:r>
      <w:proofErr w:type="spellEnd"/>
      <w:r>
        <w:rPr>
          <w:rFonts w:ascii="Garamond" w:hAnsi="Garamond"/>
          <w:sz w:val="28"/>
        </w:rPr>
        <w:t xml:space="preserve">. </w:t>
      </w:r>
      <w:proofErr w:type="spellStart"/>
      <w:r>
        <w:rPr>
          <w:rFonts w:ascii="Garamond" w:hAnsi="Garamond"/>
          <w:sz w:val="28"/>
        </w:rPr>
        <w:t>Predmet</w:t>
      </w:r>
      <w:proofErr w:type="spellEnd"/>
      <w:r>
        <w:rPr>
          <w:rFonts w:ascii="Garamond" w:hAnsi="Garamond"/>
          <w:sz w:val="28"/>
        </w:rPr>
        <w:t xml:space="preserve"> </w:t>
      </w:r>
      <w:proofErr w:type="spellStart"/>
      <w:r>
        <w:rPr>
          <w:rFonts w:ascii="Garamond" w:hAnsi="Garamond"/>
          <w:sz w:val="28"/>
        </w:rPr>
        <w:t>oporezivanja</w:t>
      </w:r>
      <w:proofErr w:type="spellEnd"/>
      <w:r>
        <w:rPr>
          <w:rFonts w:ascii="Garamond" w:hAnsi="Garamond"/>
          <w:sz w:val="28"/>
        </w:rPr>
        <w:t xml:space="preserve"> </w:t>
      </w:r>
      <w:proofErr w:type="spellStart"/>
      <w:r>
        <w:rPr>
          <w:rFonts w:ascii="Garamond" w:hAnsi="Garamond"/>
          <w:sz w:val="28"/>
        </w:rPr>
        <w:t>su</w:t>
      </w:r>
      <w:proofErr w:type="spellEnd"/>
      <w:r>
        <w:rPr>
          <w:rFonts w:ascii="Garamond" w:hAnsi="Garamond"/>
          <w:sz w:val="28"/>
        </w:rPr>
        <w:t xml:space="preserve"> </w:t>
      </w:r>
      <w:proofErr w:type="spellStart"/>
      <w:r>
        <w:rPr>
          <w:rFonts w:ascii="Garamond" w:hAnsi="Garamond"/>
          <w:sz w:val="28"/>
        </w:rPr>
        <w:t>automati</w:t>
      </w:r>
      <w:proofErr w:type="spellEnd"/>
      <w:r>
        <w:rPr>
          <w:rFonts w:ascii="Garamond" w:hAnsi="Garamond"/>
          <w:sz w:val="28"/>
        </w:rPr>
        <w:t xml:space="preserve"> za </w:t>
      </w:r>
      <w:proofErr w:type="spellStart"/>
      <w:r>
        <w:rPr>
          <w:rFonts w:ascii="Garamond" w:hAnsi="Garamond"/>
          <w:sz w:val="28"/>
        </w:rPr>
        <w:t>zabavne</w:t>
      </w:r>
      <w:proofErr w:type="spellEnd"/>
      <w:r>
        <w:rPr>
          <w:rFonts w:ascii="Garamond" w:hAnsi="Garamond"/>
          <w:sz w:val="28"/>
        </w:rPr>
        <w:t xml:space="preserve"> </w:t>
      </w:r>
      <w:proofErr w:type="spellStart"/>
      <w:r>
        <w:rPr>
          <w:rFonts w:ascii="Garamond" w:hAnsi="Garamond"/>
          <w:sz w:val="28"/>
        </w:rPr>
        <w:t>igre</w:t>
      </w:r>
      <w:proofErr w:type="spellEnd"/>
      <w:r>
        <w:rPr>
          <w:rFonts w:ascii="Garamond" w:hAnsi="Garamond"/>
          <w:sz w:val="28"/>
        </w:rPr>
        <w:t xml:space="preserve">, a </w:t>
      </w:r>
      <w:proofErr w:type="spellStart"/>
      <w:r w:rsidR="00D15875">
        <w:rPr>
          <w:rFonts w:ascii="Garamond" w:hAnsi="Garamond"/>
          <w:sz w:val="28"/>
        </w:rPr>
        <w:t>i</w:t>
      </w:r>
      <w:r>
        <w:rPr>
          <w:rFonts w:ascii="Garamond" w:hAnsi="Garamond"/>
          <w:sz w:val="28"/>
        </w:rPr>
        <w:t>znos</w:t>
      </w:r>
      <w:proofErr w:type="spellEnd"/>
      <w:r>
        <w:rPr>
          <w:rFonts w:ascii="Garamond" w:hAnsi="Garamond"/>
          <w:sz w:val="28"/>
        </w:rPr>
        <w:t xml:space="preserve"> je 100,00 </w:t>
      </w:r>
      <w:proofErr w:type="spellStart"/>
      <w:r>
        <w:rPr>
          <w:rFonts w:ascii="Garamond" w:hAnsi="Garamond"/>
          <w:sz w:val="28"/>
        </w:rPr>
        <w:t>kn</w:t>
      </w:r>
      <w:proofErr w:type="spellEnd"/>
      <w:r>
        <w:rPr>
          <w:rFonts w:ascii="Garamond" w:hAnsi="Garamond"/>
          <w:sz w:val="28"/>
        </w:rPr>
        <w:t xml:space="preserve"> </w:t>
      </w:r>
      <w:proofErr w:type="spellStart"/>
      <w:r>
        <w:rPr>
          <w:rFonts w:ascii="Garamond" w:hAnsi="Garamond"/>
          <w:sz w:val="28"/>
        </w:rPr>
        <w:t>mjesečno</w:t>
      </w:r>
      <w:proofErr w:type="spellEnd"/>
      <w:r>
        <w:rPr>
          <w:rFonts w:ascii="Garamond" w:hAnsi="Garamond"/>
          <w:sz w:val="28"/>
        </w:rPr>
        <w:t xml:space="preserve"> po </w:t>
      </w:r>
      <w:proofErr w:type="spellStart"/>
      <w:r>
        <w:rPr>
          <w:rFonts w:ascii="Garamond" w:hAnsi="Garamond"/>
          <w:sz w:val="28"/>
        </w:rPr>
        <w:t>automatu</w:t>
      </w:r>
      <w:proofErr w:type="spellEnd"/>
      <w:r>
        <w:rPr>
          <w:rFonts w:ascii="Garamond" w:hAnsi="Garamond"/>
          <w:sz w:val="28"/>
        </w:rPr>
        <w:t>.</w:t>
      </w:r>
    </w:p>
    <w:p w14:paraId="186F3CD8" w14:textId="77777777" w:rsidR="0061728D" w:rsidRDefault="0061728D">
      <w:pPr>
        <w:pStyle w:val="Tijeloteksta2"/>
        <w:ind w:right="992" w:firstLine="720"/>
        <w:rPr>
          <w:rFonts w:ascii="Garamond" w:hAnsi="Garamond"/>
          <w:sz w:val="28"/>
        </w:rPr>
      </w:pPr>
    </w:p>
    <w:p w14:paraId="7E7DED4D" w14:textId="1593B1A0" w:rsidR="008C036A" w:rsidRDefault="002D717B" w:rsidP="008C036A">
      <w:pPr>
        <w:pStyle w:val="Tijeloteksta2"/>
        <w:ind w:right="992" w:firstLine="709"/>
        <w:rPr>
          <w:rFonts w:ascii="Garamond" w:hAnsi="Garamond"/>
          <w:sz w:val="28"/>
          <w:lang w:val="hr-HR"/>
        </w:rPr>
      </w:pPr>
      <w:r>
        <w:rPr>
          <w:rFonts w:ascii="Garamond" w:hAnsi="Garamond"/>
          <w:sz w:val="28"/>
          <w:lang w:val="hr-HR"/>
        </w:rPr>
        <w:t>Tijekom 20</w:t>
      </w:r>
      <w:r w:rsidR="00AD6CBF">
        <w:rPr>
          <w:rFonts w:ascii="Garamond" w:hAnsi="Garamond"/>
          <w:sz w:val="28"/>
          <w:lang w:val="hr-HR"/>
        </w:rPr>
        <w:t>20</w:t>
      </w:r>
      <w:r w:rsidR="0061728D">
        <w:rPr>
          <w:rFonts w:ascii="Garamond" w:hAnsi="Garamond"/>
          <w:sz w:val="28"/>
          <w:lang w:val="hr-HR"/>
        </w:rPr>
        <w:t xml:space="preserve">. godine ovaj porez je </w:t>
      </w:r>
      <w:r w:rsidR="0061728D" w:rsidRPr="0084026D">
        <w:rPr>
          <w:rFonts w:ascii="Garamond" w:hAnsi="Garamond"/>
          <w:sz w:val="28"/>
          <w:lang w:val="hr-HR"/>
        </w:rPr>
        <w:t xml:space="preserve">realiziran u svoti od </w:t>
      </w:r>
      <w:r w:rsidR="00AD6CBF">
        <w:rPr>
          <w:rFonts w:ascii="Garamond" w:hAnsi="Garamond"/>
          <w:sz w:val="28"/>
          <w:lang w:val="hr-HR"/>
        </w:rPr>
        <w:t>59</w:t>
      </w:r>
      <w:r w:rsidR="008C036A">
        <w:rPr>
          <w:rFonts w:ascii="Garamond" w:hAnsi="Garamond"/>
          <w:sz w:val="28"/>
          <w:lang w:val="hr-HR"/>
        </w:rPr>
        <w:t>.</w:t>
      </w:r>
      <w:r w:rsidR="00AD6CBF">
        <w:rPr>
          <w:rFonts w:ascii="Garamond" w:hAnsi="Garamond"/>
          <w:sz w:val="28"/>
          <w:lang w:val="hr-HR"/>
        </w:rPr>
        <w:t>100</w:t>
      </w:r>
      <w:r w:rsidR="00B84D1E">
        <w:rPr>
          <w:rFonts w:ascii="Garamond" w:hAnsi="Garamond"/>
          <w:sz w:val="28"/>
          <w:lang w:val="hr-HR"/>
        </w:rPr>
        <w:t>,</w:t>
      </w:r>
      <w:r w:rsidR="007D0B8B">
        <w:rPr>
          <w:rFonts w:ascii="Garamond" w:hAnsi="Garamond"/>
          <w:sz w:val="28"/>
          <w:lang w:val="hr-HR"/>
        </w:rPr>
        <w:t>00</w:t>
      </w:r>
      <w:r w:rsidR="0061728D" w:rsidRPr="0084026D">
        <w:rPr>
          <w:rFonts w:ascii="Garamond" w:hAnsi="Garamond"/>
          <w:sz w:val="28"/>
          <w:lang w:val="hr-HR"/>
        </w:rPr>
        <w:t xml:space="preserve"> kn.</w:t>
      </w:r>
    </w:p>
    <w:p w14:paraId="4005A413" w14:textId="77777777" w:rsidR="0061728D" w:rsidRPr="0084026D" w:rsidRDefault="0061728D">
      <w:pPr>
        <w:pStyle w:val="Tijeloteksta2"/>
        <w:ind w:right="992" w:firstLine="709"/>
        <w:rPr>
          <w:rFonts w:ascii="Garamond" w:hAnsi="Garamond"/>
          <w:sz w:val="28"/>
          <w:lang w:val="hr-HR"/>
        </w:rPr>
      </w:pPr>
      <w:r w:rsidRPr="0084026D">
        <w:rPr>
          <w:rFonts w:ascii="Garamond" w:hAnsi="Garamond"/>
          <w:b/>
          <w:bCs/>
          <w:sz w:val="28"/>
          <w:lang w:val="hr-HR"/>
        </w:rPr>
        <w:t>P</w:t>
      </w:r>
      <w:proofErr w:type="spellStart"/>
      <w:r w:rsidRPr="0084026D">
        <w:rPr>
          <w:rFonts w:ascii="Garamond" w:hAnsi="Garamond"/>
          <w:b/>
          <w:bCs/>
          <w:sz w:val="28"/>
        </w:rPr>
        <w:t>orez</w:t>
      </w:r>
      <w:proofErr w:type="spellEnd"/>
      <w:r w:rsidRPr="0084026D">
        <w:rPr>
          <w:rFonts w:ascii="Garamond" w:hAnsi="Garamond"/>
          <w:b/>
          <w:bCs/>
          <w:sz w:val="28"/>
          <w:lang w:val="hr-HR"/>
        </w:rPr>
        <w:t xml:space="preserve"> </w:t>
      </w:r>
      <w:proofErr w:type="spellStart"/>
      <w:r w:rsidRPr="0084026D">
        <w:rPr>
          <w:rFonts w:ascii="Garamond" w:hAnsi="Garamond"/>
          <w:b/>
          <w:bCs/>
          <w:sz w:val="28"/>
        </w:rPr>
        <w:t>na</w:t>
      </w:r>
      <w:proofErr w:type="spellEnd"/>
      <w:r w:rsidRPr="0084026D">
        <w:rPr>
          <w:rFonts w:ascii="Garamond" w:hAnsi="Garamond"/>
          <w:b/>
          <w:bCs/>
          <w:sz w:val="28"/>
          <w:lang w:val="hr-HR"/>
        </w:rPr>
        <w:t xml:space="preserve"> </w:t>
      </w:r>
      <w:proofErr w:type="spellStart"/>
      <w:r w:rsidRPr="0084026D">
        <w:rPr>
          <w:rFonts w:ascii="Garamond" w:hAnsi="Garamond"/>
          <w:b/>
          <w:bCs/>
          <w:sz w:val="28"/>
        </w:rPr>
        <w:t>cestovna</w:t>
      </w:r>
      <w:proofErr w:type="spellEnd"/>
      <w:r w:rsidRPr="0084026D">
        <w:rPr>
          <w:rFonts w:ascii="Garamond" w:hAnsi="Garamond"/>
          <w:b/>
          <w:bCs/>
          <w:sz w:val="28"/>
          <w:lang w:val="hr-HR"/>
        </w:rPr>
        <w:t xml:space="preserve"> </w:t>
      </w:r>
      <w:proofErr w:type="spellStart"/>
      <w:r w:rsidRPr="0084026D">
        <w:rPr>
          <w:rFonts w:ascii="Garamond" w:hAnsi="Garamond"/>
          <w:b/>
          <w:bCs/>
          <w:sz w:val="28"/>
        </w:rPr>
        <w:t>motorna</w:t>
      </w:r>
      <w:proofErr w:type="spellEnd"/>
      <w:r w:rsidRPr="0084026D">
        <w:rPr>
          <w:rFonts w:ascii="Garamond" w:hAnsi="Garamond"/>
          <w:b/>
          <w:bCs/>
          <w:sz w:val="28"/>
          <w:lang w:val="hr-HR"/>
        </w:rPr>
        <w:t xml:space="preserve"> </w:t>
      </w:r>
      <w:proofErr w:type="spellStart"/>
      <w:r w:rsidRPr="0084026D">
        <w:rPr>
          <w:rFonts w:ascii="Garamond" w:hAnsi="Garamond"/>
          <w:b/>
          <w:bCs/>
          <w:sz w:val="28"/>
        </w:rPr>
        <w:t>vozila</w:t>
      </w:r>
      <w:proofErr w:type="spellEnd"/>
      <w:r w:rsidRPr="0084026D">
        <w:rPr>
          <w:rFonts w:ascii="Garamond" w:hAnsi="Garamond"/>
          <w:b/>
          <w:bCs/>
          <w:sz w:val="28"/>
          <w:lang w:val="hr-HR"/>
        </w:rPr>
        <w:t xml:space="preserve"> </w:t>
      </w:r>
      <w:r w:rsidRPr="0084026D">
        <w:rPr>
          <w:rFonts w:ascii="Garamond" w:hAnsi="Garamond"/>
          <w:sz w:val="28"/>
        </w:rPr>
        <w:t>je</w:t>
      </w:r>
      <w:r w:rsidRPr="0084026D">
        <w:rPr>
          <w:rFonts w:ascii="Garamond" w:hAnsi="Garamond"/>
          <w:sz w:val="28"/>
          <w:lang w:val="hr-HR"/>
        </w:rPr>
        <w:t xml:space="preserve"> </w:t>
      </w:r>
      <w:proofErr w:type="spellStart"/>
      <w:r w:rsidRPr="0084026D">
        <w:rPr>
          <w:rFonts w:ascii="Garamond" w:hAnsi="Garamond"/>
          <w:sz w:val="28"/>
        </w:rPr>
        <w:t>jedna</w:t>
      </w:r>
      <w:proofErr w:type="spellEnd"/>
      <w:r w:rsidRPr="0084026D">
        <w:rPr>
          <w:rFonts w:ascii="Garamond" w:hAnsi="Garamond"/>
          <w:sz w:val="28"/>
          <w:lang w:val="hr-HR"/>
        </w:rPr>
        <w:t xml:space="preserve"> </w:t>
      </w:r>
      <w:r w:rsidRPr="0084026D">
        <w:rPr>
          <w:rFonts w:ascii="Garamond" w:hAnsi="Garamond"/>
          <w:sz w:val="28"/>
        </w:rPr>
        <w:t>od</w:t>
      </w:r>
      <w:r w:rsidRPr="0084026D">
        <w:rPr>
          <w:rFonts w:ascii="Garamond" w:hAnsi="Garamond"/>
          <w:sz w:val="28"/>
          <w:lang w:val="hr-HR"/>
        </w:rPr>
        <w:t xml:space="preserve"> </w:t>
      </w:r>
      <w:proofErr w:type="spellStart"/>
      <w:r w:rsidRPr="0084026D">
        <w:rPr>
          <w:rFonts w:ascii="Garamond" w:hAnsi="Garamond"/>
          <w:sz w:val="28"/>
        </w:rPr>
        <w:t>zna</w:t>
      </w:r>
      <w:proofErr w:type="spellEnd"/>
      <w:r w:rsidRPr="0084026D">
        <w:rPr>
          <w:rFonts w:ascii="Garamond" w:hAnsi="Garamond"/>
          <w:sz w:val="28"/>
          <w:lang w:val="hr-HR"/>
        </w:rPr>
        <w:t>č</w:t>
      </w:r>
      <w:proofErr w:type="spellStart"/>
      <w:r w:rsidRPr="0084026D">
        <w:rPr>
          <w:rFonts w:ascii="Garamond" w:hAnsi="Garamond"/>
          <w:sz w:val="28"/>
        </w:rPr>
        <w:t>ajnijih</w:t>
      </w:r>
      <w:proofErr w:type="spellEnd"/>
      <w:r w:rsidRPr="0084026D">
        <w:rPr>
          <w:rFonts w:ascii="Garamond" w:hAnsi="Garamond"/>
          <w:sz w:val="28"/>
          <w:lang w:val="hr-HR"/>
        </w:rPr>
        <w:t xml:space="preserve"> </w:t>
      </w:r>
      <w:proofErr w:type="spellStart"/>
      <w:r w:rsidRPr="0084026D">
        <w:rPr>
          <w:rFonts w:ascii="Garamond" w:hAnsi="Garamond"/>
          <w:sz w:val="28"/>
        </w:rPr>
        <w:t>stavaka</w:t>
      </w:r>
      <w:proofErr w:type="spellEnd"/>
      <w:r w:rsidRPr="0084026D">
        <w:rPr>
          <w:rFonts w:ascii="Garamond" w:hAnsi="Garamond"/>
          <w:sz w:val="28"/>
          <w:lang w:val="hr-HR"/>
        </w:rPr>
        <w:t xml:space="preserve"> </w:t>
      </w:r>
      <w:proofErr w:type="spellStart"/>
      <w:r w:rsidRPr="0084026D">
        <w:rPr>
          <w:rFonts w:ascii="Garamond" w:hAnsi="Garamond"/>
          <w:sz w:val="28"/>
        </w:rPr>
        <w:t>prihodovne</w:t>
      </w:r>
      <w:proofErr w:type="spellEnd"/>
      <w:r w:rsidRPr="0084026D">
        <w:rPr>
          <w:rFonts w:ascii="Garamond" w:hAnsi="Garamond"/>
          <w:sz w:val="28"/>
          <w:lang w:val="hr-HR"/>
        </w:rPr>
        <w:t xml:space="preserve"> </w:t>
      </w:r>
      <w:proofErr w:type="spellStart"/>
      <w:r w:rsidRPr="0084026D">
        <w:rPr>
          <w:rFonts w:ascii="Garamond" w:hAnsi="Garamond"/>
          <w:sz w:val="28"/>
        </w:rPr>
        <w:t>strane</w:t>
      </w:r>
      <w:proofErr w:type="spellEnd"/>
      <w:r w:rsidRPr="0084026D">
        <w:rPr>
          <w:rFonts w:ascii="Garamond" w:hAnsi="Garamond"/>
          <w:sz w:val="28"/>
          <w:lang w:val="hr-HR"/>
        </w:rPr>
        <w:t xml:space="preserve"> Ž</w:t>
      </w:r>
      <w:proofErr w:type="spellStart"/>
      <w:r w:rsidRPr="0084026D">
        <w:rPr>
          <w:rFonts w:ascii="Garamond" w:hAnsi="Garamond"/>
          <w:sz w:val="28"/>
        </w:rPr>
        <w:t>upanijskog</w:t>
      </w:r>
      <w:proofErr w:type="spellEnd"/>
      <w:r w:rsidRPr="0084026D">
        <w:rPr>
          <w:rFonts w:ascii="Garamond" w:hAnsi="Garamond"/>
          <w:sz w:val="28"/>
          <w:lang w:val="hr-HR"/>
        </w:rPr>
        <w:t xml:space="preserve"> </w:t>
      </w:r>
      <w:proofErr w:type="spellStart"/>
      <w:r w:rsidRPr="0084026D">
        <w:rPr>
          <w:rFonts w:ascii="Garamond" w:hAnsi="Garamond"/>
          <w:sz w:val="28"/>
        </w:rPr>
        <w:t>prora</w:t>
      </w:r>
      <w:proofErr w:type="spellEnd"/>
      <w:r w:rsidRPr="0084026D">
        <w:rPr>
          <w:rFonts w:ascii="Garamond" w:hAnsi="Garamond"/>
          <w:sz w:val="28"/>
          <w:lang w:val="hr-HR"/>
        </w:rPr>
        <w:t>č</w:t>
      </w:r>
      <w:r w:rsidRPr="0084026D">
        <w:rPr>
          <w:rFonts w:ascii="Garamond" w:hAnsi="Garamond"/>
          <w:sz w:val="28"/>
        </w:rPr>
        <w:t>una</w:t>
      </w:r>
      <w:r w:rsidRPr="0084026D">
        <w:rPr>
          <w:rFonts w:ascii="Garamond" w:hAnsi="Garamond"/>
          <w:sz w:val="28"/>
          <w:lang w:val="hr-HR"/>
        </w:rPr>
        <w:t>.</w:t>
      </w:r>
    </w:p>
    <w:p w14:paraId="3374458B" w14:textId="77777777" w:rsidR="0061728D" w:rsidRDefault="00012AB9">
      <w:pPr>
        <w:pStyle w:val="Tijeloteksta2"/>
        <w:ind w:right="992" w:firstLine="709"/>
        <w:rPr>
          <w:rFonts w:ascii="Garamond" w:hAnsi="Garamond"/>
          <w:b/>
          <w:bCs/>
          <w:sz w:val="28"/>
          <w:lang w:val="hr-HR"/>
        </w:rPr>
      </w:pPr>
      <w:proofErr w:type="spellStart"/>
      <w:r w:rsidRPr="00012AB9">
        <w:rPr>
          <w:rFonts w:ascii="Garamond" w:hAnsi="Garamond"/>
          <w:sz w:val="28"/>
          <w:szCs w:val="28"/>
          <w:bdr w:val="none" w:sz="0" w:space="0" w:color="auto" w:frame="1"/>
        </w:rPr>
        <w:t>Vlasnik</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odnosno</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korisnik</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upisan</w:t>
      </w:r>
      <w:proofErr w:type="spellEnd"/>
      <w:r w:rsidRPr="00012AB9">
        <w:rPr>
          <w:rFonts w:ascii="Garamond" w:hAnsi="Garamond"/>
          <w:sz w:val="28"/>
          <w:szCs w:val="28"/>
          <w:bdr w:val="none" w:sz="0" w:space="0" w:color="auto" w:frame="1"/>
        </w:rPr>
        <w:t xml:space="preserve"> u </w:t>
      </w:r>
      <w:proofErr w:type="spellStart"/>
      <w:r w:rsidRPr="00012AB9">
        <w:rPr>
          <w:rFonts w:ascii="Garamond" w:hAnsi="Garamond"/>
          <w:sz w:val="28"/>
          <w:szCs w:val="28"/>
          <w:bdr w:val="none" w:sz="0" w:space="0" w:color="auto" w:frame="1"/>
        </w:rPr>
        <w:t>prometnu</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dozvolu</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registriranog</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osobnog</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automobila</w:t>
      </w:r>
      <w:proofErr w:type="spellEnd"/>
      <w:r w:rsidRPr="00012AB9">
        <w:rPr>
          <w:rFonts w:ascii="Garamond" w:hAnsi="Garamond"/>
          <w:sz w:val="28"/>
          <w:szCs w:val="28"/>
          <w:bdr w:val="none" w:sz="0" w:space="0" w:color="auto" w:frame="1"/>
        </w:rPr>
        <w:t xml:space="preserve"> do 10 </w:t>
      </w:r>
      <w:proofErr w:type="spellStart"/>
      <w:r w:rsidRPr="00012AB9">
        <w:rPr>
          <w:rFonts w:ascii="Garamond" w:hAnsi="Garamond"/>
          <w:sz w:val="28"/>
          <w:szCs w:val="28"/>
          <w:bdr w:val="none" w:sz="0" w:space="0" w:color="auto" w:frame="1"/>
        </w:rPr>
        <w:t>godina</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starosti</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obveznik</w:t>
      </w:r>
      <w:proofErr w:type="spellEnd"/>
      <w:r w:rsidRPr="00012AB9">
        <w:rPr>
          <w:rFonts w:ascii="Garamond" w:hAnsi="Garamond"/>
          <w:sz w:val="28"/>
          <w:szCs w:val="28"/>
          <w:bdr w:val="none" w:sz="0" w:space="0" w:color="auto" w:frame="1"/>
        </w:rPr>
        <w:t xml:space="preserve"> je </w:t>
      </w:r>
      <w:proofErr w:type="spellStart"/>
      <w:r w:rsidRPr="00012AB9">
        <w:rPr>
          <w:rFonts w:ascii="Garamond" w:hAnsi="Garamond"/>
          <w:sz w:val="28"/>
          <w:szCs w:val="28"/>
          <w:bdr w:val="none" w:sz="0" w:space="0" w:color="auto" w:frame="1"/>
        </w:rPr>
        <w:t>poreza</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na</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cestovna</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motorna</w:t>
      </w:r>
      <w:proofErr w:type="spellEnd"/>
      <w:r>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vozila</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Porez</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na</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cestovna</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motorna</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vozila</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jednom</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godišnje</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plaća</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vlasnik</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odnosno</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korisnik</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vozila</w:t>
      </w:r>
      <w:proofErr w:type="spellEnd"/>
      <w:r w:rsidRPr="00012AB9">
        <w:rPr>
          <w:rFonts w:ascii="Garamond" w:hAnsi="Garamond"/>
          <w:sz w:val="28"/>
          <w:szCs w:val="28"/>
          <w:bdr w:val="none" w:sz="0" w:space="0" w:color="auto" w:frame="1"/>
        </w:rPr>
        <w:t xml:space="preserve"> u </w:t>
      </w:r>
      <w:proofErr w:type="spellStart"/>
      <w:r w:rsidRPr="00012AB9">
        <w:rPr>
          <w:rFonts w:ascii="Garamond" w:hAnsi="Garamond"/>
          <w:sz w:val="28"/>
          <w:szCs w:val="28"/>
          <w:bdr w:val="none" w:sz="0" w:space="0" w:color="auto" w:frame="1"/>
        </w:rPr>
        <w:t>trenutku</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registracije</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odnosno</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ovjere</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produženja</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važenja</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prometne</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dozvole</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prema</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snazi</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motora</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iskazanoj</w:t>
      </w:r>
      <w:proofErr w:type="spellEnd"/>
      <w:r w:rsidRPr="00012AB9">
        <w:rPr>
          <w:rFonts w:ascii="Garamond" w:hAnsi="Garamond"/>
          <w:sz w:val="28"/>
          <w:szCs w:val="28"/>
          <w:bdr w:val="none" w:sz="0" w:space="0" w:color="auto" w:frame="1"/>
        </w:rPr>
        <w:t xml:space="preserve"> u kW </w:t>
      </w:r>
      <w:proofErr w:type="spellStart"/>
      <w:r w:rsidRPr="00012AB9">
        <w:rPr>
          <w:rFonts w:ascii="Garamond" w:hAnsi="Garamond"/>
          <w:sz w:val="28"/>
          <w:szCs w:val="28"/>
          <w:bdr w:val="none" w:sz="0" w:space="0" w:color="auto" w:frame="1"/>
        </w:rPr>
        <w:t>i</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godinama</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starosti</w:t>
      </w:r>
      <w:proofErr w:type="spellEnd"/>
      <w:r w:rsidRPr="00012AB9">
        <w:rPr>
          <w:rFonts w:ascii="Garamond" w:hAnsi="Garamond"/>
          <w:sz w:val="28"/>
          <w:szCs w:val="28"/>
          <w:bdr w:val="none" w:sz="0" w:space="0" w:color="auto" w:frame="1"/>
        </w:rPr>
        <w:t xml:space="preserve"> </w:t>
      </w:r>
      <w:proofErr w:type="spellStart"/>
      <w:r w:rsidRPr="00012AB9">
        <w:rPr>
          <w:rFonts w:ascii="Garamond" w:hAnsi="Garamond"/>
          <w:sz w:val="28"/>
          <w:szCs w:val="28"/>
          <w:bdr w:val="none" w:sz="0" w:space="0" w:color="auto" w:frame="1"/>
        </w:rPr>
        <w:t>vozila</w:t>
      </w:r>
      <w:proofErr w:type="spellEnd"/>
      <w:r w:rsidR="0061728D" w:rsidRPr="0084026D">
        <w:rPr>
          <w:rFonts w:ascii="Garamond" w:hAnsi="Garamond"/>
          <w:sz w:val="28"/>
          <w:lang w:val="hr-HR"/>
        </w:rPr>
        <w:t xml:space="preserve"> - </w:t>
      </w:r>
      <w:r w:rsidR="002B4837" w:rsidRPr="0084026D">
        <w:rPr>
          <w:rFonts w:ascii="Garamond" w:hAnsi="Garamond"/>
          <w:b/>
          <w:bCs/>
          <w:sz w:val="28"/>
          <w:lang w:val="hr-HR"/>
        </w:rPr>
        <w:t>Tablica br. 5 i 6</w:t>
      </w:r>
      <w:r w:rsidR="0061728D" w:rsidRPr="0084026D">
        <w:rPr>
          <w:rFonts w:ascii="Garamond" w:hAnsi="Garamond"/>
          <w:b/>
          <w:bCs/>
          <w:sz w:val="28"/>
          <w:lang w:val="hr-HR"/>
        </w:rPr>
        <w:t>.</w:t>
      </w:r>
    </w:p>
    <w:p w14:paraId="0E9CBAC5" w14:textId="77777777" w:rsidR="006A5D01" w:rsidRDefault="006A5D01">
      <w:pPr>
        <w:pStyle w:val="Tijeloteksta2"/>
        <w:ind w:right="992" w:firstLine="709"/>
        <w:rPr>
          <w:rFonts w:ascii="Garamond" w:hAnsi="Garamond"/>
          <w:b/>
          <w:bCs/>
          <w:sz w:val="28"/>
          <w:lang w:val="hr-HR"/>
        </w:rPr>
      </w:pPr>
    </w:p>
    <w:p w14:paraId="2DB5BFCE" w14:textId="77777777" w:rsidR="006A5D01" w:rsidRDefault="006A5D01">
      <w:pPr>
        <w:pStyle w:val="Tijeloteksta2"/>
        <w:ind w:right="992" w:firstLine="709"/>
        <w:rPr>
          <w:rFonts w:ascii="Garamond" w:hAnsi="Garamond"/>
          <w:b/>
          <w:bCs/>
          <w:sz w:val="28"/>
          <w:lang w:val="hr-HR"/>
        </w:rPr>
      </w:pPr>
    </w:p>
    <w:p w14:paraId="308C0A11" w14:textId="77777777" w:rsidR="006A5D01" w:rsidRDefault="006A5D01">
      <w:pPr>
        <w:pStyle w:val="Tijeloteksta2"/>
        <w:ind w:right="992" w:firstLine="709"/>
        <w:rPr>
          <w:rFonts w:ascii="Garamond" w:hAnsi="Garamond"/>
          <w:b/>
          <w:bCs/>
          <w:sz w:val="28"/>
          <w:lang w:val="hr-HR"/>
        </w:rPr>
      </w:pPr>
    </w:p>
    <w:p w14:paraId="076B0BEA" w14:textId="77777777" w:rsidR="006A5D01" w:rsidRDefault="006A5D01">
      <w:pPr>
        <w:pStyle w:val="Tijeloteksta2"/>
        <w:ind w:right="992" w:firstLine="709"/>
        <w:rPr>
          <w:rFonts w:ascii="Garamond" w:hAnsi="Garamond"/>
          <w:b/>
          <w:bCs/>
          <w:sz w:val="28"/>
          <w:lang w:val="hr-HR"/>
        </w:rPr>
      </w:pPr>
    </w:p>
    <w:p w14:paraId="1053CE3A" w14:textId="77777777" w:rsidR="00A257BF" w:rsidRDefault="0061728D" w:rsidP="00D2517C">
      <w:pPr>
        <w:pStyle w:val="Tijeloteksta2"/>
        <w:numPr>
          <w:ilvl w:val="0"/>
          <w:numId w:val="32"/>
        </w:numPr>
        <w:ind w:right="992"/>
        <w:rPr>
          <w:rFonts w:ascii="Garamond" w:hAnsi="Garamond"/>
          <w:b/>
          <w:bCs/>
          <w:sz w:val="28"/>
          <w:lang w:val="hr-HR"/>
        </w:rPr>
      </w:pPr>
      <w:r>
        <w:rPr>
          <w:rFonts w:ascii="Garamond" w:hAnsi="Garamond"/>
          <w:b/>
          <w:bCs/>
          <w:sz w:val="28"/>
          <w:lang w:val="hr-HR"/>
        </w:rPr>
        <w:lastRenderedPageBreak/>
        <w:t>Osobni automobili</w:t>
      </w:r>
    </w:p>
    <w:p w14:paraId="7A1B3526" w14:textId="77777777" w:rsidR="003D4F08" w:rsidRDefault="003D4F08" w:rsidP="003D4F08">
      <w:pPr>
        <w:pStyle w:val="Tijeloteksta2"/>
        <w:ind w:left="1069" w:right="992"/>
        <w:rPr>
          <w:rFonts w:ascii="Garamond" w:hAnsi="Garamond"/>
          <w:b/>
          <w:bCs/>
          <w:sz w:val="28"/>
          <w:lang w:val="hr-HR"/>
        </w:rPr>
      </w:pPr>
    </w:p>
    <w:p w14:paraId="00D2E7D9" w14:textId="77777777" w:rsidR="00D2517C" w:rsidRPr="00A257BF" w:rsidRDefault="002B4837" w:rsidP="00A257BF">
      <w:pPr>
        <w:pStyle w:val="Tijeloteksta2"/>
        <w:ind w:right="992"/>
        <w:rPr>
          <w:rFonts w:ascii="Garamond" w:hAnsi="Garamond"/>
          <w:b/>
          <w:bCs/>
          <w:sz w:val="28"/>
          <w:lang w:val="hr-HR"/>
        </w:rPr>
      </w:pPr>
      <w:r w:rsidRPr="00A257BF">
        <w:rPr>
          <w:rFonts w:ascii="Garamond" w:hAnsi="Garamond"/>
          <w:b/>
          <w:bCs/>
          <w:lang w:val="hr-HR"/>
        </w:rPr>
        <w:t>Tablica br. 5</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486"/>
        <w:gridCol w:w="1428"/>
        <w:gridCol w:w="1963"/>
        <w:gridCol w:w="1965"/>
        <w:gridCol w:w="2586"/>
      </w:tblGrid>
      <w:tr w:rsidR="00D2517C" w14:paraId="7BEDBBAB" w14:textId="77777777">
        <w:tc>
          <w:tcPr>
            <w:tcW w:w="3009" w:type="dxa"/>
            <w:gridSpan w:val="2"/>
            <w:tcBorders>
              <w:top w:val="double" w:sz="4" w:space="0" w:color="auto"/>
              <w:bottom w:val="double" w:sz="4" w:space="0" w:color="auto"/>
              <w:right w:val="double" w:sz="4" w:space="0" w:color="auto"/>
            </w:tcBorders>
            <w:shd w:val="clear" w:color="auto" w:fill="CCFFFF"/>
            <w:vAlign w:val="center"/>
          </w:tcPr>
          <w:p w14:paraId="361518D2" w14:textId="77777777" w:rsidR="00D2517C" w:rsidRDefault="00D2517C" w:rsidP="00D2517C">
            <w:pPr>
              <w:pStyle w:val="Tijeloteksta2"/>
              <w:jc w:val="center"/>
              <w:rPr>
                <w:rFonts w:ascii="Garamond" w:hAnsi="Garamond"/>
                <w:b/>
                <w:sz w:val="28"/>
                <w:lang w:val="hr-HR"/>
              </w:rPr>
            </w:pPr>
            <w:r>
              <w:rPr>
                <w:rFonts w:ascii="Garamond" w:hAnsi="Garamond"/>
                <w:b/>
                <w:sz w:val="28"/>
                <w:lang w:val="hr-HR"/>
              </w:rPr>
              <w:t>Ako je snaga motora</w:t>
            </w:r>
          </w:p>
        </w:tc>
        <w:tc>
          <w:tcPr>
            <w:tcW w:w="6738" w:type="dxa"/>
            <w:gridSpan w:val="3"/>
            <w:tcBorders>
              <w:top w:val="double" w:sz="4" w:space="0" w:color="auto"/>
              <w:left w:val="double" w:sz="4" w:space="0" w:color="auto"/>
              <w:bottom w:val="double" w:sz="4" w:space="0" w:color="auto"/>
            </w:tcBorders>
            <w:shd w:val="clear" w:color="auto" w:fill="CCFFFF"/>
            <w:vAlign w:val="center"/>
          </w:tcPr>
          <w:p w14:paraId="6265F17A" w14:textId="77777777" w:rsidR="00D2517C" w:rsidRDefault="00D2517C" w:rsidP="00D2517C">
            <w:pPr>
              <w:pStyle w:val="Tijeloteksta2"/>
              <w:ind w:right="992"/>
              <w:jc w:val="center"/>
              <w:rPr>
                <w:rFonts w:ascii="Garamond" w:hAnsi="Garamond"/>
                <w:b/>
                <w:sz w:val="28"/>
                <w:lang w:val="hr-HR"/>
              </w:rPr>
            </w:pPr>
            <w:r>
              <w:rPr>
                <w:rFonts w:ascii="Garamond" w:hAnsi="Garamond"/>
                <w:b/>
                <w:sz w:val="28"/>
                <w:lang w:val="hr-HR"/>
              </w:rPr>
              <w:t>Plaća se kuna</w:t>
            </w:r>
          </w:p>
        </w:tc>
      </w:tr>
      <w:tr w:rsidR="00D2517C" w14:paraId="61D1A46A" w14:textId="77777777">
        <w:tc>
          <w:tcPr>
            <w:tcW w:w="1526" w:type="dxa"/>
            <w:tcBorders>
              <w:top w:val="double" w:sz="4" w:space="0" w:color="auto"/>
              <w:bottom w:val="double" w:sz="4" w:space="0" w:color="auto"/>
              <w:right w:val="double" w:sz="4" w:space="0" w:color="auto"/>
            </w:tcBorders>
            <w:shd w:val="clear" w:color="auto" w:fill="CCFFFF"/>
            <w:vAlign w:val="center"/>
          </w:tcPr>
          <w:p w14:paraId="6A4593F7" w14:textId="77777777" w:rsidR="00D2517C" w:rsidRDefault="00D2517C" w:rsidP="00D2517C">
            <w:pPr>
              <w:pStyle w:val="Tijeloteksta2"/>
              <w:ind w:right="-67"/>
              <w:jc w:val="center"/>
              <w:rPr>
                <w:rFonts w:ascii="Garamond" w:hAnsi="Garamond"/>
                <w:b/>
                <w:sz w:val="28"/>
                <w:lang w:val="hr-HR"/>
              </w:rPr>
            </w:pPr>
            <w:r>
              <w:rPr>
                <w:rFonts w:ascii="Garamond" w:hAnsi="Garamond"/>
                <w:b/>
                <w:sz w:val="28"/>
                <w:lang w:val="hr-HR"/>
              </w:rPr>
              <w:t>Preko kw</w:t>
            </w:r>
          </w:p>
        </w:tc>
        <w:tc>
          <w:tcPr>
            <w:tcW w:w="1483" w:type="dxa"/>
            <w:tcBorders>
              <w:top w:val="double" w:sz="4" w:space="0" w:color="auto"/>
              <w:left w:val="double" w:sz="4" w:space="0" w:color="auto"/>
              <w:bottom w:val="double" w:sz="4" w:space="0" w:color="auto"/>
              <w:right w:val="double" w:sz="4" w:space="0" w:color="auto"/>
            </w:tcBorders>
            <w:shd w:val="clear" w:color="auto" w:fill="CCFFFF"/>
            <w:vAlign w:val="center"/>
          </w:tcPr>
          <w:p w14:paraId="0A4A6CE2" w14:textId="77777777" w:rsidR="00D2517C" w:rsidRDefault="00D2517C" w:rsidP="00D2517C">
            <w:pPr>
              <w:pStyle w:val="Tijeloteksta2"/>
              <w:ind w:right="-100"/>
              <w:jc w:val="center"/>
              <w:rPr>
                <w:rFonts w:ascii="Garamond" w:hAnsi="Garamond"/>
                <w:b/>
                <w:sz w:val="28"/>
                <w:lang w:val="hr-HR"/>
              </w:rPr>
            </w:pPr>
            <w:r>
              <w:rPr>
                <w:rFonts w:ascii="Garamond" w:hAnsi="Garamond"/>
                <w:b/>
                <w:sz w:val="28"/>
                <w:lang w:val="hr-HR"/>
              </w:rPr>
              <w:t>Do kw</w:t>
            </w:r>
          </w:p>
        </w:tc>
        <w:tc>
          <w:tcPr>
            <w:tcW w:w="2028" w:type="dxa"/>
            <w:tcBorders>
              <w:top w:val="double" w:sz="4" w:space="0" w:color="auto"/>
              <w:left w:val="double" w:sz="4" w:space="0" w:color="auto"/>
              <w:bottom w:val="double" w:sz="4" w:space="0" w:color="auto"/>
              <w:right w:val="double" w:sz="4" w:space="0" w:color="auto"/>
            </w:tcBorders>
            <w:shd w:val="clear" w:color="auto" w:fill="CCFFFF"/>
            <w:vAlign w:val="center"/>
          </w:tcPr>
          <w:p w14:paraId="643FE122" w14:textId="77777777" w:rsidR="00D2517C" w:rsidRDefault="00D2517C" w:rsidP="00D2517C">
            <w:pPr>
              <w:pStyle w:val="Tijeloteksta2"/>
              <w:tabs>
                <w:tab w:val="left" w:pos="1811"/>
              </w:tabs>
              <w:ind w:right="-141"/>
              <w:jc w:val="center"/>
              <w:rPr>
                <w:rFonts w:ascii="Garamond" w:hAnsi="Garamond"/>
                <w:b/>
                <w:sz w:val="28"/>
                <w:lang w:val="hr-HR"/>
              </w:rPr>
            </w:pPr>
            <w:r>
              <w:rPr>
                <w:rFonts w:ascii="Garamond" w:hAnsi="Garamond"/>
                <w:b/>
                <w:sz w:val="28"/>
                <w:lang w:val="hr-HR"/>
              </w:rPr>
              <w:t>Do 2 godine starosti</w:t>
            </w:r>
          </w:p>
        </w:tc>
        <w:tc>
          <w:tcPr>
            <w:tcW w:w="2028" w:type="dxa"/>
            <w:tcBorders>
              <w:top w:val="double" w:sz="4" w:space="0" w:color="auto"/>
              <w:left w:val="double" w:sz="4" w:space="0" w:color="auto"/>
              <w:bottom w:val="double" w:sz="4" w:space="0" w:color="auto"/>
              <w:right w:val="double" w:sz="4" w:space="0" w:color="auto"/>
            </w:tcBorders>
            <w:shd w:val="clear" w:color="auto" w:fill="CCFFFF"/>
            <w:vAlign w:val="center"/>
          </w:tcPr>
          <w:p w14:paraId="01ACB6B0" w14:textId="77777777" w:rsidR="00D2517C" w:rsidRDefault="00D2517C" w:rsidP="00D2517C">
            <w:pPr>
              <w:pStyle w:val="Tijeloteksta2"/>
              <w:ind w:right="-97"/>
              <w:jc w:val="center"/>
              <w:rPr>
                <w:rFonts w:ascii="Garamond" w:hAnsi="Garamond"/>
                <w:b/>
                <w:sz w:val="28"/>
                <w:lang w:val="hr-HR"/>
              </w:rPr>
            </w:pPr>
            <w:r>
              <w:rPr>
                <w:rFonts w:ascii="Garamond" w:hAnsi="Garamond"/>
                <w:b/>
                <w:sz w:val="28"/>
                <w:lang w:val="hr-HR"/>
              </w:rPr>
              <w:t>Od 2 do 5 godina starosti</w:t>
            </w:r>
          </w:p>
        </w:tc>
        <w:tc>
          <w:tcPr>
            <w:tcW w:w="2682" w:type="dxa"/>
            <w:tcBorders>
              <w:top w:val="double" w:sz="4" w:space="0" w:color="auto"/>
              <w:left w:val="double" w:sz="4" w:space="0" w:color="auto"/>
              <w:bottom w:val="double" w:sz="4" w:space="0" w:color="auto"/>
            </w:tcBorders>
            <w:shd w:val="clear" w:color="auto" w:fill="CCFFFF"/>
            <w:vAlign w:val="center"/>
          </w:tcPr>
          <w:p w14:paraId="59E92F8A" w14:textId="77777777" w:rsidR="00D2517C" w:rsidRDefault="00D2517C" w:rsidP="00D2517C">
            <w:pPr>
              <w:pStyle w:val="Tijeloteksta2"/>
              <w:jc w:val="center"/>
              <w:rPr>
                <w:rFonts w:ascii="Garamond" w:hAnsi="Garamond"/>
                <w:b/>
                <w:sz w:val="28"/>
                <w:lang w:val="hr-HR"/>
              </w:rPr>
            </w:pPr>
            <w:r>
              <w:rPr>
                <w:rFonts w:ascii="Garamond" w:hAnsi="Garamond"/>
                <w:b/>
                <w:sz w:val="28"/>
                <w:lang w:val="hr-HR"/>
              </w:rPr>
              <w:t>Od 5 - 10 godina starosti</w:t>
            </w:r>
          </w:p>
        </w:tc>
      </w:tr>
      <w:tr w:rsidR="00D2517C" w14:paraId="5D6B4A4D" w14:textId="77777777">
        <w:tc>
          <w:tcPr>
            <w:tcW w:w="1526" w:type="dxa"/>
            <w:tcBorders>
              <w:top w:val="double" w:sz="4" w:space="0" w:color="auto"/>
            </w:tcBorders>
            <w:vAlign w:val="center"/>
          </w:tcPr>
          <w:p w14:paraId="429D5AD6" w14:textId="77777777" w:rsidR="00D2517C" w:rsidRDefault="00D2517C" w:rsidP="00D2517C">
            <w:pPr>
              <w:pStyle w:val="Tijeloteksta2"/>
              <w:ind w:right="-108"/>
              <w:jc w:val="center"/>
              <w:rPr>
                <w:rFonts w:ascii="Garamond" w:hAnsi="Garamond"/>
                <w:sz w:val="28"/>
                <w:lang w:val="hr-HR"/>
              </w:rPr>
            </w:pPr>
          </w:p>
        </w:tc>
        <w:tc>
          <w:tcPr>
            <w:tcW w:w="1483" w:type="dxa"/>
            <w:tcBorders>
              <w:top w:val="double" w:sz="4" w:space="0" w:color="auto"/>
            </w:tcBorders>
            <w:vAlign w:val="center"/>
          </w:tcPr>
          <w:p w14:paraId="29B2A5E6" w14:textId="77777777" w:rsidR="00D2517C" w:rsidRDefault="00D2517C" w:rsidP="00012AB9">
            <w:pPr>
              <w:pStyle w:val="Tijeloteksta2"/>
              <w:ind w:right="-42"/>
              <w:jc w:val="center"/>
              <w:rPr>
                <w:rFonts w:ascii="Garamond" w:hAnsi="Garamond"/>
                <w:sz w:val="28"/>
                <w:lang w:val="hr-HR"/>
              </w:rPr>
            </w:pPr>
            <w:r>
              <w:rPr>
                <w:rFonts w:ascii="Garamond" w:hAnsi="Garamond"/>
                <w:sz w:val="28"/>
                <w:lang w:val="hr-HR"/>
              </w:rPr>
              <w:t xml:space="preserve"> 5</w:t>
            </w:r>
            <w:r w:rsidR="00012AB9">
              <w:rPr>
                <w:rFonts w:ascii="Garamond" w:hAnsi="Garamond"/>
                <w:sz w:val="28"/>
                <w:lang w:val="hr-HR"/>
              </w:rPr>
              <w:t>5</w:t>
            </w:r>
          </w:p>
        </w:tc>
        <w:tc>
          <w:tcPr>
            <w:tcW w:w="2028" w:type="dxa"/>
            <w:tcBorders>
              <w:top w:val="double" w:sz="4" w:space="0" w:color="auto"/>
            </w:tcBorders>
            <w:vAlign w:val="center"/>
          </w:tcPr>
          <w:p w14:paraId="45934072" w14:textId="77777777" w:rsidR="00D2517C" w:rsidRDefault="00D2517C" w:rsidP="00D2517C">
            <w:pPr>
              <w:pStyle w:val="Tijeloteksta2"/>
              <w:ind w:right="1"/>
              <w:jc w:val="center"/>
              <w:rPr>
                <w:rFonts w:ascii="Garamond" w:hAnsi="Garamond"/>
                <w:sz w:val="28"/>
                <w:lang w:val="hr-HR"/>
              </w:rPr>
            </w:pPr>
            <w:r>
              <w:rPr>
                <w:rFonts w:ascii="Garamond" w:hAnsi="Garamond"/>
                <w:sz w:val="28"/>
                <w:lang w:val="hr-HR"/>
              </w:rPr>
              <w:t>300</w:t>
            </w:r>
          </w:p>
        </w:tc>
        <w:tc>
          <w:tcPr>
            <w:tcW w:w="2028" w:type="dxa"/>
            <w:tcBorders>
              <w:top w:val="double" w:sz="4" w:space="0" w:color="auto"/>
            </w:tcBorders>
            <w:vAlign w:val="center"/>
          </w:tcPr>
          <w:p w14:paraId="3D1C31BA" w14:textId="77777777" w:rsidR="00D2517C" w:rsidRDefault="00D2517C" w:rsidP="00D2517C">
            <w:pPr>
              <w:pStyle w:val="Tijeloteksta2"/>
              <w:ind w:right="45"/>
              <w:jc w:val="center"/>
              <w:rPr>
                <w:rFonts w:ascii="Garamond" w:hAnsi="Garamond"/>
                <w:sz w:val="28"/>
                <w:lang w:val="hr-HR"/>
              </w:rPr>
            </w:pPr>
            <w:r>
              <w:rPr>
                <w:rFonts w:ascii="Garamond" w:hAnsi="Garamond"/>
                <w:sz w:val="28"/>
                <w:lang w:val="hr-HR"/>
              </w:rPr>
              <w:t>250</w:t>
            </w:r>
          </w:p>
        </w:tc>
        <w:tc>
          <w:tcPr>
            <w:tcW w:w="2682" w:type="dxa"/>
            <w:tcBorders>
              <w:top w:val="double" w:sz="4" w:space="0" w:color="auto"/>
            </w:tcBorders>
            <w:vAlign w:val="center"/>
          </w:tcPr>
          <w:p w14:paraId="7DAC7E04" w14:textId="77777777" w:rsidR="00D2517C" w:rsidRDefault="00D2517C" w:rsidP="00D2517C">
            <w:pPr>
              <w:pStyle w:val="Tijeloteksta2"/>
              <w:ind w:right="88"/>
              <w:jc w:val="center"/>
              <w:rPr>
                <w:rFonts w:ascii="Garamond" w:hAnsi="Garamond"/>
                <w:sz w:val="28"/>
                <w:lang w:val="hr-HR"/>
              </w:rPr>
            </w:pPr>
            <w:r>
              <w:rPr>
                <w:rFonts w:ascii="Garamond" w:hAnsi="Garamond"/>
                <w:sz w:val="28"/>
                <w:lang w:val="hr-HR"/>
              </w:rPr>
              <w:t>200</w:t>
            </w:r>
          </w:p>
        </w:tc>
      </w:tr>
      <w:tr w:rsidR="00D2517C" w14:paraId="2CA0D998" w14:textId="77777777">
        <w:tc>
          <w:tcPr>
            <w:tcW w:w="1526" w:type="dxa"/>
            <w:vAlign w:val="center"/>
          </w:tcPr>
          <w:p w14:paraId="780E46B5" w14:textId="77777777" w:rsidR="00D2517C" w:rsidRDefault="00D2517C" w:rsidP="00D2517C">
            <w:pPr>
              <w:pStyle w:val="Tijeloteksta2"/>
              <w:ind w:right="-108"/>
              <w:jc w:val="center"/>
              <w:rPr>
                <w:rFonts w:ascii="Garamond" w:hAnsi="Garamond"/>
                <w:sz w:val="28"/>
                <w:lang w:val="hr-HR"/>
              </w:rPr>
            </w:pPr>
            <w:r>
              <w:rPr>
                <w:rFonts w:ascii="Garamond" w:hAnsi="Garamond"/>
                <w:sz w:val="28"/>
                <w:lang w:val="hr-HR"/>
              </w:rPr>
              <w:t xml:space="preserve"> 55</w:t>
            </w:r>
          </w:p>
        </w:tc>
        <w:tc>
          <w:tcPr>
            <w:tcW w:w="1483" w:type="dxa"/>
            <w:vAlign w:val="center"/>
          </w:tcPr>
          <w:p w14:paraId="56BB8CAE" w14:textId="77777777" w:rsidR="00D2517C" w:rsidRDefault="00D2517C" w:rsidP="00D2517C">
            <w:pPr>
              <w:pStyle w:val="Tijeloteksta2"/>
              <w:ind w:right="-42"/>
              <w:jc w:val="center"/>
              <w:rPr>
                <w:rFonts w:ascii="Garamond" w:hAnsi="Garamond"/>
                <w:sz w:val="28"/>
                <w:lang w:val="hr-HR"/>
              </w:rPr>
            </w:pPr>
            <w:r>
              <w:rPr>
                <w:rFonts w:ascii="Garamond" w:hAnsi="Garamond"/>
                <w:sz w:val="28"/>
                <w:lang w:val="hr-HR"/>
              </w:rPr>
              <w:t xml:space="preserve"> 70</w:t>
            </w:r>
          </w:p>
        </w:tc>
        <w:tc>
          <w:tcPr>
            <w:tcW w:w="2028" w:type="dxa"/>
            <w:vAlign w:val="center"/>
          </w:tcPr>
          <w:p w14:paraId="7410E405" w14:textId="77777777" w:rsidR="00D2517C" w:rsidRDefault="00D2517C" w:rsidP="00D2517C">
            <w:pPr>
              <w:pStyle w:val="Tijeloteksta2"/>
              <w:ind w:right="1"/>
              <w:jc w:val="center"/>
              <w:rPr>
                <w:rFonts w:ascii="Garamond" w:hAnsi="Garamond"/>
                <w:sz w:val="28"/>
                <w:lang w:val="hr-HR"/>
              </w:rPr>
            </w:pPr>
            <w:r>
              <w:rPr>
                <w:rFonts w:ascii="Garamond" w:hAnsi="Garamond"/>
                <w:sz w:val="28"/>
                <w:lang w:val="hr-HR"/>
              </w:rPr>
              <w:t>400</w:t>
            </w:r>
          </w:p>
        </w:tc>
        <w:tc>
          <w:tcPr>
            <w:tcW w:w="2028" w:type="dxa"/>
            <w:vAlign w:val="center"/>
          </w:tcPr>
          <w:p w14:paraId="47089AD6" w14:textId="77777777" w:rsidR="00D2517C" w:rsidRDefault="00D2517C" w:rsidP="00D2517C">
            <w:pPr>
              <w:pStyle w:val="Tijeloteksta2"/>
              <w:ind w:right="45"/>
              <w:jc w:val="center"/>
              <w:rPr>
                <w:rFonts w:ascii="Garamond" w:hAnsi="Garamond"/>
                <w:sz w:val="28"/>
                <w:lang w:val="hr-HR"/>
              </w:rPr>
            </w:pPr>
            <w:r>
              <w:rPr>
                <w:rFonts w:ascii="Garamond" w:hAnsi="Garamond"/>
                <w:sz w:val="28"/>
                <w:lang w:val="hr-HR"/>
              </w:rPr>
              <w:t>350</w:t>
            </w:r>
          </w:p>
        </w:tc>
        <w:tc>
          <w:tcPr>
            <w:tcW w:w="2682" w:type="dxa"/>
            <w:vAlign w:val="center"/>
          </w:tcPr>
          <w:p w14:paraId="3028E9DF" w14:textId="77777777" w:rsidR="00D2517C" w:rsidRDefault="00D2517C" w:rsidP="00D2517C">
            <w:pPr>
              <w:pStyle w:val="Tijeloteksta2"/>
              <w:ind w:right="88"/>
              <w:jc w:val="center"/>
              <w:rPr>
                <w:rFonts w:ascii="Garamond" w:hAnsi="Garamond"/>
                <w:sz w:val="28"/>
                <w:lang w:val="hr-HR"/>
              </w:rPr>
            </w:pPr>
            <w:r>
              <w:rPr>
                <w:rFonts w:ascii="Garamond" w:hAnsi="Garamond"/>
                <w:sz w:val="28"/>
                <w:lang w:val="hr-HR"/>
              </w:rPr>
              <w:t>250</w:t>
            </w:r>
          </w:p>
        </w:tc>
      </w:tr>
      <w:tr w:rsidR="00D2517C" w14:paraId="157C86E9" w14:textId="77777777">
        <w:tc>
          <w:tcPr>
            <w:tcW w:w="1526" w:type="dxa"/>
            <w:vAlign w:val="center"/>
          </w:tcPr>
          <w:p w14:paraId="31C85DEF" w14:textId="77777777" w:rsidR="00D2517C" w:rsidRDefault="00D2517C" w:rsidP="00D2517C">
            <w:pPr>
              <w:pStyle w:val="Tijeloteksta2"/>
              <w:ind w:right="-108"/>
              <w:jc w:val="center"/>
              <w:rPr>
                <w:rFonts w:ascii="Garamond" w:hAnsi="Garamond"/>
                <w:sz w:val="28"/>
                <w:lang w:val="hr-HR"/>
              </w:rPr>
            </w:pPr>
            <w:r>
              <w:rPr>
                <w:rFonts w:ascii="Garamond" w:hAnsi="Garamond"/>
                <w:sz w:val="28"/>
                <w:lang w:val="hr-HR"/>
              </w:rPr>
              <w:t xml:space="preserve"> 70</w:t>
            </w:r>
          </w:p>
        </w:tc>
        <w:tc>
          <w:tcPr>
            <w:tcW w:w="1483" w:type="dxa"/>
            <w:vAlign w:val="center"/>
          </w:tcPr>
          <w:p w14:paraId="6EC858C3" w14:textId="77777777" w:rsidR="00D2517C" w:rsidRDefault="00D2517C" w:rsidP="00D2517C">
            <w:pPr>
              <w:pStyle w:val="Tijeloteksta2"/>
              <w:ind w:right="-42"/>
              <w:jc w:val="center"/>
              <w:rPr>
                <w:rFonts w:ascii="Garamond" w:hAnsi="Garamond"/>
                <w:sz w:val="28"/>
                <w:lang w:val="hr-HR"/>
              </w:rPr>
            </w:pPr>
            <w:r>
              <w:rPr>
                <w:rFonts w:ascii="Garamond" w:hAnsi="Garamond"/>
                <w:sz w:val="28"/>
                <w:lang w:val="hr-HR"/>
              </w:rPr>
              <w:t>100</w:t>
            </w:r>
          </w:p>
        </w:tc>
        <w:tc>
          <w:tcPr>
            <w:tcW w:w="2028" w:type="dxa"/>
            <w:vAlign w:val="center"/>
          </w:tcPr>
          <w:p w14:paraId="170220DC" w14:textId="77777777" w:rsidR="00D2517C" w:rsidRDefault="00D2517C" w:rsidP="00D2517C">
            <w:pPr>
              <w:pStyle w:val="Tijeloteksta2"/>
              <w:ind w:right="1"/>
              <w:jc w:val="center"/>
              <w:rPr>
                <w:rFonts w:ascii="Garamond" w:hAnsi="Garamond"/>
                <w:sz w:val="28"/>
                <w:lang w:val="hr-HR"/>
              </w:rPr>
            </w:pPr>
            <w:r>
              <w:rPr>
                <w:rFonts w:ascii="Garamond" w:hAnsi="Garamond"/>
                <w:sz w:val="28"/>
                <w:lang w:val="hr-HR"/>
              </w:rPr>
              <w:t>600</w:t>
            </w:r>
          </w:p>
        </w:tc>
        <w:tc>
          <w:tcPr>
            <w:tcW w:w="2028" w:type="dxa"/>
            <w:vAlign w:val="center"/>
          </w:tcPr>
          <w:p w14:paraId="47B360AD" w14:textId="77777777" w:rsidR="00D2517C" w:rsidRDefault="00D2517C" w:rsidP="00D2517C">
            <w:pPr>
              <w:pStyle w:val="Tijeloteksta2"/>
              <w:ind w:right="45"/>
              <w:jc w:val="center"/>
              <w:rPr>
                <w:rFonts w:ascii="Garamond" w:hAnsi="Garamond"/>
                <w:sz w:val="28"/>
                <w:lang w:val="hr-HR"/>
              </w:rPr>
            </w:pPr>
            <w:r>
              <w:rPr>
                <w:rFonts w:ascii="Garamond" w:hAnsi="Garamond"/>
                <w:sz w:val="28"/>
                <w:lang w:val="hr-HR"/>
              </w:rPr>
              <w:t>500</w:t>
            </w:r>
          </w:p>
        </w:tc>
        <w:tc>
          <w:tcPr>
            <w:tcW w:w="2682" w:type="dxa"/>
            <w:vAlign w:val="center"/>
          </w:tcPr>
          <w:p w14:paraId="4790B4FF" w14:textId="77777777" w:rsidR="00D2517C" w:rsidRDefault="00D2517C" w:rsidP="00D2517C">
            <w:pPr>
              <w:pStyle w:val="Tijeloteksta2"/>
              <w:ind w:right="88"/>
              <w:jc w:val="center"/>
              <w:rPr>
                <w:rFonts w:ascii="Garamond" w:hAnsi="Garamond"/>
                <w:sz w:val="28"/>
                <w:lang w:val="hr-HR"/>
              </w:rPr>
            </w:pPr>
            <w:r>
              <w:rPr>
                <w:rFonts w:ascii="Garamond" w:hAnsi="Garamond"/>
                <w:sz w:val="28"/>
                <w:lang w:val="hr-HR"/>
              </w:rPr>
              <w:t>400</w:t>
            </w:r>
          </w:p>
        </w:tc>
      </w:tr>
      <w:tr w:rsidR="00D2517C" w14:paraId="64F02E27" w14:textId="77777777">
        <w:tc>
          <w:tcPr>
            <w:tcW w:w="1526" w:type="dxa"/>
            <w:vAlign w:val="center"/>
          </w:tcPr>
          <w:p w14:paraId="65505E2D" w14:textId="77777777" w:rsidR="00D2517C" w:rsidRDefault="00D2517C" w:rsidP="00D2517C">
            <w:pPr>
              <w:pStyle w:val="Tijeloteksta2"/>
              <w:ind w:right="-108"/>
              <w:jc w:val="center"/>
              <w:rPr>
                <w:rFonts w:ascii="Garamond" w:hAnsi="Garamond"/>
                <w:sz w:val="28"/>
                <w:lang w:val="hr-HR"/>
              </w:rPr>
            </w:pPr>
            <w:r>
              <w:rPr>
                <w:rFonts w:ascii="Garamond" w:hAnsi="Garamond"/>
                <w:sz w:val="28"/>
                <w:lang w:val="hr-HR"/>
              </w:rPr>
              <w:t>100</w:t>
            </w:r>
          </w:p>
        </w:tc>
        <w:tc>
          <w:tcPr>
            <w:tcW w:w="1483" w:type="dxa"/>
            <w:vAlign w:val="center"/>
          </w:tcPr>
          <w:p w14:paraId="5739D3C4" w14:textId="77777777" w:rsidR="00D2517C" w:rsidRDefault="00D2517C" w:rsidP="00D2517C">
            <w:pPr>
              <w:pStyle w:val="Tijeloteksta2"/>
              <w:ind w:right="-42"/>
              <w:jc w:val="center"/>
              <w:rPr>
                <w:rFonts w:ascii="Garamond" w:hAnsi="Garamond"/>
                <w:sz w:val="28"/>
                <w:lang w:val="hr-HR"/>
              </w:rPr>
            </w:pPr>
            <w:r>
              <w:rPr>
                <w:rFonts w:ascii="Garamond" w:hAnsi="Garamond"/>
                <w:sz w:val="28"/>
                <w:lang w:val="hr-HR"/>
              </w:rPr>
              <w:t>130</w:t>
            </w:r>
          </w:p>
        </w:tc>
        <w:tc>
          <w:tcPr>
            <w:tcW w:w="2028" w:type="dxa"/>
            <w:vAlign w:val="center"/>
          </w:tcPr>
          <w:p w14:paraId="607DE3DD" w14:textId="77777777" w:rsidR="00D2517C" w:rsidRDefault="00D2517C" w:rsidP="00D2517C">
            <w:pPr>
              <w:pStyle w:val="Tijeloteksta2"/>
              <w:ind w:right="1"/>
              <w:jc w:val="center"/>
              <w:rPr>
                <w:rFonts w:ascii="Garamond" w:hAnsi="Garamond"/>
                <w:sz w:val="28"/>
                <w:lang w:val="hr-HR"/>
              </w:rPr>
            </w:pPr>
            <w:r>
              <w:rPr>
                <w:rFonts w:ascii="Garamond" w:hAnsi="Garamond"/>
                <w:sz w:val="28"/>
                <w:lang w:val="hr-HR"/>
              </w:rPr>
              <w:t>900</w:t>
            </w:r>
          </w:p>
        </w:tc>
        <w:tc>
          <w:tcPr>
            <w:tcW w:w="2028" w:type="dxa"/>
            <w:vAlign w:val="center"/>
          </w:tcPr>
          <w:p w14:paraId="589B7112" w14:textId="77777777" w:rsidR="00D2517C" w:rsidRDefault="00D2517C" w:rsidP="00D2517C">
            <w:pPr>
              <w:pStyle w:val="Tijeloteksta2"/>
              <w:ind w:right="45"/>
              <w:jc w:val="center"/>
              <w:rPr>
                <w:rFonts w:ascii="Garamond" w:hAnsi="Garamond"/>
                <w:sz w:val="28"/>
                <w:lang w:val="hr-HR"/>
              </w:rPr>
            </w:pPr>
            <w:r>
              <w:rPr>
                <w:rFonts w:ascii="Garamond" w:hAnsi="Garamond"/>
                <w:sz w:val="28"/>
                <w:lang w:val="hr-HR"/>
              </w:rPr>
              <w:t>700</w:t>
            </w:r>
          </w:p>
        </w:tc>
        <w:tc>
          <w:tcPr>
            <w:tcW w:w="2682" w:type="dxa"/>
            <w:vAlign w:val="center"/>
          </w:tcPr>
          <w:p w14:paraId="5E4DACEF" w14:textId="77777777" w:rsidR="00D2517C" w:rsidRDefault="00D2517C" w:rsidP="00D2517C">
            <w:pPr>
              <w:pStyle w:val="Tijeloteksta2"/>
              <w:ind w:right="88"/>
              <w:jc w:val="center"/>
              <w:rPr>
                <w:rFonts w:ascii="Garamond" w:hAnsi="Garamond"/>
                <w:sz w:val="28"/>
                <w:lang w:val="hr-HR"/>
              </w:rPr>
            </w:pPr>
            <w:r>
              <w:rPr>
                <w:rFonts w:ascii="Garamond" w:hAnsi="Garamond"/>
                <w:sz w:val="28"/>
                <w:lang w:val="hr-HR"/>
              </w:rPr>
              <w:t>600</w:t>
            </w:r>
          </w:p>
        </w:tc>
      </w:tr>
      <w:tr w:rsidR="00D2517C" w14:paraId="4C6A4E7F" w14:textId="77777777">
        <w:tc>
          <w:tcPr>
            <w:tcW w:w="1526" w:type="dxa"/>
            <w:vAlign w:val="center"/>
          </w:tcPr>
          <w:p w14:paraId="6D278C7F" w14:textId="77777777" w:rsidR="00D2517C" w:rsidRDefault="00D2517C" w:rsidP="00D2517C">
            <w:pPr>
              <w:pStyle w:val="Tijeloteksta2"/>
              <w:ind w:right="-108"/>
              <w:jc w:val="center"/>
              <w:rPr>
                <w:rFonts w:ascii="Garamond" w:hAnsi="Garamond"/>
                <w:sz w:val="28"/>
                <w:lang w:val="hr-HR"/>
              </w:rPr>
            </w:pPr>
            <w:r>
              <w:rPr>
                <w:rFonts w:ascii="Garamond" w:hAnsi="Garamond"/>
                <w:sz w:val="28"/>
                <w:lang w:val="hr-HR"/>
              </w:rPr>
              <w:t>130</w:t>
            </w:r>
          </w:p>
        </w:tc>
        <w:tc>
          <w:tcPr>
            <w:tcW w:w="1483" w:type="dxa"/>
            <w:vAlign w:val="center"/>
          </w:tcPr>
          <w:p w14:paraId="2145C76B" w14:textId="77777777" w:rsidR="00D2517C" w:rsidRDefault="00D2517C" w:rsidP="00D2517C">
            <w:pPr>
              <w:pStyle w:val="Tijeloteksta2"/>
              <w:ind w:right="-42"/>
              <w:jc w:val="center"/>
              <w:rPr>
                <w:rFonts w:ascii="Garamond" w:hAnsi="Garamond"/>
                <w:sz w:val="28"/>
                <w:lang w:val="hr-HR"/>
              </w:rPr>
            </w:pPr>
          </w:p>
        </w:tc>
        <w:tc>
          <w:tcPr>
            <w:tcW w:w="2028" w:type="dxa"/>
            <w:vAlign w:val="center"/>
          </w:tcPr>
          <w:p w14:paraId="0D002147" w14:textId="77777777" w:rsidR="00D2517C" w:rsidRDefault="00D2517C" w:rsidP="00D2517C">
            <w:pPr>
              <w:pStyle w:val="Tijeloteksta2"/>
              <w:ind w:right="1"/>
              <w:rPr>
                <w:rFonts w:ascii="Garamond" w:hAnsi="Garamond"/>
                <w:sz w:val="28"/>
                <w:lang w:val="hr-HR"/>
              </w:rPr>
            </w:pPr>
            <w:r>
              <w:rPr>
                <w:rFonts w:ascii="Garamond" w:hAnsi="Garamond"/>
                <w:sz w:val="28"/>
                <w:lang w:val="hr-HR"/>
              </w:rPr>
              <w:t xml:space="preserve">       1.500</w:t>
            </w:r>
          </w:p>
        </w:tc>
        <w:tc>
          <w:tcPr>
            <w:tcW w:w="2028" w:type="dxa"/>
            <w:vAlign w:val="center"/>
          </w:tcPr>
          <w:p w14:paraId="59094642" w14:textId="77777777" w:rsidR="00D2517C" w:rsidRDefault="00D2517C" w:rsidP="00D2517C">
            <w:pPr>
              <w:pStyle w:val="Tijeloteksta2"/>
              <w:ind w:right="45"/>
              <w:rPr>
                <w:rFonts w:ascii="Garamond" w:hAnsi="Garamond"/>
                <w:sz w:val="28"/>
                <w:lang w:val="hr-HR"/>
              </w:rPr>
            </w:pPr>
            <w:r>
              <w:rPr>
                <w:rFonts w:ascii="Garamond" w:hAnsi="Garamond"/>
                <w:sz w:val="28"/>
                <w:lang w:val="hr-HR"/>
              </w:rPr>
              <w:t xml:space="preserve">       1.200</w:t>
            </w:r>
          </w:p>
        </w:tc>
        <w:tc>
          <w:tcPr>
            <w:tcW w:w="2682" w:type="dxa"/>
            <w:vAlign w:val="center"/>
          </w:tcPr>
          <w:p w14:paraId="53D924EC" w14:textId="77777777" w:rsidR="00D2517C" w:rsidRDefault="00D2517C" w:rsidP="00D2517C">
            <w:pPr>
              <w:pStyle w:val="Tijeloteksta2"/>
              <w:ind w:right="88"/>
              <w:rPr>
                <w:rFonts w:ascii="Garamond" w:hAnsi="Garamond"/>
                <w:sz w:val="28"/>
                <w:lang w:val="hr-HR"/>
              </w:rPr>
            </w:pPr>
            <w:r>
              <w:rPr>
                <w:rFonts w:ascii="Garamond" w:hAnsi="Garamond"/>
                <w:sz w:val="28"/>
                <w:lang w:val="hr-HR"/>
              </w:rPr>
              <w:t xml:space="preserve">            1.000</w:t>
            </w:r>
          </w:p>
        </w:tc>
      </w:tr>
    </w:tbl>
    <w:p w14:paraId="25523308" w14:textId="77777777" w:rsidR="00D2517C" w:rsidRDefault="00D2517C" w:rsidP="00D2517C">
      <w:pPr>
        <w:pStyle w:val="Tijeloteksta2"/>
        <w:ind w:right="992" w:firstLine="709"/>
        <w:rPr>
          <w:rFonts w:ascii="Garamond" w:hAnsi="Garamond"/>
          <w:sz w:val="28"/>
          <w:lang w:val="hr-HR"/>
        </w:rPr>
      </w:pPr>
    </w:p>
    <w:p w14:paraId="5D7C8C07" w14:textId="77777777" w:rsidR="00D2517C" w:rsidRDefault="00220011" w:rsidP="00220011">
      <w:pPr>
        <w:pStyle w:val="Tijeloteksta2"/>
        <w:ind w:right="992" w:firstLine="720"/>
        <w:rPr>
          <w:rFonts w:ascii="Garamond" w:hAnsi="Garamond"/>
          <w:b/>
          <w:bCs/>
          <w:sz w:val="28"/>
          <w:lang w:val="hr-HR"/>
        </w:rPr>
      </w:pPr>
      <w:r>
        <w:rPr>
          <w:rFonts w:ascii="Garamond" w:hAnsi="Garamond"/>
          <w:b/>
          <w:bCs/>
          <w:sz w:val="28"/>
          <w:lang w:val="hr-HR"/>
        </w:rPr>
        <w:t xml:space="preserve">2. </w:t>
      </w:r>
      <w:r w:rsidR="00D2517C">
        <w:rPr>
          <w:rFonts w:ascii="Garamond" w:hAnsi="Garamond"/>
          <w:b/>
          <w:bCs/>
          <w:sz w:val="28"/>
          <w:lang w:val="hr-HR"/>
        </w:rPr>
        <w:t>Motocikli</w:t>
      </w:r>
    </w:p>
    <w:p w14:paraId="0E14C562" w14:textId="77777777" w:rsidR="00D2517C" w:rsidRDefault="00D2517C" w:rsidP="006A4148">
      <w:pPr>
        <w:pStyle w:val="Tijeloteksta2"/>
        <w:ind w:left="709" w:right="992"/>
        <w:rPr>
          <w:rFonts w:ascii="Garamond" w:hAnsi="Garamond"/>
          <w:b/>
          <w:bCs/>
          <w:sz w:val="28"/>
          <w:lang w:val="hr-HR"/>
        </w:rPr>
      </w:pPr>
    </w:p>
    <w:p w14:paraId="4DE4F61A" w14:textId="77777777" w:rsidR="006A4148" w:rsidRDefault="006A4148" w:rsidP="006A4148">
      <w:pPr>
        <w:pStyle w:val="Tijeloteksta2"/>
        <w:ind w:right="992"/>
        <w:rPr>
          <w:rFonts w:ascii="Garamond" w:hAnsi="Garamond"/>
          <w:b/>
          <w:bCs/>
          <w:lang w:val="hr-HR"/>
        </w:rPr>
      </w:pPr>
      <w:r>
        <w:rPr>
          <w:rFonts w:ascii="Garamond" w:hAnsi="Garamond"/>
          <w:b/>
          <w:bCs/>
          <w:lang w:val="hr-HR"/>
        </w:rPr>
        <w:t xml:space="preserve">Tablica br. </w:t>
      </w:r>
      <w:r w:rsidR="002B4837">
        <w:rPr>
          <w:rFonts w:ascii="Garamond" w:hAnsi="Garamond"/>
          <w:b/>
          <w:bCs/>
          <w:lang w:val="hr-HR"/>
        </w:rPr>
        <w:t>6</w:t>
      </w:r>
    </w:p>
    <w:tbl>
      <w:tblPr>
        <w:tblW w:w="8789" w:type="dxa"/>
        <w:tblInd w:w="-176"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418"/>
        <w:gridCol w:w="1418"/>
        <w:gridCol w:w="1701"/>
        <w:gridCol w:w="2126"/>
        <w:gridCol w:w="2126"/>
      </w:tblGrid>
      <w:tr w:rsidR="00C72AFC" w:rsidRPr="00964B81" w14:paraId="2FDE1577" w14:textId="77777777" w:rsidTr="00012AB9">
        <w:trPr>
          <w:trHeight w:val="352"/>
        </w:trPr>
        <w:tc>
          <w:tcPr>
            <w:tcW w:w="2836" w:type="dxa"/>
            <w:gridSpan w:val="2"/>
            <w:tcBorders>
              <w:top w:val="double" w:sz="4" w:space="0" w:color="auto"/>
              <w:bottom w:val="double" w:sz="4" w:space="0" w:color="auto"/>
              <w:right w:val="double" w:sz="4" w:space="0" w:color="auto"/>
            </w:tcBorders>
            <w:shd w:val="clear" w:color="auto" w:fill="CCFFFF"/>
          </w:tcPr>
          <w:p w14:paraId="63C21172" w14:textId="77777777" w:rsidR="00C72AFC" w:rsidRPr="00964B81" w:rsidRDefault="00C72AFC" w:rsidP="00964B81">
            <w:pPr>
              <w:pStyle w:val="Tijeloteksta2"/>
              <w:ind w:right="44"/>
              <w:jc w:val="center"/>
              <w:rPr>
                <w:rFonts w:ascii="Garamond" w:hAnsi="Garamond"/>
                <w:b/>
                <w:bCs/>
                <w:sz w:val="28"/>
                <w:lang w:val="hr-HR"/>
              </w:rPr>
            </w:pPr>
            <w:r w:rsidRPr="00964B81">
              <w:rPr>
                <w:rFonts w:ascii="Garamond" w:hAnsi="Garamond"/>
                <w:b/>
                <w:sz w:val="28"/>
                <w:lang w:val="hr-HR"/>
              </w:rPr>
              <w:t>Ako je snaga motora</w:t>
            </w:r>
          </w:p>
        </w:tc>
        <w:tc>
          <w:tcPr>
            <w:tcW w:w="5953" w:type="dxa"/>
            <w:gridSpan w:val="3"/>
            <w:tcBorders>
              <w:top w:val="double" w:sz="4" w:space="0" w:color="auto"/>
              <w:left w:val="double" w:sz="4" w:space="0" w:color="auto"/>
              <w:bottom w:val="double" w:sz="4" w:space="0" w:color="auto"/>
            </w:tcBorders>
            <w:shd w:val="clear" w:color="auto" w:fill="CCFFFF"/>
          </w:tcPr>
          <w:p w14:paraId="27241FA0" w14:textId="77777777" w:rsidR="00C72AFC" w:rsidRPr="00964B81" w:rsidRDefault="00C72AFC" w:rsidP="00964B81">
            <w:pPr>
              <w:pStyle w:val="Tijeloteksta2"/>
              <w:ind w:right="992"/>
              <w:jc w:val="center"/>
              <w:rPr>
                <w:rFonts w:ascii="Garamond" w:hAnsi="Garamond"/>
                <w:b/>
                <w:bCs/>
                <w:sz w:val="28"/>
                <w:lang w:val="hr-HR"/>
              </w:rPr>
            </w:pPr>
            <w:r w:rsidRPr="00964B81">
              <w:rPr>
                <w:rFonts w:ascii="Garamond" w:hAnsi="Garamond"/>
                <w:b/>
                <w:sz w:val="28"/>
                <w:lang w:val="hr-HR"/>
              </w:rPr>
              <w:t>Plaća se kuna</w:t>
            </w:r>
          </w:p>
        </w:tc>
      </w:tr>
      <w:tr w:rsidR="00012AB9" w:rsidRPr="00964B81" w14:paraId="732C437A" w14:textId="77777777" w:rsidTr="00012AB9">
        <w:tc>
          <w:tcPr>
            <w:tcW w:w="1418" w:type="dxa"/>
            <w:tcBorders>
              <w:top w:val="double" w:sz="4" w:space="0" w:color="auto"/>
              <w:bottom w:val="double" w:sz="4" w:space="0" w:color="auto"/>
              <w:right w:val="double" w:sz="4" w:space="0" w:color="auto"/>
            </w:tcBorders>
            <w:shd w:val="clear" w:color="auto" w:fill="CCFFFF"/>
          </w:tcPr>
          <w:p w14:paraId="75EA55FC" w14:textId="77777777" w:rsidR="00012AB9" w:rsidRPr="00964B81" w:rsidRDefault="00012AB9" w:rsidP="00964B81">
            <w:pPr>
              <w:pStyle w:val="Tijeloteksta2"/>
              <w:jc w:val="center"/>
              <w:rPr>
                <w:rFonts w:ascii="Garamond" w:hAnsi="Garamond"/>
                <w:b/>
                <w:bCs/>
                <w:szCs w:val="24"/>
                <w:lang w:val="hr-HR"/>
              </w:rPr>
            </w:pPr>
            <w:r w:rsidRPr="00964B81">
              <w:rPr>
                <w:rFonts w:ascii="Garamond" w:hAnsi="Garamond"/>
                <w:b/>
                <w:szCs w:val="24"/>
                <w:lang w:val="hr-HR"/>
              </w:rPr>
              <w:t>Preko kw</w:t>
            </w:r>
          </w:p>
        </w:tc>
        <w:tc>
          <w:tcPr>
            <w:tcW w:w="1418" w:type="dxa"/>
            <w:tcBorders>
              <w:top w:val="double" w:sz="4" w:space="0" w:color="auto"/>
              <w:left w:val="double" w:sz="4" w:space="0" w:color="auto"/>
              <w:bottom w:val="double" w:sz="4" w:space="0" w:color="auto"/>
              <w:right w:val="double" w:sz="4" w:space="0" w:color="auto"/>
            </w:tcBorders>
            <w:shd w:val="clear" w:color="auto" w:fill="CCFFFF"/>
          </w:tcPr>
          <w:p w14:paraId="39F1A9FF" w14:textId="77777777" w:rsidR="00012AB9" w:rsidRPr="00964B81" w:rsidRDefault="00012AB9" w:rsidP="00964B81">
            <w:pPr>
              <w:pStyle w:val="Tijeloteksta2"/>
              <w:jc w:val="center"/>
              <w:rPr>
                <w:rFonts w:ascii="Garamond" w:hAnsi="Garamond"/>
                <w:b/>
                <w:bCs/>
                <w:szCs w:val="24"/>
                <w:lang w:val="hr-HR"/>
              </w:rPr>
            </w:pPr>
            <w:r w:rsidRPr="00964B81">
              <w:rPr>
                <w:rFonts w:ascii="Garamond" w:hAnsi="Garamond"/>
                <w:b/>
                <w:bCs/>
                <w:szCs w:val="24"/>
                <w:lang w:val="hr-HR"/>
              </w:rPr>
              <w:t>Do kw</w:t>
            </w:r>
          </w:p>
        </w:tc>
        <w:tc>
          <w:tcPr>
            <w:tcW w:w="1701" w:type="dxa"/>
            <w:tcBorders>
              <w:top w:val="double" w:sz="4" w:space="0" w:color="auto"/>
              <w:left w:val="double" w:sz="4" w:space="0" w:color="auto"/>
              <w:bottom w:val="double" w:sz="4" w:space="0" w:color="auto"/>
              <w:right w:val="double" w:sz="4" w:space="0" w:color="auto"/>
            </w:tcBorders>
            <w:shd w:val="clear" w:color="auto" w:fill="CCFFFF"/>
          </w:tcPr>
          <w:p w14:paraId="07136273" w14:textId="77777777" w:rsidR="00012AB9" w:rsidRPr="00964B81" w:rsidRDefault="00012AB9" w:rsidP="00964B81">
            <w:pPr>
              <w:pStyle w:val="Tijeloteksta2"/>
              <w:jc w:val="center"/>
              <w:rPr>
                <w:rFonts w:ascii="Garamond" w:hAnsi="Garamond"/>
                <w:b/>
                <w:bCs/>
                <w:szCs w:val="24"/>
                <w:lang w:val="hr-HR"/>
              </w:rPr>
            </w:pPr>
            <w:r w:rsidRPr="00964B81">
              <w:rPr>
                <w:rFonts w:ascii="Garamond" w:hAnsi="Garamond"/>
                <w:b/>
                <w:bCs/>
                <w:szCs w:val="24"/>
                <w:lang w:val="hr-HR"/>
              </w:rPr>
              <w:t>Do 2 godine starosti</w:t>
            </w:r>
          </w:p>
        </w:tc>
        <w:tc>
          <w:tcPr>
            <w:tcW w:w="2126" w:type="dxa"/>
            <w:tcBorders>
              <w:top w:val="double" w:sz="4" w:space="0" w:color="auto"/>
              <w:left w:val="double" w:sz="4" w:space="0" w:color="auto"/>
              <w:bottom w:val="double" w:sz="4" w:space="0" w:color="auto"/>
              <w:right w:val="double" w:sz="4" w:space="0" w:color="auto"/>
            </w:tcBorders>
            <w:shd w:val="clear" w:color="auto" w:fill="CCFFFF"/>
          </w:tcPr>
          <w:p w14:paraId="0DB47BD8" w14:textId="77777777" w:rsidR="00012AB9" w:rsidRPr="00964B81" w:rsidRDefault="00012AB9" w:rsidP="00964B81">
            <w:pPr>
              <w:pStyle w:val="Tijeloteksta2"/>
              <w:ind w:right="22"/>
              <w:jc w:val="center"/>
              <w:rPr>
                <w:rFonts w:ascii="Garamond" w:hAnsi="Garamond"/>
                <w:b/>
                <w:bCs/>
                <w:szCs w:val="24"/>
                <w:lang w:val="hr-HR"/>
              </w:rPr>
            </w:pPr>
            <w:r w:rsidRPr="00964B81">
              <w:rPr>
                <w:rFonts w:ascii="Garamond" w:hAnsi="Garamond"/>
                <w:b/>
                <w:bCs/>
                <w:szCs w:val="24"/>
                <w:lang w:val="hr-HR"/>
              </w:rPr>
              <w:t>Od 2 do 5 godina starosti</w:t>
            </w:r>
          </w:p>
        </w:tc>
        <w:tc>
          <w:tcPr>
            <w:tcW w:w="2126" w:type="dxa"/>
            <w:tcBorders>
              <w:top w:val="double" w:sz="4" w:space="0" w:color="auto"/>
              <w:left w:val="double" w:sz="4" w:space="0" w:color="auto"/>
              <w:bottom w:val="double" w:sz="4" w:space="0" w:color="auto"/>
              <w:right w:val="double" w:sz="4" w:space="0" w:color="auto"/>
            </w:tcBorders>
            <w:shd w:val="clear" w:color="auto" w:fill="CCFFFF"/>
          </w:tcPr>
          <w:p w14:paraId="5FFFCB6F" w14:textId="77777777" w:rsidR="00012AB9" w:rsidRPr="00964B81" w:rsidRDefault="00012AB9" w:rsidP="00964B81">
            <w:pPr>
              <w:pStyle w:val="Tijeloteksta2"/>
              <w:ind w:right="-151"/>
              <w:jc w:val="center"/>
              <w:rPr>
                <w:rFonts w:ascii="Garamond" w:hAnsi="Garamond"/>
                <w:b/>
                <w:bCs/>
                <w:szCs w:val="24"/>
                <w:lang w:val="hr-HR"/>
              </w:rPr>
            </w:pPr>
            <w:r w:rsidRPr="00964B81">
              <w:rPr>
                <w:rFonts w:ascii="Garamond" w:hAnsi="Garamond"/>
                <w:b/>
                <w:bCs/>
                <w:szCs w:val="24"/>
                <w:lang w:val="hr-HR"/>
              </w:rPr>
              <w:t>Od 5 do 10 godina starosti</w:t>
            </w:r>
          </w:p>
        </w:tc>
      </w:tr>
      <w:tr w:rsidR="00012AB9" w:rsidRPr="00964B81" w14:paraId="74A917DC" w14:textId="77777777" w:rsidTr="00012AB9">
        <w:tc>
          <w:tcPr>
            <w:tcW w:w="1418" w:type="dxa"/>
            <w:tcBorders>
              <w:top w:val="double" w:sz="4" w:space="0" w:color="auto"/>
              <w:bottom w:val="single" w:sz="4" w:space="0" w:color="auto"/>
              <w:right w:val="single" w:sz="4" w:space="0" w:color="auto"/>
            </w:tcBorders>
            <w:vAlign w:val="center"/>
          </w:tcPr>
          <w:p w14:paraId="04259D94" w14:textId="77777777" w:rsidR="00012AB9" w:rsidRPr="00964B81" w:rsidRDefault="00012AB9" w:rsidP="00964B81">
            <w:pPr>
              <w:pStyle w:val="Tijeloteksta2"/>
              <w:ind w:right="-108"/>
              <w:jc w:val="center"/>
              <w:rPr>
                <w:rFonts w:ascii="Garamond" w:hAnsi="Garamond"/>
                <w:sz w:val="28"/>
                <w:lang w:val="hr-HR"/>
              </w:rPr>
            </w:pPr>
          </w:p>
        </w:tc>
        <w:tc>
          <w:tcPr>
            <w:tcW w:w="1418" w:type="dxa"/>
            <w:tcBorders>
              <w:top w:val="double" w:sz="4" w:space="0" w:color="auto"/>
              <w:left w:val="single" w:sz="4" w:space="0" w:color="auto"/>
              <w:bottom w:val="single" w:sz="4" w:space="0" w:color="auto"/>
              <w:right w:val="single" w:sz="4" w:space="0" w:color="auto"/>
            </w:tcBorders>
            <w:vAlign w:val="center"/>
          </w:tcPr>
          <w:p w14:paraId="321AECCA" w14:textId="77777777" w:rsidR="00012AB9" w:rsidRPr="00964B81" w:rsidRDefault="00012AB9" w:rsidP="00964B81">
            <w:pPr>
              <w:pStyle w:val="Tijeloteksta2"/>
              <w:ind w:right="-42"/>
              <w:jc w:val="center"/>
              <w:rPr>
                <w:rFonts w:ascii="Garamond" w:hAnsi="Garamond"/>
                <w:sz w:val="28"/>
                <w:lang w:val="hr-HR"/>
              </w:rPr>
            </w:pPr>
            <w:r w:rsidRPr="00964B81">
              <w:rPr>
                <w:rFonts w:ascii="Garamond" w:hAnsi="Garamond"/>
                <w:sz w:val="28"/>
                <w:lang w:val="hr-HR"/>
              </w:rPr>
              <w:t>20</w:t>
            </w:r>
          </w:p>
        </w:tc>
        <w:tc>
          <w:tcPr>
            <w:tcW w:w="1701" w:type="dxa"/>
            <w:tcBorders>
              <w:top w:val="double" w:sz="4" w:space="0" w:color="auto"/>
              <w:left w:val="single" w:sz="4" w:space="0" w:color="auto"/>
              <w:bottom w:val="single" w:sz="4" w:space="0" w:color="auto"/>
              <w:right w:val="single" w:sz="4" w:space="0" w:color="auto"/>
            </w:tcBorders>
            <w:vAlign w:val="center"/>
          </w:tcPr>
          <w:p w14:paraId="4DFAD9CC" w14:textId="77777777" w:rsidR="00012AB9" w:rsidRPr="00964B81" w:rsidRDefault="00012AB9" w:rsidP="00964B81">
            <w:pPr>
              <w:pStyle w:val="Tijeloteksta2"/>
              <w:ind w:right="1"/>
              <w:jc w:val="center"/>
              <w:rPr>
                <w:rFonts w:ascii="Garamond" w:hAnsi="Garamond"/>
                <w:sz w:val="28"/>
                <w:lang w:val="hr-HR"/>
              </w:rPr>
            </w:pPr>
            <w:r w:rsidRPr="00964B81">
              <w:rPr>
                <w:rFonts w:ascii="Garamond" w:hAnsi="Garamond"/>
                <w:sz w:val="28"/>
                <w:lang w:val="hr-HR"/>
              </w:rPr>
              <w:t>100</w:t>
            </w:r>
          </w:p>
        </w:tc>
        <w:tc>
          <w:tcPr>
            <w:tcW w:w="2126" w:type="dxa"/>
            <w:tcBorders>
              <w:top w:val="double" w:sz="4" w:space="0" w:color="auto"/>
              <w:left w:val="single" w:sz="4" w:space="0" w:color="auto"/>
              <w:bottom w:val="single" w:sz="4" w:space="0" w:color="auto"/>
              <w:right w:val="single" w:sz="4" w:space="0" w:color="auto"/>
            </w:tcBorders>
            <w:vAlign w:val="center"/>
          </w:tcPr>
          <w:p w14:paraId="2B824DD6" w14:textId="77777777" w:rsidR="00012AB9" w:rsidRPr="00964B81" w:rsidRDefault="00012AB9" w:rsidP="00964B81">
            <w:pPr>
              <w:pStyle w:val="Tijeloteksta2"/>
              <w:ind w:right="45"/>
              <w:jc w:val="center"/>
              <w:rPr>
                <w:rFonts w:ascii="Garamond" w:hAnsi="Garamond"/>
                <w:sz w:val="28"/>
                <w:lang w:val="hr-HR"/>
              </w:rPr>
            </w:pPr>
            <w:r w:rsidRPr="00964B81">
              <w:rPr>
                <w:rFonts w:ascii="Garamond" w:hAnsi="Garamond"/>
                <w:sz w:val="28"/>
                <w:lang w:val="hr-HR"/>
              </w:rPr>
              <w:t xml:space="preserve"> 80</w:t>
            </w:r>
          </w:p>
        </w:tc>
        <w:tc>
          <w:tcPr>
            <w:tcW w:w="2126" w:type="dxa"/>
            <w:tcBorders>
              <w:top w:val="double" w:sz="4" w:space="0" w:color="auto"/>
              <w:left w:val="single" w:sz="4" w:space="0" w:color="auto"/>
              <w:bottom w:val="single" w:sz="4" w:space="0" w:color="auto"/>
              <w:right w:val="single" w:sz="4" w:space="0" w:color="auto"/>
            </w:tcBorders>
            <w:vAlign w:val="center"/>
          </w:tcPr>
          <w:p w14:paraId="40F0E5B5" w14:textId="77777777" w:rsidR="00012AB9" w:rsidRPr="00964B81" w:rsidRDefault="00012AB9" w:rsidP="00964B81">
            <w:pPr>
              <w:pStyle w:val="Tijeloteksta2"/>
              <w:ind w:right="88"/>
              <w:jc w:val="center"/>
              <w:rPr>
                <w:rFonts w:ascii="Garamond" w:hAnsi="Garamond"/>
                <w:sz w:val="28"/>
                <w:lang w:val="hr-HR"/>
              </w:rPr>
            </w:pPr>
            <w:r w:rsidRPr="00964B81">
              <w:rPr>
                <w:rFonts w:ascii="Garamond" w:hAnsi="Garamond"/>
                <w:sz w:val="28"/>
                <w:lang w:val="hr-HR"/>
              </w:rPr>
              <w:t xml:space="preserve"> 50</w:t>
            </w:r>
          </w:p>
        </w:tc>
      </w:tr>
      <w:tr w:rsidR="00012AB9" w:rsidRPr="00964B81" w14:paraId="11A80A7A" w14:textId="77777777" w:rsidTr="00012AB9">
        <w:tc>
          <w:tcPr>
            <w:tcW w:w="1418" w:type="dxa"/>
            <w:tcBorders>
              <w:top w:val="single" w:sz="4" w:space="0" w:color="auto"/>
              <w:bottom w:val="single" w:sz="4" w:space="0" w:color="auto"/>
              <w:right w:val="single" w:sz="4" w:space="0" w:color="auto"/>
            </w:tcBorders>
            <w:vAlign w:val="center"/>
          </w:tcPr>
          <w:p w14:paraId="16053B3A" w14:textId="77777777" w:rsidR="00012AB9" w:rsidRPr="00964B81" w:rsidRDefault="00012AB9" w:rsidP="00964B81">
            <w:pPr>
              <w:pStyle w:val="Tijeloteksta2"/>
              <w:ind w:right="-108"/>
              <w:jc w:val="center"/>
              <w:rPr>
                <w:rFonts w:ascii="Garamond" w:hAnsi="Garamond"/>
                <w:sz w:val="28"/>
                <w:lang w:val="hr-HR"/>
              </w:rPr>
            </w:pPr>
            <w:r w:rsidRPr="00964B81">
              <w:rPr>
                <w:rFonts w:ascii="Garamond" w:hAnsi="Garamond"/>
                <w:sz w:val="28"/>
                <w:lang w:val="hr-HR"/>
              </w:rPr>
              <w:t>20</w:t>
            </w:r>
          </w:p>
        </w:tc>
        <w:tc>
          <w:tcPr>
            <w:tcW w:w="1418" w:type="dxa"/>
            <w:tcBorders>
              <w:top w:val="single" w:sz="4" w:space="0" w:color="auto"/>
              <w:left w:val="single" w:sz="4" w:space="0" w:color="auto"/>
              <w:bottom w:val="single" w:sz="4" w:space="0" w:color="auto"/>
              <w:right w:val="single" w:sz="4" w:space="0" w:color="auto"/>
            </w:tcBorders>
            <w:vAlign w:val="center"/>
          </w:tcPr>
          <w:p w14:paraId="61BDCD8D" w14:textId="77777777" w:rsidR="00012AB9" w:rsidRPr="00964B81" w:rsidRDefault="00012AB9" w:rsidP="00964B81">
            <w:pPr>
              <w:pStyle w:val="Tijeloteksta2"/>
              <w:ind w:right="-42"/>
              <w:jc w:val="center"/>
              <w:rPr>
                <w:rFonts w:ascii="Garamond" w:hAnsi="Garamond"/>
                <w:sz w:val="28"/>
                <w:lang w:val="hr-HR"/>
              </w:rPr>
            </w:pPr>
            <w:r w:rsidRPr="00964B81">
              <w:rPr>
                <w:rFonts w:ascii="Garamond" w:hAnsi="Garamond"/>
                <w:sz w:val="28"/>
                <w:lang w:val="hr-HR"/>
              </w:rPr>
              <w:t>50</w:t>
            </w:r>
          </w:p>
        </w:tc>
        <w:tc>
          <w:tcPr>
            <w:tcW w:w="1701" w:type="dxa"/>
            <w:tcBorders>
              <w:top w:val="single" w:sz="4" w:space="0" w:color="auto"/>
              <w:left w:val="single" w:sz="4" w:space="0" w:color="auto"/>
              <w:bottom w:val="single" w:sz="4" w:space="0" w:color="auto"/>
              <w:right w:val="single" w:sz="4" w:space="0" w:color="auto"/>
            </w:tcBorders>
            <w:vAlign w:val="center"/>
          </w:tcPr>
          <w:p w14:paraId="49837DE1" w14:textId="77777777" w:rsidR="00012AB9" w:rsidRPr="00964B81" w:rsidRDefault="00012AB9" w:rsidP="00964B81">
            <w:pPr>
              <w:pStyle w:val="Tijeloteksta2"/>
              <w:ind w:right="1"/>
              <w:jc w:val="center"/>
              <w:rPr>
                <w:rFonts w:ascii="Garamond" w:hAnsi="Garamond"/>
                <w:sz w:val="28"/>
                <w:lang w:val="hr-HR"/>
              </w:rPr>
            </w:pPr>
            <w:r w:rsidRPr="00964B81">
              <w:rPr>
                <w:rFonts w:ascii="Garamond" w:hAnsi="Garamond"/>
                <w:sz w:val="28"/>
                <w:lang w:val="hr-HR"/>
              </w:rPr>
              <w:t>200</w:t>
            </w:r>
          </w:p>
        </w:tc>
        <w:tc>
          <w:tcPr>
            <w:tcW w:w="2126" w:type="dxa"/>
            <w:tcBorders>
              <w:top w:val="single" w:sz="4" w:space="0" w:color="auto"/>
              <w:left w:val="single" w:sz="4" w:space="0" w:color="auto"/>
              <w:bottom w:val="single" w:sz="4" w:space="0" w:color="auto"/>
              <w:right w:val="single" w:sz="4" w:space="0" w:color="auto"/>
            </w:tcBorders>
            <w:vAlign w:val="center"/>
          </w:tcPr>
          <w:p w14:paraId="5480EA8B" w14:textId="77777777" w:rsidR="00012AB9" w:rsidRPr="00964B81" w:rsidRDefault="00012AB9" w:rsidP="00964B81">
            <w:pPr>
              <w:pStyle w:val="Tijeloteksta2"/>
              <w:ind w:right="45"/>
              <w:jc w:val="center"/>
              <w:rPr>
                <w:rFonts w:ascii="Garamond" w:hAnsi="Garamond"/>
                <w:sz w:val="28"/>
                <w:lang w:val="hr-HR"/>
              </w:rPr>
            </w:pPr>
            <w:r w:rsidRPr="00964B81">
              <w:rPr>
                <w:rFonts w:ascii="Garamond" w:hAnsi="Garamond"/>
                <w:sz w:val="28"/>
                <w:lang w:val="hr-HR"/>
              </w:rPr>
              <w:t>150</w:t>
            </w:r>
          </w:p>
        </w:tc>
        <w:tc>
          <w:tcPr>
            <w:tcW w:w="2126" w:type="dxa"/>
            <w:tcBorders>
              <w:top w:val="single" w:sz="4" w:space="0" w:color="auto"/>
              <w:left w:val="single" w:sz="4" w:space="0" w:color="auto"/>
              <w:bottom w:val="single" w:sz="4" w:space="0" w:color="auto"/>
              <w:right w:val="single" w:sz="4" w:space="0" w:color="auto"/>
            </w:tcBorders>
            <w:vAlign w:val="center"/>
          </w:tcPr>
          <w:p w14:paraId="70B2AD1C" w14:textId="77777777" w:rsidR="00012AB9" w:rsidRPr="00964B81" w:rsidRDefault="00012AB9" w:rsidP="00964B81">
            <w:pPr>
              <w:pStyle w:val="Tijeloteksta2"/>
              <w:ind w:right="88"/>
              <w:rPr>
                <w:rFonts w:ascii="Garamond" w:hAnsi="Garamond"/>
                <w:sz w:val="28"/>
                <w:lang w:val="hr-HR"/>
              </w:rPr>
            </w:pPr>
            <w:r w:rsidRPr="00964B81">
              <w:rPr>
                <w:rFonts w:ascii="Garamond" w:hAnsi="Garamond"/>
                <w:sz w:val="28"/>
                <w:lang w:val="hr-HR"/>
              </w:rPr>
              <w:t xml:space="preserve">         100</w:t>
            </w:r>
          </w:p>
        </w:tc>
      </w:tr>
      <w:tr w:rsidR="00012AB9" w:rsidRPr="00964B81" w14:paraId="4FA6701E" w14:textId="77777777" w:rsidTr="00012AB9">
        <w:tc>
          <w:tcPr>
            <w:tcW w:w="1418" w:type="dxa"/>
            <w:tcBorders>
              <w:top w:val="single" w:sz="4" w:space="0" w:color="auto"/>
              <w:bottom w:val="single" w:sz="4" w:space="0" w:color="auto"/>
              <w:right w:val="single" w:sz="4" w:space="0" w:color="auto"/>
            </w:tcBorders>
            <w:vAlign w:val="center"/>
          </w:tcPr>
          <w:p w14:paraId="76A6B52C" w14:textId="77777777" w:rsidR="00012AB9" w:rsidRPr="00964B81" w:rsidRDefault="00012AB9" w:rsidP="00964B81">
            <w:pPr>
              <w:pStyle w:val="Tijeloteksta2"/>
              <w:ind w:right="-108"/>
              <w:jc w:val="center"/>
              <w:rPr>
                <w:rFonts w:ascii="Garamond" w:hAnsi="Garamond"/>
                <w:sz w:val="28"/>
                <w:lang w:val="hr-HR"/>
              </w:rPr>
            </w:pPr>
            <w:r w:rsidRPr="00964B81">
              <w:rPr>
                <w:rFonts w:ascii="Garamond" w:hAnsi="Garamond"/>
                <w:sz w:val="28"/>
                <w:lang w:val="hr-H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7481446E" w14:textId="77777777" w:rsidR="00012AB9" w:rsidRPr="00964B81" w:rsidRDefault="00012AB9" w:rsidP="00964B81">
            <w:pPr>
              <w:pStyle w:val="Tijeloteksta2"/>
              <w:ind w:right="-42"/>
              <w:jc w:val="center"/>
              <w:rPr>
                <w:rFonts w:ascii="Garamond" w:hAnsi="Garamond"/>
                <w:sz w:val="28"/>
                <w:lang w:val="hr-HR"/>
              </w:rPr>
            </w:pPr>
            <w:r w:rsidRPr="00964B81">
              <w:rPr>
                <w:rFonts w:ascii="Garamond" w:hAnsi="Garamond"/>
                <w:sz w:val="28"/>
                <w:lang w:val="hr-HR"/>
              </w:rPr>
              <w:t>80</w:t>
            </w:r>
          </w:p>
        </w:tc>
        <w:tc>
          <w:tcPr>
            <w:tcW w:w="1701" w:type="dxa"/>
            <w:tcBorders>
              <w:top w:val="single" w:sz="4" w:space="0" w:color="auto"/>
              <w:left w:val="single" w:sz="4" w:space="0" w:color="auto"/>
              <w:bottom w:val="single" w:sz="4" w:space="0" w:color="auto"/>
              <w:right w:val="single" w:sz="4" w:space="0" w:color="auto"/>
            </w:tcBorders>
            <w:vAlign w:val="center"/>
          </w:tcPr>
          <w:p w14:paraId="1E2B1C16" w14:textId="77777777" w:rsidR="00012AB9" w:rsidRPr="00964B81" w:rsidRDefault="00012AB9" w:rsidP="00964B81">
            <w:pPr>
              <w:pStyle w:val="Tijeloteksta2"/>
              <w:ind w:right="1"/>
              <w:jc w:val="center"/>
              <w:rPr>
                <w:rFonts w:ascii="Garamond" w:hAnsi="Garamond"/>
                <w:sz w:val="28"/>
                <w:lang w:val="hr-HR"/>
              </w:rPr>
            </w:pPr>
            <w:r w:rsidRPr="00964B81">
              <w:rPr>
                <w:rFonts w:ascii="Garamond" w:hAnsi="Garamond"/>
                <w:sz w:val="28"/>
                <w:lang w:val="hr-HR"/>
              </w:rPr>
              <w:t>500</w:t>
            </w:r>
          </w:p>
        </w:tc>
        <w:tc>
          <w:tcPr>
            <w:tcW w:w="2126" w:type="dxa"/>
            <w:tcBorders>
              <w:top w:val="single" w:sz="4" w:space="0" w:color="auto"/>
              <w:left w:val="single" w:sz="4" w:space="0" w:color="auto"/>
              <w:bottom w:val="single" w:sz="4" w:space="0" w:color="auto"/>
              <w:right w:val="single" w:sz="4" w:space="0" w:color="auto"/>
            </w:tcBorders>
            <w:vAlign w:val="center"/>
          </w:tcPr>
          <w:p w14:paraId="76E12FA9" w14:textId="77777777" w:rsidR="00012AB9" w:rsidRPr="00964B81" w:rsidRDefault="00012AB9" w:rsidP="00964B81">
            <w:pPr>
              <w:pStyle w:val="Tijeloteksta2"/>
              <w:ind w:right="45"/>
              <w:jc w:val="center"/>
              <w:rPr>
                <w:rFonts w:ascii="Garamond" w:hAnsi="Garamond"/>
                <w:sz w:val="28"/>
                <w:lang w:val="hr-HR"/>
              </w:rPr>
            </w:pPr>
            <w:r w:rsidRPr="00964B81">
              <w:rPr>
                <w:rFonts w:ascii="Garamond" w:hAnsi="Garamond"/>
                <w:sz w:val="28"/>
                <w:lang w:val="hr-HR"/>
              </w:rPr>
              <w:t>400</w:t>
            </w:r>
          </w:p>
        </w:tc>
        <w:tc>
          <w:tcPr>
            <w:tcW w:w="2126" w:type="dxa"/>
            <w:tcBorders>
              <w:top w:val="single" w:sz="4" w:space="0" w:color="auto"/>
              <w:left w:val="single" w:sz="4" w:space="0" w:color="auto"/>
              <w:bottom w:val="single" w:sz="4" w:space="0" w:color="auto"/>
              <w:right w:val="single" w:sz="4" w:space="0" w:color="auto"/>
            </w:tcBorders>
            <w:vAlign w:val="center"/>
          </w:tcPr>
          <w:p w14:paraId="37EE6506" w14:textId="77777777" w:rsidR="00012AB9" w:rsidRPr="00964B81" w:rsidRDefault="00012AB9" w:rsidP="00964B81">
            <w:pPr>
              <w:pStyle w:val="Tijeloteksta2"/>
              <w:ind w:right="88"/>
              <w:jc w:val="center"/>
              <w:rPr>
                <w:rFonts w:ascii="Garamond" w:hAnsi="Garamond"/>
                <w:sz w:val="28"/>
                <w:lang w:val="hr-HR"/>
              </w:rPr>
            </w:pPr>
            <w:r w:rsidRPr="00964B81">
              <w:rPr>
                <w:rFonts w:ascii="Garamond" w:hAnsi="Garamond"/>
                <w:sz w:val="28"/>
                <w:lang w:val="hr-HR"/>
              </w:rPr>
              <w:t>300</w:t>
            </w:r>
          </w:p>
        </w:tc>
      </w:tr>
      <w:tr w:rsidR="00012AB9" w:rsidRPr="00964B81" w14:paraId="1F415BFE" w14:textId="77777777" w:rsidTr="00012AB9">
        <w:tc>
          <w:tcPr>
            <w:tcW w:w="1418" w:type="dxa"/>
            <w:tcBorders>
              <w:top w:val="single" w:sz="4" w:space="0" w:color="auto"/>
              <w:bottom w:val="double" w:sz="4" w:space="0" w:color="auto"/>
              <w:right w:val="single" w:sz="4" w:space="0" w:color="auto"/>
            </w:tcBorders>
            <w:vAlign w:val="center"/>
          </w:tcPr>
          <w:p w14:paraId="3F28200A" w14:textId="77777777" w:rsidR="00012AB9" w:rsidRPr="00964B81" w:rsidRDefault="00012AB9" w:rsidP="00964B81">
            <w:pPr>
              <w:pStyle w:val="Tijeloteksta2"/>
              <w:ind w:right="-108"/>
              <w:jc w:val="center"/>
              <w:rPr>
                <w:rFonts w:ascii="Garamond" w:hAnsi="Garamond"/>
                <w:sz w:val="28"/>
                <w:lang w:val="hr-HR"/>
              </w:rPr>
            </w:pPr>
            <w:r w:rsidRPr="00964B81">
              <w:rPr>
                <w:rFonts w:ascii="Garamond" w:hAnsi="Garamond"/>
                <w:sz w:val="28"/>
                <w:lang w:val="hr-HR"/>
              </w:rPr>
              <w:t>80</w:t>
            </w:r>
          </w:p>
        </w:tc>
        <w:tc>
          <w:tcPr>
            <w:tcW w:w="1418" w:type="dxa"/>
            <w:tcBorders>
              <w:top w:val="single" w:sz="4" w:space="0" w:color="auto"/>
              <w:left w:val="single" w:sz="4" w:space="0" w:color="auto"/>
              <w:bottom w:val="double" w:sz="4" w:space="0" w:color="auto"/>
              <w:right w:val="single" w:sz="4" w:space="0" w:color="auto"/>
            </w:tcBorders>
            <w:vAlign w:val="center"/>
          </w:tcPr>
          <w:p w14:paraId="0162041E" w14:textId="77777777" w:rsidR="00012AB9" w:rsidRPr="00964B81" w:rsidRDefault="00012AB9" w:rsidP="00964B81">
            <w:pPr>
              <w:pStyle w:val="Tijeloteksta2"/>
              <w:ind w:right="-42"/>
              <w:jc w:val="center"/>
              <w:rPr>
                <w:rFonts w:ascii="Garamond" w:hAnsi="Garamond"/>
                <w:sz w:val="28"/>
                <w:lang w:val="hr-HR"/>
              </w:rPr>
            </w:pPr>
          </w:p>
        </w:tc>
        <w:tc>
          <w:tcPr>
            <w:tcW w:w="1701" w:type="dxa"/>
            <w:tcBorders>
              <w:top w:val="single" w:sz="4" w:space="0" w:color="auto"/>
              <w:left w:val="single" w:sz="4" w:space="0" w:color="auto"/>
              <w:bottom w:val="double" w:sz="4" w:space="0" w:color="auto"/>
              <w:right w:val="single" w:sz="4" w:space="0" w:color="auto"/>
            </w:tcBorders>
            <w:vAlign w:val="center"/>
          </w:tcPr>
          <w:p w14:paraId="28449644" w14:textId="77777777" w:rsidR="00012AB9" w:rsidRPr="00964B81" w:rsidRDefault="00012AB9" w:rsidP="00964B81">
            <w:pPr>
              <w:pStyle w:val="Tijeloteksta2"/>
              <w:ind w:right="1"/>
              <w:rPr>
                <w:rFonts w:ascii="Garamond" w:hAnsi="Garamond"/>
                <w:sz w:val="28"/>
                <w:lang w:val="hr-HR"/>
              </w:rPr>
            </w:pPr>
            <w:r w:rsidRPr="00964B81">
              <w:rPr>
                <w:rFonts w:ascii="Garamond" w:hAnsi="Garamond"/>
                <w:sz w:val="28"/>
                <w:lang w:val="hr-HR"/>
              </w:rPr>
              <w:t xml:space="preserve">     1.200</w:t>
            </w:r>
          </w:p>
        </w:tc>
        <w:tc>
          <w:tcPr>
            <w:tcW w:w="2126" w:type="dxa"/>
            <w:tcBorders>
              <w:top w:val="single" w:sz="4" w:space="0" w:color="auto"/>
              <w:left w:val="single" w:sz="4" w:space="0" w:color="auto"/>
              <w:bottom w:val="double" w:sz="4" w:space="0" w:color="auto"/>
              <w:right w:val="single" w:sz="4" w:space="0" w:color="auto"/>
            </w:tcBorders>
            <w:vAlign w:val="center"/>
          </w:tcPr>
          <w:p w14:paraId="6A457E5A" w14:textId="77777777" w:rsidR="00012AB9" w:rsidRPr="00964B81" w:rsidRDefault="00012AB9" w:rsidP="00964B81">
            <w:pPr>
              <w:pStyle w:val="Tijeloteksta2"/>
              <w:ind w:right="45"/>
              <w:rPr>
                <w:rFonts w:ascii="Garamond" w:hAnsi="Garamond"/>
                <w:sz w:val="28"/>
                <w:lang w:val="hr-HR"/>
              </w:rPr>
            </w:pPr>
            <w:r w:rsidRPr="00964B81">
              <w:rPr>
                <w:rFonts w:ascii="Garamond" w:hAnsi="Garamond"/>
                <w:sz w:val="28"/>
                <w:lang w:val="hr-HR"/>
              </w:rPr>
              <w:t xml:space="preserve">        1.000</w:t>
            </w:r>
          </w:p>
        </w:tc>
        <w:tc>
          <w:tcPr>
            <w:tcW w:w="2126" w:type="dxa"/>
            <w:tcBorders>
              <w:top w:val="single" w:sz="4" w:space="0" w:color="auto"/>
              <w:left w:val="single" w:sz="4" w:space="0" w:color="auto"/>
              <w:bottom w:val="double" w:sz="4" w:space="0" w:color="auto"/>
              <w:right w:val="single" w:sz="4" w:space="0" w:color="auto"/>
            </w:tcBorders>
            <w:vAlign w:val="center"/>
          </w:tcPr>
          <w:p w14:paraId="070D2B43" w14:textId="77777777" w:rsidR="00012AB9" w:rsidRPr="00964B81" w:rsidRDefault="00012AB9" w:rsidP="00964B81">
            <w:pPr>
              <w:pStyle w:val="Tijeloteksta2"/>
              <w:ind w:right="88"/>
              <w:jc w:val="center"/>
              <w:rPr>
                <w:rFonts w:ascii="Garamond" w:hAnsi="Garamond"/>
                <w:sz w:val="28"/>
                <w:lang w:val="hr-HR"/>
              </w:rPr>
            </w:pPr>
            <w:r w:rsidRPr="00964B81">
              <w:rPr>
                <w:rFonts w:ascii="Garamond" w:hAnsi="Garamond"/>
                <w:sz w:val="28"/>
                <w:lang w:val="hr-HR"/>
              </w:rPr>
              <w:t>800</w:t>
            </w:r>
          </w:p>
        </w:tc>
      </w:tr>
    </w:tbl>
    <w:p w14:paraId="2972F106" w14:textId="77777777" w:rsidR="006A4148" w:rsidRDefault="006A4148" w:rsidP="006A4148">
      <w:pPr>
        <w:pStyle w:val="Tijeloteksta2"/>
        <w:ind w:right="992"/>
        <w:rPr>
          <w:rFonts w:ascii="Garamond" w:hAnsi="Garamond"/>
          <w:b/>
          <w:bCs/>
          <w:sz w:val="28"/>
          <w:lang w:val="hr-HR"/>
        </w:rPr>
      </w:pPr>
    </w:p>
    <w:p w14:paraId="39952D2D" w14:textId="77777777" w:rsidR="00B826F9" w:rsidRPr="00F6621B" w:rsidRDefault="00B826F9" w:rsidP="00B826F9">
      <w:pPr>
        <w:jc w:val="both"/>
        <w:rPr>
          <w:b/>
        </w:rPr>
      </w:pPr>
    </w:p>
    <w:p w14:paraId="2AF2E174" w14:textId="77777777" w:rsidR="001B7B76" w:rsidRDefault="00B826F9" w:rsidP="001B7B76">
      <w:pPr>
        <w:ind w:right="992" w:firstLine="720"/>
        <w:jc w:val="both"/>
        <w:rPr>
          <w:rFonts w:ascii="Garamond" w:hAnsi="Garamond"/>
          <w:sz w:val="28"/>
          <w:szCs w:val="28"/>
        </w:rPr>
      </w:pPr>
      <w:r w:rsidRPr="001B7B76">
        <w:rPr>
          <w:rFonts w:ascii="Garamond" w:hAnsi="Garamond"/>
          <w:sz w:val="28"/>
          <w:szCs w:val="28"/>
        </w:rPr>
        <w:t xml:space="preserve">Hrvatski </w:t>
      </w:r>
      <w:proofErr w:type="spellStart"/>
      <w:r w:rsidRPr="001B7B76">
        <w:rPr>
          <w:rFonts w:ascii="Garamond" w:hAnsi="Garamond"/>
          <w:sz w:val="28"/>
          <w:szCs w:val="28"/>
        </w:rPr>
        <w:t>sabor</w:t>
      </w:r>
      <w:proofErr w:type="spellEnd"/>
      <w:r w:rsidRPr="001B7B76">
        <w:rPr>
          <w:rFonts w:ascii="Garamond" w:hAnsi="Garamond"/>
          <w:sz w:val="28"/>
          <w:szCs w:val="28"/>
        </w:rPr>
        <w:t xml:space="preserve"> je </w:t>
      </w:r>
      <w:proofErr w:type="spellStart"/>
      <w:r w:rsidRPr="001B7B76">
        <w:rPr>
          <w:rFonts w:ascii="Garamond" w:hAnsi="Garamond"/>
          <w:sz w:val="28"/>
          <w:szCs w:val="28"/>
        </w:rPr>
        <w:t>početkom</w:t>
      </w:r>
      <w:proofErr w:type="spellEnd"/>
      <w:r w:rsidRPr="001B7B76">
        <w:rPr>
          <w:rFonts w:ascii="Garamond" w:hAnsi="Garamond"/>
          <w:sz w:val="28"/>
          <w:szCs w:val="28"/>
        </w:rPr>
        <w:t xml:space="preserve"> </w:t>
      </w:r>
      <w:proofErr w:type="spellStart"/>
      <w:r w:rsidRPr="001B7B76">
        <w:rPr>
          <w:rFonts w:ascii="Garamond" w:hAnsi="Garamond"/>
          <w:sz w:val="28"/>
          <w:szCs w:val="28"/>
        </w:rPr>
        <w:t>prosinca</w:t>
      </w:r>
      <w:proofErr w:type="spellEnd"/>
      <w:r w:rsidRPr="001B7B76">
        <w:rPr>
          <w:rFonts w:ascii="Garamond" w:hAnsi="Garamond"/>
          <w:sz w:val="28"/>
          <w:szCs w:val="28"/>
        </w:rPr>
        <w:t xml:space="preserve"> 2016. po </w:t>
      </w:r>
      <w:proofErr w:type="spellStart"/>
      <w:r w:rsidRPr="001B7B76">
        <w:rPr>
          <w:rFonts w:ascii="Garamond" w:hAnsi="Garamond"/>
          <w:sz w:val="28"/>
          <w:szCs w:val="28"/>
        </w:rPr>
        <w:t>prvi</w:t>
      </w:r>
      <w:proofErr w:type="spellEnd"/>
      <w:r w:rsidRPr="001B7B76">
        <w:rPr>
          <w:rFonts w:ascii="Garamond" w:hAnsi="Garamond"/>
          <w:sz w:val="28"/>
          <w:szCs w:val="28"/>
        </w:rPr>
        <w:t xml:space="preserve"> puta </w:t>
      </w:r>
      <w:proofErr w:type="spellStart"/>
      <w:r w:rsidRPr="001B7B76">
        <w:rPr>
          <w:rFonts w:ascii="Garamond" w:hAnsi="Garamond"/>
          <w:sz w:val="28"/>
          <w:szCs w:val="28"/>
        </w:rPr>
        <w:t>usvojio</w:t>
      </w:r>
      <w:proofErr w:type="spellEnd"/>
      <w:r w:rsidRPr="001B7B76">
        <w:rPr>
          <w:rFonts w:ascii="Garamond" w:hAnsi="Garamond"/>
          <w:sz w:val="28"/>
          <w:szCs w:val="28"/>
        </w:rPr>
        <w:t xml:space="preserve"> Zakon o </w:t>
      </w:r>
      <w:proofErr w:type="spellStart"/>
      <w:r w:rsidRPr="001B7B76">
        <w:rPr>
          <w:rFonts w:ascii="Garamond" w:hAnsi="Garamond"/>
          <w:sz w:val="28"/>
          <w:szCs w:val="28"/>
        </w:rPr>
        <w:t>lokalnim</w:t>
      </w:r>
      <w:proofErr w:type="spellEnd"/>
      <w:r w:rsidRPr="001B7B76">
        <w:rPr>
          <w:rFonts w:ascii="Garamond" w:hAnsi="Garamond"/>
          <w:sz w:val="28"/>
          <w:szCs w:val="28"/>
        </w:rPr>
        <w:t xml:space="preserve"> </w:t>
      </w:r>
      <w:proofErr w:type="spellStart"/>
      <w:r w:rsidRPr="001B7B76">
        <w:rPr>
          <w:rFonts w:ascii="Garamond" w:hAnsi="Garamond"/>
          <w:sz w:val="28"/>
          <w:szCs w:val="28"/>
        </w:rPr>
        <w:t>porezima</w:t>
      </w:r>
      <w:proofErr w:type="spellEnd"/>
      <w:r w:rsidRPr="001B7B76">
        <w:rPr>
          <w:rFonts w:ascii="Garamond" w:hAnsi="Garamond"/>
          <w:sz w:val="28"/>
          <w:szCs w:val="28"/>
        </w:rPr>
        <w:t xml:space="preserve"> </w:t>
      </w:r>
      <w:proofErr w:type="spellStart"/>
      <w:r w:rsidRPr="001B7B76">
        <w:rPr>
          <w:rFonts w:ascii="Garamond" w:hAnsi="Garamond"/>
          <w:sz w:val="28"/>
          <w:szCs w:val="28"/>
        </w:rPr>
        <w:t>kojim</w:t>
      </w:r>
      <w:proofErr w:type="spellEnd"/>
      <w:r w:rsidRPr="001B7B76">
        <w:rPr>
          <w:rFonts w:ascii="Garamond" w:hAnsi="Garamond"/>
          <w:sz w:val="28"/>
          <w:szCs w:val="28"/>
        </w:rPr>
        <w:t xml:space="preserve"> se </w:t>
      </w:r>
      <w:proofErr w:type="spellStart"/>
      <w:r w:rsidRPr="001B7B76">
        <w:rPr>
          <w:rFonts w:ascii="Garamond" w:hAnsi="Garamond"/>
          <w:sz w:val="28"/>
          <w:szCs w:val="28"/>
        </w:rPr>
        <w:t>uređuje</w:t>
      </w:r>
      <w:proofErr w:type="spellEnd"/>
      <w:r w:rsidRPr="001B7B76">
        <w:rPr>
          <w:rFonts w:ascii="Garamond" w:hAnsi="Garamond"/>
          <w:sz w:val="28"/>
          <w:szCs w:val="28"/>
        </w:rPr>
        <w:t xml:space="preserve"> </w:t>
      </w:r>
      <w:proofErr w:type="spellStart"/>
      <w:r w:rsidRPr="001B7B76">
        <w:rPr>
          <w:rFonts w:ascii="Garamond" w:hAnsi="Garamond"/>
          <w:sz w:val="28"/>
          <w:szCs w:val="28"/>
        </w:rPr>
        <w:t>sustav</w:t>
      </w:r>
      <w:proofErr w:type="spellEnd"/>
      <w:r w:rsidRPr="001B7B76">
        <w:rPr>
          <w:rFonts w:ascii="Garamond" w:hAnsi="Garamond"/>
          <w:sz w:val="28"/>
          <w:szCs w:val="28"/>
        </w:rPr>
        <w:t xml:space="preserve"> </w:t>
      </w:r>
      <w:proofErr w:type="spellStart"/>
      <w:r w:rsidRPr="001B7B76">
        <w:rPr>
          <w:rFonts w:ascii="Garamond" w:hAnsi="Garamond"/>
          <w:sz w:val="28"/>
          <w:szCs w:val="28"/>
        </w:rPr>
        <w:t>utvrđivanja</w:t>
      </w:r>
      <w:proofErr w:type="spellEnd"/>
      <w:r w:rsidRPr="001B7B76">
        <w:rPr>
          <w:rFonts w:ascii="Garamond" w:hAnsi="Garamond"/>
          <w:sz w:val="28"/>
          <w:szCs w:val="28"/>
        </w:rPr>
        <w:t xml:space="preserve"> </w:t>
      </w:r>
      <w:proofErr w:type="spellStart"/>
      <w:r w:rsidRPr="001B7B76">
        <w:rPr>
          <w:rFonts w:ascii="Garamond" w:hAnsi="Garamond"/>
          <w:sz w:val="28"/>
          <w:szCs w:val="28"/>
        </w:rPr>
        <w:t>i</w:t>
      </w:r>
      <w:proofErr w:type="spellEnd"/>
      <w:r w:rsidRPr="001B7B76">
        <w:rPr>
          <w:rFonts w:ascii="Garamond" w:hAnsi="Garamond"/>
          <w:sz w:val="28"/>
          <w:szCs w:val="28"/>
        </w:rPr>
        <w:t xml:space="preserve"> </w:t>
      </w:r>
      <w:proofErr w:type="spellStart"/>
      <w:r w:rsidRPr="001B7B76">
        <w:rPr>
          <w:rFonts w:ascii="Garamond" w:hAnsi="Garamond"/>
          <w:sz w:val="28"/>
          <w:szCs w:val="28"/>
        </w:rPr>
        <w:t>naplate</w:t>
      </w:r>
      <w:proofErr w:type="spellEnd"/>
      <w:r w:rsidRPr="001B7B76">
        <w:rPr>
          <w:rFonts w:ascii="Garamond" w:hAnsi="Garamond"/>
          <w:sz w:val="28"/>
          <w:szCs w:val="28"/>
        </w:rPr>
        <w:t xml:space="preserve"> </w:t>
      </w:r>
      <w:proofErr w:type="spellStart"/>
      <w:r w:rsidRPr="001B7B76">
        <w:rPr>
          <w:rFonts w:ascii="Garamond" w:hAnsi="Garamond"/>
          <w:sz w:val="28"/>
          <w:szCs w:val="28"/>
        </w:rPr>
        <w:t>lokalnih</w:t>
      </w:r>
      <w:proofErr w:type="spellEnd"/>
      <w:r w:rsidRPr="001B7B76">
        <w:rPr>
          <w:rFonts w:ascii="Garamond" w:hAnsi="Garamond"/>
          <w:sz w:val="28"/>
          <w:szCs w:val="28"/>
        </w:rPr>
        <w:t xml:space="preserve"> </w:t>
      </w:r>
      <w:proofErr w:type="spellStart"/>
      <w:r w:rsidRPr="001B7B76">
        <w:rPr>
          <w:rFonts w:ascii="Garamond" w:hAnsi="Garamond"/>
          <w:sz w:val="28"/>
          <w:szCs w:val="28"/>
        </w:rPr>
        <w:t>poreza</w:t>
      </w:r>
      <w:proofErr w:type="spellEnd"/>
      <w:r w:rsidRPr="001B7B76">
        <w:rPr>
          <w:rFonts w:ascii="Garamond" w:hAnsi="Garamond"/>
          <w:sz w:val="28"/>
          <w:szCs w:val="28"/>
        </w:rPr>
        <w:t xml:space="preserve"> (</w:t>
      </w:r>
      <w:proofErr w:type="spellStart"/>
      <w:r w:rsidRPr="001B7B76">
        <w:rPr>
          <w:rFonts w:ascii="Garamond" w:hAnsi="Garamond"/>
          <w:sz w:val="28"/>
          <w:szCs w:val="28"/>
        </w:rPr>
        <w:t>porez</w:t>
      </w:r>
      <w:proofErr w:type="spellEnd"/>
      <w:r w:rsidRPr="001B7B76">
        <w:rPr>
          <w:rFonts w:ascii="Garamond" w:hAnsi="Garamond"/>
          <w:sz w:val="28"/>
          <w:szCs w:val="28"/>
        </w:rPr>
        <w:t xml:space="preserve"> </w:t>
      </w:r>
      <w:proofErr w:type="spellStart"/>
      <w:r w:rsidRPr="001B7B76">
        <w:rPr>
          <w:rFonts w:ascii="Garamond" w:hAnsi="Garamond"/>
          <w:sz w:val="28"/>
          <w:szCs w:val="28"/>
        </w:rPr>
        <w:t>na</w:t>
      </w:r>
      <w:proofErr w:type="spellEnd"/>
      <w:r w:rsidRPr="001B7B76">
        <w:rPr>
          <w:rFonts w:ascii="Garamond" w:hAnsi="Garamond"/>
          <w:sz w:val="28"/>
          <w:szCs w:val="28"/>
        </w:rPr>
        <w:t xml:space="preserve"> </w:t>
      </w:r>
      <w:proofErr w:type="spellStart"/>
      <w:r w:rsidRPr="001B7B76">
        <w:rPr>
          <w:rFonts w:ascii="Garamond" w:hAnsi="Garamond"/>
          <w:sz w:val="28"/>
          <w:szCs w:val="28"/>
        </w:rPr>
        <w:t>nasljedstva</w:t>
      </w:r>
      <w:proofErr w:type="spellEnd"/>
      <w:r w:rsidRPr="001B7B76">
        <w:rPr>
          <w:rFonts w:ascii="Garamond" w:hAnsi="Garamond"/>
          <w:sz w:val="28"/>
          <w:szCs w:val="28"/>
        </w:rPr>
        <w:t xml:space="preserve"> </w:t>
      </w:r>
      <w:proofErr w:type="spellStart"/>
      <w:r w:rsidRPr="001B7B76">
        <w:rPr>
          <w:rFonts w:ascii="Garamond" w:hAnsi="Garamond"/>
          <w:sz w:val="28"/>
          <w:szCs w:val="28"/>
        </w:rPr>
        <w:t>i</w:t>
      </w:r>
      <w:proofErr w:type="spellEnd"/>
      <w:r w:rsidRPr="001B7B76">
        <w:rPr>
          <w:rFonts w:ascii="Garamond" w:hAnsi="Garamond"/>
          <w:sz w:val="28"/>
          <w:szCs w:val="28"/>
        </w:rPr>
        <w:t xml:space="preserve"> </w:t>
      </w:r>
      <w:proofErr w:type="spellStart"/>
      <w:r w:rsidRPr="001B7B76">
        <w:rPr>
          <w:rFonts w:ascii="Garamond" w:hAnsi="Garamond"/>
          <w:sz w:val="28"/>
          <w:szCs w:val="28"/>
        </w:rPr>
        <w:t>darove</w:t>
      </w:r>
      <w:proofErr w:type="spellEnd"/>
      <w:r w:rsidRPr="001B7B76">
        <w:rPr>
          <w:rFonts w:ascii="Garamond" w:hAnsi="Garamond"/>
          <w:sz w:val="28"/>
          <w:szCs w:val="28"/>
        </w:rPr>
        <w:t xml:space="preserve">, </w:t>
      </w:r>
      <w:proofErr w:type="spellStart"/>
      <w:r w:rsidRPr="001B7B76">
        <w:rPr>
          <w:rFonts w:ascii="Garamond" w:hAnsi="Garamond"/>
          <w:sz w:val="28"/>
          <w:szCs w:val="28"/>
        </w:rPr>
        <w:t>porez</w:t>
      </w:r>
      <w:proofErr w:type="spellEnd"/>
      <w:r w:rsidRPr="001B7B76">
        <w:rPr>
          <w:rFonts w:ascii="Garamond" w:hAnsi="Garamond"/>
          <w:sz w:val="28"/>
          <w:szCs w:val="28"/>
        </w:rPr>
        <w:t xml:space="preserve"> </w:t>
      </w:r>
      <w:proofErr w:type="spellStart"/>
      <w:r w:rsidRPr="001B7B76">
        <w:rPr>
          <w:rFonts w:ascii="Garamond" w:hAnsi="Garamond"/>
          <w:sz w:val="28"/>
          <w:szCs w:val="28"/>
        </w:rPr>
        <w:t>na</w:t>
      </w:r>
      <w:proofErr w:type="spellEnd"/>
      <w:r w:rsidRPr="001B7B76">
        <w:rPr>
          <w:rFonts w:ascii="Garamond" w:hAnsi="Garamond"/>
          <w:sz w:val="28"/>
          <w:szCs w:val="28"/>
        </w:rPr>
        <w:t xml:space="preserve"> </w:t>
      </w:r>
      <w:proofErr w:type="spellStart"/>
      <w:r w:rsidRPr="001B7B76">
        <w:rPr>
          <w:rFonts w:ascii="Garamond" w:hAnsi="Garamond"/>
          <w:sz w:val="28"/>
          <w:szCs w:val="28"/>
        </w:rPr>
        <w:t>cestovna</w:t>
      </w:r>
      <w:proofErr w:type="spellEnd"/>
      <w:r w:rsidRPr="001B7B76">
        <w:rPr>
          <w:rFonts w:ascii="Garamond" w:hAnsi="Garamond"/>
          <w:sz w:val="28"/>
          <w:szCs w:val="28"/>
        </w:rPr>
        <w:t xml:space="preserve"> </w:t>
      </w:r>
      <w:proofErr w:type="spellStart"/>
      <w:r w:rsidRPr="001B7B76">
        <w:rPr>
          <w:rFonts w:ascii="Garamond" w:hAnsi="Garamond"/>
          <w:sz w:val="28"/>
          <w:szCs w:val="28"/>
        </w:rPr>
        <w:t>motorna</w:t>
      </w:r>
      <w:proofErr w:type="spellEnd"/>
      <w:r w:rsidRPr="001B7B76">
        <w:rPr>
          <w:rFonts w:ascii="Garamond" w:hAnsi="Garamond"/>
          <w:sz w:val="28"/>
          <w:szCs w:val="28"/>
        </w:rPr>
        <w:t xml:space="preserve"> </w:t>
      </w:r>
      <w:proofErr w:type="spellStart"/>
      <w:r w:rsidRPr="001B7B76">
        <w:rPr>
          <w:rFonts w:ascii="Garamond" w:hAnsi="Garamond"/>
          <w:sz w:val="28"/>
          <w:szCs w:val="28"/>
        </w:rPr>
        <w:t>vozila</w:t>
      </w:r>
      <w:proofErr w:type="spellEnd"/>
      <w:r w:rsidRPr="001B7B76">
        <w:rPr>
          <w:rFonts w:ascii="Garamond" w:hAnsi="Garamond"/>
          <w:sz w:val="28"/>
          <w:szCs w:val="28"/>
        </w:rPr>
        <w:t xml:space="preserve">, </w:t>
      </w:r>
      <w:proofErr w:type="spellStart"/>
      <w:r w:rsidRPr="001B7B76">
        <w:rPr>
          <w:rFonts w:ascii="Garamond" w:hAnsi="Garamond"/>
          <w:sz w:val="28"/>
          <w:szCs w:val="28"/>
        </w:rPr>
        <w:t>porez</w:t>
      </w:r>
      <w:proofErr w:type="spellEnd"/>
      <w:r w:rsidRPr="001B7B76">
        <w:rPr>
          <w:rFonts w:ascii="Garamond" w:hAnsi="Garamond"/>
          <w:sz w:val="28"/>
          <w:szCs w:val="28"/>
        </w:rPr>
        <w:t xml:space="preserve"> </w:t>
      </w:r>
      <w:proofErr w:type="spellStart"/>
      <w:r w:rsidRPr="001B7B76">
        <w:rPr>
          <w:rFonts w:ascii="Garamond" w:hAnsi="Garamond"/>
          <w:sz w:val="28"/>
          <w:szCs w:val="28"/>
        </w:rPr>
        <w:t>na</w:t>
      </w:r>
      <w:proofErr w:type="spellEnd"/>
      <w:r w:rsidRPr="001B7B76">
        <w:rPr>
          <w:rFonts w:ascii="Garamond" w:hAnsi="Garamond"/>
          <w:sz w:val="28"/>
          <w:szCs w:val="28"/>
        </w:rPr>
        <w:t xml:space="preserve"> </w:t>
      </w:r>
      <w:proofErr w:type="spellStart"/>
      <w:r w:rsidRPr="001B7B76">
        <w:rPr>
          <w:rFonts w:ascii="Garamond" w:hAnsi="Garamond"/>
          <w:sz w:val="28"/>
          <w:szCs w:val="28"/>
        </w:rPr>
        <w:t>plovila</w:t>
      </w:r>
      <w:proofErr w:type="spellEnd"/>
      <w:r w:rsidRPr="001B7B76">
        <w:rPr>
          <w:rFonts w:ascii="Garamond" w:hAnsi="Garamond"/>
          <w:sz w:val="28"/>
          <w:szCs w:val="28"/>
        </w:rPr>
        <w:t xml:space="preserve">, </w:t>
      </w:r>
      <w:proofErr w:type="spellStart"/>
      <w:r w:rsidRPr="001B7B76">
        <w:rPr>
          <w:rFonts w:ascii="Garamond" w:hAnsi="Garamond"/>
          <w:sz w:val="28"/>
          <w:szCs w:val="28"/>
        </w:rPr>
        <w:t>porez</w:t>
      </w:r>
      <w:proofErr w:type="spellEnd"/>
      <w:r w:rsidRPr="001B7B76">
        <w:rPr>
          <w:rFonts w:ascii="Garamond" w:hAnsi="Garamond"/>
          <w:sz w:val="28"/>
          <w:szCs w:val="28"/>
        </w:rPr>
        <w:t xml:space="preserve"> </w:t>
      </w:r>
      <w:proofErr w:type="spellStart"/>
      <w:r w:rsidRPr="001B7B76">
        <w:rPr>
          <w:rFonts w:ascii="Garamond" w:hAnsi="Garamond"/>
          <w:sz w:val="28"/>
          <w:szCs w:val="28"/>
        </w:rPr>
        <w:t>na</w:t>
      </w:r>
      <w:proofErr w:type="spellEnd"/>
      <w:r w:rsidRPr="001B7B76">
        <w:rPr>
          <w:rFonts w:ascii="Garamond" w:hAnsi="Garamond"/>
          <w:sz w:val="28"/>
          <w:szCs w:val="28"/>
        </w:rPr>
        <w:t xml:space="preserve"> automate za </w:t>
      </w:r>
      <w:proofErr w:type="spellStart"/>
      <w:r w:rsidRPr="001B7B76">
        <w:rPr>
          <w:rFonts w:ascii="Garamond" w:hAnsi="Garamond"/>
          <w:sz w:val="28"/>
          <w:szCs w:val="28"/>
        </w:rPr>
        <w:t>zabavne</w:t>
      </w:r>
      <w:proofErr w:type="spellEnd"/>
      <w:r w:rsidRPr="001B7B76">
        <w:rPr>
          <w:rFonts w:ascii="Garamond" w:hAnsi="Garamond"/>
          <w:sz w:val="28"/>
          <w:szCs w:val="28"/>
        </w:rPr>
        <w:t xml:space="preserve"> </w:t>
      </w:r>
      <w:proofErr w:type="spellStart"/>
      <w:r w:rsidRPr="001B7B76">
        <w:rPr>
          <w:rFonts w:ascii="Garamond" w:hAnsi="Garamond"/>
          <w:sz w:val="28"/>
          <w:szCs w:val="28"/>
        </w:rPr>
        <w:t>igre</w:t>
      </w:r>
      <w:proofErr w:type="spellEnd"/>
      <w:r w:rsidRPr="001B7B76">
        <w:rPr>
          <w:rFonts w:ascii="Garamond" w:hAnsi="Garamond"/>
          <w:sz w:val="28"/>
          <w:szCs w:val="28"/>
        </w:rPr>
        <w:t xml:space="preserve">) </w:t>
      </w:r>
      <w:proofErr w:type="spellStart"/>
      <w:r w:rsidRPr="001B7B76">
        <w:rPr>
          <w:rFonts w:ascii="Garamond" w:hAnsi="Garamond"/>
          <w:sz w:val="28"/>
          <w:szCs w:val="28"/>
        </w:rPr>
        <w:t>kao</w:t>
      </w:r>
      <w:proofErr w:type="spellEnd"/>
      <w:r w:rsidRPr="001B7B76">
        <w:rPr>
          <w:rFonts w:ascii="Garamond" w:hAnsi="Garamond"/>
          <w:sz w:val="28"/>
          <w:szCs w:val="28"/>
        </w:rPr>
        <w:t xml:space="preserve"> </w:t>
      </w:r>
      <w:proofErr w:type="spellStart"/>
      <w:r w:rsidRPr="001B7B76">
        <w:rPr>
          <w:rFonts w:ascii="Garamond" w:hAnsi="Garamond"/>
          <w:sz w:val="28"/>
          <w:szCs w:val="28"/>
        </w:rPr>
        <w:t>izvora</w:t>
      </w:r>
      <w:proofErr w:type="spellEnd"/>
      <w:r w:rsidRPr="001B7B76">
        <w:rPr>
          <w:rFonts w:ascii="Garamond" w:hAnsi="Garamond"/>
          <w:sz w:val="28"/>
          <w:szCs w:val="28"/>
        </w:rPr>
        <w:t xml:space="preserve"> </w:t>
      </w:r>
      <w:proofErr w:type="spellStart"/>
      <w:r w:rsidRPr="001B7B76">
        <w:rPr>
          <w:rFonts w:ascii="Garamond" w:hAnsi="Garamond"/>
          <w:sz w:val="28"/>
          <w:szCs w:val="28"/>
        </w:rPr>
        <w:t>financiranja</w:t>
      </w:r>
      <w:proofErr w:type="spellEnd"/>
      <w:r w:rsidRPr="001B7B76">
        <w:rPr>
          <w:rFonts w:ascii="Garamond" w:hAnsi="Garamond"/>
          <w:sz w:val="28"/>
          <w:szCs w:val="28"/>
        </w:rPr>
        <w:t xml:space="preserve"> </w:t>
      </w:r>
      <w:proofErr w:type="spellStart"/>
      <w:r w:rsidRPr="001B7B76">
        <w:rPr>
          <w:rFonts w:ascii="Garamond" w:hAnsi="Garamond"/>
          <w:sz w:val="28"/>
          <w:szCs w:val="28"/>
        </w:rPr>
        <w:t>jedinica</w:t>
      </w:r>
      <w:proofErr w:type="spellEnd"/>
      <w:r w:rsidRPr="001B7B76">
        <w:rPr>
          <w:rFonts w:ascii="Garamond" w:hAnsi="Garamond"/>
          <w:sz w:val="28"/>
          <w:szCs w:val="28"/>
        </w:rPr>
        <w:t xml:space="preserve"> </w:t>
      </w:r>
      <w:proofErr w:type="spellStart"/>
      <w:r w:rsidRPr="001B7B76">
        <w:rPr>
          <w:rFonts w:ascii="Garamond" w:hAnsi="Garamond"/>
          <w:sz w:val="28"/>
          <w:szCs w:val="28"/>
        </w:rPr>
        <w:t>lokalne</w:t>
      </w:r>
      <w:proofErr w:type="spellEnd"/>
      <w:r w:rsidRPr="001B7B76">
        <w:rPr>
          <w:rFonts w:ascii="Garamond" w:hAnsi="Garamond"/>
          <w:sz w:val="28"/>
          <w:szCs w:val="28"/>
        </w:rPr>
        <w:t xml:space="preserve"> </w:t>
      </w:r>
      <w:proofErr w:type="spellStart"/>
      <w:r w:rsidRPr="001B7B76">
        <w:rPr>
          <w:rFonts w:ascii="Garamond" w:hAnsi="Garamond"/>
          <w:sz w:val="28"/>
          <w:szCs w:val="28"/>
        </w:rPr>
        <w:t>i</w:t>
      </w:r>
      <w:proofErr w:type="spellEnd"/>
      <w:r w:rsidRPr="001B7B76">
        <w:rPr>
          <w:rFonts w:ascii="Garamond" w:hAnsi="Garamond"/>
          <w:sz w:val="28"/>
          <w:szCs w:val="28"/>
        </w:rPr>
        <w:t xml:space="preserve"> </w:t>
      </w:r>
      <w:proofErr w:type="spellStart"/>
      <w:r w:rsidRPr="001B7B76">
        <w:rPr>
          <w:rFonts w:ascii="Garamond" w:hAnsi="Garamond"/>
          <w:sz w:val="28"/>
          <w:szCs w:val="28"/>
        </w:rPr>
        <w:t>područne</w:t>
      </w:r>
      <w:proofErr w:type="spellEnd"/>
      <w:r w:rsidRPr="001B7B76">
        <w:rPr>
          <w:rFonts w:ascii="Garamond" w:hAnsi="Garamond"/>
          <w:sz w:val="28"/>
          <w:szCs w:val="28"/>
        </w:rPr>
        <w:t xml:space="preserve"> (</w:t>
      </w:r>
      <w:proofErr w:type="spellStart"/>
      <w:r w:rsidRPr="001B7B76">
        <w:rPr>
          <w:rFonts w:ascii="Garamond" w:hAnsi="Garamond"/>
          <w:sz w:val="28"/>
          <w:szCs w:val="28"/>
        </w:rPr>
        <w:t>regionalne</w:t>
      </w:r>
      <w:proofErr w:type="spellEnd"/>
      <w:r w:rsidRPr="001B7B76">
        <w:rPr>
          <w:rFonts w:ascii="Garamond" w:hAnsi="Garamond"/>
          <w:sz w:val="28"/>
          <w:szCs w:val="28"/>
        </w:rPr>
        <w:t xml:space="preserve">) </w:t>
      </w:r>
      <w:proofErr w:type="spellStart"/>
      <w:r w:rsidRPr="001B7B76">
        <w:rPr>
          <w:rFonts w:ascii="Garamond" w:hAnsi="Garamond"/>
          <w:sz w:val="28"/>
          <w:szCs w:val="28"/>
        </w:rPr>
        <w:t>samouprave</w:t>
      </w:r>
      <w:proofErr w:type="spellEnd"/>
      <w:r w:rsidRPr="001B7B76">
        <w:rPr>
          <w:rFonts w:ascii="Garamond" w:hAnsi="Garamond"/>
          <w:sz w:val="28"/>
          <w:szCs w:val="28"/>
        </w:rPr>
        <w:t xml:space="preserve">. </w:t>
      </w:r>
    </w:p>
    <w:p w14:paraId="42BFEB45" w14:textId="77777777" w:rsidR="00B826F9" w:rsidRPr="001B7B76" w:rsidRDefault="00B826F9" w:rsidP="001B7B76">
      <w:pPr>
        <w:ind w:right="992" w:firstLine="720"/>
        <w:jc w:val="both"/>
        <w:rPr>
          <w:rFonts w:ascii="Garamond" w:hAnsi="Garamond"/>
          <w:sz w:val="28"/>
          <w:szCs w:val="28"/>
        </w:rPr>
      </w:pPr>
      <w:r w:rsidRPr="001B7B76">
        <w:rPr>
          <w:rFonts w:ascii="Garamond" w:hAnsi="Garamond"/>
          <w:sz w:val="28"/>
          <w:szCs w:val="28"/>
        </w:rPr>
        <w:t xml:space="preserve"> </w:t>
      </w:r>
      <w:proofErr w:type="spellStart"/>
      <w:r w:rsidRPr="001B7B76">
        <w:rPr>
          <w:rFonts w:ascii="Garamond" w:hAnsi="Garamond"/>
          <w:sz w:val="28"/>
          <w:szCs w:val="28"/>
        </w:rPr>
        <w:t>Novina</w:t>
      </w:r>
      <w:proofErr w:type="spellEnd"/>
      <w:r w:rsidRPr="001B7B76">
        <w:rPr>
          <w:rFonts w:ascii="Garamond" w:hAnsi="Garamond"/>
          <w:sz w:val="28"/>
          <w:szCs w:val="28"/>
        </w:rPr>
        <w:t xml:space="preserve"> je </w:t>
      </w:r>
      <w:proofErr w:type="spellStart"/>
      <w:r w:rsidRPr="001B7B76">
        <w:rPr>
          <w:rFonts w:ascii="Garamond" w:hAnsi="Garamond"/>
          <w:sz w:val="28"/>
          <w:szCs w:val="28"/>
        </w:rPr>
        <w:t>ovoga</w:t>
      </w:r>
      <w:proofErr w:type="spellEnd"/>
      <w:r w:rsidRPr="001B7B76">
        <w:rPr>
          <w:rFonts w:ascii="Garamond" w:hAnsi="Garamond"/>
          <w:sz w:val="28"/>
          <w:szCs w:val="28"/>
        </w:rPr>
        <w:t xml:space="preserve"> </w:t>
      </w:r>
      <w:proofErr w:type="spellStart"/>
      <w:r w:rsidRPr="001B7B76">
        <w:rPr>
          <w:rFonts w:ascii="Garamond" w:hAnsi="Garamond"/>
          <w:sz w:val="28"/>
          <w:szCs w:val="28"/>
        </w:rPr>
        <w:t>Zakona</w:t>
      </w:r>
      <w:proofErr w:type="spellEnd"/>
      <w:r w:rsidRPr="001B7B76">
        <w:rPr>
          <w:rFonts w:ascii="Garamond" w:hAnsi="Garamond"/>
          <w:sz w:val="28"/>
          <w:szCs w:val="28"/>
        </w:rPr>
        <w:t xml:space="preserve"> u tome da se </w:t>
      </w:r>
      <w:proofErr w:type="spellStart"/>
      <w:r w:rsidRPr="001B7B76">
        <w:rPr>
          <w:rFonts w:ascii="Garamond" w:hAnsi="Garamond"/>
          <w:sz w:val="28"/>
          <w:szCs w:val="28"/>
        </w:rPr>
        <w:t>porez</w:t>
      </w:r>
      <w:proofErr w:type="spellEnd"/>
      <w:r w:rsidRPr="001B7B76">
        <w:rPr>
          <w:rFonts w:ascii="Garamond" w:hAnsi="Garamond"/>
          <w:sz w:val="28"/>
          <w:szCs w:val="28"/>
        </w:rPr>
        <w:t xml:space="preserve"> </w:t>
      </w:r>
      <w:proofErr w:type="spellStart"/>
      <w:r w:rsidRPr="001B7B76">
        <w:rPr>
          <w:rFonts w:ascii="Garamond" w:hAnsi="Garamond"/>
          <w:sz w:val="28"/>
          <w:szCs w:val="28"/>
        </w:rPr>
        <w:t>na</w:t>
      </w:r>
      <w:proofErr w:type="spellEnd"/>
      <w:r w:rsidRPr="001B7B76">
        <w:rPr>
          <w:rFonts w:ascii="Garamond" w:hAnsi="Garamond"/>
          <w:sz w:val="28"/>
          <w:szCs w:val="28"/>
        </w:rPr>
        <w:t xml:space="preserve"> </w:t>
      </w:r>
      <w:proofErr w:type="spellStart"/>
      <w:r w:rsidRPr="001B7B76">
        <w:rPr>
          <w:rFonts w:ascii="Garamond" w:hAnsi="Garamond"/>
          <w:sz w:val="28"/>
          <w:szCs w:val="28"/>
        </w:rPr>
        <w:t>cestovna</w:t>
      </w:r>
      <w:proofErr w:type="spellEnd"/>
      <w:r w:rsidRPr="001B7B76">
        <w:rPr>
          <w:rFonts w:ascii="Garamond" w:hAnsi="Garamond"/>
          <w:sz w:val="28"/>
          <w:szCs w:val="28"/>
        </w:rPr>
        <w:t xml:space="preserve"> </w:t>
      </w:r>
      <w:proofErr w:type="spellStart"/>
      <w:r w:rsidRPr="001B7B76">
        <w:rPr>
          <w:rFonts w:ascii="Garamond" w:hAnsi="Garamond"/>
          <w:sz w:val="28"/>
          <w:szCs w:val="28"/>
        </w:rPr>
        <w:t>motorna</w:t>
      </w:r>
      <w:proofErr w:type="spellEnd"/>
      <w:r w:rsidRPr="001B7B76">
        <w:rPr>
          <w:rFonts w:ascii="Garamond" w:hAnsi="Garamond"/>
          <w:sz w:val="28"/>
          <w:szCs w:val="28"/>
        </w:rPr>
        <w:t xml:space="preserve"> </w:t>
      </w:r>
      <w:proofErr w:type="spellStart"/>
      <w:r w:rsidRPr="001B7B76">
        <w:rPr>
          <w:rFonts w:ascii="Garamond" w:hAnsi="Garamond"/>
          <w:sz w:val="28"/>
          <w:szCs w:val="28"/>
        </w:rPr>
        <w:t>vozila</w:t>
      </w:r>
      <w:proofErr w:type="spellEnd"/>
      <w:r w:rsidRPr="001B7B76">
        <w:rPr>
          <w:rFonts w:ascii="Garamond" w:hAnsi="Garamond"/>
          <w:sz w:val="28"/>
          <w:szCs w:val="28"/>
        </w:rPr>
        <w:t xml:space="preserve"> </w:t>
      </w:r>
      <w:proofErr w:type="spellStart"/>
      <w:r w:rsidRPr="001B7B76">
        <w:rPr>
          <w:rFonts w:ascii="Garamond" w:hAnsi="Garamond"/>
          <w:sz w:val="28"/>
          <w:szCs w:val="28"/>
        </w:rPr>
        <w:t>zajedno</w:t>
      </w:r>
      <w:proofErr w:type="spellEnd"/>
      <w:r w:rsidRPr="001B7B76">
        <w:rPr>
          <w:rFonts w:ascii="Garamond" w:hAnsi="Garamond"/>
          <w:sz w:val="28"/>
          <w:szCs w:val="28"/>
        </w:rPr>
        <w:t xml:space="preserve"> s </w:t>
      </w:r>
      <w:proofErr w:type="spellStart"/>
      <w:r w:rsidRPr="001B7B76">
        <w:rPr>
          <w:rFonts w:ascii="Garamond" w:hAnsi="Garamond"/>
          <w:sz w:val="28"/>
          <w:szCs w:val="28"/>
        </w:rPr>
        <w:t>ostalim</w:t>
      </w:r>
      <w:proofErr w:type="spellEnd"/>
      <w:r w:rsidRPr="001B7B76">
        <w:rPr>
          <w:rFonts w:ascii="Garamond" w:hAnsi="Garamond"/>
          <w:sz w:val="28"/>
          <w:szCs w:val="28"/>
        </w:rPr>
        <w:t xml:space="preserve"> </w:t>
      </w:r>
      <w:proofErr w:type="spellStart"/>
      <w:r w:rsidRPr="001B7B76">
        <w:rPr>
          <w:rFonts w:ascii="Garamond" w:hAnsi="Garamond"/>
          <w:sz w:val="28"/>
          <w:szCs w:val="28"/>
        </w:rPr>
        <w:t>lokalnim</w:t>
      </w:r>
      <w:proofErr w:type="spellEnd"/>
      <w:r w:rsidRPr="001B7B76">
        <w:rPr>
          <w:rFonts w:ascii="Garamond" w:hAnsi="Garamond"/>
          <w:sz w:val="28"/>
          <w:szCs w:val="28"/>
        </w:rPr>
        <w:t xml:space="preserve"> </w:t>
      </w:r>
      <w:proofErr w:type="spellStart"/>
      <w:r w:rsidRPr="001B7B76">
        <w:rPr>
          <w:rFonts w:ascii="Garamond" w:hAnsi="Garamond"/>
          <w:sz w:val="28"/>
          <w:szCs w:val="28"/>
        </w:rPr>
        <w:t>porezima</w:t>
      </w:r>
      <w:proofErr w:type="spellEnd"/>
      <w:r w:rsidRPr="001B7B76">
        <w:rPr>
          <w:rFonts w:ascii="Garamond" w:hAnsi="Garamond"/>
          <w:sz w:val="28"/>
          <w:szCs w:val="28"/>
        </w:rPr>
        <w:t xml:space="preserve"> </w:t>
      </w:r>
      <w:proofErr w:type="spellStart"/>
      <w:r w:rsidRPr="001B7B76">
        <w:rPr>
          <w:rFonts w:ascii="Garamond" w:hAnsi="Garamond"/>
          <w:sz w:val="28"/>
          <w:szCs w:val="28"/>
        </w:rPr>
        <w:t>izdvaja</w:t>
      </w:r>
      <w:proofErr w:type="spellEnd"/>
      <w:r w:rsidRPr="001B7B76">
        <w:rPr>
          <w:rFonts w:ascii="Garamond" w:hAnsi="Garamond"/>
          <w:sz w:val="28"/>
          <w:szCs w:val="28"/>
        </w:rPr>
        <w:t xml:space="preserve"> </w:t>
      </w:r>
      <w:proofErr w:type="spellStart"/>
      <w:r w:rsidRPr="001B7B76">
        <w:rPr>
          <w:rFonts w:ascii="Garamond" w:hAnsi="Garamond"/>
          <w:sz w:val="28"/>
          <w:szCs w:val="28"/>
        </w:rPr>
        <w:t>iz</w:t>
      </w:r>
      <w:proofErr w:type="spellEnd"/>
      <w:r w:rsidRPr="001B7B76">
        <w:rPr>
          <w:rFonts w:ascii="Garamond" w:hAnsi="Garamond"/>
          <w:sz w:val="28"/>
          <w:szCs w:val="28"/>
        </w:rPr>
        <w:t xml:space="preserve"> </w:t>
      </w:r>
      <w:proofErr w:type="spellStart"/>
      <w:r w:rsidRPr="001B7B76">
        <w:rPr>
          <w:rFonts w:ascii="Garamond" w:hAnsi="Garamond"/>
          <w:sz w:val="28"/>
          <w:szCs w:val="28"/>
        </w:rPr>
        <w:t>Zakona</w:t>
      </w:r>
      <w:proofErr w:type="spellEnd"/>
      <w:r w:rsidRPr="001B7B76">
        <w:rPr>
          <w:rFonts w:ascii="Garamond" w:hAnsi="Garamond"/>
          <w:sz w:val="28"/>
          <w:szCs w:val="28"/>
        </w:rPr>
        <w:t xml:space="preserve"> o </w:t>
      </w:r>
      <w:proofErr w:type="spellStart"/>
      <w:r w:rsidRPr="001B7B76">
        <w:rPr>
          <w:rFonts w:ascii="Garamond" w:hAnsi="Garamond"/>
          <w:sz w:val="28"/>
          <w:szCs w:val="28"/>
        </w:rPr>
        <w:t>financiranju</w:t>
      </w:r>
      <w:proofErr w:type="spellEnd"/>
      <w:r w:rsidRPr="001B7B76">
        <w:rPr>
          <w:rFonts w:ascii="Garamond" w:hAnsi="Garamond"/>
          <w:sz w:val="28"/>
          <w:szCs w:val="28"/>
        </w:rPr>
        <w:t xml:space="preserve"> </w:t>
      </w:r>
      <w:proofErr w:type="spellStart"/>
      <w:r w:rsidRPr="001B7B76">
        <w:rPr>
          <w:rFonts w:ascii="Garamond" w:hAnsi="Garamond"/>
          <w:sz w:val="28"/>
          <w:szCs w:val="28"/>
        </w:rPr>
        <w:t>jedinica</w:t>
      </w:r>
      <w:proofErr w:type="spellEnd"/>
      <w:r w:rsidRPr="001B7B76">
        <w:rPr>
          <w:rFonts w:ascii="Garamond" w:hAnsi="Garamond"/>
          <w:sz w:val="28"/>
          <w:szCs w:val="28"/>
        </w:rPr>
        <w:t xml:space="preserve"> </w:t>
      </w:r>
      <w:proofErr w:type="spellStart"/>
      <w:r w:rsidRPr="001B7B76">
        <w:rPr>
          <w:rFonts w:ascii="Garamond" w:hAnsi="Garamond"/>
          <w:sz w:val="28"/>
          <w:szCs w:val="28"/>
        </w:rPr>
        <w:t>lokalne</w:t>
      </w:r>
      <w:proofErr w:type="spellEnd"/>
      <w:r w:rsidRPr="001B7B76">
        <w:rPr>
          <w:rFonts w:ascii="Garamond" w:hAnsi="Garamond"/>
          <w:sz w:val="28"/>
          <w:szCs w:val="28"/>
        </w:rPr>
        <w:t xml:space="preserve"> </w:t>
      </w:r>
      <w:proofErr w:type="spellStart"/>
      <w:r w:rsidRPr="001B7B76">
        <w:rPr>
          <w:rFonts w:ascii="Garamond" w:hAnsi="Garamond"/>
          <w:sz w:val="28"/>
          <w:szCs w:val="28"/>
        </w:rPr>
        <w:t>i</w:t>
      </w:r>
      <w:proofErr w:type="spellEnd"/>
      <w:r w:rsidRPr="001B7B76">
        <w:rPr>
          <w:rFonts w:ascii="Garamond" w:hAnsi="Garamond"/>
          <w:sz w:val="28"/>
          <w:szCs w:val="28"/>
        </w:rPr>
        <w:t xml:space="preserve"> </w:t>
      </w:r>
      <w:proofErr w:type="spellStart"/>
      <w:r w:rsidRPr="001B7B76">
        <w:rPr>
          <w:rFonts w:ascii="Garamond" w:hAnsi="Garamond"/>
          <w:sz w:val="28"/>
          <w:szCs w:val="28"/>
        </w:rPr>
        <w:t>područne</w:t>
      </w:r>
      <w:proofErr w:type="spellEnd"/>
      <w:r w:rsidRPr="001B7B76">
        <w:rPr>
          <w:rFonts w:ascii="Garamond" w:hAnsi="Garamond"/>
          <w:sz w:val="28"/>
          <w:szCs w:val="28"/>
        </w:rPr>
        <w:t xml:space="preserve"> (</w:t>
      </w:r>
      <w:proofErr w:type="spellStart"/>
      <w:r w:rsidRPr="001B7B76">
        <w:rPr>
          <w:rFonts w:ascii="Garamond" w:hAnsi="Garamond"/>
          <w:sz w:val="28"/>
          <w:szCs w:val="28"/>
        </w:rPr>
        <w:t>regionalne</w:t>
      </w:r>
      <w:proofErr w:type="spellEnd"/>
      <w:r w:rsidRPr="001B7B76">
        <w:rPr>
          <w:rFonts w:ascii="Garamond" w:hAnsi="Garamond"/>
          <w:sz w:val="28"/>
          <w:szCs w:val="28"/>
        </w:rPr>
        <w:t xml:space="preserve">) </w:t>
      </w:r>
      <w:proofErr w:type="spellStart"/>
      <w:r w:rsidRPr="001B7B76">
        <w:rPr>
          <w:rFonts w:ascii="Garamond" w:hAnsi="Garamond"/>
          <w:sz w:val="28"/>
          <w:szCs w:val="28"/>
        </w:rPr>
        <w:t>samouprave</w:t>
      </w:r>
      <w:proofErr w:type="spellEnd"/>
      <w:r w:rsidRPr="001B7B76">
        <w:rPr>
          <w:rFonts w:ascii="Garamond" w:hAnsi="Garamond"/>
          <w:sz w:val="28"/>
          <w:szCs w:val="28"/>
        </w:rPr>
        <w:t xml:space="preserve"> </w:t>
      </w:r>
      <w:proofErr w:type="spellStart"/>
      <w:r w:rsidRPr="001B7B76">
        <w:rPr>
          <w:rFonts w:ascii="Garamond" w:hAnsi="Garamond"/>
          <w:sz w:val="28"/>
          <w:szCs w:val="28"/>
        </w:rPr>
        <w:t>i</w:t>
      </w:r>
      <w:proofErr w:type="spellEnd"/>
      <w:r w:rsidRPr="001B7B76">
        <w:rPr>
          <w:rFonts w:ascii="Garamond" w:hAnsi="Garamond"/>
          <w:sz w:val="28"/>
          <w:szCs w:val="28"/>
        </w:rPr>
        <w:t xml:space="preserve"> </w:t>
      </w:r>
      <w:proofErr w:type="spellStart"/>
      <w:r w:rsidRPr="001B7B76">
        <w:rPr>
          <w:rFonts w:ascii="Garamond" w:hAnsi="Garamond"/>
          <w:sz w:val="28"/>
          <w:szCs w:val="28"/>
        </w:rPr>
        <w:t>regulira</w:t>
      </w:r>
      <w:proofErr w:type="spellEnd"/>
      <w:r w:rsidRPr="001B7B76">
        <w:rPr>
          <w:rFonts w:ascii="Garamond" w:hAnsi="Garamond"/>
          <w:sz w:val="28"/>
          <w:szCs w:val="28"/>
        </w:rPr>
        <w:t xml:space="preserve"> </w:t>
      </w:r>
      <w:proofErr w:type="spellStart"/>
      <w:r w:rsidR="003477DA">
        <w:rPr>
          <w:rFonts w:ascii="Garamond" w:hAnsi="Garamond"/>
          <w:sz w:val="28"/>
          <w:szCs w:val="28"/>
        </w:rPr>
        <w:t>naplatu</w:t>
      </w:r>
      <w:proofErr w:type="spellEnd"/>
      <w:r w:rsidR="003477DA">
        <w:rPr>
          <w:rFonts w:ascii="Garamond" w:hAnsi="Garamond"/>
          <w:sz w:val="28"/>
          <w:szCs w:val="28"/>
        </w:rPr>
        <w:t xml:space="preserve"> </w:t>
      </w:r>
      <w:proofErr w:type="spellStart"/>
      <w:r w:rsidR="003477DA">
        <w:rPr>
          <w:rFonts w:ascii="Garamond" w:hAnsi="Garamond"/>
          <w:sz w:val="28"/>
          <w:szCs w:val="28"/>
        </w:rPr>
        <w:t>ovog</w:t>
      </w:r>
      <w:proofErr w:type="spellEnd"/>
      <w:r w:rsidR="003477DA">
        <w:rPr>
          <w:rFonts w:ascii="Garamond" w:hAnsi="Garamond"/>
          <w:sz w:val="28"/>
          <w:szCs w:val="28"/>
        </w:rPr>
        <w:t xml:space="preserve"> </w:t>
      </w:r>
      <w:proofErr w:type="spellStart"/>
      <w:r w:rsidR="003477DA">
        <w:rPr>
          <w:rFonts w:ascii="Garamond" w:hAnsi="Garamond"/>
          <w:sz w:val="28"/>
          <w:szCs w:val="28"/>
        </w:rPr>
        <w:t>poreza</w:t>
      </w:r>
      <w:proofErr w:type="spellEnd"/>
      <w:r w:rsidR="003477DA">
        <w:rPr>
          <w:rFonts w:ascii="Garamond" w:hAnsi="Garamond"/>
          <w:sz w:val="28"/>
          <w:szCs w:val="28"/>
        </w:rPr>
        <w:t xml:space="preserve"> </w:t>
      </w:r>
      <w:proofErr w:type="spellStart"/>
      <w:r w:rsidRPr="001B7B76">
        <w:rPr>
          <w:rFonts w:ascii="Garamond" w:hAnsi="Garamond"/>
          <w:sz w:val="28"/>
          <w:szCs w:val="28"/>
        </w:rPr>
        <w:t>potpuno</w:t>
      </w:r>
      <w:proofErr w:type="spellEnd"/>
      <w:r w:rsidRPr="001B7B76">
        <w:rPr>
          <w:rFonts w:ascii="Garamond" w:hAnsi="Garamond"/>
          <w:sz w:val="28"/>
          <w:szCs w:val="28"/>
        </w:rPr>
        <w:t xml:space="preserve"> </w:t>
      </w:r>
      <w:proofErr w:type="spellStart"/>
      <w:r w:rsidRPr="001B7B76">
        <w:rPr>
          <w:rFonts w:ascii="Garamond" w:hAnsi="Garamond"/>
          <w:sz w:val="28"/>
          <w:szCs w:val="28"/>
        </w:rPr>
        <w:t>novim</w:t>
      </w:r>
      <w:proofErr w:type="spellEnd"/>
      <w:r w:rsidRPr="001B7B76">
        <w:rPr>
          <w:rFonts w:ascii="Garamond" w:hAnsi="Garamond"/>
          <w:sz w:val="28"/>
          <w:szCs w:val="28"/>
        </w:rPr>
        <w:t xml:space="preserve"> </w:t>
      </w:r>
      <w:proofErr w:type="spellStart"/>
      <w:r w:rsidRPr="001B7B76">
        <w:rPr>
          <w:rFonts w:ascii="Garamond" w:hAnsi="Garamond"/>
          <w:sz w:val="28"/>
          <w:szCs w:val="28"/>
        </w:rPr>
        <w:t>zakonom</w:t>
      </w:r>
      <w:proofErr w:type="spellEnd"/>
      <w:r w:rsidR="003477DA">
        <w:rPr>
          <w:rFonts w:ascii="Garamond" w:hAnsi="Garamond"/>
          <w:sz w:val="28"/>
          <w:szCs w:val="28"/>
        </w:rPr>
        <w:t>,</w:t>
      </w:r>
      <w:r w:rsidRPr="001B7B76">
        <w:rPr>
          <w:rFonts w:ascii="Garamond" w:hAnsi="Garamond"/>
          <w:sz w:val="28"/>
          <w:szCs w:val="28"/>
        </w:rPr>
        <w:t xml:space="preserve"> </w:t>
      </w:r>
      <w:proofErr w:type="spellStart"/>
      <w:r w:rsidRPr="001B7B76">
        <w:rPr>
          <w:rFonts w:ascii="Garamond" w:hAnsi="Garamond"/>
          <w:sz w:val="28"/>
          <w:szCs w:val="28"/>
        </w:rPr>
        <w:t>zbog</w:t>
      </w:r>
      <w:proofErr w:type="spellEnd"/>
      <w:r w:rsidRPr="001B7B76">
        <w:rPr>
          <w:rFonts w:ascii="Garamond" w:hAnsi="Garamond"/>
          <w:sz w:val="28"/>
          <w:szCs w:val="28"/>
        </w:rPr>
        <w:t xml:space="preserve"> </w:t>
      </w:r>
      <w:proofErr w:type="spellStart"/>
      <w:r w:rsidRPr="001B7B76">
        <w:rPr>
          <w:rFonts w:ascii="Garamond" w:hAnsi="Garamond"/>
          <w:sz w:val="28"/>
          <w:szCs w:val="28"/>
        </w:rPr>
        <w:t>činjenice</w:t>
      </w:r>
      <w:proofErr w:type="spellEnd"/>
      <w:r w:rsidRPr="001B7B76">
        <w:rPr>
          <w:rFonts w:ascii="Garamond" w:hAnsi="Garamond"/>
          <w:sz w:val="28"/>
          <w:szCs w:val="28"/>
        </w:rPr>
        <w:t xml:space="preserve"> da je </w:t>
      </w:r>
      <w:proofErr w:type="spellStart"/>
      <w:r w:rsidRPr="001B7B76">
        <w:rPr>
          <w:rFonts w:ascii="Garamond" w:hAnsi="Garamond"/>
          <w:sz w:val="28"/>
          <w:szCs w:val="28"/>
        </w:rPr>
        <w:t>izdavanje</w:t>
      </w:r>
      <w:proofErr w:type="spellEnd"/>
      <w:r w:rsidRPr="001B7B76">
        <w:rPr>
          <w:rFonts w:ascii="Garamond" w:hAnsi="Garamond"/>
          <w:sz w:val="28"/>
          <w:szCs w:val="28"/>
        </w:rPr>
        <w:t xml:space="preserve"> </w:t>
      </w:r>
      <w:proofErr w:type="spellStart"/>
      <w:r w:rsidRPr="001B7B76">
        <w:rPr>
          <w:rFonts w:ascii="Garamond" w:hAnsi="Garamond"/>
          <w:sz w:val="28"/>
          <w:szCs w:val="28"/>
        </w:rPr>
        <w:t>rješenja</w:t>
      </w:r>
      <w:proofErr w:type="spellEnd"/>
      <w:r w:rsidRPr="001B7B76">
        <w:rPr>
          <w:rFonts w:ascii="Garamond" w:hAnsi="Garamond"/>
          <w:sz w:val="28"/>
          <w:szCs w:val="28"/>
        </w:rPr>
        <w:t xml:space="preserve"> o </w:t>
      </w:r>
      <w:proofErr w:type="spellStart"/>
      <w:r w:rsidRPr="001B7B76">
        <w:rPr>
          <w:rFonts w:ascii="Garamond" w:hAnsi="Garamond"/>
          <w:sz w:val="28"/>
          <w:szCs w:val="28"/>
        </w:rPr>
        <w:t>visini</w:t>
      </w:r>
      <w:proofErr w:type="spellEnd"/>
      <w:r w:rsidRPr="001B7B76">
        <w:rPr>
          <w:rFonts w:ascii="Garamond" w:hAnsi="Garamond"/>
          <w:sz w:val="28"/>
          <w:szCs w:val="28"/>
        </w:rPr>
        <w:t xml:space="preserve"> </w:t>
      </w:r>
      <w:proofErr w:type="spellStart"/>
      <w:r w:rsidRPr="001B7B76">
        <w:rPr>
          <w:rFonts w:ascii="Garamond" w:hAnsi="Garamond"/>
          <w:sz w:val="28"/>
          <w:szCs w:val="28"/>
        </w:rPr>
        <w:t>poreza</w:t>
      </w:r>
      <w:proofErr w:type="spellEnd"/>
      <w:r w:rsidRPr="001B7B76">
        <w:rPr>
          <w:rFonts w:ascii="Garamond" w:hAnsi="Garamond"/>
          <w:sz w:val="28"/>
          <w:szCs w:val="28"/>
        </w:rPr>
        <w:t xml:space="preserve"> </w:t>
      </w:r>
      <w:proofErr w:type="spellStart"/>
      <w:r w:rsidRPr="001B7B76">
        <w:rPr>
          <w:rFonts w:ascii="Garamond" w:hAnsi="Garamond"/>
          <w:sz w:val="28"/>
          <w:szCs w:val="28"/>
        </w:rPr>
        <w:t>na</w:t>
      </w:r>
      <w:proofErr w:type="spellEnd"/>
      <w:r w:rsidRPr="001B7B76">
        <w:rPr>
          <w:rFonts w:ascii="Garamond" w:hAnsi="Garamond"/>
          <w:sz w:val="28"/>
          <w:szCs w:val="28"/>
        </w:rPr>
        <w:t xml:space="preserve"> </w:t>
      </w:r>
      <w:proofErr w:type="spellStart"/>
      <w:r w:rsidRPr="001B7B76">
        <w:rPr>
          <w:rFonts w:ascii="Garamond" w:hAnsi="Garamond"/>
          <w:sz w:val="28"/>
          <w:szCs w:val="28"/>
        </w:rPr>
        <w:t>cestovna</w:t>
      </w:r>
      <w:proofErr w:type="spellEnd"/>
      <w:r w:rsidRPr="001B7B76">
        <w:rPr>
          <w:rFonts w:ascii="Garamond" w:hAnsi="Garamond"/>
          <w:sz w:val="28"/>
          <w:szCs w:val="28"/>
        </w:rPr>
        <w:t xml:space="preserve"> </w:t>
      </w:r>
      <w:proofErr w:type="spellStart"/>
      <w:r w:rsidRPr="001B7B76">
        <w:rPr>
          <w:rFonts w:ascii="Garamond" w:hAnsi="Garamond"/>
          <w:sz w:val="28"/>
          <w:szCs w:val="28"/>
        </w:rPr>
        <w:t>motorna</w:t>
      </w:r>
      <w:proofErr w:type="spellEnd"/>
      <w:r w:rsidRPr="001B7B76">
        <w:rPr>
          <w:rFonts w:ascii="Garamond" w:hAnsi="Garamond"/>
          <w:sz w:val="28"/>
          <w:szCs w:val="28"/>
        </w:rPr>
        <w:t xml:space="preserve"> </w:t>
      </w:r>
      <w:proofErr w:type="spellStart"/>
      <w:r w:rsidRPr="001B7B76">
        <w:rPr>
          <w:rFonts w:ascii="Garamond" w:hAnsi="Garamond"/>
          <w:sz w:val="28"/>
          <w:szCs w:val="28"/>
        </w:rPr>
        <w:t>vozila</w:t>
      </w:r>
      <w:proofErr w:type="spellEnd"/>
      <w:r w:rsidRPr="001B7B76">
        <w:rPr>
          <w:rFonts w:ascii="Garamond" w:hAnsi="Garamond"/>
          <w:sz w:val="28"/>
          <w:szCs w:val="28"/>
        </w:rPr>
        <w:t xml:space="preserve"> </w:t>
      </w:r>
      <w:proofErr w:type="spellStart"/>
      <w:r w:rsidRPr="001B7B76">
        <w:rPr>
          <w:rFonts w:ascii="Garamond" w:hAnsi="Garamond"/>
          <w:sz w:val="28"/>
          <w:szCs w:val="28"/>
        </w:rPr>
        <w:t>naplata</w:t>
      </w:r>
      <w:proofErr w:type="spellEnd"/>
      <w:r w:rsidRPr="001B7B76">
        <w:rPr>
          <w:rFonts w:ascii="Garamond" w:hAnsi="Garamond"/>
          <w:sz w:val="28"/>
          <w:szCs w:val="28"/>
        </w:rPr>
        <w:t xml:space="preserve"> od 1. </w:t>
      </w:r>
      <w:proofErr w:type="spellStart"/>
      <w:r w:rsidRPr="001B7B76">
        <w:rPr>
          <w:rFonts w:ascii="Garamond" w:hAnsi="Garamond"/>
          <w:sz w:val="28"/>
          <w:szCs w:val="28"/>
        </w:rPr>
        <w:t>siječnja</w:t>
      </w:r>
      <w:proofErr w:type="spellEnd"/>
      <w:r w:rsidRPr="001B7B76">
        <w:rPr>
          <w:rFonts w:ascii="Garamond" w:hAnsi="Garamond"/>
          <w:sz w:val="28"/>
          <w:szCs w:val="28"/>
        </w:rPr>
        <w:t xml:space="preserve"> 2017. </w:t>
      </w:r>
      <w:proofErr w:type="spellStart"/>
      <w:r w:rsidRPr="001B7B76">
        <w:rPr>
          <w:rFonts w:ascii="Garamond" w:hAnsi="Garamond"/>
          <w:sz w:val="28"/>
          <w:szCs w:val="28"/>
        </w:rPr>
        <w:t>godine</w:t>
      </w:r>
      <w:proofErr w:type="spellEnd"/>
      <w:r w:rsidRPr="001B7B76">
        <w:rPr>
          <w:rFonts w:ascii="Garamond" w:hAnsi="Garamond"/>
          <w:sz w:val="28"/>
          <w:szCs w:val="28"/>
        </w:rPr>
        <w:t xml:space="preserve"> u </w:t>
      </w:r>
      <w:proofErr w:type="spellStart"/>
      <w:r w:rsidRPr="001B7B76">
        <w:rPr>
          <w:rFonts w:ascii="Garamond" w:hAnsi="Garamond"/>
          <w:sz w:val="28"/>
          <w:szCs w:val="28"/>
        </w:rPr>
        <w:t>ingerenciji</w:t>
      </w:r>
      <w:proofErr w:type="spellEnd"/>
      <w:r w:rsidRPr="001B7B76">
        <w:rPr>
          <w:rFonts w:ascii="Garamond" w:hAnsi="Garamond"/>
          <w:sz w:val="28"/>
          <w:szCs w:val="28"/>
        </w:rPr>
        <w:t xml:space="preserve"> </w:t>
      </w:r>
      <w:proofErr w:type="spellStart"/>
      <w:r w:rsidRPr="001B7B76">
        <w:rPr>
          <w:rFonts w:ascii="Garamond" w:hAnsi="Garamond"/>
          <w:sz w:val="28"/>
          <w:szCs w:val="28"/>
        </w:rPr>
        <w:t>županija</w:t>
      </w:r>
      <w:proofErr w:type="spellEnd"/>
      <w:r w:rsidR="00BF3525">
        <w:rPr>
          <w:rFonts w:ascii="Garamond" w:hAnsi="Garamond"/>
          <w:sz w:val="28"/>
          <w:szCs w:val="28"/>
        </w:rPr>
        <w:t>,</w:t>
      </w:r>
      <w:r w:rsidRPr="001B7B76">
        <w:rPr>
          <w:rFonts w:ascii="Garamond" w:hAnsi="Garamond"/>
          <w:sz w:val="28"/>
          <w:szCs w:val="28"/>
        </w:rPr>
        <w:t xml:space="preserve"> a </w:t>
      </w:r>
      <w:proofErr w:type="spellStart"/>
      <w:r w:rsidRPr="001B7B76">
        <w:rPr>
          <w:rFonts w:ascii="Garamond" w:hAnsi="Garamond"/>
          <w:sz w:val="28"/>
          <w:szCs w:val="28"/>
        </w:rPr>
        <w:t>naplata</w:t>
      </w:r>
      <w:proofErr w:type="spellEnd"/>
      <w:r w:rsidRPr="001B7B76">
        <w:rPr>
          <w:rFonts w:ascii="Garamond" w:hAnsi="Garamond"/>
          <w:sz w:val="28"/>
          <w:szCs w:val="28"/>
        </w:rPr>
        <w:t xml:space="preserve"> se </w:t>
      </w:r>
      <w:proofErr w:type="spellStart"/>
      <w:r w:rsidRPr="001B7B76">
        <w:rPr>
          <w:rFonts w:ascii="Garamond" w:hAnsi="Garamond"/>
          <w:sz w:val="28"/>
          <w:szCs w:val="28"/>
        </w:rPr>
        <w:t>vrši</w:t>
      </w:r>
      <w:proofErr w:type="spellEnd"/>
      <w:r w:rsidRPr="001B7B76">
        <w:rPr>
          <w:rFonts w:ascii="Garamond" w:hAnsi="Garamond"/>
          <w:sz w:val="28"/>
          <w:szCs w:val="28"/>
        </w:rPr>
        <w:t xml:space="preserve"> </w:t>
      </w:r>
      <w:proofErr w:type="spellStart"/>
      <w:r w:rsidRPr="001B7B76">
        <w:rPr>
          <w:rFonts w:ascii="Garamond" w:hAnsi="Garamond"/>
          <w:sz w:val="28"/>
          <w:szCs w:val="28"/>
        </w:rPr>
        <w:t>prilikom</w:t>
      </w:r>
      <w:proofErr w:type="spellEnd"/>
      <w:r w:rsidRPr="001B7B76">
        <w:rPr>
          <w:rFonts w:ascii="Garamond" w:hAnsi="Garamond"/>
          <w:sz w:val="28"/>
          <w:szCs w:val="28"/>
        </w:rPr>
        <w:t xml:space="preserve"> </w:t>
      </w:r>
      <w:proofErr w:type="spellStart"/>
      <w:r w:rsidRPr="001B7B76">
        <w:rPr>
          <w:rFonts w:ascii="Garamond" w:hAnsi="Garamond"/>
          <w:sz w:val="28"/>
          <w:szCs w:val="28"/>
        </w:rPr>
        <w:t>registracije</w:t>
      </w:r>
      <w:proofErr w:type="spellEnd"/>
      <w:r w:rsidRPr="001B7B76">
        <w:rPr>
          <w:rFonts w:ascii="Garamond" w:hAnsi="Garamond"/>
          <w:sz w:val="28"/>
          <w:szCs w:val="28"/>
        </w:rPr>
        <w:t xml:space="preserve"> </w:t>
      </w:r>
      <w:proofErr w:type="spellStart"/>
      <w:r w:rsidRPr="001B7B76">
        <w:rPr>
          <w:rFonts w:ascii="Garamond" w:hAnsi="Garamond"/>
          <w:sz w:val="28"/>
          <w:szCs w:val="28"/>
        </w:rPr>
        <w:t>odnosno</w:t>
      </w:r>
      <w:proofErr w:type="spellEnd"/>
      <w:r w:rsidRPr="001B7B76">
        <w:rPr>
          <w:rFonts w:ascii="Garamond" w:hAnsi="Garamond"/>
          <w:sz w:val="28"/>
          <w:szCs w:val="28"/>
        </w:rPr>
        <w:t xml:space="preserve"> </w:t>
      </w:r>
      <w:proofErr w:type="spellStart"/>
      <w:r w:rsidRPr="001B7B76">
        <w:rPr>
          <w:rFonts w:ascii="Garamond" w:hAnsi="Garamond"/>
          <w:sz w:val="28"/>
          <w:szCs w:val="28"/>
        </w:rPr>
        <w:t>produženja</w:t>
      </w:r>
      <w:proofErr w:type="spellEnd"/>
      <w:r w:rsidRPr="001B7B76">
        <w:rPr>
          <w:rFonts w:ascii="Garamond" w:hAnsi="Garamond"/>
          <w:sz w:val="28"/>
          <w:szCs w:val="28"/>
        </w:rPr>
        <w:t xml:space="preserve"> </w:t>
      </w:r>
      <w:proofErr w:type="spellStart"/>
      <w:r w:rsidRPr="001B7B76">
        <w:rPr>
          <w:rFonts w:ascii="Garamond" w:hAnsi="Garamond"/>
          <w:sz w:val="28"/>
          <w:szCs w:val="28"/>
        </w:rPr>
        <w:t>važnosti</w:t>
      </w:r>
      <w:proofErr w:type="spellEnd"/>
      <w:r w:rsidRPr="001B7B76">
        <w:rPr>
          <w:rFonts w:ascii="Garamond" w:hAnsi="Garamond"/>
          <w:sz w:val="28"/>
          <w:szCs w:val="28"/>
        </w:rPr>
        <w:t xml:space="preserve"> </w:t>
      </w:r>
      <w:proofErr w:type="spellStart"/>
      <w:r w:rsidRPr="001B7B76">
        <w:rPr>
          <w:rFonts w:ascii="Garamond" w:hAnsi="Garamond"/>
          <w:sz w:val="28"/>
          <w:szCs w:val="28"/>
        </w:rPr>
        <w:t>prometne</w:t>
      </w:r>
      <w:proofErr w:type="spellEnd"/>
      <w:r w:rsidRPr="001B7B76">
        <w:rPr>
          <w:rFonts w:ascii="Garamond" w:hAnsi="Garamond"/>
          <w:sz w:val="28"/>
          <w:szCs w:val="28"/>
        </w:rPr>
        <w:t xml:space="preserve"> </w:t>
      </w:r>
      <w:proofErr w:type="spellStart"/>
      <w:r w:rsidRPr="001B7B76">
        <w:rPr>
          <w:rFonts w:ascii="Garamond" w:hAnsi="Garamond"/>
          <w:sz w:val="28"/>
          <w:szCs w:val="28"/>
        </w:rPr>
        <w:t>dozvole</w:t>
      </w:r>
      <w:proofErr w:type="spellEnd"/>
      <w:r w:rsidRPr="001B7B76">
        <w:rPr>
          <w:rFonts w:ascii="Garamond" w:hAnsi="Garamond"/>
          <w:sz w:val="28"/>
          <w:szCs w:val="28"/>
        </w:rPr>
        <w:t xml:space="preserve"> </w:t>
      </w:r>
      <w:proofErr w:type="spellStart"/>
      <w:r w:rsidRPr="001B7B76">
        <w:rPr>
          <w:rFonts w:ascii="Garamond" w:hAnsi="Garamond"/>
          <w:sz w:val="28"/>
          <w:szCs w:val="28"/>
        </w:rPr>
        <w:t>na</w:t>
      </w:r>
      <w:proofErr w:type="spellEnd"/>
      <w:r w:rsidRPr="001B7B76">
        <w:rPr>
          <w:rFonts w:ascii="Garamond" w:hAnsi="Garamond"/>
          <w:sz w:val="28"/>
          <w:szCs w:val="28"/>
        </w:rPr>
        <w:t xml:space="preserve"> </w:t>
      </w:r>
      <w:proofErr w:type="spellStart"/>
      <w:r w:rsidRPr="001B7B76">
        <w:rPr>
          <w:rFonts w:ascii="Garamond" w:hAnsi="Garamond"/>
          <w:sz w:val="28"/>
          <w:szCs w:val="28"/>
        </w:rPr>
        <w:t>stanicama</w:t>
      </w:r>
      <w:proofErr w:type="spellEnd"/>
      <w:r w:rsidRPr="001B7B76">
        <w:rPr>
          <w:rFonts w:ascii="Garamond" w:hAnsi="Garamond"/>
          <w:sz w:val="28"/>
          <w:szCs w:val="28"/>
        </w:rPr>
        <w:t xml:space="preserve"> za </w:t>
      </w:r>
      <w:proofErr w:type="spellStart"/>
      <w:r w:rsidRPr="001B7B76">
        <w:rPr>
          <w:rFonts w:ascii="Garamond" w:hAnsi="Garamond"/>
          <w:sz w:val="28"/>
          <w:szCs w:val="28"/>
        </w:rPr>
        <w:t>tehnički</w:t>
      </w:r>
      <w:proofErr w:type="spellEnd"/>
      <w:r w:rsidRPr="001B7B76">
        <w:rPr>
          <w:rFonts w:ascii="Garamond" w:hAnsi="Garamond"/>
          <w:sz w:val="28"/>
          <w:szCs w:val="28"/>
        </w:rPr>
        <w:t xml:space="preserve"> </w:t>
      </w:r>
      <w:proofErr w:type="spellStart"/>
      <w:r w:rsidRPr="001B7B76">
        <w:rPr>
          <w:rFonts w:ascii="Garamond" w:hAnsi="Garamond"/>
          <w:sz w:val="28"/>
          <w:szCs w:val="28"/>
        </w:rPr>
        <w:t>pregled</w:t>
      </w:r>
      <w:proofErr w:type="spellEnd"/>
      <w:r w:rsidRPr="001B7B76">
        <w:rPr>
          <w:rFonts w:ascii="Garamond" w:hAnsi="Garamond"/>
          <w:sz w:val="28"/>
          <w:szCs w:val="28"/>
        </w:rPr>
        <w:t xml:space="preserve"> </w:t>
      </w:r>
      <w:proofErr w:type="spellStart"/>
      <w:r w:rsidRPr="001B7B76">
        <w:rPr>
          <w:rFonts w:ascii="Garamond" w:hAnsi="Garamond"/>
          <w:sz w:val="28"/>
          <w:szCs w:val="28"/>
        </w:rPr>
        <w:t>vozila</w:t>
      </w:r>
      <w:proofErr w:type="spellEnd"/>
      <w:r w:rsidRPr="001B7B76">
        <w:rPr>
          <w:rFonts w:ascii="Garamond" w:hAnsi="Garamond"/>
          <w:sz w:val="28"/>
          <w:szCs w:val="28"/>
        </w:rPr>
        <w:t xml:space="preserve"> </w:t>
      </w:r>
      <w:proofErr w:type="spellStart"/>
      <w:r w:rsidRPr="001B7B76">
        <w:rPr>
          <w:rFonts w:ascii="Garamond" w:hAnsi="Garamond"/>
          <w:sz w:val="28"/>
          <w:szCs w:val="28"/>
        </w:rPr>
        <w:t>posredstvom</w:t>
      </w:r>
      <w:proofErr w:type="spellEnd"/>
      <w:r w:rsidRPr="001B7B76">
        <w:rPr>
          <w:rFonts w:ascii="Garamond" w:hAnsi="Garamond"/>
          <w:sz w:val="28"/>
          <w:szCs w:val="28"/>
        </w:rPr>
        <w:t xml:space="preserve"> Centra za </w:t>
      </w:r>
      <w:proofErr w:type="spellStart"/>
      <w:r w:rsidRPr="001B7B76">
        <w:rPr>
          <w:rFonts w:ascii="Garamond" w:hAnsi="Garamond"/>
          <w:sz w:val="28"/>
          <w:szCs w:val="28"/>
        </w:rPr>
        <w:t>vozila</w:t>
      </w:r>
      <w:proofErr w:type="spellEnd"/>
      <w:r w:rsidRPr="001B7B76">
        <w:rPr>
          <w:rFonts w:ascii="Garamond" w:hAnsi="Garamond"/>
          <w:sz w:val="28"/>
          <w:szCs w:val="28"/>
        </w:rPr>
        <w:t xml:space="preserve"> </w:t>
      </w:r>
      <w:proofErr w:type="spellStart"/>
      <w:r w:rsidRPr="001B7B76">
        <w:rPr>
          <w:rFonts w:ascii="Garamond" w:hAnsi="Garamond"/>
          <w:sz w:val="28"/>
          <w:szCs w:val="28"/>
        </w:rPr>
        <w:t>Hrvatske</w:t>
      </w:r>
      <w:proofErr w:type="spellEnd"/>
      <w:r w:rsidRPr="001B7B76">
        <w:rPr>
          <w:rFonts w:ascii="Garamond" w:hAnsi="Garamond"/>
          <w:sz w:val="28"/>
          <w:szCs w:val="28"/>
        </w:rPr>
        <w:t xml:space="preserve"> (CVH). To je </w:t>
      </w:r>
      <w:proofErr w:type="spellStart"/>
      <w:r w:rsidRPr="001B7B76">
        <w:rPr>
          <w:rFonts w:ascii="Garamond" w:hAnsi="Garamond"/>
          <w:sz w:val="28"/>
          <w:szCs w:val="28"/>
        </w:rPr>
        <w:t>značajno</w:t>
      </w:r>
      <w:proofErr w:type="spellEnd"/>
      <w:r w:rsidRPr="001B7B76">
        <w:rPr>
          <w:rFonts w:ascii="Garamond" w:hAnsi="Garamond"/>
          <w:sz w:val="28"/>
          <w:szCs w:val="28"/>
        </w:rPr>
        <w:t xml:space="preserve"> </w:t>
      </w:r>
      <w:proofErr w:type="spellStart"/>
      <w:r w:rsidRPr="001B7B76">
        <w:rPr>
          <w:rFonts w:ascii="Garamond" w:hAnsi="Garamond"/>
          <w:sz w:val="28"/>
          <w:szCs w:val="28"/>
        </w:rPr>
        <w:t>popravilo</w:t>
      </w:r>
      <w:proofErr w:type="spellEnd"/>
      <w:r w:rsidRPr="001B7B76">
        <w:rPr>
          <w:rFonts w:ascii="Garamond" w:hAnsi="Garamond"/>
          <w:sz w:val="28"/>
          <w:szCs w:val="28"/>
        </w:rPr>
        <w:t xml:space="preserve"> </w:t>
      </w:r>
      <w:proofErr w:type="spellStart"/>
      <w:r w:rsidRPr="001B7B76">
        <w:rPr>
          <w:rFonts w:ascii="Garamond" w:hAnsi="Garamond"/>
          <w:sz w:val="28"/>
          <w:szCs w:val="28"/>
        </w:rPr>
        <w:t>likvidnost</w:t>
      </w:r>
      <w:proofErr w:type="spellEnd"/>
      <w:r w:rsidRPr="001B7B76">
        <w:rPr>
          <w:rFonts w:ascii="Garamond" w:hAnsi="Garamond"/>
          <w:sz w:val="28"/>
          <w:szCs w:val="28"/>
        </w:rPr>
        <w:t xml:space="preserve"> </w:t>
      </w:r>
      <w:proofErr w:type="spellStart"/>
      <w:r w:rsidRPr="001B7B76">
        <w:rPr>
          <w:rFonts w:ascii="Garamond" w:hAnsi="Garamond"/>
          <w:sz w:val="28"/>
          <w:szCs w:val="28"/>
        </w:rPr>
        <w:t>županijskih</w:t>
      </w:r>
      <w:proofErr w:type="spellEnd"/>
      <w:r w:rsidRPr="001B7B76">
        <w:rPr>
          <w:rFonts w:ascii="Garamond" w:hAnsi="Garamond"/>
          <w:sz w:val="28"/>
          <w:szCs w:val="28"/>
        </w:rPr>
        <w:t xml:space="preserve"> </w:t>
      </w:r>
      <w:proofErr w:type="spellStart"/>
      <w:r w:rsidRPr="001B7B76">
        <w:rPr>
          <w:rFonts w:ascii="Garamond" w:hAnsi="Garamond"/>
          <w:sz w:val="28"/>
          <w:szCs w:val="28"/>
        </w:rPr>
        <w:t>proračuna</w:t>
      </w:r>
      <w:proofErr w:type="spellEnd"/>
      <w:r w:rsidRPr="001B7B76">
        <w:rPr>
          <w:rFonts w:ascii="Garamond" w:hAnsi="Garamond"/>
          <w:sz w:val="28"/>
          <w:szCs w:val="28"/>
        </w:rPr>
        <w:t xml:space="preserve"> </w:t>
      </w:r>
      <w:proofErr w:type="spellStart"/>
      <w:r w:rsidRPr="001B7B76">
        <w:rPr>
          <w:rFonts w:ascii="Garamond" w:hAnsi="Garamond"/>
          <w:sz w:val="28"/>
          <w:szCs w:val="28"/>
        </w:rPr>
        <w:t>i</w:t>
      </w:r>
      <w:proofErr w:type="spellEnd"/>
      <w:r w:rsidRPr="001B7B76">
        <w:rPr>
          <w:rFonts w:ascii="Garamond" w:hAnsi="Garamond"/>
          <w:sz w:val="28"/>
          <w:szCs w:val="28"/>
        </w:rPr>
        <w:t xml:space="preserve"> u </w:t>
      </w:r>
      <w:proofErr w:type="spellStart"/>
      <w:r w:rsidRPr="001B7B76">
        <w:rPr>
          <w:rFonts w:ascii="Garamond" w:hAnsi="Garamond"/>
          <w:sz w:val="28"/>
          <w:szCs w:val="28"/>
        </w:rPr>
        <w:t>cijelosti</w:t>
      </w:r>
      <w:proofErr w:type="spellEnd"/>
      <w:r w:rsidRPr="001B7B76">
        <w:rPr>
          <w:rFonts w:ascii="Garamond" w:hAnsi="Garamond"/>
          <w:sz w:val="28"/>
          <w:szCs w:val="28"/>
        </w:rPr>
        <w:t xml:space="preserve"> </w:t>
      </w:r>
      <w:proofErr w:type="spellStart"/>
      <w:r w:rsidRPr="001B7B76">
        <w:rPr>
          <w:rFonts w:ascii="Garamond" w:hAnsi="Garamond"/>
          <w:sz w:val="28"/>
          <w:szCs w:val="28"/>
        </w:rPr>
        <w:t>reguliralo</w:t>
      </w:r>
      <w:proofErr w:type="spellEnd"/>
      <w:r w:rsidRPr="001B7B76">
        <w:rPr>
          <w:rFonts w:ascii="Garamond" w:hAnsi="Garamond"/>
          <w:sz w:val="28"/>
          <w:szCs w:val="28"/>
        </w:rPr>
        <w:t xml:space="preserve"> </w:t>
      </w:r>
      <w:proofErr w:type="spellStart"/>
      <w:r w:rsidRPr="001B7B76">
        <w:rPr>
          <w:rFonts w:ascii="Garamond" w:hAnsi="Garamond"/>
          <w:sz w:val="28"/>
          <w:szCs w:val="28"/>
        </w:rPr>
        <w:t>postotak</w:t>
      </w:r>
      <w:proofErr w:type="spellEnd"/>
      <w:r w:rsidRPr="001B7B76">
        <w:rPr>
          <w:rFonts w:ascii="Garamond" w:hAnsi="Garamond"/>
          <w:sz w:val="28"/>
          <w:szCs w:val="28"/>
        </w:rPr>
        <w:t xml:space="preserve"> </w:t>
      </w:r>
      <w:proofErr w:type="spellStart"/>
      <w:r w:rsidRPr="001B7B76">
        <w:rPr>
          <w:rFonts w:ascii="Garamond" w:hAnsi="Garamond"/>
          <w:sz w:val="28"/>
          <w:szCs w:val="28"/>
        </w:rPr>
        <w:t>naplate</w:t>
      </w:r>
      <w:proofErr w:type="spellEnd"/>
      <w:r w:rsidRPr="001B7B76">
        <w:rPr>
          <w:rFonts w:ascii="Garamond" w:hAnsi="Garamond"/>
          <w:sz w:val="28"/>
          <w:szCs w:val="28"/>
        </w:rPr>
        <w:t xml:space="preserve"> </w:t>
      </w:r>
      <w:proofErr w:type="spellStart"/>
      <w:r w:rsidRPr="001B7B76">
        <w:rPr>
          <w:rFonts w:ascii="Garamond" w:hAnsi="Garamond"/>
          <w:sz w:val="28"/>
          <w:szCs w:val="28"/>
        </w:rPr>
        <w:t>poreza</w:t>
      </w:r>
      <w:proofErr w:type="spellEnd"/>
      <w:r w:rsidRPr="001B7B76">
        <w:rPr>
          <w:rFonts w:ascii="Garamond" w:hAnsi="Garamond"/>
          <w:sz w:val="28"/>
          <w:szCs w:val="28"/>
        </w:rPr>
        <w:t xml:space="preserve"> </w:t>
      </w:r>
      <w:proofErr w:type="spellStart"/>
      <w:r w:rsidRPr="001B7B76">
        <w:rPr>
          <w:rFonts w:ascii="Garamond" w:hAnsi="Garamond"/>
          <w:sz w:val="28"/>
          <w:szCs w:val="28"/>
        </w:rPr>
        <w:t>na</w:t>
      </w:r>
      <w:proofErr w:type="spellEnd"/>
      <w:r w:rsidRPr="001B7B76">
        <w:rPr>
          <w:rFonts w:ascii="Garamond" w:hAnsi="Garamond"/>
          <w:sz w:val="28"/>
          <w:szCs w:val="28"/>
        </w:rPr>
        <w:t xml:space="preserve"> </w:t>
      </w:r>
      <w:proofErr w:type="spellStart"/>
      <w:r w:rsidRPr="001B7B76">
        <w:rPr>
          <w:rFonts w:ascii="Garamond" w:hAnsi="Garamond"/>
          <w:sz w:val="28"/>
          <w:szCs w:val="28"/>
        </w:rPr>
        <w:t>cestovna</w:t>
      </w:r>
      <w:proofErr w:type="spellEnd"/>
      <w:r w:rsidRPr="001B7B76">
        <w:rPr>
          <w:rFonts w:ascii="Garamond" w:hAnsi="Garamond"/>
          <w:sz w:val="28"/>
          <w:szCs w:val="28"/>
        </w:rPr>
        <w:t xml:space="preserve"> </w:t>
      </w:r>
      <w:proofErr w:type="spellStart"/>
      <w:r w:rsidRPr="001B7B76">
        <w:rPr>
          <w:rFonts w:ascii="Garamond" w:hAnsi="Garamond"/>
          <w:sz w:val="28"/>
          <w:szCs w:val="28"/>
        </w:rPr>
        <w:t>motorna</w:t>
      </w:r>
      <w:proofErr w:type="spellEnd"/>
      <w:r w:rsidRPr="001B7B76">
        <w:rPr>
          <w:rFonts w:ascii="Garamond" w:hAnsi="Garamond"/>
          <w:sz w:val="28"/>
          <w:szCs w:val="28"/>
        </w:rPr>
        <w:t xml:space="preserve"> </w:t>
      </w:r>
      <w:proofErr w:type="spellStart"/>
      <w:r w:rsidRPr="001B7B76">
        <w:rPr>
          <w:rFonts w:ascii="Garamond" w:hAnsi="Garamond"/>
          <w:sz w:val="28"/>
          <w:szCs w:val="28"/>
        </w:rPr>
        <w:t>vozila</w:t>
      </w:r>
      <w:proofErr w:type="spellEnd"/>
      <w:r w:rsidRPr="001B7B76">
        <w:rPr>
          <w:rFonts w:ascii="Garamond" w:hAnsi="Garamond"/>
          <w:sz w:val="28"/>
          <w:szCs w:val="28"/>
        </w:rPr>
        <w:t xml:space="preserve"> </w:t>
      </w:r>
      <w:proofErr w:type="spellStart"/>
      <w:r w:rsidRPr="001B7B76">
        <w:rPr>
          <w:rFonts w:ascii="Garamond" w:hAnsi="Garamond"/>
          <w:sz w:val="28"/>
          <w:szCs w:val="28"/>
        </w:rPr>
        <w:t>kao</w:t>
      </w:r>
      <w:proofErr w:type="spellEnd"/>
      <w:r w:rsidRPr="001B7B76">
        <w:rPr>
          <w:rFonts w:ascii="Garamond" w:hAnsi="Garamond"/>
          <w:sz w:val="28"/>
          <w:szCs w:val="28"/>
        </w:rPr>
        <w:t xml:space="preserve"> </w:t>
      </w:r>
      <w:proofErr w:type="spellStart"/>
      <w:r w:rsidRPr="001B7B76">
        <w:rPr>
          <w:rFonts w:ascii="Garamond" w:hAnsi="Garamond"/>
          <w:sz w:val="28"/>
          <w:szCs w:val="28"/>
        </w:rPr>
        <w:t>jednog</w:t>
      </w:r>
      <w:proofErr w:type="spellEnd"/>
      <w:r w:rsidRPr="001B7B76">
        <w:rPr>
          <w:rFonts w:ascii="Garamond" w:hAnsi="Garamond"/>
          <w:sz w:val="28"/>
          <w:szCs w:val="28"/>
        </w:rPr>
        <w:t xml:space="preserve"> </w:t>
      </w:r>
      <w:proofErr w:type="spellStart"/>
      <w:r w:rsidRPr="001B7B76">
        <w:rPr>
          <w:rFonts w:ascii="Garamond" w:hAnsi="Garamond"/>
          <w:sz w:val="28"/>
          <w:szCs w:val="28"/>
        </w:rPr>
        <w:t>od</w:t>
      </w:r>
      <w:proofErr w:type="spellEnd"/>
      <w:r w:rsidRPr="001B7B76">
        <w:rPr>
          <w:rFonts w:ascii="Garamond" w:hAnsi="Garamond"/>
          <w:sz w:val="28"/>
          <w:szCs w:val="28"/>
        </w:rPr>
        <w:t xml:space="preserve"> </w:t>
      </w:r>
      <w:proofErr w:type="spellStart"/>
      <w:r w:rsidRPr="001B7B76">
        <w:rPr>
          <w:rFonts w:ascii="Garamond" w:hAnsi="Garamond"/>
          <w:sz w:val="28"/>
          <w:szCs w:val="28"/>
        </w:rPr>
        <w:t>najvećih</w:t>
      </w:r>
      <w:proofErr w:type="spellEnd"/>
      <w:r w:rsidRPr="001B7B76">
        <w:rPr>
          <w:rFonts w:ascii="Garamond" w:hAnsi="Garamond"/>
          <w:sz w:val="28"/>
          <w:szCs w:val="28"/>
        </w:rPr>
        <w:t xml:space="preserve"> </w:t>
      </w:r>
      <w:proofErr w:type="spellStart"/>
      <w:r w:rsidRPr="001B7B76">
        <w:rPr>
          <w:rFonts w:ascii="Garamond" w:hAnsi="Garamond"/>
          <w:sz w:val="28"/>
          <w:szCs w:val="28"/>
        </w:rPr>
        <w:t>i</w:t>
      </w:r>
      <w:proofErr w:type="spellEnd"/>
      <w:r w:rsidRPr="001B7B76">
        <w:rPr>
          <w:rFonts w:ascii="Garamond" w:hAnsi="Garamond"/>
          <w:sz w:val="28"/>
          <w:szCs w:val="28"/>
        </w:rPr>
        <w:t xml:space="preserve"> </w:t>
      </w:r>
      <w:proofErr w:type="spellStart"/>
      <w:r w:rsidRPr="001B7B76">
        <w:rPr>
          <w:rFonts w:ascii="Garamond" w:hAnsi="Garamond"/>
          <w:sz w:val="28"/>
          <w:szCs w:val="28"/>
        </w:rPr>
        <w:t>najznačajnijih</w:t>
      </w:r>
      <w:proofErr w:type="spellEnd"/>
      <w:r w:rsidRPr="001B7B76">
        <w:rPr>
          <w:rFonts w:ascii="Garamond" w:hAnsi="Garamond"/>
          <w:sz w:val="28"/>
          <w:szCs w:val="28"/>
        </w:rPr>
        <w:t xml:space="preserve"> </w:t>
      </w:r>
      <w:proofErr w:type="spellStart"/>
      <w:r w:rsidRPr="001B7B76">
        <w:rPr>
          <w:rFonts w:ascii="Garamond" w:hAnsi="Garamond"/>
          <w:sz w:val="28"/>
          <w:szCs w:val="28"/>
        </w:rPr>
        <w:t>izvora</w:t>
      </w:r>
      <w:proofErr w:type="spellEnd"/>
      <w:r w:rsidRPr="001B7B76">
        <w:rPr>
          <w:rFonts w:ascii="Garamond" w:hAnsi="Garamond"/>
          <w:sz w:val="28"/>
          <w:szCs w:val="28"/>
        </w:rPr>
        <w:t xml:space="preserve"> </w:t>
      </w:r>
      <w:proofErr w:type="spellStart"/>
      <w:r w:rsidRPr="001B7B76">
        <w:rPr>
          <w:rFonts w:ascii="Garamond" w:hAnsi="Garamond"/>
          <w:sz w:val="28"/>
          <w:szCs w:val="28"/>
        </w:rPr>
        <w:t>financiranja</w:t>
      </w:r>
      <w:proofErr w:type="spellEnd"/>
      <w:r w:rsidRPr="001B7B76">
        <w:rPr>
          <w:rFonts w:ascii="Garamond" w:hAnsi="Garamond"/>
          <w:sz w:val="28"/>
          <w:szCs w:val="28"/>
        </w:rPr>
        <w:t xml:space="preserve"> </w:t>
      </w:r>
      <w:proofErr w:type="spellStart"/>
      <w:r w:rsidRPr="001B7B76">
        <w:rPr>
          <w:rFonts w:ascii="Garamond" w:hAnsi="Garamond"/>
          <w:sz w:val="28"/>
          <w:szCs w:val="28"/>
        </w:rPr>
        <w:t>županija</w:t>
      </w:r>
      <w:proofErr w:type="spellEnd"/>
      <w:r w:rsidRPr="001B7B76">
        <w:rPr>
          <w:rFonts w:ascii="Garamond" w:hAnsi="Garamond"/>
          <w:sz w:val="28"/>
          <w:szCs w:val="28"/>
        </w:rPr>
        <w:t xml:space="preserve"> </w:t>
      </w:r>
      <w:proofErr w:type="spellStart"/>
      <w:r w:rsidRPr="001B7B76">
        <w:rPr>
          <w:rFonts w:ascii="Garamond" w:hAnsi="Garamond"/>
          <w:sz w:val="28"/>
          <w:szCs w:val="28"/>
        </w:rPr>
        <w:t>kao</w:t>
      </w:r>
      <w:proofErr w:type="spellEnd"/>
      <w:r w:rsidRPr="001B7B76">
        <w:rPr>
          <w:rFonts w:ascii="Garamond" w:hAnsi="Garamond"/>
          <w:sz w:val="28"/>
          <w:szCs w:val="28"/>
        </w:rPr>
        <w:t xml:space="preserve"> </w:t>
      </w:r>
      <w:proofErr w:type="spellStart"/>
      <w:r w:rsidRPr="001B7B76">
        <w:rPr>
          <w:rFonts w:ascii="Garamond" w:hAnsi="Garamond"/>
          <w:sz w:val="28"/>
          <w:szCs w:val="28"/>
        </w:rPr>
        <w:t>jedinica</w:t>
      </w:r>
      <w:proofErr w:type="spellEnd"/>
      <w:r w:rsidRPr="001B7B76">
        <w:rPr>
          <w:rFonts w:ascii="Garamond" w:hAnsi="Garamond"/>
          <w:sz w:val="28"/>
          <w:szCs w:val="28"/>
        </w:rPr>
        <w:t xml:space="preserve"> </w:t>
      </w:r>
      <w:proofErr w:type="spellStart"/>
      <w:r w:rsidRPr="001B7B76">
        <w:rPr>
          <w:rFonts w:ascii="Garamond" w:hAnsi="Garamond"/>
          <w:sz w:val="28"/>
          <w:szCs w:val="28"/>
        </w:rPr>
        <w:t>područne</w:t>
      </w:r>
      <w:proofErr w:type="spellEnd"/>
      <w:r w:rsidRPr="001B7B76">
        <w:rPr>
          <w:rFonts w:ascii="Garamond" w:hAnsi="Garamond"/>
          <w:sz w:val="28"/>
          <w:szCs w:val="28"/>
        </w:rPr>
        <w:t xml:space="preserve"> (</w:t>
      </w:r>
      <w:proofErr w:type="spellStart"/>
      <w:r w:rsidRPr="001B7B76">
        <w:rPr>
          <w:rFonts w:ascii="Garamond" w:hAnsi="Garamond"/>
          <w:sz w:val="28"/>
          <w:szCs w:val="28"/>
        </w:rPr>
        <w:t>regionalne</w:t>
      </w:r>
      <w:proofErr w:type="spellEnd"/>
      <w:r w:rsidRPr="001B7B76">
        <w:rPr>
          <w:rFonts w:ascii="Garamond" w:hAnsi="Garamond"/>
          <w:sz w:val="28"/>
          <w:szCs w:val="28"/>
        </w:rPr>
        <w:t xml:space="preserve">) </w:t>
      </w:r>
      <w:proofErr w:type="spellStart"/>
      <w:r w:rsidRPr="001B7B76">
        <w:rPr>
          <w:rFonts w:ascii="Garamond" w:hAnsi="Garamond"/>
          <w:sz w:val="28"/>
          <w:szCs w:val="28"/>
        </w:rPr>
        <w:t>samouprave</w:t>
      </w:r>
      <w:proofErr w:type="spellEnd"/>
      <w:r w:rsidRPr="001B7B76">
        <w:rPr>
          <w:rFonts w:ascii="Garamond" w:hAnsi="Garamond"/>
          <w:sz w:val="28"/>
          <w:szCs w:val="28"/>
        </w:rPr>
        <w:t>.</w:t>
      </w:r>
    </w:p>
    <w:p w14:paraId="57B17E85" w14:textId="3AF4C66D" w:rsidR="0061728D" w:rsidRPr="0084026D" w:rsidRDefault="00514879">
      <w:pPr>
        <w:pStyle w:val="Tijeloteksta2"/>
        <w:ind w:right="992" w:firstLine="709"/>
        <w:rPr>
          <w:rFonts w:ascii="Garamond" w:hAnsi="Garamond"/>
          <w:sz w:val="28"/>
          <w:lang w:val="hr-HR"/>
        </w:rPr>
      </w:pPr>
      <w:r>
        <w:rPr>
          <w:rFonts w:ascii="Garamond" w:hAnsi="Garamond"/>
          <w:sz w:val="28"/>
          <w:lang w:val="hr-HR"/>
        </w:rPr>
        <w:t>Tijekom 20</w:t>
      </w:r>
      <w:r w:rsidR="00AD6CBF">
        <w:rPr>
          <w:rFonts w:ascii="Garamond" w:hAnsi="Garamond"/>
          <w:sz w:val="28"/>
          <w:lang w:val="hr-HR"/>
        </w:rPr>
        <w:t>20</w:t>
      </w:r>
      <w:r w:rsidR="0061728D">
        <w:rPr>
          <w:rFonts w:ascii="Garamond" w:hAnsi="Garamond"/>
          <w:sz w:val="28"/>
          <w:lang w:val="hr-HR"/>
        </w:rPr>
        <w:t xml:space="preserve">. </w:t>
      </w:r>
      <w:r w:rsidR="001D1B63">
        <w:rPr>
          <w:rFonts w:ascii="Garamond" w:hAnsi="Garamond"/>
          <w:sz w:val="28"/>
          <w:lang w:val="hr-HR"/>
        </w:rPr>
        <w:t>porez na cestovna motorna vozila</w:t>
      </w:r>
      <w:r w:rsidR="0061728D">
        <w:rPr>
          <w:rFonts w:ascii="Garamond" w:hAnsi="Garamond"/>
          <w:sz w:val="28"/>
          <w:lang w:val="hr-HR"/>
        </w:rPr>
        <w:t xml:space="preserve"> je od ukupno planirane svote od </w:t>
      </w:r>
      <w:r w:rsidR="00227EC4">
        <w:rPr>
          <w:rFonts w:ascii="Garamond" w:hAnsi="Garamond"/>
          <w:sz w:val="28"/>
          <w:lang w:val="hr-HR"/>
        </w:rPr>
        <w:t>5</w:t>
      </w:r>
      <w:r>
        <w:rPr>
          <w:rFonts w:ascii="Garamond" w:hAnsi="Garamond"/>
          <w:sz w:val="28"/>
          <w:lang w:val="hr-HR"/>
        </w:rPr>
        <w:t>.</w:t>
      </w:r>
      <w:r w:rsidR="00227EC4">
        <w:rPr>
          <w:rFonts w:ascii="Garamond" w:hAnsi="Garamond"/>
          <w:sz w:val="28"/>
          <w:lang w:val="hr-HR"/>
        </w:rPr>
        <w:t>600</w:t>
      </w:r>
      <w:r w:rsidR="00B84D1E">
        <w:rPr>
          <w:rFonts w:ascii="Garamond" w:hAnsi="Garamond"/>
          <w:sz w:val="28"/>
          <w:lang w:val="hr-HR"/>
        </w:rPr>
        <w:t>.</w:t>
      </w:r>
      <w:r w:rsidR="00621BA7">
        <w:rPr>
          <w:rFonts w:ascii="Garamond" w:hAnsi="Garamond"/>
          <w:sz w:val="28"/>
          <w:lang w:val="hr-HR"/>
        </w:rPr>
        <w:t>000</w:t>
      </w:r>
      <w:r w:rsidR="00B84D1E">
        <w:rPr>
          <w:rFonts w:ascii="Garamond" w:hAnsi="Garamond"/>
          <w:sz w:val="28"/>
          <w:lang w:val="hr-HR"/>
        </w:rPr>
        <w:t>,</w:t>
      </w:r>
      <w:r w:rsidR="00621BA7">
        <w:rPr>
          <w:rFonts w:ascii="Garamond" w:hAnsi="Garamond"/>
          <w:sz w:val="28"/>
          <w:lang w:val="hr-HR"/>
        </w:rPr>
        <w:t>00</w:t>
      </w:r>
      <w:r w:rsidR="0061728D" w:rsidRPr="0084026D">
        <w:rPr>
          <w:rFonts w:ascii="Garamond" w:hAnsi="Garamond"/>
          <w:sz w:val="28"/>
          <w:lang w:val="hr-HR"/>
        </w:rPr>
        <w:t xml:space="preserve"> kn realiziran u svoti od </w:t>
      </w:r>
      <w:r w:rsidR="00227EC4">
        <w:rPr>
          <w:rFonts w:ascii="Garamond" w:hAnsi="Garamond"/>
          <w:sz w:val="28"/>
          <w:lang w:val="hr-HR"/>
        </w:rPr>
        <w:t>5</w:t>
      </w:r>
      <w:r w:rsidR="00B84D1E">
        <w:rPr>
          <w:rFonts w:ascii="Garamond" w:hAnsi="Garamond"/>
          <w:sz w:val="28"/>
          <w:lang w:val="hr-HR"/>
        </w:rPr>
        <w:t>.</w:t>
      </w:r>
      <w:r w:rsidR="00AD6CBF">
        <w:rPr>
          <w:rFonts w:ascii="Garamond" w:hAnsi="Garamond"/>
          <w:sz w:val="28"/>
          <w:lang w:val="hr-HR"/>
        </w:rPr>
        <w:t>680</w:t>
      </w:r>
      <w:r>
        <w:rPr>
          <w:rFonts w:ascii="Garamond" w:hAnsi="Garamond"/>
          <w:sz w:val="28"/>
          <w:lang w:val="hr-HR"/>
        </w:rPr>
        <w:t>.</w:t>
      </w:r>
      <w:r w:rsidR="00AD6CBF">
        <w:rPr>
          <w:rFonts w:ascii="Garamond" w:hAnsi="Garamond"/>
          <w:sz w:val="28"/>
          <w:lang w:val="hr-HR"/>
        </w:rPr>
        <w:t>427</w:t>
      </w:r>
      <w:r>
        <w:rPr>
          <w:rFonts w:ascii="Garamond" w:hAnsi="Garamond"/>
          <w:sz w:val="28"/>
          <w:lang w:val="hr-HR"/>
        </w:rPr>
        <w:t>,</w:t>
      </w:r>
      <w:r w:rsidR="00AD6CBF">
        <w:rPr>
          <w:rFonts w:ascii="Garamond" w:hAnsi="Garamond"/>
          <w:sz w:val="28"/>
          <w:lang w:val="hr-HR"/>
        </w:rPr>
        <w:t>21</w:t>
      </w:r>
      <w:r w:rsidR="0061728D" w:rsidRPr="0084026D">
        <w:rPr>
          <w:rFonts w:ascii="Garamond" w:hAnsi="Garamond"/>
          <w:sz w:val="28"/>
          <w:lang w:val="hr-HR"/>
        </w:rPr>
        <w:t xml:space="preserve"> kn što predstavlja realizaciju od </w:t>
      </w:r>
      <w:r w:rsidR="00AD6CBF">
        <w:rPr>
          <w:rFonts w:ascii="Garamond" w:hAnsi="Garamond"/>
          <w:sz w:val="28"/>
          <w:lang w:val="hr-HR"/>
        </w:rPr>
        <w:t>101</w:t>
      </w:r>
      <w:r>
        <w:rPr>
          <w:rFonts w:ascii="Garamond" w:hAnsi="Garamond"/>
          <w:sz w:val="28"/>
          <w:lang w:val="hr-HR"/>
        </w:rPr>
        <w:t>,</w:t>
      </w:r>
      <w:r w:rsidR="00AD6CBF">
        <w:rPr>
          <w:rFonts w:ascii="Garamond" w:hAnsi="Garamond"/>
          <w:sz w:val="28"/>
          <w:lang w:val="hr-HR"/>
        </w:rPr>
        <w:t>44</w:t>
      </w:r>
      <w:r w:rsidR="0061728D" w:rsidRPr="0084026D">
        <w:rPr>
          <w:rFonts w:ascii="Garamond" w:hAnsi="Garamond"/>
          <w:sz w:val="28"/>
          <w:lang w:val="hr-HR"/>
        </w:rPr>
        <w:t xml:space="preserve"> % od godišnje planske veličine odnosno participaciju od </w:t>
      </w:r>
      <w:r w:rsidR="002E75D0">
        <w:rPr>
          <w:rFonts w:ascii="Garamond" w:hAnsi="Garamond"/>
          <w:sz w:val="28"/>
          <w:lang w:val="hr-HR"/>
        </w:rPr>
        <w:t>0</w:t>
      </w:r>
      <w:r w:rsidR="001B1B8E">
        <w:rPr>
          <w:rFonts w:ascii="Garamond" w:hAnsi="Garamond"/>
          <w:sz w:val="28"/>
          <w:lang w:val="hr-HR"/>
        </w:rPr>
        <w:t>,</w:t>
      </w:r>
      <w:r w:rsidR="00AD6CBF">
        <w:rPr>
          <w:rFonts w:ascii="Garamond" w:hAnsi="Garamond"/>
          <w:sz w:val="28"/>
          <w:lang w:val="hr-HR"/>
        </w:rPr>
        <w:t>58</w:t>
      </w:r>
      <w:r>
        <w:rPr>
          <w:rFonts w:ascii="Garamond" w:hAnsi="Garamond"/>
          <w:sz w:val="28"/>
          <w:lang w:val="hr-HR"/>
        </w:rPr>
        <w:t xml:space="preserve"> </w:t>
      </w:r>
      <w:r w:rsidR="0061728D" w:rsidRPr="0084026D">
        <w:rPr>
          <w:rFonts w:ascii="Garamond" w:hAnsi="Garamond"/>
          <w:sz w:val="28"/>
          <w:lang w:val="hr-HR"/>
        </w:rPr>
        <w:t>% u ukupnim prihodima i primicima Županijskog proračuna.</w:t>
      </w:r>
    </w:p>
    <w:p w14:paraId="4F4FA6F5" w14:textId="00EEC83F" w:rsidR="0064429D" w:rsidRPr="0084026D" w:rsidRDefault="00514879">
      <w:pPr>
        <w:pStyle w:val="Tijeloteksta2"/>
        <w:ind w:right="992" w:firstLine="709"/>
        <w:rPr>
          <w:rFonts w:ascii="Garamond" w:hAnsi="Garamond"/>
          <w:sz w:val="28"/>
          <w:lang w:val="hr-HR"/>
        </w:rPr>
      </w:pPr>
      <w:r>
        <w:rPr>
          <w:rFonts w:ascii="Garamond" w:hAnsi="Garamond"/>
          <w:sz w:val="28"/>
          <w:lang w:val="hr-HR"/>
        </w:rPr>
        <w:lastRenderedPageBreak/>
        <w:t>Tijekom 201</w:t>
      </w:r>
      <w:r w:rsidR="00AD6CBF">
        <w:rPr>
          <w:rFonts w:ascii="Garamond" w:hAnsi="Garamond"/>
          <w:sz w:val="28"/>
          <w:lang w:val="hr-HR"/>
        </w:rPr>
        <w:t>9</w:t>
      </w:r>
      <w:r w:rsidR="0061728D" w:rsidRPr="0084026D">
        <w:rPr>
          <w:rFonts w:ascii="Garamond" w:hAnsi="Garamond"/>
          <w:sz w:val="28"/>
          <w:lang w:val="hr-HR"/>
        </w:rPr>
        <w:t xml:space="preserve">. godine s  ovog naslova ostvareno je ukupno </w:t>
      </w:r>
      <w:r w:rsidR="00AD6CBF">
        <w:rPr>
          <w:rFonts w:ascii="Garamond" w:hAnsi="Garamond"/>
          <w:sz w:val="28"/>
          <w:lang w:val="hr-HR"/>
        </w:rPr>
        <w:t>5</w:t>
      </w:r>
      <w:r w:rsidR="002E75D0">
        <w:rPr>
          <w:rFonts w:ascii="Garamond" w:hAnsi="Garamond"/>
          <w:sz w:val="28"/>
          <w:lang w:val="hr-HR"/>
        </w:rPr>
        <w:t>.</w:t>
      </w:r>
      <w:r w:rsidR="00AD6CBF">
        <w:rPr>
          <w:rFonts w:ascii="Garamond" w:hAnsi="Garamond"/>
          <w:sz w:val="28"/>
          <w:lang w:val="hr-HR"/>
        </w:rPr>
        <w:t>259</w:t>
      </w:r>
      <w:r w:rsidR="002E75D0">
        <w:rPr>
          <w:rFonts w:ascii="Garamond" w:hAnsi="Garamond"/>
          <w:sz w:val="28"/>
          <w:lang w:val="hr-HR"/>
        </w:rPr>
        <w:t>.</w:t>
      </w:r>
      <w:r w:rsidR="00AD6CBF">
        <w:rPr>
          <w:rFonts w:ascii="Garamond" w:hAnsi="Garamond"/>
          <w:sz w:val="28"/>
          <w:lang w:val="hr-HR"/>
        </w:rPr>
        <w:t>291</w:t>
      </w:r>
      <w:r w:rsidR="002E75D0">
        <w:rPr>
          <w:rFonts w:ascii="Garamond" w:hAnsi="Garamond"/>
          <w:sz w:val="28"/>
          <w:lang w:val="hr-HR"/>
        </w:rPr>
        <w:t>,</w:t>
      </w:r>
      <w:r w:rsidR="00AD6CBF">
        <w:rPr>
          <w:rFonts w:ascii="Garamond" w:hAnsi="Garamond"/>
          <w:sz w:val="28"/>
          <w:lang w:val="hr-HR"/>
        </w:rPr>
        <w:t>80</w:t>
      </w:r>
      <w:r w:rsidR="002E75D0">
        <w:rPr>
          <w:rFonts w:ascii="Garamond" w:hAnsi="Garamond"/>
          <w:sz w:val="28"/>
          <w:lang w:val="hr-HR"/>
        </w:rPr>
        <w:t xml:space="preserve"> </w:t>
      </w:r>
      <w:r>
        <w:rPr>
          <w:rFonts w:ascii="Garamond" w:hAnsi="Garamond"/>
          <w:sz w:val="28"/>
          <w:lang w:val="hr-HR"/>
        </w:rPr>
        <w:t>kn</w:t>
      </w:r>
      <w:r w:rsidR="00B84D1E">
        <w:rPr>
          <w:rFonts w:ascii="Garamond" w:hAnsi="Garamond"/>
          <w:sz w:val="28"/>
          <w:lang w:val="hr-HR"/>
        </w:rPr>
        <w:t>.</w:t>
      </w:r>
      <w:r w:rsidR="0061728D" w:rsidRPr="0084026D">
        <w:rPr>
          <w:rFonts w:ascii="Garamond" w:hAnsi="Garamond"/>
          <w:sz w:val="28"/>
          <w:lang w:val="hr-HR"/>
        </w:rPr>
        <w:t xml:space="preserve"> </w:t>
      </w:r>
    </w:p>
    <w:p w14:paraId="3DC4DB66" w14:textId="77777777" w:rsidR="00613CF1" w:rsidRDefault="00613CF1">
      <w:pPr>
        <w:pStyle w:val="Tijeloteksta2"/>
        <w:ind w:right="992" w:firstLine="709"/>
        <w:rPr>
          <w:rFonts w:ascii="Garamond" w:hAnsi="Garamond"/>
          <w:sz w:val="28"/>
          <w:lang w:val="hr-HR"/>
        </w:rPr>
      </w:pPr>
    </w:p>
    <w:p w14:paraId="44219C17" w14:textId="77777777" w:rsidR="0061728D" w:rsidRDefault="0061728D">
      <w:pPr>
        <w:pStyle w:val="Tijeloteksta2"/>
        <w:numPr>
          <w:ilvl w:val="1"/>
          <w:numId w:val="26"/>
        </w:numPr>
        <w:ind w:right="992"/>
        <w:rPr>
          <w:rFonts w:ascii="Garamond" w:hAnsi="Garamond"/>
          <w:b/>
          <w:bCs/>
          <w:sz w:val="28"/>
          <w:lang w:val="hr-HR"/>
        </w:rPr>
      </w:pPr>
      <w:r>
        <w:rPr>
          <w:rFonts w:ascii="Garamond" w:hAnsi="Garamond"/>
          <w:b/>
          <w:bCs/>
          <w:sz w:val="28"/>
          <w:lang w:val="hr-HR"/>
        </w:rPr>
        <w:t>POMOĆI IZ INOZEMSTVA I OD SUBJEKATA UNUTAR OPĆE</w:t>
      </w:r>
      <w:r w:rsidR="006B781A">
        <w:rPr>
          <w:rFonts w:ascii="Garamond" w:hAnsi="Garamond"/>
          <w:b/>
          <w:bCs/>
          <w:sz w:val="28"/>
          <w:lang w:val="hr-HR"/>
        </w:rPr>
        <w:t>G PRORAČUNA</w:t>
      </w:r>
    </w:p>
    <w:p w14:paraId="586DF57F" w14:textId="77777777" w:rsidR="0061728D" w:rsidRDefault="0061728D">
      <w:pPr>
        <w:pStyle w:val="Tijeloteksta2"/>
        <w:ind w:left="709" w:right="992"/>
        <w:rPr>
          <w:rFonts w:ascii="Garamond" w:hAnsi="Garamond"/>
          <w:b/>
          <w:bCs/>
          <w:sz w:val="28"/>
          <w:lang w:val="hr-HR"/>
        </w:rPr>
      </w:pPr>
    </w:p>
    <w:p w14:paraId="0D6FEC7F" w14:textId="3537690E" w:rsidR="0061728D" w:rsidRPr="0084026D" w:rsidRDefault="0061728D">
      <w:pPr>
        <w:pStyle w:val="Tijeloteksta2"/>
        <w:ind w:right="992" w:firstLine="720"/>
        <w:rPr>
          <w:rFonts w:ascii="Garamond" w:hAnsi="Garamond"/>
          <w:bCs/>
          <w:sz w:val="28"/>
          <w:lang w:val="hr-HR"/>
        </w:rPr>
      </w:pPr>
      <w:r>
        <w:rPr>
          <w:rFonts w:ascii="Garamond" w:hAnsi="Garamond"/>
          <w:bCs/>
          <w:sz w:val="28"/>
          <w:lang w:val="hr-HR"/>
        </w:rPr>
        <w:t xml:space="preserve">Ova skupina prihoda predstavlja </w:t>
      </w:r>
      <w:r w:rsidR="00552C80">
        <w:rPr>
          <w:rFonts w:ascii="Garamond" w:hAnsi="Garamond"/>
          <w:bCs/>
          <w:sz w:val="28"/>
          <w:lang w:val="hr-HR"/>
        </w:rPr>
        <w:t>naj</w:t>
      </w:r>
      <w:r>
        <w:rPr>
          <w:rFonts w:ascii="Garamond" w:hAnsi="Garamond"/>
          <w:bCs/>
          <w:sz w:val="28"/>
          <w:lang w:val="hr-HR"/>
        </w:rPr>
        <w:t>značajni</w:t>
      </w:r>
      <w:r w:rsidR="00552C80">
        <w:rPr>
          <w:rFonts w:ascii="Garamond" w:hAnsi="Garamond"/>
          <w:bCs/>
          <w:sz w:val="28"/>
          <w:lang w:val="hr-HR"/>
        </w:rPr>
        <w:t>ji</w:t>
      </w:r>
      <w:r>
        <w:rPr>
          <w:rFonts w:ascii="Garamond" w:hAnsi="Garamond"/>
          <w:bCs/>
          <w:sz w:val="28"/>
          <w:lang w:val="hr-HR"/>
        </w:rPr>
        <w:t xml:space="preserve"> izvor prihoda Županijskog proračuna</w:t>
      </w:r>
      <w:r w:rsidR="00993C7B">
        <w:rPr>
          <w:rFonts w:ascii="Garamond" w:hAnsi="Garamond"/>
          <w:bCs/>
          <w:sz w:val="28"/>
          <w:lang w:val="hr-HR"/>
        </w:rPr>
        <w:t xml:space="preserve"> (ako izuzmemo prihode iz nadležnog proračuna i od HZZO-a temeljem ugovornih obveza koji su prihod zdravstvenih ustanova)</w:t>
      </w:r>
      <w:r>
        <w:rPr>
          <w:rFonts w:ascii="Garamond" w:hAnsi="Garamond"/>
          <w:bCs/>
          <w:sz w:val="28"/>
          <w:lang w:val="hr-HR"/>
        </w:rPr>
        <w:t>, budući da u ukupnoj realizac</w:t>
      </w:r>
      <w:r w:rsidR="005B76E7">
        <w:rPr>
          <w:rFonts w:ascii="Garamond" w:hAnsi="Garamond"/>
          <w:bCs/>
          <w:sz w:val="28"/>
          <w:lang w:val="hr-HR"/>
        </w:rPr>
        <w:t>i</w:t>
      </w:r>
      <w:r w:rsidR="00514879">
        <w:rPr>
          <w:rFonts w:ascii="Garamond" w:hAnsi="Garamond"/>
          <w:bCs/>
          <w:sz w:val="28"/>
          <w:lang w:val="hr-HR"/>
        </w:rPr>
        <w:t>ji svih prihoda i primitaka 20</w:t>
      </w:r>
      <w:r w:rsidR="00AD6CBF">
        <w:rPr>
          <w:rFonts w:ascii="Garamond" w:hAnsi="Garamond"/>
          <w:bCs/>
          <w:sz w:val="28"/>
          <w:lang w:val="hr-HR"/>
        </w:rPr>
        <w:t>20</w:t>
      </w:r>
      <w:r>
        <w:rPr>
          <w:rFonts w:ascii="Garamond" w:hAnsi="Garamond"/>
          <w:bCs/>
          <w:sz w:val="28"/>
          <w:lang w:val="hr-HR"/>
        </w:rPr>
        <w:t xml:space="preserve">. godine participira s </w:t>
      </w:r>
      <w:r w:rsidR="00AD6CBF">
        <w:rPr>
          <w:rFonts w:ascii="Garamond" w:hAnsi="Garamond"/>
          <w:bCs/>
          <w:sz w:val="28"/>
          <w:lang w:val="hr-HR"/>
        </w:rPr>
        <w:t>41</w:t>
      </w:r>
      <w:r w:rsidR="001148AE">
        <w:rPr>
          <w:rFonts w:ascii="Garamond" w:hAnsi="Garamond"/>
          <w:bCs/>
          <w:sz w:val="28"/>
          <w:lang w:val="hr-HR"/>
        </w:rPr>
        <w:t>,</w:t>
      </w:r>
      <w:r w:rsidR="00AD6CBF">
        <w:rPr>
          <w:rFonts w:ascii="Garamond" w:hAnsi="Garamond"/>
          <w:bCs/>
          <w:sz w:val="28"/>
          <w:lang w:val="hr-HR"/>
        </w:rPr>
        <w:t>82</w:t>
      </w:r>
      <w:r w:rsidRPr="0084026D">
        <w:rPr>
          <w:rFonts w:ascii="Garamond" w:hAnsi="Garamond"/>
          <w:bCs/>
          <w:sz w:val="28"/>
          <w:lang w:val="hr-HR"/>
        </w:rPr>
        <w:t xml:space="preserve"> ili </w:t>
      </w:r>
      <w:r w:rsidR="00AD6CBF">
        <w:rPr>
          <w:rFonts w:ascii="Garamond" w:hAnsi="Garamond"/>
          <w:bCs/>
          <w:sz w:val="28"/>
          <w:lang w:val="hr-HR"/>
        </w:rPr>
        <w:t>408</w:t>
      </w:r>
      <w:r w:rsidR="001148AE">
        <w:rPr>
          <w:rFonts w:ascii="Garamond" w:hAnsi="Garamond"/>
          <w:bCs/>
          <w:sz w:val="28"/>
          <w:lang w:val="hr-HR"/>
        </w:rPr>
        <w:t>.</w:t>
      </w:r>
      <w:r w:rsidR="00AD6CBF">
        <w:rPr>
          <w:rFonts w:ascii="Garamond" w:hAnsi="Garamond"/>
          <w:bCs/>
          <w:sz w:val="28"/>
          <w:lang w:val="hr-HR"/>
        </w:rPr>
        <w:t>278</w:t>
      </w:r>
      <w:r w:rsidR="001148AE">
        <w:rPr>
          <w:rFonts w:ascii="Garamond" w:hAnsi="Garamond"/>
          <w:bCs/>
          <w:sz w:val="28"/>
          <w:lang w:val="hr-HR"/>
        </w:rPr>
        <w:t>.</w:t>
      </w:r>
      <w:r w:rsidR="00AD6CBF">
        <w:rPr>
          <w:rFonts w:ascii="Garamond" w:hAnsi="Garamond"/>
          <w:bCs/>
          <w:sz w:val="28"/>
          <w:lang w:val="hr-HR"/>
        </w:rPr>
        <w:t>011</w:t>
      </w:r>
      <w:r w:rsidR="001148AE">
        <w:rPr>
          <w:rFonts w:ascii="Garamond" w:hAnsi="Garamond"/>
          <w:bCs/>
          <w:sz w:val="28"/>
          <w:lang w:val="hr-HR"/>
        </w:rPr>
        <w:t>,</w:t>
      </w:r>
      <w:r w:rsidR="00AD6CBF">
        <w:rPr>
          <w:rFonts w:ascii="Garamond" w:hAnsi="Garamond"/>
          <w:bCs/>
          <w:sz w:val="28"/>
          <w:lang w:val="hr-HR"/>
        </w:rPr>
        <w:t>32</w:t>
      </w:r>
      <w:r w:rsidR="00751AC3" w:rsidRPr="0084026D">
        <w:rPr>
          <w:rFonts w:ascii="Garamond" w:hAnsi="Garamond"/>
          <w:bCs/>
          <w:sz w:val="28"/>
          <w:lang w:val="hr-HR"/>
        </w:rPr>
        <w:t xml:space="preserve"> </w:t>
      </w:r>
      <w:r w:rsidRPr="0084026D">
        <w:rPr>
          <w:rFonts w:ascii="Garamond" w:hAnsi="Garamond"/>
          <w:bCs/>
          <w:sz w:val="28"/>
          <w:lang w:val="hr-HR"/>
        </w:rPr>
        <w:t>kn.</w:t>
      </w:r>
    </w:p>
    <w:p w14:paraId="19D07212" w14:textId="77777777" w:rsidR="0061728D" w:rsidRDefault="0061728D">
      <w:pPr>
        <w:pStyle w:val="Tijeloteksta2"/>
        <w:ind w:right="992" w:firstLine="720"/>
        <w:rPr>
          <w:rFonts w:ascii="Garamond" w:hAnsi="Garamond"/>
          <w:bCs/>
          <w:sz w:val="28"/>
          <w:lang w:val="hr-HR"/>
        </w:rPr>
      </w:pPr>
      <w:r>
        <w:rPr>
          <w:rFonts w:ascii="Garamond" w:hAnsi="Garamond"/>
          <w:bCs/>
          <w:sz w:val="28"/>
          <w:lang w:val="hr-HR"/>
        </w:rPr>
        <w:t>U okviru ove skupine prihoda su slijedeće podskupine :</w:t>
      </w:r>
    </w:p>
    <w:p w14:paraId="6CB4DD46" w14:textId="77777777" w:rsidR="0061728D" w:rsidRDefault="0061728D" w:rsidP="009317D9">
      <w:pPr>
        <w:pStyle w:val="Tijeloteksta2"/>
        <w:numPr>
          <w:ilvl w:val="2"/>
          <w:numId w:val="26"/>
        </w:numPr>
        <w:tabs>
          <w:tab w:val="clear" w:pos="2498"/>
          <w:tab w:val="num" w:pos="1843"/>
        </w:tabs>
        <w:ind w:right="708" w:hanging="1647"/>
        <w:rPr>
          <w:rFonts w:ascii="Garamond" w:hAnsi="Garamond"/>
          <w:b/>
          <w:sz w:val="28"/>
          <w:lang w:val="hr-HR"/>
        </w:rPr>
      </w:pPr>
      <w:r>
        <w:rPr>
          <w:rFonts w:ascii="Garamond" w:hAnsi="Garamond"/>
          <w:b/>
          <w:sz w:val="28"/>
          <w:lang w:val="hr-HR"/>
        </w:rPr>
        <w:t xml:space="preserve">Pomoći </w:t>
      </w:r>
      <w:r w:rsidR="007419E5">
        <w:rPr>
          <w:rFonts w:ascii="Garamond" w:hAnsi="Garamond"/>
          <w:b/>
          <w:sz w:val="28"/>
          <w:lang w:val="hr-HR"/>
        </w:rPr>
        <w:t>od inozemnih vlada</w:t>
      </w:r>
    </w:p>
    <w:p w14:paraId="7199C43B" w14:textId="77777777" w:rsidR="0061728D" w:rsidRDefault="0061728D" w:rsidP="009317D9">
      <w:pPr>
        <w:pStyle w:val="Tijeloteksta2"/>
        <w:numPr>
          <w:ilvl w:val="2"/>
          <w:numId w:val="26"/>
        </w:numPr>
        <w:tabs>
          <w:tab w:val="clear" w:pos="2498"/>
          <w:tab w:val="num" w:pos="1843"/>
        </w:tabs>
        <w:ind w:right="708" w:hanging="1647"/>
        <w:rPr>
          <w:rFonts w:ascii="Garamond" w:hAnsi="Garamond"/>
          <w:b/>
          <w:sz w:val="28"/>
          <w:lang w:val="hr-HR"/>
        </w:rPr>
      </w:pPr>
      <w:r>
        <w:rPr>
          <w:rFonts w:ascii="Garamond" w:hAnsi="Garamond"/>
          <w:b/>
          <w:sz w:val="28"/>
          <w:lang w:val="hr-HR"/>
        </w:rPr>
        <w:t xml:space="preserve">Pomoći </w:t>
      </w:r>
      <w:r w:rsidR="007419E5">
        <w:rPr>
          <w:rFonts w:ascii="Garamond" w:hAnsi="Garamond"/>
          <w:b/>
          <w:sz w:val="28"/>
          <w:lang w:val="hr-HR"/>
        </w:rPr>
        <w:t>proračunu iz drugih proračuna</w:t>
      </w:r>
    </w:p>
    <w:p w14:paraId="330A0ABD" w14:textId="77777777" w:rsidR="007419E5" w:rsidRDefault="007419E5" w:rsidP="009317D9">
      <w:pPr>
        <w:pStyle w:val="Tijeloteksta2"/>
        <w:numPr>
          <w:ilvl w:val="2"/>
          <w:numId w:val="26"/>
        </w:numPr>
        <w:tabs>
          <w:tab w:val="clear" w:pos="2498"/>
          <w:tab w:val="num" w:pos="1843"/>
        </w:tabs>
        <w:ind w:right="708" w:hanging="1647"/>
        <w:rPr>
          <w:rFonts w:ascii="Garamond" w:hAnsi="Garamond"/>
          <w:b/>
          <w:sz w:val="28"/>
          <w:lang w:val="hr-HR"/>
        </w:rPr>
      </w:pPr>
      <w:r>
        <w:rPr>
          <w:rFonts w:ascii="Garamond" w:hAnsi="Garamond"/>
          <w:b/>
          <w:sz w:val="28"/>
          <w:lang w:val="hr-HR"/>
        </w:rPr>
        <w:t>Pomoći od izvanproračunskih korisnika</w:t>
      </w:r>
    </w:p>
    <w:p w14:paraId="234ABF84" w14:textId="77777777" w:rsidR="00746495" w:rsidRDefault="00746495" w:rsidP="009317D9">
      <w:pPr>
        <w:pStyle w:val="Tijeloteksta2"/>
        <w:numPr>
          <w:ilvl w:val="2"/>
          <w:numId w:val="26"/>
        </w:numPr>
        <w:tabs>
          <w:tab w:val="clear" w:pos="2498"/>
          <w:tab w:val="num" w:pos="1843"/>
        </w:tabs>
        <w:ind w:right="708" w:hanging="1647"/>
        <w:rPr>
          <w:rFonts w:ascii="Garamond" w:hAnsi="Garamond"/>
          <w:b/>
          <w:sz w:val="28"/>
          <w:lang w:val="hr-HR"/>
        </w:rPr>
      </w:pPr>
      <w:r>
        <w:rPr>
          <w:rFonts w:ascii="Garamond" w:hAnsi="Garamond"/>
          <w:b/>
          <w:sz w:val="28"/>
          <w:lang w:val="hr-HR"/>
        </w:rPr>
        <w:t>Pomoći izravnanja za decentralizirane funkcije</w:t>
      </w:r>
    </w:p>
    <w:p w14:paraId="05A1F00A" w14:textId="77777777" w:rsidR="007419E5" w:rsidRDefault="007419E5" w:rsidP="009317D9">
      <w:pPr>
        <w:pStyle w:val="Tijeloteksta2"/>
        <w:numPr>
          <w:ilvl w:val="2"/>
          <w:numId w:val="26"/>
        </w:numPr>
        <w:tabs>
          <w:tab w:val="clear" w:pos="2498"/>
          <w:tab w:val="num" w:pos="1843"/>
        </w:tabs>
        <w:ind w:right="708" w:hanging="1647"/>
        <w:rPr>
          <w:rFonts w:ascii="Garamond" w:hAnsi="Garamond"/>
          <w:b/>
          <w:sz w:val="28"/>
          <w:lang w:val="hr-HR"/>
        </w:rPr>
      </w:pPr>
      <w:r>
        <w:rPr>
          <w:rFonts w:ascii="Garamond" w:hAnsi="Garamond"/>
          <w:b/>
          <w:sz w:val="28"/>
          <w:lang w:val="hr-HR"/>
        </w:rPr>
        <w:t>Pomoći proračunskim korisnicima iz proračuna koji im nije nadležan</w:t>
      </w:r>
    </w:p>
    <w:p w14:paraId="3082753E" w14:textId="77777777" w:rsidR="007419E5" w:rsidRDefault="007419E5" w:rsidP="009317D9">
      <w:pPr>
        <w:pStyle w:val="Tijeloteksta2"/>
        <w:numPr>
          <w:ilvl w:val="2"/>
          <w:numId w:val="26"/>
        </w:numPr>
        <w:tabs>
          <w:tab w:val="clear" w:pos="2498"/>
          <w:tab w:val="num" w:pos="1843"/>
        </w:tabs>
        <w:ind w:right="708" w:hanging="1647"/>
        <w:rPr>
          <w:rFonts w:ascii="Garamond" w:hAnsi="Garamond"/>
          <w:b/>
          <w:sz w:val="28"/>
          <w:lang w:val="hr-HR"/>
        </w:rPr>
      </w:pPr>
      <w:r>
        <w:rPr>
          <w:rFonts w:ascii="Garamond" w:hAnsi="Garamond"/>
          <w:b/>
          <w:sz w:val="28"/>
          <w:lang w:val="hr-HR"/>
        </w:rPr>
        <w:t>Pomoći iz državnog proračuna temeljem prijenosa EU sredstava te</w:t>
      </w:r>
    </w:p>
    <w:p w14:paraId="17D89B8D" w14:textId="77777777" w:rsidR="007419E5" w:rsidRDefault="007419E5" w:rsidP="009317D9">
      <w:pPr>
        <w:pStyle w:val="Tijeloteksta2"/>
        <w:numPr>
          <w:ilvl w:val="2"/>
          <w:numId w:val="26"/>
        </w:numPr>
        <w:tabs>
          <w:tab w:val="clear" w:pos="2498"/>
          <w:tab w:val="num" w:pos="1843"/>
        </w:tabs>
        <w:ind w:right="708" w:hanging="1647"/>
        <w:rPr>
          <w:rFonts w:ascii="Garamond" w:hAnsi="Garamond"/>
          <w:b/>
          <w:sz w:val="28"/>
          <w:lang w:val="hr-HR"/>
        </w:rPr>
      </w:pPr>
      <w:r>
        <w:rPr>
          <w:rFonts w:ascii="Garamond" w:hAnsi="Garamond"/>
          <w:b/>
          <w:sz w:val="28"/>
          <w:lang w:val="hr-HR"/>
        </w:rPr>
        <w:t>Prijenosi između proračunskih korisnika istog proračuna</w:t>
      </w:r>
    </w:p>
    <w:p w14:paraId="6BD42365" w14:textId="77777777" w:rsidR="009A59B7" w:rsidRDefault="009A59B7" w:rsidP="009317D9">
      <w:pPr>
        <w:pStyle w:val="Tijeloteksta2"/>
        <w:tabs>
          <w:tab w:val="num" w:pos="1843"/>
        </w:tabs>
        <w:ind w:left="1418" w:right="708" w:hanging="1647"/>
        <w:rPr>
          <w:rFonts w:ascii="Garamond" w:hAnsi="Garamond"/>
          <w:b/>
          <w:sz w:val="28"/>
          <w:lang w:val="hr-HR"/>
        </w:rPr>
      </w:pPr>
    </w:p>
    <w:p w14:paraId="445EDC37" w14:textId="77777777" w:rsidR="0061728D" w:rsidRDefault="0061728D">
      <w:pPr>
        <w:pStyle w:val="Tijeloteksta2"/>
        <w:ind w:left="720"/>
        <w:rPr>
          <w:rFonts w:ascii="Garamond" w:hAnsi="Garamond"/>
          <w:bCs/>
          <w:sz w:val="28"/>
          <w:lang w:val="hr-HR"/>
        </w:rPr>
      </w:pPr>
      <w:r>
        <w:rPr>
          <w:rFonts w:ascii="Garamond" w:hAnsi="Garamond"/>
          <w:bCs/>
          <w:sz w:val="28"/>
          <w:lang w:val="hr-HR"/>
        </w:rPr>
        <w:t>U nastavku dajemo podrobnije objašnjenje ove skupine prihoda.</w:t>
      </w:r>
    </w:p>
    <w:p w14:paraId="06331402" w14:textId="77777777" w:rsidR="003B560D" w:rsidRDefault="003B560D">
      <w:pPr>
        <w:pStyle w:val="Tijeloteksta2"/>
        <w:ind w:left="720"/>
        <w:rPr>
          <w:rFonts w:ascii="Garamond" w:hAnsi="Garamond"/>
          <w:bCs/>
          <w:sz w:val="28"/>
          <w:lang w:val="hr-HR"/>
        </w:rPr>
      </w:pPr>
    </w:p>
    <w:p w14:paraId="70934506" w14:textId="77777777" w:rsidR="00CD587A" w:rsidRDefault="00CD587A">
      <w:pPr>
        <w:pStyle w:val="Tijeloteksta2"/>
        <w:ind w:left="720"/>
        <w:rPr>
          <w:rFonts w:ascii="Garamond" w:hAnsi="Garamond"/>
          <w:bCs/>
          <w:sz w:val="28"/>
          <w:lang w:val="hr-HR"/>
        </w:rPr>
      </w:pPr>
    </w:p>
    <w:p w14:paraId="5CCBEF23" w14:textId="77777777" w:rsidR="007419E5" w:rsidRDefault="007419E5" w:rsidP="007419E5">
      <w:pPr>
        <w:pStyle w:val="Tijeloteksta2"/>
        <w:ind w:left="1418"/>
        <w:rPr>
          <w:rFonts w:ascii="Garamond" w:hAnsi="Garamond"/>
          <w:b/>
          <w:sz w:val="28"/>
          <w:lang w:val="hr-HR"/>
        </w:rPr>
      </w:pPr>
      <w:r>
        <w:rPr>
          <w:rFonts w:ascii="Garamond" w:hAnsi="Garamond"/>
          <w:b/>
          <w:sz w:val="28"/>
          <w:lang w:val="hr-HR"/>
        </w:rPr>
        <w:t>1.2.1. Pomoći od inozemnih vlada</w:t>
      </w:r>
    </w:p>
    <w:p w14:paraId="16A20A94" w14:textId="77777777" w:rsidR="00172A0B" w:rsidRDefault="00172A0B" w:rsidP="00172A0B">
      <w:pPr>
        <w:pStyle w:val="Tijeloteksta2"/>
        <w:ind w:left="2498"/>
        <w:rPr>
          <w:rFonts w:ascii="Garamond" w:hAnsi="Garamond"/>
          <w:b/>
          <w:sz w:val="28"/>
          <w:lang w:val="hr-HR"/>
        </w:rPr>
      </w:pPr>
    </w:p>
    <w:p w14:paraId="617C82B7" w14:textId="65B62CB0" w:rsidR="007419E5" w:rsidRDefault="007419E5" w:rsidP="00B4707F">
      <w:pPr>
        <w:pStyle w:val="Tijeloteksta2"/>
        <w:ind w:right="851" w:firstLine="720"/>
        <w:rPr>
          <w:rFonts w:ascii="Garamond" w:hAnsi="Garamond"/>
          <w:sz w:val="28"/>
          <w:lang w:val="hr-HR"/>
        </w:rPr>
      </w:pPr>
      <w:r w:rsidRPr="007419E5">
        <w:rPr>
          <w:rFonts w:ascii="Garamond" w:hAnsi="Garamond"/>
          <w:sz w:val="28"/>
          <w:lang w:val="hr-HR"/>
        </w:rPr>
        <w:t xml:space="preserve">U okviru ove skupine pomoći ostvaren je iznos </w:t>
      </w:r>
      <w:r w:rsidR="00A35DE1">
        <w:rPr>
          <w:rFonts w:ascii="Garamond" w:hAnsi="Garamond"/>
          <w:sz w:val="28"/>
          <w:lang w:val="hr-HR"/>
        </w:rPr>
        <w:t>2</w:t>
      </w:r>
      <w:r w:rsidR="00227EC4">
        <w:rPr>
          <w:rFonts w:ascii="Garamond" w:hAnsi="Garamond"/>
          <w:sz w:val="28"/>
          <w:lang w:val="hr-HR"/>
        </w:rPr>
        <w:t>.</w:t>
      </w:r>
      <w:r w:rsidR="00A35DE1">
        <w:rPr>
          <w:rFonts w:ascii="Garamond" w:hAnsi="Garamond"/>
          <w:sz w:val="28"/>
          <w:lang w:val="hr-HR"/>
        </w:rPr>
        <w:t>514</w:t>
      </w:r>
      <w:r w:rsidRPr="007419E5">
        <w:rPr>
          <w:rFonts w:ascii="Garamond" w:hAnsi="Garamond"/>
          <w:sz w:val="28"/>
          <w:lang w:val="hr-HR"/>
        </w:rPr>
        <w:t>.</w:t>
      </w:r>
      <w:r w:rsidR="00A35DE1">
        <w:rPr>
          <w:rFonts w:ascii="Garamond" w:hAnsi="Garamond"/>
          <w:sz w:val="28"/>
          <w:lang w:val="hr-HR"/>
        </w:rPr>
        <w:t>225</w:t>
      </w:r>
      <w:r w:rsidRPr="007419E5">
        <w:rPr>
          <w:rFonts w:ascii="Garamond" w:hAnsi="Garamond"/>
          <w:sz w:val="28"/>
          <w:lang w:val="hr-HR"/>
        </w:rPr>
        <w:t>,</w:t>
      </w:r>
      <w:r w:rsidR="00A35DE1">
        <w:rPr>
          <w:rFonts w:ascii="Garamond" w:hAnsi="Garamond"/>
          <w:sz w:val="28"/>
          <w:lang w:val="hr-HR"/>
        </w:rPr>
        <w:t>15</w:t>
      </w:r>
      <w:r w:rsidRPr="007419E5">
        <w:rPr>
          <w:rFonts w:ascii="Garamond" w:hAnsi="Garamond"/>
          <w:sz w:val="28"/>
          <w:lang w:val="hr-HR"/>
        </w:rPr>
        <w:t xml:space="preserve"> kuna koji se odnose na projekt „Inovativnim umom do pame</w:t>
      </w:r>
      <w:r w:rsidR="00A35DE1">
        <w:rPr>
          <w:rFonts w:ascii="Garamond" w:hAnsi="Garamond"/>
          <w:sz w:val="28"/>
          <w:lang w:val="hr-HR"/>
        </w:rPr>
        <w:t>tn</w:t>
      </w:r>
      <w:r w:rsidRPr="007419E5">
        <w:rPr>
          <w:rFonts w:ascii="Garamond" w:hAnsi="Garamond"/>
          <w:sz w:val="28"/>
          <w:lang w:val="hr-HR"/>
        </w:rPr>
        <w:t>ih škola</w:t>
      </w:r>
      <w:r w:rsidR="00A35DE1">
        <w:rPr>
          <w:rFonts w:ascii="Garamond" w:hAnsi="Garamond"/>
          <w:sz w:val="28"/>
          <w:lang w:val="hr-HR"/>
        </w:rPr>
        <w:t xml:space="preserve"> – Smart </w:t>
      </w:r>
      <w:proofErr w:type="spellStart"/>
      <w:r w:rsidR="00A35DE1">
        <w:rPr>
          <w:rFonts w:ascii="Garamond" w:hAnsi="Garamond"/>
          <w:sz w:val="28"/>
          <w:lang w:val="hr-HR"/>
        </w:rPr>
        <w:t>schools</w:t>
      </w:r>
      <w:proofErr w:type="spellEnd"/>
      <w:r w:rsidRPr="007419E5">
        <w:rPr>
          <w:rFonts w:ascii="Garamond" w:hAnsi="Garamond"/>
          <w:sz w:val="28"/>
          <w:lang w:val="hr-HR"/>
        </w:rPr>
        <w:t>“ koji se realizira u suradnji s institucijama Bosne i Hercegovine</w:t>
      </w:r>
      <w:r w:rsidRPr="00BF3525">
        <w:rPr>
          <w:rFonts w:ascii="Garamond" w:hAnsi="Garamond"/>
          <w:sz w:val="28"/>
          <w:lang w:val="hr-HR"/>
        </w:rPr>
        <w:t>.</w:t>
      </w:r>
    </w:p>
    <w:p w14:paraId="00AF941B" w14:textId="77777777" w:rsidR="00BF3525" w:rsidRDefault="00BF3525" w:rsidP="00B4707F">
      <w:pPr>
        <w:pStyle w:val="Tijeloteksta2"/>
        <w:ind w:right="851" w:firstLine="720"/>
        <w:rPr>
          <w:rFonts w:ascii="Garamond" w:hAnsi="Garamond"/>
          <w:b/>
          <w:sz w:val="28"/>
          <w:lang w:val="hr-HR"/>
        </w:rPr>
      </w:pPr>
    </w:p>
    <w:p w14:paraId="6AD17951" w14:textId="77777777" w:rsidR="007419E5" w:rsidRDefault="007419E5" w:rsidP="001F1643">
      <w:pPr>
        <w:pStyle w:val="Tijeloteksta2"/>
        <w:ind w:left="720" w:firstLine="720"/>
        <w:rPr>
          <w:rFonts w:ascii="Garamond" w:hAnsi="Garamond"/>
          <w:b/>
          <w:sz w:val="28"/>
          <w:lang w:val="hr-HR"/>
        </w:rPr>
      </w:pPr>
      <w:r>
        <w:rPr>
          <w:rFonts w:ascii="Garamond" w:hAnsi="Garamond"/>
          <w:b/>
          <w:sz w:val="28"/>
          <w:lang w:val="hr-HR"/>
        </w:rPr>
        <w:t>1.2.2. Pomoći proračunu iz drugih proračuna</w:t>
      </w:r>
    </w:p>
    <w:p w14:paraId="01280A66" w14:textId="77777777" w:rsidR="007419E5" w:rsidRDefault="007419E5" w:rsidP="007419E5">
      <w:pPr>
        <w:pStyle w:val="Tijeloteksta2"/>
        <w:ind w:left="720" w:right="851" w:firstLine="720"/>
        <w:rPr>
          <w:rFonts w:ascii="Garamond" w:hAnsi="Garamond"/>
          <w:b/>
          <w:sz w:val="28"/>
          <w:lang w:val="hr-HR"/>
        </w:rPr>
      </w:pPr>
    </w:p>
    <w:p w14:paraId="78238E58" w14:textId="37DB8750" w:rsidR="00172A0B" w:rsidRPr="002A58B7" w:rsidRDefault="00172A0B" w:rsidP="00B4707F">
      <w:pPr>
        <w:pStyle w:val="Tijeloteksta2"/>
        <w:ind w:right="851" w:firstLine="720"/>
        <w:rPr>
          <w:rFonts w:ascii="Garamond" w:hAnsi="Garamond"/>
          <w:sz w:val="28"/>
          <w:lang w:val="hr-HR"/>
        </w:rPr>
      </w:pPr>
      <w:r w:rsidRPr="002A58B7">
        <w:rPr>
          <w:rFonts w:ascii="Garamond" w:hAnsi="Garamond"/>
          <w:b/>
          <w:sz w:val="28"/>
          <w:lang w:val="hr-HR"/>
        </w:rPr>
        <w:t xml:space="preserve">Pomoći  </w:t>
      </w:r>
      <w:r w:rsidR="002F3AAD">
        <w:rPr>
          <w:rFonts w:ascii="Garamond" w:hAnsi="Garamond"/>
          <w:b/>
          <w:sz w:val="28"/>
          <w:lang w:val="hr-HR"/>
        </w:rPr>
        <w:t xml:space="preserve">proračunu iz drugih </w:t>
      </w:r>
      <w:r w:rsidRPr="002A58B7">
        <w:rPr>
          <w:rFonts w:ascii="Garamond" w:hAnsi="Garamond"/>
          <w:b/>
          <w:sz w:val="28"/>
          <w:lang w:val="hr-HR"/>
        </w:rPr>
        <w:t xml:space="preserve">proračuna  </w:t>
      </w:r>
      <w:r w:rsidRPr="002A58B7">
        <w:rPr>
          <w:rFonts w:ascii="Garamond" w:hAnsi="Garamond"/>
          <w:sz w:val="28"/>
          <w:lang w:val="hr-HR"/>
        </w:rPr>
        <w:t xml:space="preserve">su  od  planiranih  </w:t>
      </w:r>
      <w:r w:rsidR="00A35DE1">
        <w:rPr>
          <w:rFonts w:ascii="Garamond" w:hAnsi="Garamond"/>
          <w:sz w:val="28"/>
          <w:lang w:val="hr-HR"/>
        </w:rPr>
        <w:t>33</w:t>
      </w:r>
      <w:r w:rsidR="002F3AAD">
        <w:rPr>
          <w:rFonts w:ascii="Garamond" w:hAnsi="Garamond"/>
          <w:sz w:val="28"/>
          <w:lang w:val="hr-HR"/>
        </w:rPr>
        <w:t>.</w:t>
      </w:r>
      <w:r w:rsidR="00A35DE1">
        <w:rPr>
          <w:rFonts w:ascii="Garamond" w:hAnsi="Garamond"/>
          <w:sz w:val="28"/>
          <w:lang w:val="hr-HR"/>
        </w:rPr>
        <w:t>137</w:t>
      </w:r>
      <w:r w:rsidR="001148AE">
        <w:rPr>
          <w:rFonts w:ascii="Garamond" w:hAnsi="Garamond"/>
          <w:sz w:val="28"/>
          <w:lang w:val="hr-HR"/>
        </w:rPr>
        <w:t>.</w:t>
      </w:r>
      <w:r w:rsidR="00A35DE1">
        <w:rPr>
          <w:rFonts w:ascii="Garamond" w:hAnsi="Garamond"/>
          <w:sz w:val="28"/>
          <w:lang w:val="hr-HR"/>
        </w:rPr>
        <w:t>292</w:t>
      </w:r>
      <w:r w:rsidR="00227EC4">
        <w:rPr>
          <w:rFonts w:ascii="Garamond" w:hAnsi="Garamond"/>
          <w:sz w:val="28"/>
          <w:lang w:val="hr-HR"/>
        </w:rPr>
        <w:t>,</w:t>
      </w:r>
      <w:r w:rsidR="00A35DE1">
        <w:rPr>
          <w:rFonts w:ascii="Garamond" w:hAnsi="Garamond"/>
          <w:sz w:val="28"/>
          <w:lang w:val="hr-HR"/>
        </w:rPr>
        <w:t>26</w:t>
      </w:r>
      <w:r w:rsidRPr="002A58B7">
        <w:rPr>
          <w:rFonts w:ascii="Garamond" w:hAnsi="Garamond"/>
          <w:sz w:val="28"/>
          <w:lang w:val="hr-HR"/>
        </w:rPr>
        <w:t xml:space="preserve"> kn realizirane u svoti od </w:t>
      </w:r>
      <w:r w:rsidR="00A35DE1">
        <w:rPr>
          <w:rFonts w:ascii="Garamond" w:hAnsi="Garamond"/>
          <w:sz w:val="28"/>
          <w:lang w:val="hr-HR"/>
        </w:rPr>
        <w:t>32</w:t>
      </w:r>
      <w:r w:rsidR="001148AE">
        <w:rPr>
          <w:rFonts w:ascii="Garamond" w:hAnsi="Garamond"/>
          <w:sz w:val="28"/>
          <w:lang w:val="hr-HR"/>
        </w:rPr>
        <w:t>.</w:t>
      </w:r>
      <w:r w:rsidR="00A35DE1">
        <w:rPr>
          <w:rFonts w:ascii="Garamond" w:hAnsi="Garamond"/>
          <w:sz w:val="28"/>
          <w:lang w:val="hr-HR"/>
        </w:rPr>
        <w:t>388</w:t>
      </w:r>
      <w:r w:rsidR="001148AE">
        <w:rPr>
          <w:rFonts w:ascii="Garamond" w:hAnsi="Garamond"/>
          <w:sz w:val="28"/>
          <w:lang w:val="hr-HR"/>
        </w:rPr>
        <w:t>.</w:t>
      </w:r>
      <w:r w:rsidR="00A35DE1">
        <w:rPr>
          <w:rFonts w:ascii="Garamond" w:hAnsi="Garamond"/>
          <w:sz w:val="28"/>
          <w:lang w:val="hr-HR"/>
        </w:rPr>
        <w:t>145</w:t>
      </w:r>
      <w:r w:rsidR="001148AE">
        <w:rPr>
          <w:rFonts w:ascii="Garamond" w:hAnsi="Garamond"/>
          <w:sz w:val="28"/>
          <w:lang w:val="hr-HR"/>
        </w:rPr>
        <w:t>,</w:t>
      </w:r>
      <w:r w:rsidR="00A35DE1">
        <w:rPr>
          <w:rFonts w:ascii="Garamond" w:hAnsi="Garamond"/>
          <w:sz w:val="28"/>
          <w:lang w:val="hr-HR"/>
        </w:rPr>
        <w:t>27</w:t>
      </w:r>
      <w:r w:rsidR="00227EC4">
        <w:rPr>
          <w:rFonts w:ascii="Garamond" w:hAnsi="Garamond"/>
          <w:sz w:val="28"/>
          <w:lang w:val="hr-HR"/>
        </w:rPr>
        <w:t xml:space="preserve"> </w:t>
      </w:r>
      <w:r w:rsidRPr="002A58B7">
        <w:rPr>
          <w:rFonts w:ascii="Garamond" w:hAnsi="Garamond"/>
          <w:sz w:val="28"/>
          <w:lang w:val="hr-HR"/>
        </w:rPr>
        <w:t xml:space="preserve">kn što predstavlja </w:t>
      </w:r>
      <w:r w:rsidR="00227EC4">
        <w:rPr>
          <w:rFonts w:ascii="Garamond" w:hAnsi="Garamond"/>
          <w:sz w:val="28"/>
          <w:lang w:val="hr-HR"/>
        </w:rPr>
        <w:t>9</w:t>
      </w:r>
      <w:r w:rsidR="00A35DE1">
        <w:rPr>
          <w:rFonts w:ascii="Garamond" w:hAnsi="Garamond"/>
          <w:sz w:val="28"/>
          <w:lang w:val="hr-HR"/>
        </w:rPr>
        <w:t>7</w:t>
      </w:r>
      <w:r w:rsidR="002F3AAD">
        <w:rPr>
          <w:rFonts w:ascii="Garamond" w:hAnsi="Garamond"/>
          <w:sz w:val="28"/>
          <w:lang w:val="hr-HR"/>
        </w:rPr>
        <w:t>,</w:t>
      </w:r>
      <w:r w:rsidR="00A35DE1">
        <w:rPr>
          <w:rFonts w:ascii="Garamond" w:hAnsi="Garamond"/>
          <w:sz w:val="28"/>
          <w:lang w:val="hr-HR"/>
        </w:rPr>
        <w:t>74</w:t>
      </w:r>
      <w:r w:rsidR="00CD587A">
        <w:rPr>
          <w:rFonts w:ascii="Garamond" w:hAnsi="Garamond"/>
          <w:sz w:val="28"/>
          <w:lang w:val="hr-HR"/>
        </w:rPr>
        <w:t xml:space="preserve"> </w:t>
      </w:r>
      <w:r w:rsidRPr="002A58B7">
        <w:rPr>
          <w:rFonts w:ascii="Garamond" w:hAnsi="Garamond"/>
          <w:sz w:val="28"/>
          <w:lang w:val="hr-HR"/>
        </w:rPr>
        <w:t xml:space="preserve">% planiranog iznosa. Od tog iznosa </w:t>
      </w:r>
      <w:r w:rsidR="00A35DE1">
        <w:rPr>
          <w:rFonts w:ascii="Garamond" w:hAnsi="Garamond"/>
          <w:sz w:val="28"/>
          <w:lang w:val="hr-HR"/>
        </w:rPr>
        <w:t>31</w:t>
      </w:r>
      <w:r w:rsidR="001148AE">
        <w:rPr>
          <w:rFonts w:ascii="Garamond" w:hAnsi="Garamond"/>
          <w:sz w:val="28"/>
          <w:lang w:val="hr-HR"/>
        </w:rPr>
        <w:t>.</w:t>
      </w:r>
      <w:r w:rsidR="00A35DE1">
        <w:rPr>
          <w:rFonts w:ascii="Garamond" w:hAnsi="Garamond"/>
          <w:sz w:val="28"/>
          <w:lang w:val="hr-HR"/>
        </w:rPr>
        <w:t>122</w:t>
      </w:r>
      <w:r w:rsidR="001148AE">
        <w:rPr>
          <w:rFonts w:ascii="Garamond" w:hAnsi="Garamond"/>
          <w:sz w:val="28"/>
          <w:lang w:val="hr-HR"/>
        </w:rPr>
        <w:t>.</w:t>
      </w:r>
      <w:r w:rsidR="00A35DE1">
        <w:rPr>
          <w:rFonts w:ascii="Garamond" w:hAnsi="Garamond"/>
          <w:sz w:val="28"/>
          <w:lang w:val="hr-HR"/>
        </w:rPr>
        <w:t>196</w:t>
      </w:r>
      <w:r w:rsidR="001148AE">
        <w:rPr>
          <w:rFonts w:ascii="Garamond" w:hAnsi="Garamond"/>
          <w:sz w:val="28"/>
          <w:lang w:val="hr-HR"/>
        </w:rPr>
        <w:t>,</w:t>
      </w:r>
      <w:r w:rsidR="00A35DE1">
        <w:rPr>
          <w:rFonts w:ascii="Garamond" w:hAnsi="Garamond"/>
          <w:sz w:val="28"/>
          <w:lang w:val="hr-HR"/>
        </w:rPr>
        <w:t>21</w:t>
      </w:r>
      <w:r w:rsidRPr="002A58B7">
        <w:rPr>
          <w:rFonts w:ascii="Garamond" w:hAnsi="Garamond"/>
          <w:sz w:val="28"/>
          <w:lang w:val="hr-HR"/>
        </w:rPr>
        <w:t xml:space="preserve"> kn odnosi se na tekuće pomoći</w:t>
      </w:r>
      <w:r w:rsidR="00593546" w:rsidRPr="002A58B7">
        <w:rPr>
          <w:rFonts w:ascii="Garamond" w:hAnsi="Garamond"/>
          <w:sz w:val="28"/>
          <w:lang w:val="hr-HR"/>
        </w:rPr>
        <w:t xml:space="preserve"> iz proračuna</w:t>
      </w:r>
      <w:r w:rsidRPr="002A58B7">
        <w:rPr>
          <w:rFonts w:ascii="Garamond" w:hAnsi="Garamond"/>
          <w:sz w:val="28"/>
          <w:lang w:val="hr-HR"/>
        </w:rPr>
        <w:t>,</w:t>
      </w:r>
      <w:r w:rsidR="002F3AAD">
        <w:rPr>
          <w:rFonts w:ascii="Garamond" w:hAnsi="Garamond"/>
          <w:sz w:val="28"/>
          <w:lang w:val="hr-HR"/>
        </w:rPr>
        <w:t xml:space="preserve"> a</w:t>
      </w:r>
      <w:r w:rsidR="001148AE">
        <w:rPr>
          <w:rFonts w:ascii="Garamond" w:hAnsi="Garamond"/>
          <w:sz w:val="28"/>
          <w:lang w:val="hr-HR"/>
        </w:rPr>
        <w:t xml:space="preserve"> </w:t>
      </w:r>
      <w:r w:rsidR="00A35DE1">
        <w:rPr>
          <w:rFonts w:ascii="Garamond" w:hAnsi="Garamond"/>
          <w:sz w:val="28"/>
          <w:lang w:val="hr-HR"/>
        </w:rPr>
        <w:t>1.265</w:t>
      </w:r>
      <w:r w:rsidR="001148AE">
        <w:rPr>
          <w:rFonts w:ascii="Garamond" w:hAnsi="Garamond"/>
          <w:sz w:val="28"/>
          <w:lang w:val="hr-HR"/>
        </w:rPr>
        <w:t>.</w:t>
      </w:r>
      <w:r w:rsidR="00A35DE1">
        <w:rPr>
          <w:rFonts w:ascii="Garamond" w:hAnsi="Garamond"/>
          <w:sz w:val="28"/>
          <w:lang w:val="hr-HR"/>
        </w:rPr>
        <w:t>949</w:t>
      </w:r>
      <w:r w:rsidR="001148AE">
        <w:rPr>
          <w:rFonts w:ascii="Garamond" w:hAnsi="Garamond"/>
          <w:sz w:val="28"/>
          <w:lang w:val="hr-HR"/>
        </w:rPr>
        <w:t>,</w:t>
      </w:r>
      <w:r w:rsidR="00A35DE1">
        <w:rPr>
          <w:rFonts w:ascii="Garamond" w:hAnsi="Garamond"/>
          <w:sz w:val="28"/>
          <w:lang w:val="hr-HR"/>
        </w:rPr>
        <w:t>06</w:t>
      </w:r>
      <w:r w:rsidR="00455FA6">
        <w:rPr>
          <w:rFonts w:ascii="Garamond" w:hAnsi="Garamond"/>
          <w:sz w:val="28"/>
          <w:lang w:val="hr-HR"/>
        </w:rPr>
        <w:t xml:space="preserve"> kn</w:t>
      </w:r>
      <w:r w:rsidR="00593546" w:rsidRPr="002A58B7">
        <w:rPr>
          <w:rFonts w:ascii="Garamond" w:hAnsi="Garamond"/>
          <w:sz w:val="28"/>
          <w:lang w:val="hr-HR"/>
        </w:rPr>
        <w:t xml:space="preserve"> na kapitalne pomoći i</w:t>
      </w:r>
      <w:r w:rsidR="001148AE">
        <w:rPr>
          <w:rFonts w:ascii="Garamond" w:hAnsi="Garamond"/>
          <w:sz w:val="28"/>
          <w:lang w:val="hr-HR"/>
        </w:rPr>
        <w:t>z proračuna</w:t>
      </w:r>
      <w:r w:rsidR="002F3AAD">
        <w:rPr>
          <w:rFonts w:ascii="Garamond" w:hAnsi="Garamond"/>
          <w:sz w:val="28"/>
          <w:lang w:val="hr-HR"/>
        </w:rPr>
        <w:t>.</w:t>
      </w:r>
      <w:r w:rsidR="00E60952">
        <w:rPr>
          <w:rFonts w:ascii="Garamond" w:hAnsi="Garamond"/>
          <w:sz w:val="28"/>
          <w:lang w:val="hr-HR"/>
        </w:rPr>
        <w:t xml:space="preserve"> </w:t>
      </w:r>
    </w:p>
    <w:p w14:paraId="0718B504" w14:textId="77777777" w:rsidR="000249BB" w:rsidRDefault="000249BB">
      <w:pPr>
        <w:pStyle w:val="Tijeloteksta2"/>
        <w:ind w:right="992" w:firstLine="720"/>
        <w:rPr>
          <w:rFonts w:ascii="Garamond" w:hAnsi="Garamond"/>
          <w:b/>
          <w:sz w:val="28"/>
          <w:lang w:val="hr-HR"/>
        </w:rPr>
      </w:pPr>
    </w:p>
    <w:p w14:paraId="59E520CF" w14:textId="7BE2EB0A" w:rsidR="003477DA" w:rsidRDefault="003477DA">
      <w:pPr>
        <w:pStyle w:val="Tijeloteksta2"/>
        <w:ind w:right="992" w:firstLine="720"/>
        <w:rPr>
          <w:rFonts w:ascii="Garamond" w:hAnsi="Garamond"/>
          <w:b/>
          <w:sz w:val="28"/>
          <w:lang w:val="hr-HR"/>
        </w:rPr>
      </w:pPr>
    </w:p>
    <w:p w14:paraId="4B5FDCD0" w14:textId="37A6ECE8" w:rsidR="00A35DE1" w:rsidRDefault="00A35DE1">
      <w:pPr>
        <w:pStyle w:val="Tijeloteksta2"/>
        <w:ind w:right="992" w:firstLine="720"/>
        <w:rPr>
          <w:rFonts w:ascii="Garamond" w:hAnsi="Garamond"/>
          <w:b/>
          <w:sz w:val="28"/>
          <w:lang w:val="hr-HR"/>
        </w:rPr>
      </w:pPr>
    </w:p>
    <w:p w14:paraId="19DB55DA" w14:textId="0E79504F" w:rsidR="00A35DE1" w:rsidRDefault="00A35DE1">
      <w:pPr>
        <w:pStyle w:val="Tijeloteksta2"/>
        <w:ind w:right="992" w:firstLine="720"/>
        <w:rPr>
          <w:rFonts w:ascii="Garamond" w:hAnsi="Garamond"/>
          <w:b/>
          <w:sz w:val="28"/>
          <w:lang w:val="hr-HR"/>
        </w:rPr>
      </w:pPr>
    </w:p>
    <w:p w14:paraId="5F0A9E72" w14:textId="77777777" w:rsidR="00A35DE1" w:rsidRDefault="00A35DE1">
      <w:pPr>
        <w:pStyle w:val="Tijeloteksta2"/>
        <w:ind w:right="992" w:firstLine="720"/>
        <w:rPr>
          <w:rFonts w:ascii="Garamond" w:hAnsi="Garamond"/>
          <w:b/>
          <w:sz w:val="28"/>
          <w:lang w:val="hr-HR"/>
        </w:rPr>
      </w:pPr>
    </w:p>
    <w:p w14:paraId="4628948B" w14:textId="77777777" w:rsidR="003477DA" w:rsidRDefault="003477DA">
      <w:pPr>
        <w:pStyle w:val="Tijeloteksta2"/>
        <w:ind w:right="992" w:firstLine="720"/>
        <w:rPr>
          <w:rFonts w:ascii="Garamond" w:hAnsi="Garamond"/>
          <w:b/>
          <w:sz w:val="28"/>
          <w:lang w:val="hr-HR"/>
        </w:rPr>
      </w:pPr>
    </w:p>
    <w:p w14:paraId="1DD76F31" w14:textId="77777777" w:rsidR="003477DA" w:rsidRDefault="003477DA">
      <w:pPr>
        <w:pStyle w:val="Tijeloteksta2"/>
        <w:ind w:right="992" w:firstLine="720"/>
        <w:rPr>
          <w:rFonts w:ascii="Garamond" w:hAnsi="Garamond"/>
          <w:b/>
          <w:sz w:val="28"/>
          <w:lang w:val="hr-HR"/>
        </w:rPr>
      </w:pPr>
    </w:p>
    <w:p w14:paraId="6CD16458" w14:textId="77777777" w:rsidR="0061728D" w:rsidRDefault="0061728D">
      <w:pPr>
        <w:pStyle w:val="Tijeloteksta2"/>
        <w:ind w:firstLine="720"/>
        <w:rPr>
          <w:rFonts w:ascii="Garamond" w:hAnsi="Garamond"/>
          <w:b/>
          <w:sz w:val="28"/>
          <w:lang w:val="hr-HR"/>
        </w:rPr>
      </w:pPr>
      <w:r>
        <w:rPr>
          <w:rFonts w:ascii="Garamond" w:hAnsi="Garamond"/>
          <w:b/>
          <w:sz w:val="28"/>
          <w:lang w:val="hr-HR"/>
        </w:rPr>
        <w:lastRenderedPageBreak/>
        <w:t>1.2.2.  Pomoći o</w:t>
      </w:r>
      <w:r w:rsidR="00263901">
        <w:rPr>
          <w:rFonts w:ascii="Garamond" w:hAnsi="Garamond"/>
          <w:b/>
          <w:sz w:val="28"/>
          <w:lang w:val="hr-HR"/>
        </w:rPr>
        <w:t xml:space="preserve">d </w:t>
      </w:r>
      <w:r w:rsidR="008027D5">
        <w:rPr>
          <w:rFonts w:ascii="Garamond" w:hAnsi="Garamond"/>
          <w:b/>
          <w:sz w:val="28"/>
          <w:lang w:val="hr-HR"/>
        </w:rPr>
        <w:t>izvanproračunskih korisnika</w:t>
      </w:r>
    </w:p>
    <w:p w14:paraId="380370FD" w14:textId="77777777" w:rsidR="0061728D" w:rsidRDefault="0061728D">
      <w:pPr>
        <w:pStyle w:val="Tijeloteksta2"/>
        <w:ind w:firstLine="720"/>
        <w:rPr>
          <w:rFonts w:ascii="Garamond" w:hAnsi="Garamond"/>
          <w:b/>
          <w:sz w:val="28"/>
          <w:lang w:val="hr-HR"/>
        </w:rPr>
      </w:pPr>
    </w:p>
    <w:p w14:paraId="77127ED6" w14:textId="3A0C98C1" w:rsidR="0061728D" w:rsidRDefault="0061728D">
      <w:pPr>
        <w:pStyle w:val="Tijeloteksta2"/>
        <w:ind w:right="992" w:firstLine="720"/>
        <w:rPr>
          <w:rFonts w:ascii="Garamond" w:hAnsi="Garamond"/>
          <w:bCs/>
          <w:sz w:val="28"/>
          <w:lang w:val="hr-HR"/>
        </w:rPr>
      </w:pPr>
      <w:r>
        <w:rPr>
          <w:rFonts w:ascii="Garamond" w:hAnsi="Garamond"/>
          <w:bCs/>
          <w:sz w:val="28"/>
          <w:lang w:val="hr-HR"/>
        </w:rPr>
        <w:t xml:space="preserve">Od ukupno planiranih </w:t>
      </w:r>
      <w:r w:rsidR="00227EC4">
        <w:rPr>
          <w:rFonts w:ascii="Garamond" w:hAnsi="Garamond"/>
          <w:bCs/>
          <w:sz w:val="28"/>
          <w:lang w:val="hr-HR"/>
        </w:rPr>
        <w:t>1</w:t>
      </w:r>
      <w:r w:rsidR="00A35DE1">
        <w:rPr>
          <w:rFonts w:ascii="Garamond" w:hAnsi="Garamond"/>
          <w:bCs/>
          <w:sz w:val="28"/>
          <w:lang w:val="hr-HR"/>
        </w:rPr>
        <w:t>3</w:t>
      </w:r>
      <w:r w:rsidR="00A859C1">
        <w:rPr>
          <w:rFonts w:ascii="Garamond" w:hAnsi="Garamond"/>
          <w:bCs/>
          <w:sz w:val="28"/>
          <w:lang w:val="hr-HR"/>
        </w:rPr>
        <w:t>.</w:t>
      </w:r>
      <w:r w:rsidR="00A35DE1">
        <w:rPr>
          <w:rFonts w:ascii="Garamond" w:hAnsi="Garamond"/>
          <w:bCs/>
          <w:sz w:val="28"/>
          <w:lang w:val="hr-HR"/>
        </w:rPr>
        <w:t>887</w:t>
      </w:r>
      <w:r w:rsidR="00A859C1">
        <w:rPr>
          <w:rFonts w:ascii="Garamond" w:hAnsi="Garamond"/>
          <w:bCs/>
          <w:sz w:val="28"/>
          <w:lang w:val="hr-HR"/>
        </w:rPr>
        <w:t>.</w:t>
      </w:r>
      <w:r w:rsidR="00A35DE1">
        <w:rPr>
          <w:rFonts w:ascii="Garamond" w:hAnsi="Garamond"/>
          <w:bCs/>
          <w:sz w:val="28"/>
          <w:lang w:val="hr-HR"/>
        </w:rPr>
        <w:t>790</w:t>
      </w:r>
      <w:r w:rsidR="00A859C1">
        <w:rPr>
          <w:rFonts w:ascii="Garamond" w:hAnsi="Garamond"/>
          <w:bCs/>
          <w:sz w:val="28"/>
          <w:lang w:val="hr-HR"/>
        </w:rPr>
        <w:t>,</w:t>
      </w:r>
      <w:r w:rsidR="00A35DE1">
        <w:rPr>
          <w:rFonts w:ascii="Garamond" w:hAnsi="Garamond"/>
          <w:bCs/>
          <w:sz w:val="28"/>
          <w:lang w:val="hr-HR"/>
        </w:rPr>
        <w:t>12</w:t>
      </w:r>
      <w:r w:rsidR="006C27A7">
        <w:rPr>
          <w:rFonts w:ascii="Garamond" w:hAnsi="Garamond"/>
          <w:bCs/>
          <w:sz w:val="28"/>
          <w:lang w:val="hr-HR"/>
        </w:rPr>
        <w:t xml:space="preserve"> </w:t>
      </w:r>
      <w:r w:rsidRPr="000402A9">
        <w:rPr>
          <w:rFonts w:ascii="Garamond" w:hAnsi="Garamond"/>
          <w:bCs/>
          <w:sz w:val="28"/>
          <w:lang w:val="hr-HR"/>
        </w:rPr>
        <w:t>kn s</w:t>
      </w:r>
      <w:r w:rsidR="00BC02BB" w:rsidRPr="000402A9">
        <w:rPr>
          <w:rFonts w:ascii="Garamond" w:hAnsi="Garamond"/>
          <w:bCs/>
          <w:sz w:val="28"/>
          <w:lang w:val="hr-HR"/>
        </w:rPr>
        <w:t xml:space="preserve"> ov</w:t>
      </w:r>
      <w:r w:rsidR="000210ED" w:rsidRPr="000402A9">
        <w:rPr>
          <w:rFonts w:ascii="Garamond" w:hAnsi="Garamond"/>
          <w:bCs/>
          <w:sz w:val="28"/>
          <w:lang w:val="hr-HR"/>
        </w:rPr>
        <w:t>og</w:t>
      </w:r>
      <w:r w:rsidR="00A859C1">
        <w:rPr>
          <w:rFonts w:ascii="Garamond" w:hAnsi="Garamond"/>
          <w:bCs/>
          <w:sz w:val="28"/>
          <w:lang w:val="hr-HR"/>
        </w:rPr>
        <w:t xml:space="preserve"> naslova Županija je u 20</w:t>
      </w:r>
      <w:r w:rsidR="00A35DE1">
        <w:rPr>
          <w:rFonts w:ascii="Garamond" w:hAnsi="Garamond"/>
          <w:bCs/>
          <w:sz w:val="28"/>
          <w:lang w:val="hr-HR"/>
        </w:rPr>
        <w:t>20</w:t>
      </w:r>
      <w:r w:rsidRPr="000402A9">
        <w:rPr>
          <w:rFonts w:ascii="Garamond" w:hAnsi="Garamond"/>
          <w:bCs/>
          <w:sz w:val="28"/>
          <w:lang w:val="hr-HR"/>
        </w:rPr>
        <w:t>. godini realizirala</w:t>
      </w:r>
      <w:r w:rsidR="00F007C5" w:rsidRPr="000402A9">
        <w:rPr>
          <w:rFonts w:ascii="Garamond" w:hAnsi="Garamond"/>
          <w:bCs/>
          <w:sz w:val="28"/>
          <w:lang w:val="hr-HR"/>
        </w:rPr>
        <w:t xml:space="preserve"> </w:t>
      </w:r>
      <w:r w:rsidR="00A35DE1">
        <w:rPr>
          <w:rFonts w:ascii="Garamond" w:hAnsi="Garamond"/>
          <w:bCs/>
          <w:sz w:val="28"/>
          <w:lang w:val="hr-HR"/>
        </w:rPr>
        <w:t>35</w:t>
      </w:r>
      <w:r w:rsidR="00CD587A">
        <w:rPr>
          <w:rFonts w:ascii="Garamond" w:hAnsi="Garamond"/>
          <w:bCs/>
          <w:sz w:val="28"/>
          <w:lang w:val="hr-HR"/>
        </w:rPr>
        <w:t>,</w:t>
      </w:r>
      <w:r w:rsidR="00A35DE1">
        <w:rPr>
          <w:rFonts w:ascii="Garamond" w:hAnsi="Garamond"/>
          <w:bCs/>
          <w:sz w:val="28"/>
          <w:lang w:val="hr-HR"/>
        </w:rPr>
        <w:t>46</w:t>
      </w:r>
      <w:r w:rsidR="008027D5">
        <w:rPr>
          <w:rFonts w:ascii="Garamond" w:hAnsi="Garamond"/>
          <w:bCs/>
          <w:sz w:val="28"/>
          <w:lang w:val="hr-HR"/>
        </w:rPr>
        <w:t xml:space="preserve"> </w:t>
      </w:r>
      <w:r w:rsidRPr="000402A9">
        <w:rPr>
          <w:rFonts w:ascii="Garamond" w:hAnsi="Garamond"/>
          <w:bCs/>
          <w:sz w:val="28"/>
          <w:lang w:val="hr-HR"/>
        </w:rPr>
        <w:t xml:space="preserve">% planirane godišnje veličine ili ukupnu svotu od </w:t>
      </w:r>
      <w:r w:rsidR="00A35DE1">
        <w:rPr>
          <w:rFonts w:ascii="Garamond" w:hAnsi="Garamond"/>
          <w:bCs/>
          <w:sz w:val="28"/>
          <w:lang w:val="hr-HR"/>
        </w:rPr>
        <w:t>4</w:t>
      </w:r>
      <w:r w:rsidR="00A859C1">
        <w:rPr>
          <w:rFonts w:ascii="Garamond" w:hAnsi="Garamond"/>
          <w:bCs/>
          <w:sz w:val="28"/>
          <w:lang w:val="hr-HR"/>
        </w:rPr>
        <w:t>.</w:t>
      </w:r>
      <w:r w:rsidR="00A35DE1">
        <w:rPr>
          <w:rFonts w:ascii="Garamond" w:hAnsi="Garamond"/>
          <w:bCs/>
          <w:sz w:val="28"/>
          <w:lang w:val="hr-HR"/>
        </w:rPr>
        <w:t>924</w:t>
      </w:r>
      <w:r w:rsidR="00A859C1">
        <w:rPr>
          <w:rFonts w:ascii="Garamond" w:hAnsi="Garamond"/>
          <w:bCs/>
          <w:sz w:val="28"/>
          <w:lang w:val="hr-HR"/>
        </w:rPr>
        <w:t>.</w:t>
      </w:r>
      <w:r w:rsidR="00A35DE1">
        <w:rPr>
          <w:rFonts w:ascii="Garamond" w:hAnsi="Garamond"/>
          <w:bCs/>
          <w:sz w:val="28"/>
          <w:lang w:val="hr-HR"/>
        </w:rPr>
        <w:t>735</w:t>
      </w:r>
      <w:r w:rsidR="00A859C1">
        <w:rPr>
          <w:rFonts w:ascii="Garamond" w:hAnsi="Garamond"/>
          <w:bCs/>
          <w:sz w:val="28"/>
          <w:lang w:val="hr-HR"/>
        </w:rPr>
        <w:t>,</w:t>
      </w:r>
      <w:r w:rsidR="00A35DE1">
        <w:rPr>
          <w:rFonts w:ascii="Garamond" w:hAnsi="Garamond"/>
          <w:bCs/>
          <w:sz w:val="28"/>
          <w:lang w:val="hr-HR"/>
        </w:rPr>
        <w:t>29</w:t>
      </w:r>
      <w:r w:rsidR="00263901" w:rsidRPr="000402A9">
        <w:rPr>
          <w:rFonts w:ascii="Garamond" w:hAnsi="Garamond"/>
          <w:bCs/>
          <w:sz w:val="28"/>
          <w:lang w:val="hr-HR"/>
        </w:rPr>
        <w:t xml:space="preserve"> kune</w:t>
      </w:r>
      <w:r w:rsidR="006C27A7">
        <w:rPr>
          <w:rFonts w:ascii="Garamond" w:hAnsi="Garamond"/>
          <w:bCs/>
          <w:sz w:val="28"/>
          <w:lang w:val="hr-HR"/>
        </w:rPr>
        <w:t>.</w:t>
      </w:r>
      <w:r w:rsidR="00455FA6">
        <w:rPr>
          <w:rFonts w:ascii="Garamond" w:hAnsi="Garamond"/>
          <w:bCs/>
          <w:sz w:val="28"/>
          <w:lang w:val="hr-HR"/>
        </w:rPr>
        <w:t xml:space="preserve"> </w:t>
      </w:r>
    </w:p>
    <w:p w14:paraId="1B98CB49" w14:textId="77777777" w:rsidR="003477DA" w:rsidRPr="000402A9" w:rsidRDefault="003477DA">
      <w:pPr>
        <w:pStyle w:val="Tijeloteksta2"/>
        <w:ind w:right="992" w:firstLine="720"/>
        <w:rPr>
          <w:rFonts w:ascii="Garamond" w:hAnsi="Garamond"/>
          <w:bCs/>
          <w:sz w:val="28"/>
          <w:lang w:val="hr-HR"/>
        </w:rPr>
      </w:pPr>
    </w:p>
    <w:p w14:paraId="4FBB6697" w14:textId="5780CF5B" w:rsidR="0061728D" w:rsidRPr="00263901" w:rsidRDefault="0061728D">
      <w:pPr>
        <w:pStyle w:val="Tijeloteksta2"/>
        <w:ind w:right="992" w:firstLine="720"/>
        <w:rPr>
          <w:rFonts w:ascii="Garamond" w:hAnsi="Garamond"/>
          <w:sz w:val="28"/>
          <w:lang w:val="hr-HR"/>
        </w:rPr>
      </w:pPr>
      <w:r w:rsidRPr="000402A9">
        <w:rPr>
          <w:rFonts w:ascii="Garamond" w:hAnsi="Garamond"/>
          <w:bCs/>
          <w:sz w:val="28"/>
          <w:lang w:val="hr-HR"/>
        </w:rPr>
        <w:t>U strukturi ostvarenja ove podskupine</w:t>
      </w:r>
      <w:r w:rsidR="00A859C1">
        <w:rPr>
          <w:rFonts w:ascii="Garamond" w:hAnsi="Garamond"/>
          <w:bCs/>
          <w:sz w:val="28"/>
          <w:lang w:val="hr-HR"/>
        </w:rPr>
        <w:t xml:space="preserve"> </w:t>
      </w:r>
      <w:r w:rsidR="00A35DE1">
        <w:rPr>
          <w:rFonts w:ascii="Garamond" w:hAnsi="Garamond"/>
          <w:bCs/>
          <w:sz w:val="28"/>
          <w:lang w:val="hr-HR"/>
        </w:rPr>
        <w:t>4</w:t>
      </w:r>
      <w:r w:rsidR="008027D5">
        <w:rPr>
          <w:rFonts w:ascii="Garamond" w:hAnsi="Garamond"/>
          <w:bCs/>
          <w:sz w:val="28"/>
          <w:lang w:val="hr-HR"/>
        </w:rPr>
        <w:t>.</w:t>
      </w:r>
      <w:r w:rsidR="00A35DE1">
        <w:rPr>
          <w:rFonts w:ascii="Garamond" w:hAnsi="Garamond"/>
          <w:bCs/>
          <w:sz w:val="28"/>
          <w:lang w:val="hr-HR"/>
        </w:rPr>
        <w:t>254</w:t>
      </w:r>
      <w:r w:rsidR="00A859C1">
        <w:rPr>
          <w:rFonts w:ascii="Garamond" w:hAnsi="Garamond"/>
          <w:bCs/>
          <w:sz w:val="28"/>
          <w:lang w:val="hr-HR"/>
        </w:rPr>
        <w:t>.</w:t>
      </w:r>
      <w:r w:rsidR="00A35DE1">
        <w:rPr>
          <w:rFonts w:ascii="Garamond" w:hAnsi="Garamond"/>
          <w:bCs/>
          <w:sz w:val="28"/>
          <w:lang w:val="hr-HR"/>
        </w:rPr>
        <w:t>808</w:t>
      </w:r>
      <w:r w:rsidR="00A859C1">
        <w:rPr>
          <w:rFonts w:ascii="Garamond" w:hAnsi="Garamond"/>
          <w:bCs/>
          <w:sz w:val="28"/>
          <w:lang w:val="hr-HR"/>
        </w:rPr>
        <w:t>,</w:t>
      </w:r>
      <w:r w:rsidR="00A35DE1">
        <w:rPr>
          <w:rFonts w:ascii="Garamond" w:hAnsi="Garamond"/>
          <w:bCs/>
          <w:sz w:val="28"/>
          <w:lang w:val="hr-HR"/>
        </w:rPr>
        <w:t>21</w:t>
      </w:r>
      <w:r w:rsidR="00263901" w:rsidRPr="000402A9">
        <w:rPr>
          <w:rFonts w:ascii="Garamond" w:hAnsi="Garamond"/>
          <w:bCs/>
          <w:sz w:val="28"/>
          <w:lang w:val="hr-HR"/>
        </w:rPr>
        <w:t xml:space="preserve"> kn </w:t>
      </w:r>
      <w:r w:rsidRPr="000402A9">
        <w:rPr>
          <w:rFonts w:ascii="Garamond" w:hAnsi="Garamond"/>
          <w:bCs/>
          <w:sz w:val="28"/>
          <w:lang w:val="hr-HR"/>
        </w:rPr>
        <w:t>odnosi se na</w:t>
      </w:r>
      <w:r w:rsidR="00263901" w:rsidRPr="000402A9">
        <w:rPr>
          <w:rFonts w:ascii="Garamond" w:hAnsi="Garamond"/>
          <w:bCs/>
          <w:sz w:val="28"/>
          <w:lang w:val="hr-HR"/>
        </w:rPr>
        <w:t xml:space="preserve"> </w:t>
      </w:r>
      <w:r w:rsidR="008F205F">
        <w:rPr>
          <w:rFonts w:ascii="Garamond" w:hAnsi="Garamond"/>
          <w:bCs/>
          <w:sz w:val="28"/>
          <w:lang w:val="hr-HR"/>
        </w:rPr>
        <w:t>kapitalne</w:t>
      </w:r>
      <w:r w:rsidR="00263901" w:rsidRPr="000402A9">
        <w:rPr>
          <w:rFonts w:ascii="Garamond" w:hAnsi="Garamond"/>
          <w:bCs/>
          <w:sz w:val="28"/>
          <w:lang w:val="hr-HR"/>
        </w:rPr>
        <w:t xml:space="preserve"> pomoći, a pr</w:t>
      </w:r>
      <w:r w:rsidR="00A859C1">
        <w:rPr>
          <w:rFonts w:ascii="Garamond" w:hAnsi="Garamond"/>
          <w:bCs/>
          <w:sz w:val="28"/>
          <w:lang w:val="hr-HR"/>
        </w:rPr>
        <w:t xml:space="preserve">eostali iznos odnosno </w:t>
      </w:r>
      <w:r w:rsidR="00A35DE1">
        <w:rPr>
          <w:rFonts w:ascii="Garamond" w:hAnsi="Garamond"/>
          <w:bCs/>
          <w:sz w:val="28"/>
          <w:lang w:val="hr-HR"/>
        </w:rPr>
        <w:t>669</w:t>
      </w:r>
      <w:r w:rsidR="00A859C1">
        <w:rPr>
          <w:rFonts w:ascii="Garamond" w:hAnsi="Garamond"/>
          <w:bCs/>
          <w:sz w:val="28"/>
          <w:lang w:val="hr-HR"/>
        </w:rPr>
        <w:t>.</w:t>
      </w:r>
      <w:r w:rsidR="00A35DE1">
        <w:rPr>
          <w:rFonts w:ascii="Garamond" w:hAnsi="Garamond"/>
          <w:bCs/>
          <w:sz w:val="28"/>
          <w:lang w:val="hr-HR"/>
        </w:rPr>
        <w:t>927</w:t>
      </w:r>
      <w:r w:rsidR="00A859C1">
        <w:rPr>
          <w:rFonts w:ascii="Garamond" w:hAnsi="Garamond"/>
          <w:bCs/>
          <w:sz w:val="28"/>
          <w:lang w:val="hr-HR"/>
        </w:rPr>
        <w:t>,</w:t>
      </w:r>
      <w:r w:rsidR="00A35DE1">
        <w:rPr>
          <w:rFonts w:ascii="Garamond" w:hAnsi="Garamond"/>
          <w:bCs/>
          <w:sz w:val="28"/>
          <w:lang w:val="hr-HR"/>
        </w:rPr>
        <w:t>08</w:t>
      </w:r>
      <w:r w:rsidR="00263901" w:rsidRPr="000402A9">
        <w:rPr>
          <w:rFonts w:ascii="Garamond" w:hAnsi="Garamond"/>
          <w:bCs/>
          <w:sz w:val="28"/>
          <w:lang w:val="hr-HR"/>
        </w:rPr>
        <w:t xml:space="preserve"> kn na</w:t>
      </w:r>
      <w:r w:rsidRPr="000402A9">
        <w:rPr>
          <w:rFonts w:ascii="Garamond" w:hAnsi="Garamond"/>
          <w:bCs/>
          <w:sz w:val="28"/>
          <w:lang w:val="hr-HR"/>
        </w:rPr>
        <w:t xml:space="preserve"> </w:t>
      </w:r>
      <w:r w:rsidR="008F205F">
        <w:rPr>
          <w:rFonts w:ascii="Garamond" w:hAnsi="Garamond"/>
          <w:sz w:val="28"/>
          <w:lang w:val="hr-HR"/>
        </w:rPr>
        <w:t xml:space="preserve">tekuće </w:t>
      </w:r>
      <w:r w:rsidRPr="00263901">
        <w:rPr>
          <w:rFonts w:ascii="Garamond" w:hAnsi="Garamond"/>
          <w:sz w:val="28"/>
          <w:lang w:val="hr-HR"/>
        </w:rPr>
        <w:t>pomoći</w:t>
      </w:r>
      <w:r w:rsidR="00263901">
        <w:rPr>
          <w:rFonts w:ascii="Garamond" w:hAnsi="Garamond"/>
          <w:sz w:val="28"/>
          <w:lang w:val="hr-HR"/>
        </w:rPr>
        <w:t>.</w:t>
      </w:r>
    </w:p>
    <w:p w14:paraId="635B9C19" w14:textId="77777777" w:rsidR="00BC02BB" w:rsidRDefault="00BC02BB">
      <w:pPr>
        <w:pStyle w:val="Tijeloteksta2"/>
        <w:ind w:right="992" w:firstLine="720"/>
        <w:rPr>
          <w:rFonts w:ascii="Garamond" w:hAnsi="Garamond"/>
          <w:bCs/>
          <w:sz w:val="28"/>
          <w:lang w:val="hr-HR"/>
        </w:rPr>
      </w:pPr>
    </w:p>
    <w:p w14:paraId="4C8064D7" w14:textId="77777777" w:rsidR="00746495" w:rsidRDefault="00746495" w:rsidP="00220011">
      <w:pPr>
        <w:pStyle w:val="Tijeloteksta2"/>
        <w:ind w:firstLine="720"/>
        <w:rPr>
          <w:rFonts w:ascii="Garamond" w:hAnsi="Garamond"/>
          <w:b/>
          <w:sz w:val="28"/>
          <w:lang w:val="hr-HR"/>
        </w:rPr>
      </w:pPr>
      <w:r>
        <w:rPr>
          <w:rFonts w:ascii="Garamond" w:hAnsi="Garamond"/>
          <w:b/>
          <w:sz w:val="28"/>
          <w:lang w:val="hr-HR"/>
        </w:rPr>
        <w:t>1.2.3.</w:t>
      </w:r>
      <w:r w:rsidR="00CE13B2">
        <w:rPr>
          <w:rFonts w:ascii="Garamond" w:hAnsi="Garamond"/>
          <w:b/>
          <w:sz w:val="28"/>
          <w:lang w:val="hr-HR"/>
        </w:rPr>
        <w:t xml:space="preserve"> </w:t>
      </w:r>
      <w:r>
        <w:rPr>
          <w:rFonts w:ascii="Garamond" w:hAnsi="Garamond"/>
          <w:b/>
          <w:sz w:val="28"/>
          <w:lang w:val="hr-HR"/>
        </w:rPr>
        <w:t>Pomoći izravnanja za decentralizirane funkcije</w:t>
      </w:r>
    </w:p>
    <w:p w14:paraId="74A96C4F" w14:textId="77777777" w:rsidR="00746495" w:rsidRDefault="00746495" w:rsidP="00746495">
      <w:pPr>
        <w:pStyle w:val="Tijeloteksta2"/>
        <w:ind w:left="2498"/>
        <w:rPr>
          <w:rFonts w:ascii="Garamond" w:hAnsi="Garamond"/>
          <w:b/>
          <w:sz w:val="28"/>
          <w:lang w:val="hr-HR"/>
        </w:rPr>
      </w:pPr>
    </w:p>
    <w:p w14:paraId="22AD1B98" w14:textId="5B7F304F" w:rsidR="00746495" w:rsidRPr="000402A9" w:rsidRDefault="00746495" w:rsidP="000F7C22">
      <w:pPr>
        <w:pStyle w:val="Tijeloteksta2"/>
        <w:ind w:right="992" w:firstLine="720"/>
        <w:rPr>
          <w:rFonts w:ascii="Garamond" w:hAnsi="Garamond"/>
          <w:sz w:val="28"/>
          <w:lang w:val="hr-HR"/>
        </w:rPr>
      </w:pPr>
      <w:r w:rsidRPr="00746495">
        <w:rPr>
          <w:rFonts w:ascii="Garamond" w:hAnsi="Garamond"/>
          <w:sz w:val="28"/>
          <w:lang w:val="hr-HR"/>
        </w:rPr>
        <w:t>P</w:t>
      </w:r>
      <w:r>
        <w:rPr>
          <w:rFonts w:ascii="Garamond" w:hAnsi="Garamond"/>
          <w:sz w:val="28"/>
          <w:lang w:val="hr-HR"/>
        </w:rPr>
        <w:t xml:space="preserve">omoći izravnanja za financiranje decentraliziranih funkcija osnovnog i srednjeg školstva, zdravstva i socijalne skrbi planirane su u ukupnom iznosu od </w:t>
      </w:r>
      <w:r w:rsidR="00A35DE1">
        <w:rPr>
          <w:rFonts w:ascii="Garamond" w:hAnsi="Garamond"/>
          <w:sz w:val="28"/>
          <w:lang w:val="hr-HR"/>
        </w:rPr>
        <w:t>59</w:t>
      </w:r>
      <w:r w:rsidR="00A859C1">
        <w:rPr>
          <w:rFonts w:ascii="Garamond" w:hAnsi="Garamond"/>
          <w:sz w:val="28"/>
          <w:lang w:val="hr-HR"/>
        </w:rPr>
        <w:t>.</w:t>
      </w:r>
      <w:r w:rsidR="00A35DE1">
        <w:rPr>
          <w:rFonts w:ascii="Garamond" w:hAnsi="Garamond"/>
          <w:sz w:val="28"/>
          <w:lang w:val="hr-HR"/>
        </w:rPr>
        <w:t>894</w:t>
      </w:r>
      <w:r w:rsidR="00A859C1">
        <w:rPr>
          <w:rFonts w:ascii="Garamond" w:hAnsi="Garamond"/>
          <w:sz w:val="28"/>
          <w:lang w:val="hr-HR"/>
        </w:rPr>
        <w:t>.</w:t>
      </w:r>
      <w:r w:rsidR="00A35DE1">
        <w:rPr>
          <w:rFonts w:ascii="Garamond" w:hAnsi="Garamond"/>
          <w:sz w:val="28"/>
          <w:lang w:val="hr-HR"/>
        </w:rPr>
        <w:t>327</w:t>
      </w:r>
      <w:r w:rsidR="00A859C1">
        <w:rPr>
          <w:rFonts w:ascii="Garamond" w:hAnsi="Garamond"/>
          <w:sz w:val="28"/>
          <w:lang w:val="hr-HR"/>
        </w:rPr>
        <w:t>,</w:t>
      </w:r>
      <w:r w:rsidR="00A35DE1">
        <w:rPr>
          <w:rFonts w:ascii="Garamond" w:hAnsi="Garamond"/>
          <w:sz w:val="28"/>
          <w:lang w:val="hr-HR"/>
        </w:rPr>
        <w:t>60</w:t>
      </w:r>
      <w:r w:rsidR="008027D5">
        <w:rPr>
          <w:rFonts w:ascii="Garamond" w:hAnsi="Garamond"/>
          <w:sz w:val="28"/>
          <w:lang w:val="hr-HR"/>
        </w:rPr>
        <w:t xml:space="preserve"> </w:t>
      </w:r>
      <w:r w:rsidRPr="000402A9">
        <w:rPr>
          <w:rFonts w:ascii="Garamond" w:hAnsi="Garamond"/>
          <w:sz w:val="28"/>
          <w:lang w:val="hr-HR"/>
        </w:rPr>
        <w:t xml:space="preserve">kn, a realizirane u iznosu od </w:t>
      </w:r>
      <w:r w:rsidR="00A35DE1">
        <w:rPr>
          <w:rFonts w:ascii="Garamond" w:hAnsi="Garamond"/>
          <w:sz w:val="28"/>
          <w:lang w:val="hr-HR"/>
        </w:rPr>
        <w:t>60</w:t>
      </w:r>
      <w:r w:rsidR="008F205F">
        <w:rPr>
          <w:rFonts w:ascii="Garamond" w:hAnsi="Garamond"/>
          <w:sz w:val="28"/>
          <w:lang w:val="hr-HR"/>
        </w:rPr>
        <w:t>.</w:t>
      </w:r>
      <w:r w:rsidR="00A35DE1">
        <w:rPr>
          <w:rFonts w:ascii="Garamond" w:hAnsi="Garamond"/>
          <w:sz w:val="28"/>
          <w:lang w:val="hr-HR"/>
        </w:rPr>
        <w:t>141</w:t>
      </w:r>
      <w:r w:rsidR="008F205F">
        <w:rPr>
          <w:rFonts w:ascii="Garamond" w:hAnsi="Garamond"/>
          <w:sz w:val="28"/>
          <w:lang w:val="hr-HR"/>
        </w:rPr>
        <w:t>.</w:t>
      </w:r>
      <w:r w:rsidR="00A35DE1">
        <w:rPr>
          <w:rFonts w:ascii="Garamond" w:hAnsi="Garamond"/>
          <w:sz w:val="28"/>
          <w:lang w:val="hr-HR"/>
        </w:rPr>
        <w:t>395</w:t>
      </w:r>
      <w:r w:rsidR="008F205F">
        <w:rPr>
          <w:rFonts w:ascii="Garamond" w:hAnsi="Garamond"/>
          <w:sz w:val="28"/>
          <w:lang w:val="hr-HR"/>
        </w:rPr>
        <w:t>,</w:t>
      </w:r>
      <w:r w:rsidR="00A35DE1">
        <w:rPr>
          <w:rFonts w:ascii="Garamond" w:hAnsi="Garamond"/>
          <w:sz w:val="28"/>
          <w:lang w:val="hr-HR"/>
        </w:rPr>
        <w:t>66</w:t>
      </w:r>
      <w:r w:rsidR="008F205F">
        <w:rPr>
          <w:rFonts w:ascii="Garamond" w:hAnsi="Garamond"/>
          <w:sz w:val="28"/>
          <w:lang w:val="hr-HR"/>
        </w:rPr>
        <w:t xml:space="preserve"> </w:t>
      </w:r>
      <w:r w:rsidRPr="000402A9">
        <w:rPr>
          <w:rFonts w:ascii="Garamond" w:hAnsi="Garamond"/>
          <w:sz w:val="28"/>
          <w:lang w:val="hr-HR"/>
        </w:rPr>
        <w:t>kn.</w:t>
      </w:r>
    </w:p>
    <w:p w14:paraId="66086AA9" w14:textId="77777777" w:rsidR="00746495" w:rsidRPr="000402A9" w:rsidRDefault="00746495" w:rsidP="00746495">
      <w:pPr>
        <w:pStyle w:val="Tijeloteksta2"/>
        <w:ind w:right="992"/>
        <w:rPr>
          <w:rFonts w:ascii="Garamond" w:hAnsi="Garamond"/>
          <w:sz w:val="28"/>
          <w:lang w:val="hr-HR"/>
        </w:rPr>
      </w:pPr>
      <w:r w:rsidRPr="000402A9">
        <w:rPr>
          <w:rFonts w:ascii="Garamond" w:hAnsi="Garamond"/>
          <w:sz w:val="28"/>
          <w:lang w:val="hr-HR"/>
        </w:rPr>
        <w:t xml:space="preserve">Detaljan prikaz ostvarenih sredstava nalazi se u </w:t>
      </w:r>
      <w:r w:rsidR="00220011">
        <w:rPr>
          <w:rFonts w:ascii="Garamond" w:hAnsi="Garamond"/>
          <w:sz w:val="28"/>
          <w:lang w:val="hr-HR"/>
        </w:rPr>
        <w:t>t</w:t>
      </w:r>
      <w:r w:rsidRPr="000402A9">
        <w:rPr>
          <w:rFonts w:ascii="Garamond" w:hAnsi="Garamond"/>
          <w:sz w:val="28"/>
          <w:lang w:val="hr-HR"/>
        </w:rPr>
        <w:t>ablici br. 4</w:t>
      </w:r>
      <w:r w:rsidR="00220011">
        <w:rPr>
          <w:rFonts w:ascii="Garamond" w:hAnsi="Garamond"/>
          <w:sz w:val="28"/>
          <w:lang w:val="hr-HR"/>
        </w:rPr>
        <w:t>.</w:t>
      </w:r>
      <w:r w:rsidRPr="000402A9">
        <w:rPr>
          <w:rFonts w:ascii="Garamond" w:hAnsi="Garamond"/>
          <w:sz w:val="28"/>
          <w:lang w:val="hr-HR"/>
        </w:rPr>
        <w:t xml:space="preserve"> </w:t>
      </w:r>
    </w:p>
    <w:p w14:paraId="6BF0CA6E" w14:textId="77777777" w:rsidR="0061728D" w:rsidRDefault="0061728D">
      <w:pPr>
        <w:pStyle w:val="Tijeloteksta2"/>
        <w:ind w:firstLine="720"/>
        <w:rPr>
          <w:rFonts w:ascii="Garamond" w:hAnsi="Garamond"/>
          <w:b/>
          <w:sz w:val="32"/>
          <w:lang w:val="hr-HR"/>
        </w:rPr>
      </w:pPr>
    </w:p>
    <w:p w14:paraId="0F92D387" w14:textId="77777777" w:rsidR="008027D5" w:rsidRDefault="008027D5" w:rsidP="008027D5">
      <w:pPr>
        <w:pStyle w:val="Tijeloteksta2"/>
        <w:ind w:right="992" w:firstLine="720"/>
        <w:rPr>
          <w:rFonts w:ascii="Garamond" w:hAnsi="Garamond"/>
          <w:b/>
          <w:sz w:val="28"/>
          <w:lang w:val="hr-HR"/>
        </w:rPr>
      </w:pPr>
      <w:r>
        <w:rPr>
          <w:rFonts w:ascii="Garamond" w:hAnsi="Garamond"/>
          <w:b/>
          <w:sz w:val="28"/>
          <w:lang w:val="hr-HR"/>
        </w:rPr>
        <w:t>1.2.4. Pomoći proračunskim korisnicima iz proračuna koji im nije nadležan</w:t>
      </w:r>
    </w:p>
    <w:p w14:paraId="0EC9955F" w14:textId="77777777" w:rsidR="008027D5" w:rsidRDefault="008027D5" w:rsidP="008027D5">
      <w:pPr>
        <w:pStyle w:val="Tijeloteksta2"/>
        <w:ind w:left="2498"/>
        <w:rPr>
          <w:rFonts w:ascii="Garamond" w:hAnsi="Garamond"/>
          <w:b/>
          <w:sz w:val="28"/>
          <w:lang w:val="hr-HR"/>
        </w:rPr>
      </w:pPr>
    </w:p>
    <w:p w14:paraId="6674213F" w14:textId="1E6E8C3E" w:rsidR="009D3B1B" w:rsidRDefault="008027D5" w:rsidP="009D3B1B">
      <w:pPr>
        <w:pStyle w:val="Tijeloteksta2"/>
        <w:ind w:right="992" w:firstLine="720"/>
        <w:rPr>
          <w:rFonts w:ascii="Garamond" w:hAnsi="Garamond"/>
          <w:bCs/>
          <w:sz w:val="28"/>
          <w:lang w:val="hr-HR"/>
        </w:rPr>
      </w:pPr>
      <w:r w:rsidRPr="002820FF">
        <w:rPr>
          <w:rFonts w:ascii="Garamond" w:hAnsi="Garamond"/>
          <w:bCs/>
          <w:sz w:val="28"/>
          <w:lang w:val="hr-HR"/>
        </w:rPr>
        <w:t xml:space="preserve">Od ukupno planiranih </w:t>
      </w:r>
      <w:r w:rsidR="00A35DE1">
        <w:rPr>
          <w:rFonts w:ascii="Garamond" w:hAnsi="Garamond"/>
          <w:bCs/>
          <w:sz w:val="28"/>
          <w:lang w:val="hr-HR"/>
        </w:rPr>
        <w:t>243</w:t>
      </w:r>
      <w:r w:rsidRPr="002820FF">
        <w:rPr>
          <w:rFonts w:ascii="Garamond" w:hAnsi="Garamond"/>
          <w:bCs/>
          <w:sz w:val="28"/>
          <w:lang w:val="hr-HR"/>
        </w:rPr>
        <w:t>.</w:t>
      </w:r>
      <w:r w:rsidR="00A35DE1">
        <w:rPr>
          <w:rFonts w:ascii="Garamond" w:hAnsi="Garamond"/>
          <w:bCs/>
          <w:sz w:val="28"/>
          <w:lang w:val="hr-HR"/>
        </w:rPr>
        <w:t>968</w:t>
      </w:r>
      <w:r w:rsidRPr="002820FF">
        <w:rPr>
          <w:rFonts w:ascii="Garamond" w:hAnsi="Garamond"/>
          <w:bCs/>
          <w:sz w:val="28"/>
          <w:lang w:val="hr-HR"/>
        </w:rPr>
        <w:t>.</w:t>
      </w:r>
      <w:r w:rsidR="00A35DE1">
        <w:rPr>
          <w:rFonts w:ascii="Garamond" w:hAnsi="Garamond"/>
          <w:bCs/>
          <w:sz w:val="28"/>
          <w:lang w:val="hr-HR"/>
        </w:rPr>
        <w:t>258</w:t>
      </w:r>
      <w:r w:rsidRPr="002820FF">
        <w:rPr>
          <w:rFonts w:ascii="Garamond" w:hAnsi="Garamond"/>
          <w:bCs/>
          <w:sz w:val="28"/>
          <w:lang w:val="hr-HR"/>
        </w:rPr>
        <w:t>,</w:t>
      </w:r>
      <w:r w:rsidR="00A35DE1">
        <w:rPr>
          <w:rFonts w:ascii="Garamond" w:hAnsi="Garamond"/>
          <w:bCs/>
          <w:sz w:val="28"/>
          <w:lang w:val="hr-HR"/>
        </w:rPr>
        <w:t>82</w:t>
      </w:r>
      <w:r w:rsidRPr="002820FF">
        <w:rPr>
          <w:rFonts w:ascii="Garamond" w:hAnsi="Garamond"/>
          <w:bCs/>
          <w:sz w:val="28"/>
          <w:lang w:val="hr-HR"/>
        </w:rPr>
        <w:t xml:space="preserve"> kn u 20</w:t>
      </w:r>
      <w:r w:rsidR="00A35DE1">
        <w:rPr>
          <w:rFonts w:ascii="Garamond" w:hAnsi="Garamond"/>
          <w:bCs/>
          <w:sz w:val="28"/>
          <w:lang w:val="hr-HR"/>
        </w:rPr>
        <w:t>20</w:t>
      </w:r>
      <w:r w:rsidRPr="002820FF">
        <w:rPr>
          <w:rFonts w:ascii="Garamond" w:hAnsi="Garamond"/>
          <w:bCs/>
          <w:sz w:val="28"/>
          <w:lang w:val="hr-HR"/>
        </w:rPr>
        <w:t xml:space="preserve">. godini realizirano je </w:t>
      </w:r>
      <w:r w:rsidR="00A35DE1">
        <w:rPr>
          <w:rFonts w:ascii="Garamond" w:hAnsi="Garamond"/>
          <w:bCs/>
          <w:sz w:val="28"/>
          <w:lang w:val="hr-HR"/>
        </w:rPr>
        <w:t>254</w:t>
      </w:r>
      <w:r w:rsidR="004C0475">
        <w:rPr>
          <w:rFonts w:ascii="Garamond" w:hAnsi="Garamond"/>
          <w:bCs/>
          <w:sz w:val="28"/>
          <w:lang w:val="hr-HR"/>
        </w:rPr>
        <w:t>.</w:t>
      </w:r>
      <w:r w:rsidR="00A35DE1">
        <w:rPr>
          <w:rFonts w:ascii="Garamond" w:hAnsi="Garamond"/>
          <w:bCs/>
          <w:sz w:val="28"/>
          <w:lang w:val="hr-HR"/>
        </w:rPr>
        <w:t>991</w:t>
      </w:r>
      <w:r w:rsidR="004C0475">
        <w:rPr>
          <w:rFonts w:ascii="Garamond" w:hAnsi="Garamond"/>
          <w:bCs/>
          <w:sz w:val="28"/>
          <w:lang w:val="hr-HR"/>
        </w:rPr>
        <w:t>.</w:t>
      </w:r>
      <w:r w:rsidR="00A35DE1">
        <w:rPr>
          <w:rFonts w:ascii="Garamond" w:hAnsi="Garamond"/>
          <w:bCs/>
          <w:sz w:val="28"/>
          <w:lang w:val="hr-HR"/>
        </w:rPr>
        <w:t>543</w:t>
      </w:r>
      <w:r w:rsidR="004C0475">
        <w:rPr>
          <w:rFonts w:ascii="Garamond" w:hAnsi="Garamond"/>
          <w:bCs/>
          <w:sz w:val="28"/>
          <w:lang w:val="hr-HR"/>
        </w:rPr>
        <w:t>,</w:t>
      </w:r>
      <w:r w:rsidR="00A35DE1">
        <w:rPr>
          <w:rFonts w:ascii="Garamond" w:hAnsi="Garamond"/>
          <w:bCs/>
          <w:sz w:val="28"/>
          <w:lang w:val="hr-HR"/>
        </w:rPr>
        <w:t>21</w:t>
      </w:r>
      <w:r w:rsidR="004C0475">
        <w:rPr>
          <w:rFonts w:ascii="Garamond" w:hAnsi="Garamond"/>
          <w:bCs/>
          <w:sz w:val="28"/>
          <w:lang w:val="hr-HR"/>
        </w:rPr>
        <w:t xml:space="preserve"> kuna.</w:t>
      </w:r>
      <w:r w:rsidR="009F3D7D">
        <w:rPr>
          <w:rFonts w:ascii="Garamond" w:hAnsi="Garamond"/>
          <w:bCs/>
          <w:sz w:val="28"/>
          <w:lang w:val="hr-HR"/>
        </w:rPr>
        <w:t xml:space="preserve"> Odnose se na </w:t>
      </w:r>
      <w:proofErr w:type="spellStart"/>
      <w:r w:rsidR="009F3D7D">
        <w:rPr>
          <w:rFonts w:ascii="Garamond" w:hAnsi="Garamond"/>
          <w:bCs/>
          <w:sz w:val="28"/>
          <w:lang w:val="hr-HR"/>
        </w:rPr>
        <w:t>na</w:t>
      </w:r>
      <w:proofErr w:type="spellEnd"/>
      <w:r w:rsidR="009F3D7D">
        <w:rPr>
          <w:rFonts w:ascii="Garamond" w:hAnsi="Garamond"/>
          <w:bCs/>
          <w:sz w:val="28"/>
          <w:lang w:val="hr-HR"/>
        </w:rPr>
        <w:t xml:space="preserve"> pomoći koje su proračunski korisnici planirali </w:t>
      </w:r>
      <w:r w:rsidR="00A35DE1">
        <w:rPr>
          <w:rFonts w:ascii="Garamond" w:hAnsi="Garamond"/>
          <w:bCs/>
          <w:sz w:val="28"/>
          <w:lang w:val="hr-HR"/>
        </w:rPr>
        <w:t xml:space="preserve">i ostvarili </w:t>
      </w:r>
      <w:r w:rsidR="009F3D7D">
        <w:rPr>
          <w:rFonts w:ascii="Garamond" w:hAnsi="Garamond"/>
          <w:bCs/>
          <w:sz w:val="28"/>
          <w:lang w:val="hr-HR"/>
        </w:rPr>
        <w:t>od državnog proračuna.</w:t>
      </w:r>
    </w:p>
    <w:p w14:paraId="102C4F86" w14:textId="77777777" w:rsidR="004C0475" w:rsidRDefault="004C0475" w:rsidP="009D3B1B">
      <w:pPr>
        <w:pStyle w:val="Tijeloteksta2"/>
        <w:ind w:right="992" w:firstLine="720"/>
        <w:rPr>
          <w:rFonts w:ascii="Garamond" w:hAnsi="Garamond"/>
          <w:b/>
          <w:sz w:val="28"/>
          <w:lang w:val="hr-HR"/>
        </w:rPr>
      </w:pPr>
    </w:p>
    <w:p w14:paraId="0EF36ECC" w14:textId="77777777" w:rsidR="009D3B1B" w:rsidRDefault="009D3B1B" w:rsidP="009D3B1B">
      <w:pPr>
        <w:pStyle w:val="Tijeloteksta2"/>
        <w:ind w:right="992" w:firstLine="720"/>
        <w:rPr>
          <w:rFonts w:ascii="Garamond" w:hAnsi="Garamond"/>
          <w:b/>
          <w:sz w:val="28"/>
          <w:lang w:val="hr-HR"/>
        </w:rPr>
      </w:pPr>
      <w:r>
        <w:rPr>
          <w:rFonts w:ascii="Garamond" w:hAnsi="Garamond"/>
          <w:b/>
          <w:sz w:val="28"/>
          <w:lang w:val="hr-HR"/>
        </w:rPr>
        <w:t>1.2.5. Pomoći iz državnog proračuna temeljem prijenosa EU sredstava</w:t>
      </w:r>
    </w:p>
    <w:p w14:paraId="2BEE348B" w14:textId="77777777" w:rsidR="009D3B1B" w:rsidRDefault="009D3B1B" w:rsidP="009D3B1B">
      <w:pPr>
        <w:pStyle w:val="Tijeloteksta2"/>
        <w:ind w:right="992" w:firstLine="720"/>
        <w:rPr>
          <w:rFonts w:ascii="Garamond" w:hAnsi="Garamond"/>
          <w:bCs/>
          <w:sz w:val="28"/>
          <w:lang w:val="hr-HR"/>
        </w:rPr>
      </w:pPr>
    </w:p>
    <w:p w14:paraId="6C628751" w14:textId="01C4CF8E" w:rsidR="009D3B1B" w:rsidRDefault="009D3B1B" w:rsidP="009D3B1B">
      <w:pPr>
        <w:pStyle w:val="Tijeloteksta2"/>
        <w:ind w:right="992" w:firstLine="720"/>
        <w:rPr>
          <w:rFonts w:ascii="Garamond" w:hAnsi="Garamond"/>
          <w:bCs/>
          <w:sz w:val="28"/>
          <w:lang w:val="hr-HR"/>
        </w:rPr>
      </w:pPr>
      <w:r>
        <w:rPr>
          <w:rFonts w:ascii="Garamond" w:hAnsi="Garamond"/>
          <w:bCs/>
          <w:sz w:val="28"/>
          <w:lang w:val="hr-HR"/>
        </w:rPr>
        <w:t xml:space="preserve">Od ukupno planiranih </w:t>
      </w:r>
      <w:r w:rsidR="00A35DE1">
        <w:rPr>
          <w:rFonts w:ascii="Garamond" w:hAnsi="Garamond"/>
          <w:bCs/>
          <w:sz w:val="28"/>
          <w:lang w:val="hr-HR"/>
        </w:rPr>
        <w:t>68</w:t>
      </w:r>
      <w:r>
        <w:rPr>
          <w:rFonts w:ascii="Garamond" w:hAnsi="Garamond"/>
          <w:bCs/>
          <w:sz w:val="28"/>
          <w:lang w:val="hr-HR"/>
        </w:rPr>
        <w:t>.</w:t>
      </w:r>
      <w:r w:rsidR="00A35DE1">
        <w:rPr>
          <w:rFonts w:ascii="Garamond" w:hAnsi="Garamond"/>
          <w:bCs/>
          <w:sz w:val="28"/>
          <w:lang w:val="hr-HR"/>
        </w:rPr>
        <w:t>034</w:t>
      </w:r>
      <w:r>
        <w:rPr>
          <w:rFonts w:ascii="Garamond" w:hAnsi="Garamond"/>
          <w:bCs/>
          <w:sz w:val="28"/>
          <w:lang w:val="hr-HR"/>
        </w:rPr>
        <w:t>.</w:t>
      </w:r>
      <w:r w:rsidR="00A35DE1">
        <w:rPr>
          <w:rFonts w:ascii="Garamond" w:hAnsi="Garamond"/>
          <w:bCs/>
          <w:sz w:val="28"/>
          <w:lang w:val="hr-HR"/>
        </w:rPr>
        <w:t>196</w:t>
      </w:r>
      <w:r>
        <w:rPr>
          <w:rFonts w:ascii="Garamond" w:hAnsi="Garamond"/>
          <w:bCs/>
          <w:sz w:val="28"/>
          <w:lang w:val="hr-HR"/>
        </w:rPr>
        <w:t>,</w:t>
      </w:r>
      <w:r w:rsidR="00A35DE1">
        <w:rPr>
          <w:rFonts w:ascii="Garamond" w:hAnsi="Garamond"/>
          <w:bCs/>
          <w:sz w:val="28"/>
          <w:lang w:val="hr-HR"/>
        </w:rPr>
        <w:t>60</w:t>
      </w:r>
      <w:r>
        <w:rPr>
          <w:rFonts w:ascii="Garamond" w:hAnsi="Garamond"/>
          <w:bCs/>
          <w:sz w:val="28"/>
          <w:lang w:val="hr-HR"/>
        </w:rPr>
        <w:t xml:space="preserve"> </w:t>
      </w:r>
      <w:r w:rsidRPr="000402A9">
        <w:rPr>
          <w:rFonts w:ascii="Garamond" w:hAnsi="Garamond"/>
          <w:bCs/>
          <w:sz w:val="28"/>
          <w:lang w:val="hr-HR"/>
        </w:rPr>
        <w:t>kn</w:t>
      </w:r>
      <w:r w:rsidR="00B5051C">
        <w:rPr>
          <w:rFonts w:ascii="Garamond" w:hAnsi="Garamond"/>
          <w:bCs/>
          <w:sz w:val="28"/>
          <w:lang w:val="hr-HR"/>
        </w:rPr>
        <w:t>,</w:t>
      </w:r>
      <w:r w:rsidRPr="000402A9">
        <w:rPr>
          <w:rFonts w:ascii="Garamond" w:hAnsi="Garamond"/>
          <w:bCs/>
          <w:sz w:val="28"/>
          <w:lang w:val="hr-HR"/>
        </w:rPr>
        <w:t xml:space="preserve"> </w:t>
      </w:r>
      <w:r>
        <w:rPr>
          <w:rFonts w:ascii="Garamond" w:hAnsi="Garamond"/>
          <w:bCs/>
          <w:sz w:val="28"/>
          <w:lang w:val="hr-HR"/>
        </w:rPr>
        <w:t>realizirano je</w:t>
      </w:r>
      <w:r w:rsidRPr="000402A9">
        <w:rPr>
          <w:rFonts w:ascii="Garamond" w:hAnsi="Garamond"/>
          <w:bCs/>
          <w:sz w:val="28"/>
          <w:lang w:val="hr-HR"/>
        </w:rPr>
        <w:t xml:space="preserve"> </w:t>
      </w:r>
      <w:r w:rsidR="00A35DE1">
        <w:rPr>
          <w:rFonts w:ascii="Garamond" w:hAnsi="Garamond"/>
          <w:bCs/>
          <w:sz w:val="28"/>
          <w:lang w:val="hr-HR"/>
        </w:rPr>
        <w:t>78</w:t>
      </w:r>
      <w:r>
        <w:rPr>
          <w:rFonts w:ascii="Garamond" w:hAnsi="Garamond"/>
          <w:bCs/>
          <w:sz w:val="28"/>
          <w:lang w:val="hr-HR"/>
        </w:rPr>
        <w:t>,</w:t>
      </w:r>
      <w:r w:rsidR="00A35DE1">
        <w:rPr>
          <w:rFonts w:ascii="Garamond" w:hAnsi="Garamond"/>
          <w:bCs/>
          <w:sz w:val="28"/>
          <w:lang w:val="hr-HR"/>
        </w:rPr>
        <w:t>37</w:t>
      </w:r>
      <w:r>
        <w:rPr>
          <w:rFonts w:ascii="Garamond" w:hAnsi="Garamond"/>
          <w:bCs/>
          <w:sz w:val="28"/>
          <w:lang w:val="hr-HR"/>
        </w:rPr>
        <w:t xml:space="preserve"> </w:t>
      </w:r>
      <w:r w:rsidRPr="000402A9">
        <w:rPr>
          <w:rFonts w:ascii="Garamond" w:hAnsi="Garamond"/>
          <w:bCs/>
          <w:sz w:val="28"/>
          <w:lang w:val="hr-HR"/>
        </w:rPr>
        <w:t>% planirane godišnje veličine ili ukupn</w:t>
      </w:r>
      <w:r>
        <w:rPr>
          <w:rFonts w:ascii="Garamond" w:hAnsi="Garamond"/>
          <w:bCs/>
          <w:sz w:val="28"/>
          <w:lang w:val="hr-HR"/>
        </w:rPr>
        <w:t>a</w:t>
      </w:r>
      <w:r w:rsidRPr="000402A9">
        <w:rPr>
          <w:rFonts w:ascii="Garamond" w:hAnsi="Garamond"/>
          <w:bCs/>
          <w:sz w:val="28"/>
          <w:lang w:val="hr-HR"/>
        </w:rPr>
        <w:t xml:space="preserve"> svot</w:t>
      </w:r>
      <w:r>
        <w:rPr>
          <w:rFonts w:ascii="Garamond" w:hAnsi="Garamond"/>
          <w:bCs/>
          <w:sz w:val="28"/>
          <w:lang w:val="hr-HR"/>
        </w:rPr>
        <w:t>a</w:t>
      </w:r>
      <w:r w:rsidRPr="000402A9">
        <w:rPr>
          <w:rFonts w:ascii="Garamond" w:hAnsi="Garamond"/>
          <w:bCs/>
          <w:sz w:val="28"/>
          <w:lang w:val="hr-HR"/>
        </w:rPr>
        <w:t xml:space="preserve"> od </w:t>
      </w:r>
      <w:r w:rsidR="00A35DE1">
        <w:rPr>
          <w:rFonts w:ascii="Garamond" w:hAnsi="Garamond"/>
          <w:bCs/>
          <w:sz w:val="28"/>
          <w:lang w:val="hr-HR"/>
        </w:rPr>
        <w:t>53</w:t>
      </w:r>
      <w:r>
        <w:rPr>
          <w:rFonts w:ascii="Garamond" w:hAnsi="Garamond"/>
          <w:bCs/>
          <w:sz w:val="28"/>
          <w:lang w:val="hr-HR"/>
        </w:rPr>
        <w:t>.</w:t>
      </w:r>
      <w:r w:rsidR="00A35DE1">
        <w:rPr>
          <w:rFonts w:ascii="Garamond" w:hAnsi="Garamond"/>
          <w:bCs/>
          <w:sz w:val="28"/>
          <w:lang w:val="hr-HR"/>
        </w:rPr>
        <w:t>317</w:t>
      </w:r>
      <w:r>
        <w:rPr>
          <w:rFonts w:ascii="Garamond" w:hAnsi="Garamond"/>
          <w:bCs/>
          <w:sz w:val="28"/>
          <w:lang w:val="hr-HR"/>
        </w:rPr>
        <w:t>.</w:t>
      </w:r>
      <w:r w:rsidR="00A35DE1">
        <w:rPr>
          <w:rFonts w:ascii="Garamond" w:hAnsi="Garamond"/>
          <w:bCs/>
          <w:sz w:val="28"/>
          <w:lang w:val="hr-HR"/>
        </w:rPr>
        <w:t>742</w:t>
      </w:r>
      <w:r>
        <w:rPr>
          <w:rFonts w:ascii="Garamond" w:hAnsi="Garamond"/>
          <w:bCs/>
          <w:sz w:val="28"/>
          <w:lang w:val="hr-HR"/>
        </w:rPr>
        <w:t>,</w:t>
      </w:r>
      <w:r w:rsidR="00A35DE1">
        <w:rPr>
          <w:rFonts w:ascii="Garamond" w:hAnsi="Garamond"/>
          <w:bCs/>
          <w:sz w:val="28"/>
          <w:lang w:val="hr-HR"/>
        </w:rPr>
        <w:t>74</w:t>
      </w:r>
      <w:r w:rsidRPr="000402A9">
        <w:rPr>
          <w:rFonts w:ascii="Garamond" w:hAnsi="Garamond"/>
          <w:bCs/>
          <w:sz w:val="28"/>
          <w:lang w:val="hr-HR"/>
        </w:rPr>
        <w:t xml:space="preserve"> kune</w:t>
      </w:r>
      <w:r>
        <w:rPr>
          <w:rFonts w:ascii="Garamond" w:hAnsi="Garamond"/>
          <w:bCs/>
          <w:sz w:val="28"/>
          <w:lang w:val="hr-HR"/>
        </w:rPr>
        <w:t>.</w:t>
      </w:r>
      <w:r w:rsidR="009F3D7D">
        <w:rPr>
          <w:rFonts w:ascii="Garamond" w:hAnsi="Garamond"/>
          <w:bCs/>
          <w:sz w:val="28"/>
          <w:lang w:val="hr-HR"/>
        </w:rPr>
        <w:t xml:space="preserve"> Ova kategorija prihoda odnosi se na </w:t>
      </w:r>
      <w:r w:rsidR="00071970">
        <w:rPr>
          <w:rFonts w:ascii="Garamond" w:hAnsi="Garamond"/>
          <w:bCs/>
          <w:sz w:val="28"/>
          <w:lang w:val="hr-HR"/>
        </w:rPr>
        <w:t>prihode od EU projekata Brodsko-posavske županije i proračunskih korisnika, a realizacija će uslijediti tijekom sljedeće godine zbog terminskih planova realizacije i ovjeravanja zahtjeva za plaćanje ugovornih tijela.</w:t>
      </w:r>
    </w:p>
    <w:p w14:paraId="1AEE31ED" w14:textId="77777777" w:rsidR="00BF1BE5" w:rsidRDefault="00BF1BE5" w:rsidP="008027D5">
      <w:pPr>
        <w:pStyle w:val="Tijeloteksta2"/>
        <w:ind w:right="992" w:firstLine="720"/>
        <w:rPr>
          <w:rFonts w:ascii="Garamond" w:hAnsi="Garamond"/>
          <w:b/>
          <w:sz w:val="32"/>
          <w:lang w:val="hr-HR"/>
        </w:rPr>
      </w:pPr>
    </w:p>
    <w:p w14:paraId="3EFE228C" w14:textId="77777777" w:rsidR="0061728D" w:rsidRPr="00BF1BE5" w:rsidRDefault="0061728D">
      <w:pPr>
        <w:pStyle w:val="Tijeloteksta2"/>
        <w:ind w:firstLine="720"/>
        <w:rPr>
          <w:rFonts w:ascii="Garamond" w:hAnsi="Garamond"/>
          <w:bCs/>
          <w:sz w:val="28"/>
          <w:szCs w:val="28"/>
          <w:lang w:val="hr-HR"/>
        </w:rPr>
      </w:pPr>
      <w:r w:rsidRPr="00BF1BE5">
        <w:rPr>
          <w:rFonts w:ascii="Garamond" w:hAnsi="Garamond"/>
          <w:b/>
          <w:sz w:val="28"/>
          <w:szCs w:val="28"/>
          <w:lang w:val="hr-HR"/>
        </w:rPr>
        <w:t>1. 3. PRIHODI OD IMOVINE</w:t>
      </w:r>
    </w:p>
    <w:p w14:paraId="36801958" w14:textId="77777777" w:rsidR="0061728D" w:rsidRPr="00BF1BE5" w:rsidRDefault="0061728D">
      <w:pPr>
        <w:pStyle w:val="Tijeloteksta2"/>
        <w:ind w:firstLine="720"/>
        <w:rPr>
          <w:rFonts w:ascii="Garamond" w:hAnsi="Garamond"/>
          <w:b/>
          <w:sz w:val="28"/>
          <w:szCs w:val="28"/>
          <w:lang w:val="hr-HR"/>
        </w:rPr>
      </w:pPr>
    </w:p>
    <w:p w14:paraId="6B591F8E" w14:textId="184C583D" w:rsidR="0061728D" w:rsidRPr="000402A9" w:rsidRDefault="0061728D">
      <w:pPr>
        <w:pStyle w:val="Tijeloteksta2"/>
        <w:ind w:right="992" w:firstLine="720"/>
        <w:rPr>
          <w:rFonts w:ascii="Garamond" w:hAnsi="Garamond"/>
          <w:bCs/>
          <w:sz w:val="28"/>
          <w:lang w:val="hr-HR"/>
        </w:rPr>
      </w:pPr>
      <w:r>
        <w:rPr>
          <w:rFonts w:ascii="Garamond" w:hAnsi="Garamond"/>
          <w:bCs/>
          <w:sz w:val="28"/>
          <w:lang w:val="hr-HR"/>
        </w:rPr>
        <w:t>Ova sku</w:t>
      </w:r>
      <w:r w:rsidR="00A859C1">
        <w:rPr>
          <w:rFonts w:ascii="Garamond" w:hAnsi="Garamond"/>
          <w:bCs/>
          <w:sz w:val="28"/>
          <w:lang w:val="hr-HR"/>
        </w:rPr>
        <w:t>pina prihoda planirana je u 20</w:t>
      </w:r>
      <w:r w:rsidR="00A35DE1">
        <w:rPr>
          <w:rFonts w:ascii="Garamond" w:hAnsi="Garamond"/>
          <w:bCs/>
          <w:sz w:val="28"/>
          <w:lang w:val="hr-HR"/>
        </w:rPr>
        <w:t>20</w:t>
      </w:r>
      <w:r>
        <w:rPr>
          <w:rFonts w:ascii="Garamond" w:hAnsi="Garamond"/>
          <w:bCs/>
          <w:sz w:val="28"/>
          <w:lang w:val="hr-HR"/>
        </w:rPr>
        <w:t xml:space="preserve">. godini u iznosu od </w:t>
      </w:r>
      <w:r w:rsidR="004C0475">
        <w:rPr>
          <w:rFonts w:ascii="Garamond" w:hAnsi="Garamond"/>
          <w:bCs/>
          <w:sz w:val="28"/>
          <w:lang w:val="hr-HR"/>
        </w:rPr>
        <w:t>4</w:t>
      </w:r>
      <w:r w:rsidR="00A859C1">
        <w:rPr>
          <w:rFonts w:ascii="Garamond" w:hAnsi="Garamond"/>
          <w:bCs/>
          <w:sz w:val="28"/>
          <w:lang w:val="hr-HR"/>
        </w:rPr>
        <w:t>.</w:t>
      </w:r>
      <w:r w:rsidR="00A35DE1">
        <w:rPr>
          <w:rFonts w:ascii="Garamond" w:hAnsi="Garamond"/>
          <w:bCs/>
          <w:sz w:val="28"/>
          <w:lang w:val="hr-HR"/>
        </w:rPr>
        <w:t>930</w:t>
      </w:r>
      <w:r w:rsidR="009D3B1B">
        <w:rPr>
          <w:rFonts w:ascii="Garamond" w:hAnsi="Garamond"/>
          <w:bCs/>
          <w:sz w:val="28"/>
          <w:lang w:val="hr-HR"/>
        </w:rPr>
        <w:t>.</w:t>
      </w:r>
      <w:r w:rsidR="00A35DE1">
        <w:rPr>
          <w:rFonts w:ascii="Garamond" w:hAnsi="Garamond"/>
          <w:bCs/>
          <w:sz w:val="28"/>
          <w:lang w:val="hr-HR"/>
        </w:rPr>
        <w:t>063</w:t>
      </w:r>
      <w:r w:rsidR="00A859C1">
        <w:rPr>
          <w:rFonts w:ascii="Garamond" w:hAnsi="Garamond"/>
          <w:bCs/>
          <w:sz w:val="28"/>
          <w:lang w:val="hr-HR"/>
        </w:rPr>
        <w:t>,</w:t>
      </w:r>
      <w:r w:rsidR="00A35DE1">
        <w:rPr>
          <w:rFonts w:ascii="Garamond" w:hAnsi="Garamond"/>
          <w:bCs/>
          <w:sz w:val="28"/>
          <w:lang w:val="hr-HR"/>
        </w:rPr>
        <w:t>00</w:t>
      </w:r>
      <w:r w:rsidR="002820FF">
        <w:rPr>
          <w:rFonts w:ascii="Garamond" w:hAnsi="Garamond"/>
          <w:bCs/>
          <w:sz w:val="28"/>
          <w:lang w:val="hr-HR"/>
        </w:rPr>
        <w:t xml:space="preserve"> </w:t>
      </w:r>
      <w:r w:rsidRPr="000402A9">
        <w:rPr>
          <w:rFonts w:ascii="Garamond" w:hAnsi="Garamond"/>
          <w:bCs/>
          <w:sz w:val="28"/>
          <w:lang w:val="hr-HR"/>
        </w:rPr>
        <w:t xml:space="preserve">kn, a u promatranom razdoblju ostvarena u iznosu od </w:t>
      </w:r>
      <w:r w:rsidR="004C0475">
        <w:rPr>
          <w:rFonts w:ascii="Garamond" w:hAnsi="Garamond"/>
          <w:bCs/>
          <w:sz w:val="28"/>
          <w:lang w:val="hr-HR"/>
        </w:rPr>
        <w:t>3</w:t>
      </w:r>
      <w:r w:rsidR="00A859C1">
        <w:rPr>
          <w:rFonts w:ascii="Garamond" w:hAnsi="Garamond"/>
          <w:bCs/>
          <w:sz w:val="28"/>
          <w:lang w:val="hr-HR"/>
        </w:rPr>
        <w:t>.</w:t>
      </w:r>
      <w:r w:rsidR="00A35DE1">
        <w:rPr>
          <w:rFonts w:ascii="Garamond" w:hAnsi="Garamond"/>
          <w:bCs/>
          <w:sz w:val="28"/>
          <w:lang w:val="hr-HR"/>
        </w:rPr>
        <w:t>148</w:t>
      </w:r>
      <w:r w:rsidR="00A859C1">
        <w:rPr>
          <w:rFonts w:ascii="Garamond" w:hAnsi="Garamond"/>
          <w:bCs/>
          <w:sz w:val="28"/>
          <w:lang w:val="hr-HR"/>
        </w:rPr>
        <w:t>.</w:t>
      </w:r>
      <w:r w:rsidR="00A35DE1">
        <w:rPr>
          <w:rFonts w:ascii="Garamond" w:hAnsi="Garamond"/>
          <w:bCs/>
          <w:sz w:val="28"/>
          <w:lang w:val="hr-HR"/>
        </w:rPr>
        <w:t>125</w:t>
      </w:r>
      <w:r w:rsidR="00A859C1">
        <w:rPr>
          <w:rFonts w:ascii="Garamond" w:hAnsi="Garamond"/>
          <w:bCs/>
          <w:sz w:val="28"/>
          <w:lang w:val="hr-HR"/>
        </w:rPr>
        <w:t>,</w:t>
      </w:r>
      <w:r w:rsidR="00A35DE1">
        <w:rPr>
          <w:rFonts w:ascii="Garamond" w:hAnsi="Garamond"/>
          <w:bCs/>
          <w:sz w:val="28"/>
          <w:lang w:val="hr-HR"/>
        </w:rPr>
        <w:t>79</w:t>
      </w:r>
      <w:r w:rsidRPr="000402A9">
        <w:rPr>
          <w:rFonts w:ascii="Garamond" w:hAnsi="Garamond"/>
          <w:bCs/>
          <w:sz w:val="28"/>
          <w:lang w:val="hr-HR"/>
        </w:rPr>
        <w:t xml:space="preserve"> kn, što predstavlja </w:t>
      </w:r>
      <w:r w:rsidR="00A35DE1">
        <w:rPr>
          <w:rFonts w:ascii="Garamond" w:hAnsi="Garamond"/>
          <w:bCs/>
          <w:sz w:val="28"/>
          <w:lang w:val="hr-HR"/>
        </w:rPr>
        <w:t>6</w:t>
      </w:r>
      <w:r w:rsidR="004C0475">
        <w:rPr>
          <w:rFonts w:ascii="Garamond" w:hAnsi="Garamond"/>
          <w:bCs/>
          <w:sz w:val="28"/>
          <w:lang w:val="hr-HR"/>
        </w:rPr>
        <w:t>3</w:t>
      </w:r>
      <w:r w:rsidR="00A859C1">
        <w:rPr>
          <w:rFonts w:ascii="Garamond" w:hAnsi="Garamond"/>
          <w:bCs/>
          <w:sz w:val="28"/>
          <w:lang w:val="hr-HR"/>
        </w:rPr>
        <w:t>,</w:t>
      </w:r>
      <w:r w:rsidR="00A35DE1">
        <w:rPr>
          <w:rFonts w:ascii="Garamond" w:hAnsi="Garamond"/>
          <w:bCs/>
          <w:sz w:val="28"/>
          <w:lang w:val="hr-HR"/>
        </w:rPr>
        <w:t>86</w:t>
      </w:r>
      <w:r w:rsidRPr="000402A9">
        <w:rPr>
          <w:rFonts w:ascii="Garamond" w:hAnsi="Garamond"/>
          <w:bCs/>
          <w:sz w:val="28"/>
          <w:lang w:val="hr-HR"/>
        </w:rPr>
        <w:t xml:space="preserve"> % godišnje planske veličine i participaciju od </w:t>
      </w:r>
      <w:r w:rsidR="00A859C1">
        <w:rPr>
          <w:rFonts w:ascii="Garamond" w:hAnsi="Garamond"/>
          <w:bCs/>
          <w:sz w:val="28"/>
          <w:lang w:val="hr-HR"/>
        </w:rPr>
        <w:t xml:space="preserve"> </w:t>
      </w:r>
      <w:r w:rsidR="002820FF">
        <w:rPr>
          <w:rFonts w:ascii="Garamond" w:hAnsi="Garamond"/>
          <w:bCs/>
          <w:sz w:val="28"/>
          <w:lang w:val="hr-HR"/>
        </w:rPr>
        <w:t>0</w:t>
      </w:r>
      <w:r w:rsidR="00A859C1">
        <w:rPr>
          <w:rFonts w:ascii="Garamond" w:hAnsi="Garamond"/>
          <w:bCs/>
          <w:sz w:val="28"/>
          <w:lang w:val="hr-HR"/>
        </w:rPr>
        <w:t>,</w:t>
      </w:r>
      <w:r w:rsidR="00A35DE1">
        <w:rPr>
          <w:rFonts w:ascii="Garamond" w:hAnsi="Garamond"/>
          <w:bCs/>
          <w:sz w:val="28"/>
          <w:lang w:val="hr-HR"/>
        </w:rPr>
        <w:t>32</w:t>
      </w:r>
      <w:r w:rsidR="00A859C1">
        <w:rPr>
          <w:rFonts w:ascii="Garamond" w:hAnsi="Garamond"/>
          <w:bCs/>
          <w:sz w:val="28"/>
          <w:lang w:val="hr-HR"/>
        </w:rPr>
        <w:t xml:space="preserve"> </w:t>
      </w:r>
      <w:r w:rsidRPr="000402A9">
        <w:rPr>
          <w:rFonts w:ascii="Garamond" w:hAnsi="Garamond"/>
          <w:bCs/>
          <w:sz w:val="28"/>
          <w:lang w:val="hr-HR"/>
        </w:rPr>
        <w:t>% u ukupno ostvarenim prihod</w:t>
      </w:r>
      <w:r w:rsidR="000E184F" w:rsidRPr="000402A9">
        <w:rPr>
          <w:rFonts w:ascii="Garamond" w:hAnsi="Garamond"/>
          <w:bCs/>
          <w:sz w:val="28"/>
          <w:lang w:val="hr-HR"/>
        </w:rPr>
        <w:t>ima i primici</w:t>
      </w:r>
      <w:r w:rsidR="00385909" w:rsidRPr="000402A9">
        <w:rPr>
          <w:rFonts w:ascii="Garamond" w:hAnsi="Garamond"/>
          <w:bCs/>
          <w:sz w:val="28"/>
          <w:lang w:val="hr-HR"/>
        </w:rPr>
        <w:t>m</w:t>
      </w:r>
      <w:r w:rsidR="00A859C1">
        <w:rPr>
          <w:rFonts w:ascii="Garamond" w:hAnsi="Garamond"/>
          <w:bCs/>
          <w:sz w:val="28"/>
          <w:lang w:val="hr-HR"/>
        </w:rPr>
        <w:t>a Proračuna u 20</w:t>
      </w:r>
      <w:r w:rsidR="00A35DE1">
        <w:rPr>
          <w:rFonts w:ascii="Garamond" w:hAnsi="Garamond"/>
          <w:bCs/>
          <w:sz w:val="28"/>
          <w:lang w:val="hr-HR"/>
        </w:rPr>
        <w:t>20</w:t>
      </w:r>
      <w:r w:rsidRPr="000402A9">
        <w:rPr>
          <w:rFonts w:ascii="Garamond" w:hAnsi="Garamond"/>
          <w:bCs/>
          <w:sz w:val="28"/>
          <w:lang w:val="hr-HR"/>
        </w:rPr>
        <w:t>. godini.</w:t>
      </w:r>
    </w:p>
    <w:p w14:paraId="551C7B94" w14:textId="77777777" w:rsidR="0061728D" w:rsidRDefault="0061728D">
      <w:pPr>
        <w:pStyle w:val="Tijeloteksta2"/>
        <w:ind w:right="992" w:firstLine="720"/>
        <w:rPr>
          <w:rFonts w:ascii="Garamond" w:hAnsi="Garamond"/>
          <w:bCs/>
          <w:sz w:val="28"/>
          <w:lang w:val="hr-HR"/>
        </w:rPr>
      </w:pPr>
      <w:r>
        <w:rPr>
          <w:rFonts w:ascii="Garamond" w:hAnsi="Garamond"/>
          <w:bCs/>
          <w:sz w:val="28"/>
          <w:lang w:val="hr-HR"/>
        </w:rPr>
        <w:t>Unutar ove skupine prihoda nalaze se slijedeće podskupine :</w:t>
      </w:r>
    </w:p>
    <w:p w14:paraId="40BDB34F" w14:textId="77777777" w:rsidR="003477DA" w:rsidRDefault="003477DA">
      <w:pPr>
        <w:pStyle w:val="Tijeloteksta2"/>
        <w:ind w:right="992" w:firstLine="720"/>
        <w:rPr>
          <w:rFonts w:ascii="Garamond" w:hAnsi="Garamond"/>
          <w:bCs/>
          <w:sz w:val="28"/>
          <w:lang w:val="hr-HR"/>
        </w:rPr>
      </w:pPr>
    </w:p>
    <w:p w14:paraId="4894AFAC" w14:textId="77777777" w:rsidR="0061728D" w:rsidRDefault="0061728D">
      <w:pPr>
        <w:pStyle w:val="Tijeloteksta2"/>
        <w:ind w:firstLine="720"/>
        <w:rPr>
          <w:rFonts w:ascii="Garamond" w:hAnsi="Garamond"/>
          <w:bCs/>
          <w:sz w:val="28"/>
          <w:lang w:val="hr-HR"/>
        </w:rPr>
      </w:pPr>
    </w:p>
    <w:p w14:paraId="0B242863" w14:textId="77777777" w:rsidR="0061728D" w:rsidRDefault="0061728D">
      <w:pPr>
        <w:pStyle w:val="Tijeloteksta2"/>
        <w:numPr>
          <w:ilvl w:val="0"/>
          <w:numId w:val="15"/>
        </w:numPr>
        <w:rPr>
          <w:rFonts w:ascii="Garamond" w:hAnsi="Garamond"/>
          <w:bCs/>
          <w:sz w:val="28"/>
          <w:lang w:val="hr-HR"/>
        </w:rPr>
      </w:pPr>
      <w:r>
        <w:rPr>
          <w:rFonts w:ascii="Garamond" w:hAnsi="Garamond"/>
          <w:b/>
          <w:sz w:val="28"/>
          <w:lang w:val="hr-HR"/>
        </w:rPr>
        <w:lastRenderedPageBreak/>
        <w:t>Prihodi od financijske imovine</w:t>
      </w:r>
    </w:p>
    <w:p w14:paraId="052E1BB6" w14:textId="77777777" w:rsidR="009D3B1B" w:rsidRPr="009D3B1B" w:rsidRDefault="009D3B1B" w:rsidP="009D3B1B">
      <w:pPr>
        <w:pStyle w:val="Tijeloteksta2"/>
        <w:numPr>
          <w:ilvl w:val="0"/>
          <w:numId w:val="15"/>
        </w:numPr>
        <w:rPr>
          <w:rFonts w:ascii="Garamond" w:hAnsi="Garamond"/>
          <w:bCs/>
          <w:sz w:val="28"/>
          <w:lang w:val="hr-HR"/>
        </w:rPr>
      </w:pPr>
      <w:r>
        <w:rPr>
          <w:rFonts w:ascii="Garamond" w:hAnsi="Garamond"/>
          <w:b/>
          <w:sz w:val="28"/>
          <w:lang w:val="hr-HR"/>
        </w:rPr>
        <w:t>Prihodi od nefinancijske imovine</w:t>
      </w:r>
    </w:p>
    <w:p w14:paraId="54E9BC01" w14:textId="77777777" w:rsidR="009D3B1B" w:rsidRPr="009D3B1B" w:rsidRDefault="009D3B1B" w:rsidP="009D3B1B">
      <w:pPr>
        <w:pStyle w:val="Tijeloteksta2"/>
        <w:numPr>
          <w:ilvl w:val="0"/>
          <w:numId w:val="15"/>
        </w:numPr>
        <w:rPr>
          <w:rFonts w:ascii="Garamond" w:hAnsi="Garamond"/>
          <w:b/>
          <w:bCs/>
          <w:sz w:val="28"/>
          <w:lang w:val="hr-HR"/>
        </w:rPr>
      </w:pPr>
      <w:r w:rsidRPr="009D3B1B">
        <w:rPr>
          <w:rFonts w:ascii="Garamond" w:hAnsi="Garamond"/>
          <w:b/>
          <w:bCs/>
          <w:sz w:val="28"/>
          <w:lang w:val="hr-HR"/>
        </w:rPr>
        <w:t>Prihodi od kamata na dane zajmove</w:t>
      </w:r>
    </w:p>
    <w:p w14:paraId="25DE569F" w14:textId="77777777" w:rsidR="0061728D" w:rsidRDefault="0061728D">
      <w:pPr>
        <w:pStyle w:val="Tijeloteksta2"/>
        <w:ind w:firstLine="720"/>
        <w:rPr>
          <w:rFonts w:ascii="Garamond" w:hAnsi="Garamond"/>
          <w:b/>
          <w:sz w:val="28"/>
          <w:lang w:val="hr-HR"/>
        </w:rPr>
      </w:pPr>
    </w:p>
    <w:p w14:paraId="5DADC696" w14:textId="02B928E6" w:rsidR="0061728D" w:rsidRDefault="0061728D">
      <w:pPr>
        <w:pStyle w:val="Tijeloteksta2"/>
        <w:ind w:right="992" w:firstLine="720"/>
        <w:rPr>
          <w:rFonts w:ascii="Garamond" w:hAnsi="Garamond"/>
          <w:bCs/>
          <w:sz w:val="28"/>
          <w:lang w:val="hr-HR"/>
        </w:rPr>
      </w:pPr>
      <w:r>
        <w:rPr>
          <w:rFonts w:ascii="Garamond" w:hAnsi="Garamond"/>
          <w:b/>
          <w:sz w:val="28"/>
          <w:lang w:val="hr-HR"/>
        </w:rPr>
        <w:t xml:space="preserve">Prihodi od financijske imovine </w:t>
      </w:r>
      <w:r>
        <w:rPr>
          <w:rFonts w:ascii="Garamond" w:hAnsi="Garamond"/>
          <w:bCs/>
          <w:sz w:val="28"/>
          <w:lang w:val="hr-HR"/>
        </w:rPr>
        <w:t xml:space="preserve">najvećim dijelom uključuju </w:t>
      </w:r>
      <w:r w:rsidR="00B21983">
        <w:rPr>
          <w:rFonts w:ascii="Garamond" w:hAnsi="Garamond"/>
          <w:bCs/>
          <w:sz w:val="28"/>
          <w:lang w:val="hr-HR"/>
        </w:rPr>
        <w:t xml:space="preserve">prihode </w:t>
      </w:r>
      <w:r w:rsidR="00BE19EE">
        <w:rPr>
          <w:rFonts w:ascii="Garamond" w:hAnsi="Garamond"/>
          <w:bCs/>
          <w:sz w:val="28"/>
          <w:lang w:val="hr-HR"/>
        </w:rPr>
        <w:t>na depozite po viđenju</w:t>
      </w:r>
      <w:r w:rsidR="00B21983">
        <w:rPr>
          <w:rFonts w:ascii="Garamond" w:hAnsi="Garamond"/>
          <w:bCs/>
          <w:sz w:val="28"/>
          <w:lang w:val="hr-HR"/>
        </w:rPr>
        <w:t xml:space="preserve"> i </w:t>
      </w:r>
      <w:r w:rsidR="00BE19EE">
        <w:rPr>
          <w:rFonts w:ascii="Garamond" w:hAnsi="Garamond"/>
          <w:bCs/>
          <w:sz w:val="28"/>
          <w:lang w:val="hr-HR"/>
        </w:rPr>
        <w:t>prihode od zateznih kamata</w:t>
      </w:r>
      <w:r>
        <w:rPr>
          <w:rFonts w:ascii="Garamond" w:hAnsi="Garamond"/>
          <w:bCs/>
          <w:sz w:val="28"/>
          <w:lang w:val="hr-HR"/>
        </w:rPr>
        <w:t xml:space="preserve">, a realizirani </w:t>
      </w:r>
      <w:r w:rsidR="00D15875">
        <w:rPr>
          <w:rFonts w:ascii="Garamond" w:hAnsi="Garamond"/>
          <w:bCs/>
          <w:sz w:val="28"/>
          <w:lang w:val="hr-HR"/>
        </w:rPr>
        <w:t xml:space="preserve">su </w:t>
      </w:r>
      <w:r>
        <w:rPr>
          <w:rFonts w:ascii="Garamond" w:hAnsi="Garamond"/>
          <w:bCs/>
          <w:sz w:val="28"/>
          <w:lang w:val="hr-HR"/>
        </w:rPr>
        <w:t xml:space="preserve">u svoti od </w:t>
      </w:r>
      <w:r w:rsidR="004F321B">
        <w:rPr>
          <w:rFonts w:ascii="Garamond" w:hAnsi="Garamond"/>
          <w:bCs/>
          <w:sz w:val="28"/>
          <w:lang w:val="hr-HR"/>
        </w:rPr>
        <w:t>124</w:t>
      </w:r>
      <w:r w:rsidR="00170B3D">
        <w:rPr>
          <w:rFonts w:ascii="Garamond" w:hAnsi="Garamond"/>
          <w:bCs/>
          <w:sz w:val="28"/>
          <w:lang w:val="hr-HR"/>
        </w:rPr>
        <w:t>.</w:t>
      </w:r>
      <w:r w:rsidR="004F321B">
        <w:rPr>
          <w:rFonts w:ascii="Garamond" w:hAnsi="Garamond"/>
          <w:bCs/>
          <w:sz w:val="28"/>
          <w:lang w:val="hr-HR"/>
        </w:rPr>
        <w:t>904</w:t>
      </w:r>
      <w:r w:rsidR="00170B3D">
        <w:rPr>
          <w:rFonts w:ascii="Garamond" w:hAnsi="Garamond"/>
          <w:bCs/>
          <w:sz w:val="28"/>
          <w:lang w:val="hr-HR"/>
        </w:rPr>
        <w:t>,</w:t>
      </w:r>
      <w:r w:rsidR="004F321B">
        <w:rPr>
          <w:rFonts w:ascii="Garamond" w:hAnsi="Garamond"/>
          <w:bCs/>
          <w:sz w:val="28"/>
          <w:lang w:val="hr-HR"/>
        </w:rPr>
        <w:t>12</w:t>
      </w:r>
      <w:r>
        <w:rPr>
          <w:rFonts w:ascii="Garamond" w:hAnsi="Garamond"/>
          <w:bCs/>
          <w:sz w:val="28"/>
          <w:lang w:val="hr-HR"/>
        </w:rPr>
        <w:t xml:space="preserve"> kn.</w:t>
      </w:r>
    </w:p>
    <w:p w14:paraId="6EA84480" w14:textId="77777777" w:rsidR="00871464" w:rsidRDefault="00871464">
      <w:pPr>
        <w:pStyle w:val="Tijeloteksta2"/>
        <w:ind w:right="992" w:firstLine="720"/>
        <w:rPr>
          <w:rFonts w:ascii="Garamond" w:hAnsi="Garamond"/>
          <w:b/>
          <w:sz w:val="28"/>
          <w:lang w:val="hr-HR"/>
        </w:rPr>
      </w:pPr>
    </w:p>
    <w:p w14:paraId="4858E4CD" w14:textId="1ACA250C" w:rsidR="0061728D" w:rsidRPr="000402A9" w:rsidRDefault="0061728D">
      <w:pPr>
        <w:pStyle w:val="Tijeloteksta2"/>
        <w:pBdr>
          <w:bottom w:val="single" w:sz="12" w:space="1" w:color="auto"/>
        </w:pBdr>
        <w:ind w:firstLine="720"/>
        <w:rPr>
          <w:rFonts w:ascii="Garamond" w:hAnsi="Garamond"/>
          <w:b/>
          <w:sz w:val="28"/>
          <w:lang w:val="hr-HR"/>
        </w:rPr>
      </w:pPr>
      <w:r>
        <w:rPr>
          <w:rFonts w:ascii="Garamond" w:hAnsi="Garamond"/>
          <w:b/>
          <w:sz w:val="28"/>
          <w:lang w:val="hr-HR"/>
        </w:rPr>
        <w:t>a) prihodi od financijske imovine</w:t>
      </w:r>
      <w:r>
        <w:rPr>
          <w:rFonts w:ascii="Garamond" w:hAnsi="Garamond"/>
          <w:b/>
          <w:sz w:val="28"/>
          <w:lang w:val="hr-HR"/>
        </w:rPr>
        <w:tab/>
      </w:r>
      <w:r>
        <w:rPr>
          <w:rFonts w:ascii="Garamond" w:hAnsi="Garamond"/>
          <w:b/>
          <w:sz w:val="28"/>
          <w:lang w:val="hr-HR"/>
        </w:rPr>
        <w:tab/>
      </w:r>
      <w:r w:rsidR="00263901">
        <w:rPr>
          <w:rFonts w:ascii="Garamond" w:hAnsi="Garamond"/>
          <w:b/>
          <w:sz w:val="28"/>
          <w:lang w:val="hr-HR"/>
        </w:rPr>
        <w:t xml:space="preserve">  </w:t>
      </w:r>
      <w:r>
        <w:rPr>
          <w:rFonts w:ascii="Garamond" w:hAnsi="Garamond"/>
          <w:b/>
          <w:sz w:val="28"/>
          <w:lang w:val="hr-HR"/>
        </w:rPr>
        <w:tab/>
      </w:r>
      <w:r w:rsidR="00311A00">
        <w:rPr>
          <w:rFonts w:ascii="Garamond" w:hAnsi="Garamond"/>
          <w:b/>
          <w:sz w:val="28"/>
          <w:lang w:val="hr-HR"/>
        </w:rPr>
        <w:t xml:space="preserve">       </w:t>
      </w:r>
      <w:r w:rsidR="004F321B">
        <w:rPr>
          <w:rFonts w:ascii="Garamond" w:hAnsi="Garamond"/>
          <w:b/>
          <w:sz w:val="28"/>
          <w:lang w:val="hr-HR"/>
        </w:rPr>
        <w:t>124</w:t>
      </w:r>
      <w:r w:rsidR="00CB248C">
        <w:rPr>
          <w:rFonts w:ascii="Garamond" w:hAnsi="Garamond"/>
          <w:b/>
          <w:sz w:val="28"/>
          <w:lang w:val="hr-HR"/>
        </w:rPr>
        <w:t>.</w:t>
      </w:r>
      <w:r w:rsidR="004F321B">
        <w:rPr>
          <w:rFonts w:ascii="Garamond" w:hAnsi="Garamond"/>
          <w:b/>
          <w:sz w:val="28"/>
          <w:lang w:val="hr-HR"/>
        </w:rPr>
        <w:t>904</w:t>
      </w:r>
      <w:r w:rsidR="00CB248C">
        <w:rPr>
          <w:rFonts w:ascii="Garamond" w:hAnsi="Garamond"/>
          <w:b/>
          <w:sz w:val="28"/>
          <w:lang w:val="hr-HR"/>
        </w:rPr>
        <w:t>,</w:t>
      </w:r>
      <w:r w:rsidR="004F321B">
        <w:rPr>
          <w:rFonts w:ascii="Garamond" w:hAnsi="Garamond"/>
          <w:b/>
          <w:sz w:val="28"/>
          <w:lang w:val="hr-HR"/>
        </w:rPr>
        <w:t>12</w:t>
      </w:r>
      <w:r w:rsidRPr="000402A9">
        <w:rPr>
          <w:rFonts w:ascii="Garamond" w:hAnsi="Garamond"/>
          <w:b/>
          <w:sz w:val="28"/>
          <w:lang w:val="hr-HR"/>
        </w:rPr>
        <w:t xml:space="preserve"> kn</w:t>
      </w:r>
    </w:p>
    <w:p w14:paraId="154E6185" w14:textId="77777777" w:rsidR="0061728D" w:rsidRPr="000402A9" w:rsidRDefault="0061728D">
      <w:pPr>
        <w:pStyle w:val="Tijeloteksta2"/>
        <w:rPr>
          <w:rFonts w:ascii="Garamond" w:hAnsi="Garamond"/>
          <w:bCs/>
          <w:sz w:val="28"/>
          <w:lang w:val="hr-HR"/>
        </w:rPr>
      </w:pPr>
    </w:p>
    <w:p w14:paraId="7AFFE502" w14:textId="17478515" w:rsidR="0061728D" w:rsidRPr="000402A9" w:rsidRDefault="0061728D">
      <w:pPr>
        <w:pStyle w:val="Tijeloteksta2"/>
        <w:rPr>
          <w:rFonts w:ascii="Garamond" w:hAnsi="Garamond"/>
          <w:bCs/>
          <w:sz w:val="28"/>
          <w:lang w:val="hr-HR"/>
        </w:rPr>
      </w:pPr>
      <w:r w:rsidRPr="000402A9">
        <w:rPr>
          <w:rFonts w:ascii="Garamond" w:hAnsi="Garamond"/>
          <w:bCs/>
          <w:sz w:val="28"/>
          <w:lang w:val="hr-HR"/>
        </w:rPr>
        <w:t>- kamate na oročena sredstva i depozite po viđenju</w:t>
      </w:r>
      <w:r w:rsidR="00CB248C">
        <w:rPr>
          <w:rFonts w:ascii="Garamond" w:hAnsi="Garamond"/>
          <w:bCs/>
          <w:sz w:val="28"/>
          <w:lang w:val="hr-HR"/>
        </w:rPr>
        <w:t xml:space="preserve">  </w:t>
      </w:r>
      <w:r w:rsidR="009D3B1B">
        <w:rPr>
          <w:rFonts w:ascii="Garamond" w:hAnsi="Garamond"/>
          <w:bCs/>
          <w:sz w:val="28"/>
          <w:lang w:val="hr-HR"/>
        </w:rPr>
        <w:t xml:space="preserve">               </w:t>
      </w:r>
      <w:r w:rsidR="009D3B1B">
        <w:rPr>
          <w:rFonts w:ascii="Garamond" w:hAnsi="Garamond"/>
          <w:bCs/>
          <w:sz w:val="28"/>
          <w:lang w:val="hr-HR"/>
        </w:rPr>
        <w:tab/>
      </w:r>
      <w:r w:rsidR="003477DA">
        <w:rPr>
          <w:rFonts w:ascii="Garamond" w:hAnsi="Garamond"/>
          <w:bCs/>
          <w:sz w:val="28"/>
          <w:lang w:val="hr-HR"/>
        </w:rPr>
        <w:t xml:space="preserve">           </w:t>
      </w:r>
      <w:r w:rsidR="00B42701">
        <w:rPr>
          <w:rFonts w:ascii="Garamond" w:hAnsi="Garamond"/>
          <w:bCs/>
          <w:sz w:val="28"/>
          <w:lang w:val="hr-HR"/>
        </w:rPr>
        <w:t>1</w:t>
      </w:r>
      <w:r w:rsidR="004F321B">
        <w:rPr>
          <w:rFonts w:ascii="Garamond" w:hAnsi="Garamond"/>
          <w:bCs/>
          <w:sz w:val="28"/>
          <w:lang w:val="hr-HR"/>
        </w:rPr>
        <w:t>17</w:t>
      </w:r>
      <w:r w:rsidR="00CB248C">
        <w:rPr>
          <w:rFonts w:ascii="Garamond" w:hAnsi="Garamond"/>
          <w:bCs/>
          <w:sz w:val="28"/>
          <w:lang w:val="hr-HR"/>
        </w:rPr>
        <w:t>.</w:t>
      </w:r>
      <w:r w:rsidR="004F321B">
        <w:rPr>
          <w:rFonts w:ascii="Garamond" w:hAnsi="Garamond"/>
          <w:bCs/>
          <w:sz w:val="28"/>
          <w:lang w:val="hr-HR"/>
        </w:rPr>
        <w:t>829</w:t>
      </w:r>
      <w:r w:rsidR="00CB248C">
        <w:rPr>
          <w:rFonts w:ascii="Garamond" w:hAnsi="Garamond"/>
          <w:bCs/>
          <w:sz w:val="28"/>
          <w:lang w:val="hr-HR"/>
        </w:rPr>
        <w:t>,</w:t>
      </w:r>
      <w:r w:rsidR="004F321B">
        <w:rPr>
          <w:rFonts w:ascii="Garamond" w:hAnsi="Garamond"/>
          <w:bCs/>
          <w:sz w:val="28"/>
          <w:lang w:val="hr-HR"/>
        </w:rPr>
        <w:t>38</w:t>
      </w:r>
    </w:p>
    <w:p w14:paraId="460178AF" w14:textId="0E997B79" w:rsidR="0061728D" w:rsidRDefault="0061728D">
      <w:pPr>
        <w:pStyle w:val="Tijeloteksta2"/>
        <w:pBdr>
          <w:bottom w:val="single" w:sz="12" w:space="1" w:color="auto"/>
        </w:pBdr>
        <w:rPr>
          <w:rFonts w:ascii="Garamond" w:hAnsi="Garamond"/>
          <w:bCs/>
          <w:sz w:val="28"/>
          <w:lang w:val="hr-HR"/>
        </w:rPr>
      </w:pPr>
      <w:r w:rsidRPr="000402A9">
        <w:rPr>
          <w:rFonts w:ascii="Garamond" w:hAnsi="Garamond"/>
          <w:bCs/>
          <w:sz w:val="28"/>
          <w:lang w:val="hr-HR"/>
        </w:rPr>
        <w:t xml:space="preserve">- </w:t>
      </w:r>
      <w:r w:rsidR="00621BA7">
        <w:rPr>
          <w:rFonts w:ascii="Garamond" w:hAnsi="Garamond"/>
          <w:bCs/>
          <w:sz w:val="28"/>
          <w:lang w:val="hr-HR"/>
        </w:rPr>
        <w:t>prihodi od zateznih kamata</w:t>
      </w:r>
      <w:r w:rsidR="001B1107" w:rsidRPr="000402A9">
        <w:rPr>
          <w:rFonts w:ascii="Garamond" w:hAnsi="Garamond"/>
          <w:bCs/>
          <w:sz w:val="28"/>
          <w:lang w:val="hr-HR"/>
        </w:rPr>
        <w:tab/>
      </w:r>
      <w:r w:rsidR="001B1107" w:rsidRPr="000402A9">
        <w:rPr>
          <w:rFonts w:ascii="Garamond" w:hAnsi="Garamond"/>
          <w:bCs/>
          <w:sz w:val="28"/>
          <w:lang w:val="hr-HR"/>
        </w:rPr>
        <w:tab/>
      </w:r>
      <w:r w:rsidR="001B1107" w:rsidRPr="000402A9">
        <w:rPr>
          <w:rFonts w:ascii="Garamond" w:hAnsi="Garamond"/>
          <w:bCs/>
          <w:sz w:val="28"/>
          <w:lang w:val="hr-HR"/>
        </w:rPr>
        <w:tab/>
        <w:t xml:space="preserve">    </w:t>
      </w:r>
      <w:r w:rsidR="001B1107" w:rsidRPr="000402A9">
        <w:rPr>
          <w:rFonts w:ascii="Garamond" w:hAnsi="Garamond"/>
          <w:bCs/>
          <w:sz w:val="28"/>
          <w:lang w:val="hr-HR"/>
        </w:rPr>
        <w:tab/>
      </w:r>
      <w:r w:rsidR="009D3B1B">
        <w:rPr>
          <w:rFonts w:ascii="Garamond" w:hAnsi="Garamond"/>
          <w:bCs/>
          <w:sz w:val="28"/>
          <w:lang w:val="hr-HR"/>
        </w:rPr>
        <w:tab/>
      </w:r>
      <w:r w:rsidR="000004F7">
        <w:rPr>
          <w:rFonts w:ascii="Garamond" w:hAnsi="Garamond"/>
          <w:bCs/>
          <w:sz w:val="28"/>
          <w:lang w:val="hr-HR"/>
        </w:rPr>
        <w:t xml:space="preserve">  </w:t>
      </w:r>
      <w:r w:rsidR="003477DA">
        <w:rPr>
          <w:rFonts w:ascii="Garamond" w:hAnsi="Garamond"/>
          <w:bCs/>
          <w:sz w:val="28"/>
          <w:lang w:val="hr-HR"/>
        </w:rPr>
        <w:t xml:space="preserve">          </w:t>
      </w:r>
      <w:r w:rsidR="00621BA7">
        <w:rPr>
          <w:rFonts w:ascii="Garamond" w:hAnsi="Garamond"/>
          <w:bCs/>
          <w:sz w:val="28"/>
          <w:lang w:val="hr-HR"/>
        </w:rPr>
        <w:t xml:space="preserve">         </w:t>
      </w:r>
      <w:r w:rsidR="003477DA">
        <w:rPr>
          <w:rFonts w:ascii="Garamond" w:hAnsi="Garamond"/>
          <w:bCs/>
          <w:sz w:val="28"/>
          <w:lang w:val="hr-HR"/>
        </w:rPr>
        <w:t xml:space="preserve"> </w:t>
      </w:r>
      <w:r w:rsidR="004F321B">
        <w:rPr>
          <w:rFonts w:ascii="Garamond" w:hAnsi="Garamond"/>
          <w:bCs/>
          <w:sz w:val="28"/>
          <w:lang w:val="hr-HR"/>
        </w:rPr>
        <w:t xml:space="preserve">    6</w:t>
      </w:r>
      <w:r w:rsidR="009D3B1B">
        <w:rPr>
          <w:rFonts w:ascii="Garamond" w:hAnsi="Garamond"/>
          <w:bCs/>
          <w:sz w:val="28"/>
          <w:lang w:val="hr-HR"/>
        </w:rPr>
        <w:t>.</w:t>
      </w:r>
      <w:r w:rsidR="004F321B">
        <w:rPr>
          <w:rFonts w:ascii="Garamond" w:hAnsi="Garamond"/>
          <w:bCs/>
          <w:sz w:val="28"/>
          <w:lang w:val="hr-HR"/>
        </w:rPr>
        <w:t>901</w:t>
      </w:r>
      <w:r w:rsidR="00CB248C">
        <w:rPr>
          <w:rFonts w:ascii="Garamond" w:hAnsi="Garamond"/>
          <w:bCs/>
          <w:sz w:val="28"/>
          <w:lang w:val="hr-HR"/>
        </w:rPr>
        <w:t>,</w:t>
      </w:r>
      <w:r w:rsidR="004F321B">
        <w:rPr>
          <w:rFonts w:ascii="Garamond" w:hAnsi="Garamond"/>
          <w:bCs/>
          <w:sz w:val="28"/>
          <w:lang w:val="hr-HR"/>
        </w:rPr>
        <w:t>43</w:t>
      </w:r>
    </w:p>
    <w:p w14:paraId="417FAE43" w14:textId="4DB75DE2" w:rsidR="003477DA" w:rsidRDefault="00B21983">
      <w:pPr>
        <w:pStyle w:val="Tijeloteksta2"/>
        <w:pBdr>
          <w:bottom w:val="single" w:sz="12" w:space="1" w:color="auto"/>
        </w:pBdr>
        <w:rPr>
          <w:rFonts w:ascii="Garamond" w:hAnsi="Garamond"/>
          <w:bCs/>
          <w:sz w:val="28"/>
          <w:lang w:val="hr-HR"/>
        </w:rPr>
      </w:pPr>
      <w:r>
        <w:rPr>
          <w:rFonts w:ascii="Garamond" w:hAnsi="Garamond"/>
          <w:bCs/>
          <w:sz w:val="28"/>
          <w:lang w:val="hr-HR"/>
        </w:rPr>
        <w:t xml:space="preserve">- prihodi od </w:t>
      </w:r>
      <w:proofErr w:type="spellStart"/>
      <w:r>
        <w:rPr>
          <w:rFonts w:ascii="Garamond" w:hAnsi="Garamond"/>
          <w:bCs/>
          <w:sz w:val="28"/>
          <w:lang w:val="hr-HR"/>
        </w:rPr>
        <w:t>poz.tečajnih</w:t>
      </w:r>
      <w:proofErr w:type="spellEnd"/>
      <w:r>
        <w:rPr>
          <w:rFonts w:ascii="Garamond" w:hAnsi="Garamond"/>
          <w:bCs/>
          <w:sz w:val="28"/>
          <w:lang w:val="hr-HR"/>
        </w:rPr>
        <w:t xml:space="preserve"> razlika i razlika zbog primjene valutne klauzule</w:t>
      </w:r>
      <w:r w:rsidR="003477DA">
        <w:rPr>
          <w:rFonts w:ascii="Garamond" w:hAnsi="Garamond"/>
          <w:bCs/>
          <w:sz w:val="28"/>
          <w:lang w:val="hr-HR"/>
        </w:rPr>
        <w:t xml:space="preserve"> </w:t>
      </w:r>
      <w:r w:rsidR="004F321B">
        <w:rPr>
          <w:rFonts w:ascii="Garamond" w:hAnsi="Garamond"/>
          <w:bCs/>
          <w:sz w:val="28"/>
          <w:lang w:val="hr-HR"/>
        </w:rPr>
        <w:t xml:space="preserve">   173</w:t>
      </w:r>
      <w:r w:rsidR="003477DA">
        <w:rPr>
          <w:rFonts w:ascii="Garamond" w:hAnsi="Garamond"/>
          <w:bCs/>
          <w:sz w:val="28"/>
          <w:lang w:val="hr-HR"/>
        </w:rPr>
        <w:t>,</w:t>
      </w:r>
      <w:r w:rsidR="004F321B">
        <w:rPr>
          <w:rFonts w:ascii="Garamond" w:hAnsi="Garamond"/>
          <w:bCs/>
          <w:sz w:val="28"/>
          <w:lang w:val="hr-HR"/>
        </w:rPr>
        <w:t>31</w:t>
      </w:r>
      <w:r>
        <w:rPr>
          <w:rFonts w:ascii="Garamond" w:hAnsi="Garamond"/>
          <w:bCs/>
          <w:sz w:val="28"/>
          <w:lang w:val="hr-HR"/>
        </w:rPr>
        <w:tab/>
      </w:r>
      <w:r>
        <w:rPr>
          <w:rFonts w:ascii="Garamond" w:hAnsi="Garamond"/>
          <w:bCs/>
          <w:sz w:val="28"/>
          <w:lang w:val="hr-HR"/>
        </w:rPr>
        <w:tab/>
      </w:r>
      <w:r>
        <w:rPr>
          <w:rFonts w:ascii="Garamond" w:hAnsi="Garamond"/>
          <w:bCs/>
          <w:sz w:val="28"/>
          <w:lang w:val="hr-HR"/>
        </w:rPr>
        <w:tab/>
      </w:r>
      <w:r>
        <w:rPr>
          <w:rFonts w:ascii="Garamond" w:hAnsi="Garamond"/>
          <w:bCs/>
          <w:sz w:val="28"/>
          <w:lang w:val="hr-HR"/>
        </w:rPr>
        <w:tab/>
      </w:r>
      <w:r>
        <w:rPr>
          <w:rFonts w:ascii="Garamond" w:hAnsi="Garamond"/>
          <w:bCs/>
          <w:sz w:val="28"/>
          <w:lang w:val="hr-HR"/>
        </w:rPr>
        <w:tab/>
      </w:r>
      <w:r>
        <w:rPr>
          <w:rFonts w:ascii="Garamond" w:hAnsi="Garamond"/>
          <w:bCs/>
          <w:sz w:val="28"/>
          <w:lang w:val="hr-HR"/>
        </w:rPr>
        <w:tab/>
      </w:r>
      <w:r>
        <w:rPr>
          <w:rFonts w:ascii="Garamond" w:hAnsi="Garamond"/>
          <w:bCs/>
          <w:sz w:val="28"/>
          <w:lang w:val="hr-HR"/>
        </w:rPr>
        <w:tab/>
      </w:r>
      <w:r>
        <w:rPr>
          <w:rFonts w:ascii="Garamond" w:hAnsi="Garamond"/>
          <w:bCs/>
          <w:sz w:val="28"/>
          <w:lang w:val="hr-HR"/>
        </w:rPr>
        <w:tab/>
      </w:r>
      <w:r>
        <w:rPr>
          <w:rFonts w:ascii="Garamond" w:hAnsi="Garamond"/>
          <w:bCs/>
          <w:sz w:val="28"/>
          <w:lang w:val="hr-HR"/>
        </w:rPr>
        <w:tab/>
      </w:r>
      <w:r>
        <w:rPr>
          <w:rFonts w:ascii="Garamond" w:hAnsi="Garamond"/>
          <w:bCs/>
          <w:sz w:val="28"/>
          <w:lang w:val="hr-HR"/>
        </w:rPr>
        <w:tab/>
      </w:r>
      <w:r w:rsidR="00BE19EE">
        <w:rPr>
          <w:rFonts w:ascii="Garamond" w:hAnsi="Garamond"/>
          <w:bCs/>
          <w:sz w:val="28"/>
          <w:lang w:val="hr-HR"/>
        </w:rPr>
        <w:t xml:space="preserve">      </w:t>
      </w:r>
    </w:p>
    <w:p w14:paraId="59291CF2" w14:textId="77777777" w:rsidR="0061728D" w:rsidRDefault="0061728D">
      <w:pPr>
        <w:pStyle w:val="Tijeloteksta2"/>
        <w:rPr>
          <w:rFonts w:ascii="Garamond" w:hAnsi="Garamond"/>
          <w:bCs/>
          <w:sz w:val="28"/>
          <w:lang w:val="hr-HR"/>
        </w:rPr>
      </w:pPr>
    </w:p>
    <w:p w14:paraId="19484C61" w14:textId="77777777" w:rsidR="00B4707F" w:rsidRDefault="00B4707F">
      <w:pPr>
        <w:pStyle w:val="Tijeloteksta2"/>
        <w:rPr>
          <w:rFonts w:ascii="Garamond" w:hAnsi="Garamond"/>
          <w:bCs/>
          <w:sz w:val="28"/>
          <w:lang w:val="hr-HR"/>
        </w:rPr>
      </w:pPr>
    </w:p>
    <w:p w14:paraId="05A6DE43" w14:textId="04D50A07" w:rsidR="002F05FF" w:rsidRPr="000402A9" w:rsidRDefault="002F05FF" w:rsidP="002F05FF">
      <w:pPr>
        <w:pStyle w:val="Tijeloteksta2"/>
        <w:pBdr>
          <w:bottom w:val="single" w:sz="12" w:space="1" w:color="auto"/>
        </w:pBdr>
        <w:ind w:firstLine="720"/>
        <w:rPr>
          <w:rFonts w:ascii="Garamond" w:hAnsi="Garamond"/>
          <w:bCs/>
          <w:sz w:val="28"/>
          <w:lang w:val="hr-HR"/>
        </w:rPr>
      </w:pPr>
      <w:r>
        <w:rPr>
          <w:rFonts w:ascii="Garamond" w:hAnsi="Garamond"/>
          <w:b/>
          <w:sz w:val="28"/>
          <w:lang w:val="hr-HR"/>
        </w:rPr>
        <w:t>b) prihodi od nefinancijske imovine</w:t>
      </w:r>
      <w:r>
        <w:rPr>
          <w:rFonts w:ascii="Garamond" w:hAnsi="Garamond"/>
          <w:b/>
          <w:sz w:val="28"/>
          <w:lang w:val="hr-HR"/>
        </w:rPr>
        <w:tab/>
      </w:r>
      <w:r w:rsidR="00CB248C">
        <w:rPr>
          <w:rFonts w:ascii="Garamond" w:hAnsi="Garamond"/>
          <w:b/>
          <w:sz w:val="28"/>
          <w:lang w:val="hr-HR"/>
        </w:rPr>
        <w:t xml:space="preserve">            </w:t>
      </w:r>
      <w:r w:rsidR="009D3B1B">
        <w:rPr>
          <w:rFonts w:ascii="Garamond" w:hAnsi="Garamond"/>
          <w:b/>
          <w:sz w:val="28"/>
          <w:lang w:val="hr-HR"/>
        </w:rPr>
        <w:t xml:space="preserve">  </w:t>
      </w:r>
      <w:r w:rsidR="00B42701">
        <w:rPr>
          <w:rFonts w:ascii="Garamond" w:hAnsi="Garamond"/>
          <w:b/>
          <w:sz w:val="28"/>
          <w:lang w:val="hr-HR"/>
        </w:rPr>
        <w:t>3</w:t>
      </w:r>
      <w:r w:rsidR="00CB248C">
        <w:rPr>
          <w:rFonts w:ascii="Garamond" w:hAnsi="Garamond"/>
          <w:b/>
          <w:sz w:val="28"/>
          <w:lang w:val="hr-HR"/>
        </w:rPr>
        <w:t>.</w:t>
      </w:r>
      <w:r w:rsidR="004F321B">
        <w:rPr>
          <w:rFonts w:ascii="Garamond" w:hAnsi="Garamond"/>
          <w:b/>
          <w:sz w:val="28"/>
          <w:lang w:val="hr-HR"/>
        </w:rPr>
        <w:t>022</w:t>
      </w:r>
      <w:r w:rsidR="00CB248C">
        <w:rPr>
          <w:rFonts w:ascii="Garamond" w:hAnsi="Garamond"/>
          <w:b/>
          <w:sz w:val="28"/>
          <w:lang w:val="hr-HR"/>
        </w:rPr>
        <w:t>.</w:t>
      </w:r>
      <w:r w:rsidR="004F321B">
        <w:rPr>
          <w:rFonts w:ascii="Garamond" w:hAnsi="Garamond"/>
          <w:b/>
          <w:sz w:val="28"/>
          <w:lang w:val="hr-HR"/>
        </w:rPr>
        <w:t>265</w:t>
      </w:r>
      <w:r w:rsidR="00CB248C">
        <w:rPr>
          <w:rFonts w:ascii="Garamond" w:hAnsi="Garamond"/>
          <w:b/>
          <w:sz w:val="28"/>
          <w:lang w:val="hr-HR"/>
        </w:rPr>
        <w:t>,</w:t>
      </w:r>
      <w:r w:rsidR="004F321B">
        <w:rPr>
          <w:rFonts w:ascii="Garamond" w:hAnsi="Garamond"/>
          <w:b/>
          <w:sz w:val="28"/>
          <w:lang w:val="hr-HR"/>
        </w:rPr>
        <w:t>81</w:t>
      </w:r>
      <w:r w:rsidR="00F352D7">
        <w:rPr>
          <w:rFonts w:ascii="Garamond" w:hAnsi="Garamond"/>
          <w:b/>
          <w:sz w:val="28"/>
          <w:lang w:val="hr-HR"/>
        </w:rPr>
        <w:t xml:space="preserve"> kn</w:t>
      </w:r>
    </w:p>
    <w:p w14:paraId="6DA96C94" w14:textId="1F0F96FF" w:rsidR="002F05FF" w:rsidRPr="000402A9" w:rsidRDefault="002F05FF" w:rsidP="002F05FF">
      <w:pPr>
        <w:pStyle w:val="Tijeloteksta2"/>
        <w:rPr>
          <w:rFonts w:ascii="Garamond" w:hAnsi="Garamond"/>
          <w:bCs/>
          <w:sz w:val="28"/>
          <w:lang w:val="hr-HR"/>
        </w:rPr>
      </w:pPr>
      <w:r w:rsidRPr="000402A9">
        <w:rPr>
          <w:rFonts w:ascii="Garamond" w:hAnsi="Garamond"/>
          <w:bCs/>
          <w:sz w:val="28"/>
          <w:lang w:val="hr-HR"/>
        </w:rPr>
        <w:t xml:space="preserve">- naknade za koncesije </w:t>
      </w:r>
      <w:r w:rsidRPr="000402A9">
        <w:rPr>
          <w:rFonts w:ascii="Garamond" w:hAnsi="Garamond"/>
          <w:bCs/>
          <w:sz w:val="28"/>
          <w:lang w:val="hr-HR"/>
        </w:rPr>
        <w:tab/>
      </w:r>
      <w:r w:rsidRPr="000402A9">
        <w:rPr>
          <w:rFonts w:ascii="Garamond" w:hAnsi="Garamond"/>
          <w:bCs/>
          <w:sz w:val="28"/>
          <w:lang w:val="hr-HR"/>
        </w:rPr>
        <w:tab/>
      </w:r>
      <w:r w:rsidRPr="000402A9">
        <w:rPr>
          <w:rFonts w:ascii="Garamond" w:hAnsi="Garamond"/>
          <w:bCs/>
          <w:sz w:val="28"/>
          <w:lang w:val="hr-HR"/>
        </w:rPr>
        <w:tab/>
        <w:t xml:space="preserve">                      </w:t>
      </w:r>
      <w:r w:rsidR="0080360A">
        <w:rPr>
          <w:rFonts w:ascii="Garamond" w:hAnsi="Garamond"/>
          <w:bCs/>
          <w:sz w:val="28"/>
          <w:lang w:val="hr-HR"/>
        </w:rPr>
        <w:t xml:space="preserve"> </w:t>
      </w:r>
      <w:r w:rsidRPr="000402A9">
        <w:rPr>
          <w:rFonts w:ascii="Garamond" w:hAnsi="Garamond"/>
          <w:bCs/>
          <w:sz w:val="28"/>
          <w:lang w:val="hr-HR"/>
        </w:rPr>
        <w:t xml:space="preserve"> </w:t>
      </w:r>
      <w:r w:rsidR="00B21983">
        <w:rPr>
          <w:rFonts w:ascii="Garamond" w:hAnsi="Garamond"/>
          <w:bCs/>
          <w:sz w:val="28"/>
          <w:lang w:val="hr-HR"/>
        </w:rPr>
        <w:t xml:space="preserve">   </w:t>
      </w:r>
      <w:r w:rsidR="004F321B">
        <w:rPr>
          <w:rFonts w:ascii="Garamond" w:hAnsi="Garamond"/>
          <w:bCs/>
          <w:sz w:val="28"/>
          <w:lang w:val="hr-HR"/>
        </w:rPr>
        <w:t xml:space="preserve"> 673</w:t>
      </w:r>
      <w:r w:rsidR="00CB248C">
        <w:rPr>
          <w:rFonts w:ascii="Garamond" w:hAnsi="Garamond"/>
          <w:bCs/>
          <w:sz w:val="28"/>
          <w:lang w:val="hr-HR"/>
        </w:rPr>
        <w:t>.</w:t>
      </w:r>
      <w:r w:rsidR="004F321B">
        <w:rPr>
          <w:rFonts w:ascii="Garamond" w:hAnsi="Garamond"/>
          <w:bCs/>
          <w:sz w:val="28"/>
          <w:lang w:val="hr-HR"/>
        </w:rPr>
        <w:t>272</w:t>
      </w:r>
      <w:r w:rsidR="00CB248C">
        <w:rPr>
          <w:rFonts w:ascii="Garamond" w:hAnsi="Garamond"/>
          <w:bCs/>
          <w:sz w:val="28"/>
          <w:lang w:val="hr-HR"/>
        </w:rPr>
        <w:t>,</w:t>
      </w:r>
      <w:r w:rsidR="004F321B">
        <w:rPr>
          <w:rFonts w:ascii="Garamond" w:hAnsi="Garamond"/>
          <w:bCs/>
          <w:sz w:val="28"/>
          <w:lang w:val="hr-HR"/>
        </w:rPr>
        <w:t>73</w:t>
      </w:r>
      <w:r w:rsidRPr="000402A9">
        <w:rPr>
          <w:rFonts w:ascii="Garamond" w:hAnsi="Garamond"/>
          <w:bCs/>
          <w:sz w:val="28"/>
          <w:lang w:val="hr-HR"/>
        </w:rPr>
        <w:t xml:space="preserve"> kn</w:t>
      </w:r>
    </w:p>
    <w:p w14:paraId="17B76B78" w14:textId="2B4DEA10" w:rsidR="002F05FF" w:rsidRPr="000402A9" w:rsidRDefault="002F05FF" w:rsidP="002F05FF">
      <w:pPr>
        <w:pStyle w:val="Tijeloteksta2"/>
        <w:rPr>
          <w:rFonts w:ascii="Garamond" w:hAnsi="Garamond"/>
          <w:bCs/>
          <w:sz w:val="28"/>
          <w:lang w:val="hr-HR"/>
        </w:rPr>
      </w:pPr>
      <w:r w:rsidRPr="000402A9">
        <w:rPr>
          <w:rFonts w:ascii="Garamond" w:hAnsi="Garamond"/>
          <w:bCs/>
          <w:sz w:val="28"/>
          <w:lang w:val="hr-HR"/>
        </w:rPr>
        <w:t>- prihodi od zakupa i iznajmljivanja imovine</w:t>
      </w:r>
      <w:r w:rsidRPr="000402A9">
        <w:rPr>
          <w:rFonts w:ascii="Garamond" w:hAnsi="Garamond"/>
          <w:bCs/>
          <w:sz w:val="28"/>
          <w:lang w:val="hr-HR"/>
        </w:rPr>
        <w:tab/>
      </w:r>
      <w:r w:rsidRPr="000402A9">
        <w:rPr>
          <w:rFonts w:ascii="Garamond" w:hAnsi="Garamond"/>
          <w:bCs/>
          <w:sz w:val="28"/>
          <w:lang w:val="hr-HR"/>
        </w:rPr>
        <w:tab/>
      </w:r>
      <w:r w:rsidR="0080360A">
        <w:rPr>
          <w:rFonts w:ascii="Garamond" w:hAnsi="Garamond"/>
          <w:bCs/>
          <w:sz w:val="28"/>
          <w:lang w:val="hr-HR"/>
        </w:rPr>
        <w:t xml:space="preserve">  </w:t>
      </w:r>
      <w:r w:rsidR="00311A00">
        <w:rPr>
          <w:rFonts w:ascii="Garamond" w:hAnsi="Garamond"/>
          <w:bCs/>
          <w:sz w:val="28"/>
          <w:lang w:val="hr-HR"/>
        </w:rPr>
        <w:t xml:space="preserve"> </w:t>
      </w:r>
      <w:r w:rsidR="0080360A">
        <w:rPr>
          <w:rFonts w:ascii="Garamond" w:hAnsi="Garamond"/>
          <w:bCs/>
          <w:sz w:val="28"/>
          <w:lang w:val="hr-HR"/>
        </w:rPr>
        <w:t xml:space="preserve"> </w:t>
      </w:r>
      <w:r w:rsidR="00B4707F">
        <w:rPr>
          <w:rFonts w:ascii="Garamond" w:hAnsi="Garamond"/>
          <w:bCs/>
          <w:sz w:val="28"/>
          <w:lang w:val="hr-HR"/>
        </w:rPr>
        <w:t xml:space="preserve"> </w:t>
      </w:r>
      <w:r w:rsidR="00CB248C">
        <w:rPr>
          <w:rFonts w:ascii="Garamond" w:hAnsi="Garamond"/>
          <w:bCs/>
          <w:sz w:val="28"/>
          <w:lang w:val="hr-HR"/>
        </w:rPr>
        <w:t>1.</w:t>
      </w:r>
      <w:r w:rsidR="004F321B">
        <w:rPr>
          <w:rFonts w:ascii="Garamond" w:hAnsi="Garamond"/>
          <w:bCs/>
          <w:sz w:val="28"/>
          <w:lang w:val="hr-HR"/>
        </w:rPr>
        <w:t>654</w:t>
      </w:r>
      <w:r w:rsidR="00CB248C">
        <w:rPr>
          <w:rFonts w:ascii="Garamond" w:hAnsi="Garamond"/>
          <w:bCs/>
          <w:sz w:val="28"/>
          <w:lang w:val="hr-HR"/>
        </w:rPr>
        <w:t>.</w:t>
      </w:r>
      <w:r w:rsidR="004F321B">
        <w:rPr>
          <w:rFonts w:ascii="Garamond" w:hAnsi="Garamond"/>
          <w:bCs/>
          <w:sz w:val="28"/>
          <w:lang w:val="hr-HR"/>
        </w:rPr>
        <w:t>513</w:t>
      </w:r>
      <w:r w:rsidR="003C4835">
        <w:rPr>
          <w:rFonts w:ascii="Garamond" w:hAnsi="Garamond"/>
          <w:bCs/>
          <w:sz w:val="28"/>
          <w:lang w:val="hr-HR"/>
        </w:rPr>
        <w:t>,</w:t>
      </w:r>
      <w:r w:rsidR="004F321B">
        <w:rPr>
          <w:rFonts w:ascii="Garamond" w:hAnsi="Garamond"/>
          <w:bCs/>
          <w:sz w:val="28"/>
          <w:lang w:val="hr-HR"/>
        </w:rPr>
        <w:t>74</w:t>
      </w:r>
      <w:r w:rsidR="00CB248C">
        <w:rPr>
          <w:rFonts w:ascii="Garamond" w:hAnsi="Garamond"/>
          <w:bCs/>
          <w:sz w:val="28"/>
          <w:lang w:val="hr-HR"/>
        </w:rPr>
        <w:t xml:space="preserve"> </w:t>
      </w:r>
      <w:r w:rsidRPr="000402A9">
        <w:rPr>
          <w:rFonts w:ascii="Garamond" w:hAnsi="Garamond"/>
          <w:bCs/>
          <w:sz w:val="28"/>
          <w:lang w:val="hr-HR"/>
        </w:rPr>
        <w:t>kn</w:t>
      </w:r>
    </w:p>
    <w:p w14:paraId="72A29E40" w14:textId="46777290" w:rsidR="002F05FF" w:rsidRPr="000402A9" w:rsidRDefault="002F05FF">
      <w:pPr>
        <w:pStyle w:val="Tijeloteksta2"/>
        <w:rPr>
          <w:rFonts w:ascii="Garamond" w:hAnsi="Garamond"/>
          <w:bCs/>
          <w:sz w:val="28"/>
          <w:lang w:val="hr-HR"/>
        </w:rPr>
      </w:pPr>
      <w:r w:rsidRPr="000402A9">
        <w:rPr>
          <w:rFonts w:ascii="Garamond" w:hAnsi="Garamond"/>
          <w:bCs/>
          <w:sz w:val="28"/>
          <w:lang w:val="hr-HR"/>
        </w:rPr>
        <w:t>- naknada za korištenje nefinancijske imovine</w:t>
      </w:r>
      <w:r w:rsidR="0080360A">
        <w:rPr>
          <w:rFonts w:ascii="Garamond" w:hAnsi="Garamond"/>
          <w:bCs/>
          <w:sz w:val="28"/>
          <w:lang w:val="hr-HR"/>
        </w:rPr>
        <w:t xml:space="preserve">  </w:t>
      </w:r>
      <w:r w:rsidR="00CB248C">
        <w:rPr>
          <w:rFonts w:ascii="Garamond" w:hAnsi="Garamond"/>
          <w:bCs/>
          <w:sz w:val="28"/>
          <w:lang w:val="hr-HR"/>
        </w:rPr>
        <w:t xml:space="preserve"> </w:t>
      </w:r>
      <w:r w:rsidR="00CB248C">
        <w:rPr>
          <w:rFonts w:ascii="Garamond" w:hAnsi="Garamond"/>
          <w:bCs/>
          <w:sz w:val="28"/>
          <w:lang w:val="hr-HR"/>
        </w:rPr>
        <w:tab/>
        <w:t xml:space="preserve">      </w:t>
      </w:r>
      <w:r w:rsidR="00311A00">
        <w:rPr>
          <w:rFonts w:ascii="Garamond" w:hAnsi="Garamond"/>
          <w:bCs/>
          <w:sz w:val="28"/>
          <w:lang w:val="hr-HR"/>
        </w:rPr>
        <w:t xml:space="preserve"> </w:t>
      </w:r>
      <w:r w:rsidR="00B21983">
        <w:rPr>
          <w:rFonts w:ascii="Garamond" w:hAnsi="Garamond"/>
          <w:bCs/>
          <w:sz w:val="28"/>
          <w:lang w:val="hr-HR"/>
        </w:rPr>
        <w:t xml:space="preserve"> </w:t>
      </w:r>
      <w:r w:rsidR="00B42701">
        <w:rPr>
          <w:rFonts w:ascii="Garamond" w:hAnsi="Garamond"/>
          <w:bCs/>
          <w:sz w:val="28"/>
          <w:lang w:val="hr-HR"/>
        </w:rPr>
        <w:t>3</w:t>
      </w:r>
      <w:r w:rsidR="004F321B">
        <w:rPr>
          <w:rFonts w:ascii="Garamond" w:hAnsi="Garamond"/>
          <w:bCs/>
          <w:sz w:val="28"/>
          <w:lang w:val="hr-HR"/>
        </w:rPr>
        <w:t>43</w:t>
      </w:r>
      <w:r w:rsidR="00CB248C">
        <w:rPr>
          <w:rFonts w:ascii="Garamond" w:hAnsi="Garamond"/>
          <w:bCs/>
          <w:sz w:val="28"/>
          <w:lang w:val="hr-HR"/>
        </w:rPr>
        <w:t>.</w:t>
      </w:r>
      <w:r w:rsidR="004F321B">
        <w:rPr>
          <w:rFonts w:ascii="Garamond" w:hAnsi="Garamond"/>
          <w:bCs/>
          <w:sz w:val="28"/>
          <w:lang w:val="hr-HR"/>
        </w:rPr>
        <w:t>013</w:t>
      </w:r>
      <w:r w:rsidR="00CB248C">
        <w:rPr>
          <w:rFonts w:ascii="Garamond" w:hAnsi="Garamond"/>
          <w:bCs/>
          <w:sz w:val="28"/>
          <w:lang w:val="hr-HR"/>
        </w:rPr>
        <w:t>,</w:t>
      </w:r>
      <w:r w:rsidR="004F321B">
        <w:rPr>
          <w:rFonts w:ascii="Garamond" w:hAnsi="Garamond"/>
          <w:bCs/>
          <w:sz w:val="28"/>
          <w:lang w:val="hr-HR"/>
        </w:rPr>
        <w:t>17</w:t>
      </w:r>
      <w:r w:rsidR="003C4835">
        <w:rPr>
          <w:rFonts w:ascii="Garamond" w:hAnsi="Garamond"/>
          <w:bCs/>
          <w:sz w:val="28"/>
          <w:lang w:val="hr-HR"/>
        </w:rPr>
        <w:t xml:space="preserve"> </w:t>
      </w:r>
      <w:r w:rsidR="00284E4F" w:rsidRPr="000402A9">
        <w:rPr>
          <w:rFonts w:ascii="Garamond" w:hAnsi="Garamond"/>
          <w:bCs/>
          <w:sz w:val="28"/>
          <w:lang w:val="hr-HR"/>
        </w:rPr>
        <w:t>kn</w:t>
      </w:r>
    </w:p>
    <w:p w14:paraId="639DFE46" w14:textId="34208A95" w:rsidR="00284E4F" w:rsidRPr="000402A9" w:rsidRDefault="00284E4F">
      <w:pPr>
        <w:pStyle w:val="Tijeloteksta2"/>
        <w:rPr>
          <w:rFonts w:ascii="Garamond" w:hAnsi="Garamond"/>
          <w:bCs/>
          <w:sz w:val="28"/>
          <w:lang w:val="hr-HR"/>
        </w:rPr>
      </w:pPr>
      <w:r w:rsidRPr="000402A9">
        <w:rPr>
          <w:rFonts w:ascii="Garamond" w:hAnsi="Garamond"/>
          <w:bCs/>
          <w:sz w:val="28"/>
          <w:lang w:val="hr-HR"/>
        </w:rPr>
        <w:t xml:space="preserve">- ostali prihodi od nefinancijske imovine            </w:t>
      </w:r>
      <w:r w:rsidR="0080360A">
        <w:rPr>
          <w:rFonts w:ascii="Garamond" w:hAnsi="Garamond"/>
          <w:bCs/>
          <w:sz w:val="28"/>
          <w:lang w:val="hr-HR"/>
        </w:rPr>
        <w:t xml:space="preserve">         </w:t>
      </w:r>
      <w:r w:rsidR="00B4707F">
        <w:rPr>
          <w:rFonts w:ascii="Garamond" w:hAnsi="Garamond"/>
          <w:bCs/>
          <w:sz w:val="28"/>
          <w:lang w:val="hr-HR"/>
        </w:rPr>
        <w:t xml:space="preserve"> </w:t>
      </w:r>
      <w:r w:rsidR="00B21983">
        <w:rPr>
          <w:rFonts w:ascii="Garamond" w:hAnsi="Garamond"/>
          <w:bCs/>
          <w:sz w:val="28"/>
          <w:lang w:val="hr-HR"/>
        </w:rPr>
        <w:t xml:space="preserve">  </w:t>
      </w:r>
      <w:r w:rsidR="00BE19EE">
        <w:rPr>
          <w:rFonts w:ascii="Garamond" w:hAnsi="Garamond"/>
          <w:bCs/>
          <w:sz w:val="28"/>
          <w:lang w:val="hr-HR"/>
        </w:rPr>
        <w:t xml:space="preserve"> </w:t>
      </w:r>
      <w:r w:rsidR="0018105B">
        <w:rPr>
          <w:rFonts w:ascii="Garamond" w:hAnsi="Garamond"/>
          <w:bCs/>
          <w:sz w:val="28"/>
          <w:lang w:val="hr-HR"/>
        </w:rPr>
        <w:t xml:space="preserve"> </w:t>
      </w:r>
      <w:r w:rsidR="004F321B">
        <w:rPr>
          <w:rFonts w:ascii="Garamond" w:hAnsi="Garamond"/>
          <w:bCs/>
          <w:sz w:val="28"/>
          <w:lang w:val="hr-HR"/>
        </w:rPr>
        <w:t xml:space="preserve"> 351</w:t>
      </w:r>
      <w:r w:rsidR="00CB248C">
        <w:rPr>
          <w:rFonts w:ascii="Garamond" w:hAnsi="Garamond"/>
          <w:bCs/>
          <w:sz w:val="28"/>
          <w:lang w:val="hr-HR"/>
        </w:rPr>
        <w:t>.</w:t>
      </w:r>
      <w:r w:rsidR="004F321B">
        <w:rPr>
          <w:rFonts w:ascii="Garamond" w:hAnsi="Garamond"/>
          <w:bCs/>
          <w:sz w:val="28"/>
          <w:lang w:val="hr-HR"/>
        </w:rPr>
        <w:t>466</w:t>
      </w:r>
      <w:r w:rsidR="00CB248C">
        <w:rPr>
          <w:rFonts w:ascii="Garamond" w:hAnsi="Garamond"/>
          <w:bCs/>
          <w:sz w:val="28"/>
          <w:lang w:val="hr-HR"/>
        </w:rPr>
        <w:t>,</w:t>
      </w:r>
      <w:r w:rsidR="004F321B">
        <w:rPr>
          <w:rFonts w:ascii="Garamond" w:hAnsi="Garamond"/>
          <w:bCs/>
          <w:sz w:val="28"/>
          <w:lang w:val="hr-HR"/>
        </w:rPr>
        <w:t>17</w:t>
      </w:r>
      <w:r w:rsidRPr="000402A9">
        <w:rPr>
          <w:rFonts w:ascii="Garamond" w:hAnsi="Garamond"/>
          <w:bCs/>
          <w:sz w:val="28"/>
          <w:lang w:val="hr-HR"/>
        </w:rPr>
        <w:t xml:space="preserve"> kn</w:t>
      </w:r>
    </w:p>
    <w:p w14:paraId="3F30BB8A" w14:textId="77777777" w:rsidR="00284E4F" w:rsidRPr="000402A9" w:rsidRDefault="00284E4F">
      <w:pPr>
        <w:pStyle w:val="Tijeloteksta2"/>
        <w:rPr>
          <w:rFonts w:ascii="Garamond" w:hAnsi="Garamond"/>
          <w:bCs/>
          <w:sz w:val="28"/>
          <w:lang w:val="hr-HR"/>
        </w:rPr>
      </w:pPr>
    </w:p>
    <w:p w14:paraId="4B977D7D" w14:textId="77777777" w:rsidR="0061728D" w:rsidRPr="00E8730C" w:rsidRDefault="0061728D">
      <w:pPr>
        <w:pStyle w:val="Tijeloteksta2"/>
        <w:ind w:right="992"/>
        <w:rPr>
          <w:rFonts w:ascii="Garamond" w:hAnsi="Garamond"/>
          <w:bCs/>
          <w:sz w:val="28"/>
          <w:lang w:val="hr-HR"/>
        </w:rPr>
      </w:pPr>
      <w:r w:rsidRPr="00E8730C">
        <w:rPr>
          <w:rFonts w:ascii="Garamond" w:hAnsi="Garamond"/>
          <w:bCs/>
          <w:sz w:val="28"/>
          <w:lang w:val="hr-HR"/>
        </w:rPr>
        <w:t xml:space="preserve">U strukturi </w:t>
      </w:r>
      <w:r w:rsidRPr="00E8730C">
        <w:rPr>
          <w:rFonts w:ascii="Garamond" w:hAnsi="Garamond"/>
          <w:b/>
          <w:sz w:val="28"/>
          <w:lang w:val="hr-HR"/>
        </w:rPr>
        <w:t>prihoda od nefinancijske imovine</w:t>
      </w:r>
      <w:r w:rsidRPr="00E8730C">
        <w:rPr>
          <w:rFonts w:ascii="Garamond" w:hAnsi="Garamond"/>
          <w:bCs/>
          <w:sz w:val="28"/>
          <w:lang w:val="hr-HR"/>
        </w:rPr>
        <w:t xml:space="preserve"> najznačajnije su slijedeće prihodovne stavke :</w:t>
      </w:r>
    </w:p>
    <w:p w14:paraId="0DB614E2" w14:textId="77777777" w:rsidR="0061728D" w:rsidRPr="00E8730C" w:rsidRDefault="0061728D">
      <w:pPr>
        <w:pStyle w:val="Tijeloteksta2"/>
        <w:numPr>
          <w:ilvl w:val="0"/>
          <w:numId w:val="2"/>
        </w:numPr>
        <w:rPr>
          <w:rFonts w:ascii="Garamond" w:hAnsi="Garamond"/>
          <w:b/>
          <w:sz w:val="28"/>
          <w:lang w:val="hr-HR"/>
        </w:rPr>
      </w:pPr>
      <w:r w:rsidRPr="00E8730C">
        <w:rPr>
          <w:rFonts w:ascii="Garamond" w:hAnsi="Garamond"/>
          <w:b/>
          <w:sz w:val="28"/>
          <w:lang w:val="hr-HR"/>
        </w:rPr>
        <w:t>naknade za koncesije</w:t>
      </w:r>
      <w:r w:rsidR="002F05FF" w:rsidRPr="00E8730C">
        <w:rPr>
          <w:rFonts w:ascii="Garamond" w:hAnsi="Garamond"/>
          <w:b/>
          <w:sz w:val="28"/>
          <w:lang w:val="hr-HR"/>
        </w:rPr>
        <w:t xml:space="preserve"> za obavljanje javne zdravstvene službe</w:t>
      </w:r>
    </w:p>
    <w:p w14:paraId="1D4BC7DE" w14:textId="77777777" w:rsidR="0061728D" w:rsidRPr="00E8730C" w:rsidRDefault="0061728D">
      <w:pPr>
        <w:pStyle w:val="Tijeloteksta2"/>
        <w:numPr>
          <w:ilvl w:val="0"/>
          <w:numId w:val="2"/>
        </w:numPr>
        <w:rPr>
          <w:rFonts w:ascii="Garamond" w:hAnsi="Garamond"/>
          <w:bCs/>
          <w:sz w:val="28"/>
          <w:lang w:val="hr-HR"/>
        </w:rPr>
      </w:pPr>
      <w:r w:rsidRPr="00E8730C">
        <w:rPr>
          <w:rFonts w:ascii="Garamond" w:hAnsi="Garamond"/>
          <w:b/>
          <w:sz w:val="28"/>
          <w:lang w:val="hr-HR"/>
        </w:rPr>
        <w:t>prihodi od zakupa poljoprivrednog zemljišta</w:t>
      </w:r>
    </w:p>
    <w:p w14:paraId="7F3F581A" w14:textId="77777777" w:rsidR="002F05FF" w:rsidRDefault="002F05FF">
      <w:pPr>
        <w:pStyle w:val="Tijeloteksta2"/>
        <w:numPr>
          <w:ilvl w:val="0"/>
          <w:numId w:val="2"/>
        </w:numPr>
        <w:rPr>
          <w:rFonts w:ascii="Garamond" w:hAnsi="Garamond"/>
          <w:b/>
          <w:sz w:val="28"/>
          <w:lang w:val="hr-HR"/>
        </w:rPr>
      </w:pPr>
      <w:proofErr w:type="spellStart"/>
      <w:r w:rsidRPr="00E8730C">
        <w:rPr>
          <w:rFonts w:ascii="Garamond" w:hAnsi="Garamond"/>
          <w:b/>
          <w:sz w:val="28"/>
          <w:lang w:val="hr-HR"/>
        </w:rPr>
        <w:t>lovozakupnina</w:t>
      </w:r>
      <w:proofErr w:type="spellEnd"/>
    </w:p>
    <w:p w14:paraId="3C23D016" w14:textId="77777777" w:rsidR="00DE4289" w:rsidRPr="00E8730C" w:rsidRDefault="00DE4289">
      <w:pPr>
        <w:pStyle w:val="Tijeloteksta2"/>
        <w:numPr>
          <w:ilvl w:val="0"/>
          <w:numId w:val="2"/>
        </w:numPr>
        <w:rPr>
          <w:rFonts w:ascii="Garamond" w:hAnsi="Garamond"/>
          <w:b/>
          <w:sz w:val="28"/>
          <w:lang w:val="hr-HR"/>
        </w:rPr>
      </w:pPr>
      <w:r>
        <w:rPr>
          <w:rFonts w:ascii="Garamond" w:hAnsi="Garamond"/>
          <w:b/>
          <w:sz w:val="28"/>
          <w:lang w:val="hr-HR"/>
        </w:rPr>
        <w:t>naknada za nezakonito izgrađene građevine.</w:t>
      </w:r>
    </w:p>
    <w:p w14:paraId="44F2B289" w14:textId="77777777" w:rsidR="0061728D" w:rsidRPr="00E8730C" w:rsidRDefault="0061728D">
      <w:pPr>
        <w:pStyle w:val="Tijeloteksta2"/>
        <w:ind w:firstLine="720"/>
        <w:rPr>
          <w:rFonts w:ascii="Garamond" w:hAnsi="Garamond"/>
          <w:b/>
          <w:sz w:val="28"/>
          <w:lang w:val="hr-HR"/>
        </w:rPr>
      </w:pPr>
    </w:p>
    <w:p w14:paraId="2DB803BE" w14:textId="36E8ABB1" w:rsidR="0061728D" w:rsidRPr="000402A9" w:rsidRDefault="0061728D">
      <w:pPr>
        <w:pStyle w:val="Tijeloteksta2"/>
        <w:ind w:right="992" w:firstLine="720"/>
        <w:rPr>
          <w:rFonts w:ascii="Garamond" w:hAnsi="Garamond"/>
          <w:bCs/>
          <w:sz w:val="28"/>
          <w:lang w:val="hr-HR"/>
        </w:rPr>
      </w:pPr>
      <w:r w:rsidRPr="00E8730C">
        <w:rPr>
          <w:rFonts w:ascii="Garamond" w:hAnsi="Garamond"/>
          <w:b/>
          <w:sz w:val="28"/>
          <w:lang w:val="hr-HR"/>
        </w:rPr>
        <w:t xml:space="preserve">Naknade za koncesije </w:t>
      </w:r>
      <w:r w:rsidR="000004F7">
        <w:rPr>
          <w:rFonts w:ascii="Garamond" w:hAnsi="Garamond"/>
          <w:b/>
          <w:sz w:val="28"/>
          <w:lang w:val="hr-HR"/>
        </w:rPr>
        <w:t xml:space="preserve">za gospodarsko korištenje voda </w:t>
      </w:r>
      <w:r w:rsidR="00EE064B" w:rsidRPr="00E8730C">
        <w:rPr>
          <w:rFonts w:ascii="Garamond" w:hAnsi="Garamond"/>
          <w:bCs/>
          <w:sz w:val="28"/>
          <w:lang w:val="hr-HR"/>
        </w:rPr>
        <w:t>u</w:t>
      </w:r>
      <w:r w:rsidR="00EE064B" w:rsidRPr="00284E4F">
        <w:rPr>
          <w:rFonts w:ascii="Garamond" w:hAnsi="Garamond"/>
          <w:bCs/>
          <w:color w:val="00B050"/>
          <w:sz w:val="28"/>
          <w:lang w:val="hr-HR"/>
        </w:rPr>
        <w:t xml:space="preserve"> </w:t>
      </w:r>
      <w:r w:rsidR="00EE064B" w:rsidRPr="000402A9">
        <w:rPr>
          <w:rFonts w:ascii="Garamond" w:hAnsi="Garamond"/>
          <w:bCs/>
          <w:sz w:val="28"/>
          <w:lang w:val="hr-HR"/>
        </w:rPr>
        <w:t>20</w:t>
      </w:r>
      <w:r w:rsidR="004F321B">
        <w:rPr>
          <w:rFonts w:ascii="Garamond" w:hAnsi="Garamond"/>
          <w:bCs/>
          <w:sz w:val="28"/>
          <w:lang w:val="hr-HR"/>
        </w:rPr>
        <w:t>20</w:t>
      </w:r>
      <w:r w:rsidRPr="000402A9">
        <w:rPr>
          <w:rFonts w:ascii="Garamond" w:hAnsi="Garamond"/>
          <w:bCs/>
          <w:sz w:val="28"/>
          <w:lang w:val="hr-HR"/>
        </w:rPr>
        <w:t>.</w:t>
      </w:r>
      <w:r>
        <w:rPr>
          <w:rFonts w:ascii="Garamond" w:hAnsi="Garamond"/>
          <w:bCs/>
          <w:sz w:val="28"/>
          <w:lang w:val="hr-HR"/>
        </w:rPr>
        <w:t xml:space="preserve"> godini naplaćene su u ukupnom iznosu </w:t>
      </w:r>
      <w:r w:rsidRPr="000402A9">
        <w:rPr>
          <w:rFonts w:ascii="Garamond" w:hAnsi="Garamond"/>
          <w:bCs/>
          <w:sz w:val="28"/>
          <w:lang w:val="hr-HR"/>
        </w:rPr>
        <w:t xml:space="preserve">od </w:t>
      </w:r>
      <w:r w:rsidR="007579BC" w:rsidRPr="000402A9">
        <w:rPr>
          <w:rFonts w:ascii="Garamond" w:hAnsi="Garamond"/>
          <w:bCs/>
          <w:sz w:val="28"/>
          <w:lang w:val="hr-HR"/>
        </w:rPr>
        <w:t xml:space="preserve"> </w:t>
      </w:r>
      <w:r w:rsidR="004F321B">
        <w:rPr>
          <w:rFonts w:ascii="Garamond" w:hAnsi="Garamond"/>
          <w:bCs/>
          <w:sz w:val="28"/>
          <w:lang w:val="hr-HR"/>
        </w:rPr>
        <w:t>26</w:t>
      </w:r>
      <w:r w:rsidR="005E672C">
        <w:rPr>
          <w:rFonts w:ascii="Garamond" w:hAnsi="Garamond"/>
          <w:bCs/>
          <w:sz w:val="28"/>
          <w:lang w:val="hr-HR"/>
        </w:rPr>
        <w:t>.</w:t>
      </w:r>
      <w:r w:rsidR="004F321B">
        <w:rPr>
          <w:rFonts w:ascii="Garamond" w:hAnsi="Garamond"/>
          <w:bCs/>
          <w:sz w:val="28"/>
          <w:lang w:val="hr-HR"/>
        </w:rPr>
        <w:t>618</w:t>
      </w:r>
      <w:r w:rsidR="005E672C">
        <w:rPr>
          <w:rFonts w:ascii="Garamond" w:hAnsi="Garamond"/>
          <w:bCs/>
          <w:sz w:val="28"/>
          <w:lang w:val="hr-HR"/>
        </w:rPr>
        <w:t>,</w:t>
      </w:r>
      <w:r w:rsidR="004F321B">
        <w:rPr>
          <w:rFonts w:ascii="Garamond" w:hAnsi="Garamond"/>
          <w:bCs/>
          <w:sz w:val="28"/>
          <w:lang w:val="hr-HR"/>
        </w:rPr>
        <w:t>67</w:t>
      </w:r>
      <w:r w:rsidR="001A2191" w:rsidRPr="000402A9">
        <w:rPr>
          <w:rFonts w:ascii="Garamond" w:hAnsi="Garamond"/>
          <w:bCs/>
          <w:sz w:val="28"/>
          <w:lang w:val="hr-HR"/>
        </w:rPr>
        <w:t xml:space="preserve"> </w:t>
      </w:r>
      <w:r w:rsidRPr="000402A9">
        <w:rPr>
          <w:rFonts w:ascii="Garamond" w:hAnsi="Garamond"/>
          <w:bCs/>
          <w:sz w:val="28"/>
          <w:lang w:val="hr-HR"/>
        </w:rPr>
        <w:t>kn.</w:t>
      </w:r>
    </w:p>
    <w:p w14:paraId="07745EED" w14:textId="77777777" w:rsidR="008C1C19" w:rsidRDefault="008C1C19" w:rsidP="00EE064B">
      <w:pPr>
        <w:pStyle w:val="Tijeloteksta2"/>
        <w:ind w:right="992" w:firstLine="720"/>
        <w:rPr>
          <w:rFonts w:ascii="Garamond" w:hAnsi="Garamond"/>
          <w:b/>
          <w:sz w:val="28"/>
          <w:lang w:val="hr-HR"/>
        </w:rPr>
      </w:pPr>
    </w:p>
    <w:p w14:paraId="166A67D7" w14:textId="0642C2D7" w:rsidR="00EE064B" w:rsidRPr="000402A9" w:rsidRDefault="00EE064B" w:rsidP="00EE064B">
      <w:pPr>
        <w:pStyle w:val="Tijeloteksta2"/>
        <w:ind w:right="992" w:firstLine="720"/>
        <w:rPr>
          <w:rFonts w:ascii="Garamond" w:hAnsi="Garamond"/>
          <w:sz w:val="28"/>
          <w:lang w:val="hr-HR"/>
        </w:rPr>
      </w:pPr>
      <w:r w:rsidRPr="000402A9">
        <w:rPr>
          <w:rFonts w:ascii="Garamond" w:hAnsi="Garamond"/>
          <w:b/>
          <w:sz w:val="28"/>
          <w:lang w:val="hr-HR"/>
        </w:rPr>
        <w:t xml:space="preserve">Naknade za koncesije za obavljanje javne zdravstvene službe </w:t>
      </w:r>
      <w:r w:rsidRPr="000402A9">
        <w:rPr>
          <w:rFonts w:ascii="Garamond" w:hAnsi="Garamond"/>
          <w:sz w:val="28"/>
          <w:lang w:val="hr-HR"/>
        </w:rPr>
        <w:t xml:space="preserve">naplaćene su u ukupnom iznosu od </w:t>
      </w:r>
      <w:r w:rsidR="004F321B">
        <w:rPr>
          <w:rFonts w:ascii="Garamond" w:hAnsi="Garamond"/>
          <w:sz w:val="28"/>
          <w:lang w:val="hr-HR"/>
        </w:rPr>
        <w:t>355</w:t>
      </w:r>
      <w:r w:rsidR="002A5947" w:rsidRPr="000402A9">
        <w:rPr>
          <w:rFonts w:ascii="Garamond" w:hAnsi="Garamond"/>
          <w:sz w:val="28"/>
          <w:lang w:val="hr-HR"/>
        </w:rPr>
        <w:t>.</w:t>
      </w:r>
      <w:r w:rsidR="004F321B">
        <w:rPr>
          <w:rFonts w:ascii="Garamond" w:hAnsi="Garamond"/>
          <w:sz w:val="28"/>
          <w:lang w:val="hr-HR"/>
        </w:rPr>
        <w:t>141</w:t>
      </w:r>
      <w:r w:rsidR="00CA1BCA">
        <w:rPr>
          <w:rFonts w:ascii="Garamond" w:hAnsi="Garamond"/>
          <w:sz w:val="28"/>
          <w:lang w:val="hr-HR"/>
        </w:rPr>
        <w:t>,</w:t>
      </w:r>
      <w:r w:rsidR="004F321B">
        <w:rPr>
          <w:rFonts w:ascii="Garamond" w:hAnsi="Garamond"/>
          <w:sz w:val="28"/>
          <w:lang w:val="hr-HR"/>
        </w:rPr>
        <w:t>23</w:t>
      </w:r>
      <w:r w:rsidR="00780C72">
        <w:rPr>
          <w:rFonts w:ascii="Garamond" w:hAnsi="Garamond"/>
          <w:sz w:val="28"/>
          <w:lang w:val="hr-HR"/>
        </w:rPr>
        <w:t xml:space="preserve"> kn.</w:t>
      </w:r>
    </w:p>
    <w:p w14:paraId="0B1E705C" w14:textId="77777777" w:rsidR="00EE064B" w:rsidRDefault="00EE064B">
      <w:pPr>
        <w:pStyle w:val="Tijeloteksta2"/>
        <w:ind w:right="992" w:firstLine="720"/>
        <w:rPr>
          <w:rFonts w:ascii="Garamond" w:hAnsi="Garamond"/>
          <w:bCs/>
          <w:sz w:val="28"/>
          <w:lang w:val="hr-HR"/>
        </w:rPr>
      </w:pPr>
    </w:p>
    <w:p w14:paraId="29C93750" w14:textId="270ACCDC" w:rsidR="0061728D" w:rsidRDefault="0061728D">
      <w:pPr>
        <w:pStyle w:val="Tijeloteksta2"/>
        <w:ind w:right="992" w:firstLine="720"/>
        <w:rPr>
          <w:rFonts w:ascii="Garamond" w:hAnsi="Garamond"/>
          <w:bCs/>
          <w:sz w:val="28"/>
          <w:lang w:val="hr-HR"/>
        </w:rPr>
      </w:pPr>
      <w:r>
        <w:rPr>
          <w:rFonts w:ascii="Garamond" w:hAnsi="Garamond"/>
          <w:b/>
          <w:sz w:val="28"/>
          <w:lang w:val="hr-HR"/>
        </w:rPr>
        <w:t xml:space="preserve">Naknade za koncesije za </w:t>
      </w:r>
      <w:r w:rsidR="002A5947">
        <w:rPr>
          <w:rFonts w:ascii="Garamond" w:hAnsi="Garamond"/>
          <w:b/>
          <w:sz w:val="28"/>
          <w:lang w:val="hr-HR"/>
        </w:rPr>
        <w:t>pravo na lov</w:t>
      </w:r>
      <w:r>
        <w:rPr>
          <w:rFonts w:ascii="Garamond" w:hAnsi="Garamond"/>
          <w:bCs/>
          <w:sz w:val="28"/>
          <w:lang w:val="hr-HR"/>
        </w:rPr>
        <w:t xml:space="preserve"> r</w:t>
      </w:r>
      <w:r w:rsidR="00C412A3">
        <w:rPr>
          <w:rFonts w:ascii="Garamond" w:hAnsi="Garamond"/>
          <w:bCs/>
          <w:sz w:val="28"/>
          <w:lang w:val="hr-HR"/>
        </w:rPr>
        <w:t>e</w:t>
      </w:r>
      <w:r>
        <w:rPr>
          <w:rFonts w:ascii="Garamond" w:hAnsi="Garamond"/>
          <w:bCs/>
          <w:sz w:val="28"/>
          <w:lang w:val="hr-HR"/>
        </w:rPr>
        <w:t xml:space="preserve">alizirane su u ukupnom iznosu od </w:t>
      </w:r>
      <w:r w:rsidR="00B42701">
        <w:rPr>
          <w:rFonts w:ascii="Garamond" w:hAnsi="Garamond"/>
          <w:bCs/>
          <w:sz w:val="28"/>
          <w:lang w:val="hr-HR"/>
        </w:rPr>
        <w:t>32</w:t>
      </w:r>
      <w:r w:rsidRPr="000402A9">
        <w:rPr>
          <w:rFonts w:ascii="Garamond" w:hAnsi="Garamond"/>
          <w:bCs/>
          <w:sz w:val="28"/>
          <w:lang w:val="hr-HR"/>
        </w:rPr>
        <w:t>.</w:t>
      </w:r>
      <w:r w:rsidR="00B42701">
        <w:rPr>
          <w:rFonts w:ascii="Garamond" w:hAnsi="Garamond"/>
          <w:bCs/>
          <w:sz w:val="28"/>
          <w:lang w:val="hr-HR"/>
        </w:rPr>
        <w:t>724</w:t>
      </w:r>
      <w:r w:rsidRPr="000402A9">
        <w:rPr>
          <w:rFonts w:ascii="Garamond" w:hAnsi="Garamond"/>
          <w:bCs/>
          <w:sz w:val="28"/>
          <w:lang w:val="hr-HR"/>
        </w:rPr>
        <w:t>,</w:t>
      </w:r>
      <w:r w:rsidR="00B42701">
        <w:rPr>
          <w:rFonts w:ascii="Garamond" w:hAnsi="Garamond"/>
          <w:bCs/>
          <w:sz w:val="28"/>
          <w:lang w:val="hr-HR"/>
        </w:rPr>
        <w:t>00</w:t>
      </w:r>
      <w:r w:rsidR="001A2191" w:rsidRPr="000402A9">
        <w:rPr>
          <w:rFonts w:ascii="Garamond" w:hAnsi="Garamond"/>
          <w:bCs/>
          <w:sz w:val="28"/>
          <w:lang w:val="hr-HR"/>
        </w:rPr>
        <w:t xml:space="preserve"> kn</w:t>
      </w:r>
      <w:r w:rsidR="002A5947" w:rsidRPr="000402A9">
        <w:rPr>
          <w:rFonts w:ascii="Garamond" w:hAnsi="Garamond"/>
          <w:bCs/>
          <w:sz w:val="28"/>
          <w:lang w:val="hr-HR"/>
        </w:rPr>
        <w:t xml:space="preserve"> u 20</w:t>
      </w:r>
      <w:r w:rsidR="004F321B">
        <w:rPr>
          <w:rFonts w:ascii="Garamond" w:hAnsi="Garamond"/>
          <w:bCs/>
          <w:sz w:val="28"/>
          <w:lang w:val="hr-HR"/>
        </w:rPr>
        <w:t>20</w:t>
      </w:r>
      <w:r w:rsidRPr="000402A9">
        <w:rPr>
          <w:rFonts w:ascii="Garamond" w:hAnsi="Garamond"/>
          <w:bCs/>
          <w:sz w:val="28"/>
          <w:lang w:val="hr-HR"/>
        </w:rPr>
        <w:t>.</w:t>
      </w:r>
      <w:r>
        <w:rPr>
          <w:rFonts w:ascii="Garamond" w:hAnsi="Garamond"/>
          <w:bCs/>
          <w:sz w:val="28"/>
          <w:lang w:val="hr-HR"/>
        </w:rPr>
        <w:t xml:space="preserve"> godini.</w:t>
      </w:r>
    </w:p>
    <w:p w14:paraId="275BD341" w14:textId="77777777" w:rsidR="002A5947" w:rsidRDefault="002A5947">
      <w:pPr>
        <w:pStyle w:val="Tijeloteksta2"/>
        <w:ind w:right="992" w:firstLine="720"/>
        <w:rPr>
          <w:rFonts w:ascii="Garamond" w:hAnsi="Garamond"/>
          <w:bCs/>
          <w:sz w:val="28"/>
          <w:lang w:val="hr-HR"/>
        </w:rPr>
      </w:pPr>
    </w:p>
    <w:p w14:paraId="08C41A44" w14:textId="4FC40222" w:rsidR="0061728D" w:rsidRPr="000402A9" w:rsidRDefault="0061728D">
      <w:pPr>
        <w:pStyle w:val="Tijeloteksta2"/>
        <w:ind w:right="992" w:firstLine="720"/>
        <w:rPr>
          <w:rFonts w:ascii="Garamond" w:hAnsi="Garamond"/>
          <w:bCs/>
          <w:sz w:val="28"/>
          <w:lang w:val="hr-HR"/>
        </w:rPr>
      </w:pPr>
      <w:r>
        <w:rPr>
          <w:rFonts w:ascii="Garamond" w:hAnsi="Garamond"/>
          <w:b/>
          <w:sz w:val="28"/>
          <w:lang w:val="hr-HR"/>
        </w:rPr>
        <w:t>Naknade za koncesije za distribuciju plina na području Županije</w:t>
      </w:r>
      <w:r>
        <w:rPr>
          <w:rFonts w:ascii="Garamond" w:hAnsi="Garamond"/>
          <w:bCs/>
          <w:sz w:val="28"/>
          <w:lang w:val="hr-HR"/>
        </w:rPr>
        <w:t xml:space="preserve"> realizirane su u ukupnom iznosu od </w:t>
      </w:r>
      <w:r w:rsidR="00780C72">
        <w:rPr>
          <w:rFonts w:ascii="Garamond" w:hAnsi="Garamond"/>
          <w:bCs/>
          <w:sz w:val="28"/>
          <w:lang w:val="hr-HR"/>
        </w:rPr>
        <w:t>1</w:t>
      </w:r>
      <w:r w:rsidR="00CA1BCA">
        <w:rPr>
          <w:rFonts w:ascii="Garamond" w:hAnsi="Garamond"/>
          <w:bCs/>
          <w:sz w:val="28"/>
          <w:lang w:val="hr-HR"/>
        </w:rPr>
        <w:t>2</w:t>
      </w:r>
      <w:r w:rsidR="004F321B">
        <w:rPr>
          <w:rFonts w:ascii="Garamond" w:hAnsi="Garamond"/>
          <w:bCs/>
          <w:sz w:val="28"/>
          <w:lang w:val="hr-HR"/>
        </w:rPr>
        <w:t>6.582</w:t>
      </w:r>
      <w:r w:rsidR="005E672C">
        <w:rPr>
          <w:rFonts w:ascii="Garamond" w:hAnsi="Garamond"/>
          <w:bCs/>
          <w:sz w:val="28"/>
          <w:lang w:val="hr-HR"/>
        </w:rPr>
        <w:t>,</w:t>
      </w:r>
      <w:r w:rsidR="004F321B">
        <w:rPr>
          <w:rFonts w:ascii="Garamond" w:hAnsi="Garamond"/>
          <w:bCs/>
          <w:sz w:val="28"/>
          <w:lang w:val="hr-HR"/>
        </w:rPr>
        <w:t>81</w:t>
      </w:r>
      <w:r w:rsidR="005E672C">
        <w:rPr>
          <w:rFonts w:ascii="Garamond" w:hAnsi="Garamond"/>
          <w:bCs/>
          <w:sz w:val="28"/>
          <w:lang w:val="hr-HR"/>
        </w:rPr>
        <w:t xml:space="preserve"> </w:t>
      </w:r>
      <w:r w:rsidR="002A5947" w:rsidRPr="000402A9">
        <w:rPr>
          <w:rFonts w:ascii="Garamond" w:hAnsi="Garamond"/>
          <w:bCs/>
          <w:sz w:val="28"/>
          <w:lang w:val="hr-HR"/>
        </w:rPr>
        <w:t>kn u 20</w:t>
      </w:r>
      <w:r w:rsidR="004F321B">
        <w:rPr>
          <w:rFonts w:ascii="Garamond" w:hAnsi="Garamond"/>
          <w:bCs/>
          <w:sz w:val="28"/>
          <w:lang w:val="hr-HR"/>
        </w:rPr>
        <w:t>20</w:t>
      </w:r>
      <w:r w:rsidRPr="000402A9">
        <w:rPr>
          <w:rFonts w:ascii="Garamond" w:hAnsi="Garamond"/>
          <w:bCs/>
          <w:sz w:val="28"/>
          <w:lang w:val="hr-HR"/>
        </w:rPr>
        <w:t>. godini.</w:t>
      </w:r>
    </w:p>
    <w:p w14:paraId="66305846" w14:textId="77777777" w:rsidR="0061728D" w:rsidRPr="000402A9" w:rsidRDefault="0061728D">
      <w:pPr>
        <w:pStyle w:val="Tijeloteksta2"/>
        <w:ind w:right="992" w:firstLine="720"/>
        <w:rPr>
          <w:rFonts w:ascii="Garamond" w:hAnsi="Garamond"/>
          <w:bCs/>
          <w:sz w:val="28"/>
          <w:lang w:val="hr-HR"/>
        </w:rPr>
      </w:pPr>
    </w:p>
    <w:p w14:paraId="67B770C2" w14:textId="312E3C69" w:rsidR="0061728D" w:rsidRPr="000402A9" w:rsidRDefault="00780C72">
      <w:pPr>
        <w:pStyle w:val="Tijeloteksta2"/>
        <w:ind w:right="992" w:firstLine="720"/>
        <w:rPr>
          <w:rFonts w:ascii="Garamond" w:hAnsi="Garamond"/>
          <w:bCs/>
          <w:sz w:val="28"/>
          <w:lang w:val="hr-HR"/>
        </w:rPr>
      </w:pPr>
      <w:r>
        <w:rPr>
          <w:rFonts w:ascii="Garamond" w:hAnsi="Garamond"/>
          <w:b/>
          <w:sz w:val="28"/>
          <w:lang w:val="hr-HR"/>
        </w:rPr>
        <w:t>P</w:t>
      </w:r>
      <w:r w:rsidR="0061728D" w:rsidRPr="000402A9">
        <w:rPr>
          <w:rFonts w:ascii="Garamond" w:hAnsi="Garamond"/>
          <w:b/>
          <w:sz w:val="28"/>
          <w:lang w:val="hr-HR"/>
        </w:rPr>
        <w:t>rihod od zakupa poljoprivrednog zemljišta</w:t>
      </w:r>
      <w:r w:rsidR="0061728D" w:rsidRPr="000402A9">
        <w:rPr>
          <w:rFonts w:ascii="Garamond" w:hAnsi="Garamond"/>
          <w:bCs/>
          <w:sz w:val="28"/>
          <w:lang w:val="hr-HR"/>
        </w:rPr>
        <w:t xml:space="preserve"> u vlasništvu države realiziran </w:t>
      </w:r>
      <w:r>
        <w:rPr>
          <w:rFonts w:ascii="Garamond" w:hAnsi="Garamond"/>
          <w:bCs/>
          <w:sz w:val="28"/>
          <w:lang w:val="hr-HR"/>
        </w:rPr>
        <w:t xml:space="preserve">je </w:t>
      </w:r>
      <w:r w:rsidR="0061728D" w:rsidRPr="000402A9">
        <w:rPr>
          <w:rFonts w:ascii="Garamond" w:hAnsi="Garamond"/>
          <w:bCs/>
          <w:sz w:val="28"/>
          <w:lang w:val="hr-HR"/>
        </w:rPr>
        <w:t xml:space="preserve">u iznosu od </w:t>
      </w:r>
      <w:r w:rsidR="00DF5BD5" w:rsidRPr="000402A9">
        <w:rPr>
          <w:rFonts w:ascii="Garamond" w:hAnsi="Garamond"/>
          <w:bCs/>
          <w:sz w:val="28"/>
          <w:lang w:val="hr-HR"/>
        </w:rPr>
        <w:t>1.</w:t>
      </w:r>
      <w:r w:rsidR="004F321B">
        <w:rPr>
          <w:rFonts w:ascii="Garamond" w:hAnsi="Garamond"/>
          <w:bCs/>
          <w:sz w:val="28"/>
          <w:lang w:val="hr-HR"/>
        </w:rPr>
        <w:t>067</w:t>
      </w:r>
      <w:r w:rsidR="005E672C">
        <w:rPr>
          <w:rFonts w:ascii="Garamond" w:hAnsi="Garamond"/>
          <w:bCs/>
          <w:sz w:val="28"/>
          <w:lang w:val="hr-HR"/>
        </w:rPr>
        <w:t>.</w:t>
      </w:r>
      <w:r w:rsidR="004F321B">
        <w:rPr>
          <w:rFonts w:ascii="Garamond" w:hAnsi="Garamond"/>
          <w:bCs/>
          <w:sz w:val="28"/>
          <w:lang w:val="hr-HR"/>
        </w:rPr>
        <w:t>596</w:t>
      </w:r>
      <w:r w:rsidR="005E672C">
        <w:rPr>
          <w:rFonts w:ascii="Garamond" w:hAnsi="Garamond"/>
          <w:bCs/>
          <w:sz w:val="28"/>
          <w:lang w:val="hr-HR"/>
        </w:rPr>
        <w:t>,</w:t>
      </w:r>
      <w:r w:rsidR="004F321B">
        <w:rPr>
          <w:rFonts w:ascii="Garamond" w:hAnsi="Garamond"/>
          <w:bCs/>
          <w:sz w:val="28"/>
          <w:lang w:val="hr-HR"/>
        </w:rPr>
        <w:t>00</w:t>
      </w:r>
      <w:r w:rsidR="0061728D" w:rsidRPr="000402A9">
        <w:rPr>
          <w:rFonts w:ascii="Garamond" w:hAnsi="Garamond"/>
          <w:bCs/>
          <w:sz w:val="28"/>
          <w:lang w:val="hr-HR"/>
        </w:rPr>
        <w:t xml:space="preserve"> kn</w:t>
      </w:r>
      <w:r w:rsidR="00DF5BD5" w:rsidRPr="000402A9">
        <w:rPr>
          <w:rFonts w:ascii="Garamond" w:hAnsi="Garamond"/>
          <w:bCs/>
          <w:sz w:val="28"/>
          <w:lang w:val="hr-HR"/>
        </w:rPr>
        <w:t>.</w:t>
      </w:r>
    </w:p>
    <w:p w14:paraId="036DC1EF" w14:textId="77777777" w:rsidR="008C1C19" w:rsidRDefault="008C1C19">
      <w:pPr>
        <w:pStyle w:val="Tijeloteksta2"/>
        <w:ind w:right="992" w:firstLine="720"/>
        <w:rPr>
          <w:rFonts w:ascii="Garamond" w:hAnsi="Garamond"/>
          <w:b/>
          <w:sz w:val="28"/>
          <w:lang w:val="hr-HR"/>
        </w:rPr>
      </w:pPr>
    </w:p>
    <w:p w14:paraId="24B5A02E" w14:textId="7D59563B" w:rsidR="0061728D" w:rsidRDefault="0061728D">
      <w:pPr>
        <w:pStyle w:val="Tijeloteksta2"/>
        <w:ind w:right="992" w:firstLine="720"/>
        <w:rPr>
          <w:rFonts w:ascii="Garamond" w:hAnsi="Garamond"/>
          <w:bCs/>
          <w:sz w:val="28"/>
          <w:lang w:val="hr-HR"/>
        </w:rPr>
      </w:pPr>
      <w:r>
        <w:rPr>
          <w:rFonts w:ascii="Garamond" w:hAnsi="Garamond"/>
          <w:b/>
          <w:sz w:val="28"/>
          <w:lang w:val="hr-HR"/>
        </w:rPr>
        <w:lastRenderedPageBreak/>
        <w:t xml:space="preserve">Prihodi od </w:t>
      </w:r>
      <w:proofErr w:type="spellStart"/>
      <w:r>
        <w:rPr>
          <w:rFonts w:ascii="Garamond" w:hAnsi="Garamond"/>
          <w:b/>
          <w:sz w:val="28"/>
          <w:lang w:val="hr-HR"/>
        </w:rPr>
        <w:t>lovozakupnine</w:t>
      </w:r>
      <w:proofErr w:type="spellEnd"/>
      <w:r w:rsidR="00C0581F">
        <w:rPr>
          <w:rFonts w:ascii="Garamond" w:hAnsi="Garamond"/>
          <w:bCs/>
          <w:sz w:val="28"/>
          <w:lang w:val="hr-HR"/>
        </w:rPr>
        <w:t xml:space="preserve"> u 20</w:t>
      </w:r>
      <w:r w:rsidR="004F321B">
        <w:rPr>
          <w:rFonts w:ascii="Garamond" w:hAnsi="Garamond"/>
          <w:bCs/>
          <w:sz w:val="28"/>
          <w:lang w:val="hr-HR"/>
        </w:rPr>
        <w:t>20</w:t>
      </w:r>
      <w:r>
        <w:rPr>
          <w:rFonts w:ascii="Garamond" w:hAnsi="Garamond"/>
          <w:bCs/>
          <w:sz w:val="28"/>
          <w:lang w:val="hr-HR"/>
        </w:rPr>
        <w:t xml:space="preserve">. godini naplaćeni su u ukupnoj svoti </w:t>
      </w:r>
      <w:r w:rsidRPr="000402A9">
        <w:rPr>
          <w:rFonts w:ascii="Garamond" w:hAnsi="Garamond"/>
          <w:bCs/>
          <w:sz w:val="28"/>
          <w:lang w:val="hr-HR"/>
        </w:rPr>
        <w:t xml:space="preserve">od </w:t>
      </w:r>
      <w:r w:rsidR="00B42701">
        <w:rPr>
          <w:rFonts w:ascii="Garamond" w:hAnsi="Garamond"/>
          <w:bCs/>
          <w:sz w:val="28"/>
          <w:lang w:val="hr-HR"/>
        </w:rPr>
        <w:t>21</w:t>
      </w:r>
      <w:r w:rsidR="004F321B">
        <w:rPr>
          <w:rFonts w:ascii="Garamond" w:hAnsi="Garamond"/>
          <w:bCs/>
          <w:sz w:val="28"/>
          <w:lang w:val="hr-HR"/>
        </w:rPr>
        <w:t>2</w:t>
      </w:r>
      <w:r w:rsidR="00C0581F" w:rsidRPr="000402A9">
        <w:rPr>
          <w:rFonts w:ascii="Garamond" w:hAnsi="Garamond"/>
          <w:bCs/>
          <w:sz w:val="28"/>
          <w:lang w:val="hr-HR"/>
        </w:rPr>
        <w:t>.</w:t>
      </w:r>
      <w:r w:rsidR="004F321B">
        <w:rPr>
          <w:rFonts w:ascii="Garamond" w:hAnsi="Garamond"/>
          <w:bCs/>
          <w:sz w:val="28"/>
          <w:lang w:val="hr-HR"/>
        </w:rPr>
        <w:t>561</w:t>
      </w:r>
      <w:r w:rsidR="00DF3D15" w:rsidRPr="000402A9">
        <w:rPr>
          <w:rFonts w:ascii="Garamond" w:hAnsi="Garamond"/>
          <w:bCs/>
          <w:sz w:val="28"/>
          <w:lang w:val="hr-HR"/>
        </w:rPr>
        <w:t>,</w:t>
      </w:r>
      <w:r w:rsidR="004F321B">
        <w:rPr>
          <w:rFonts w:ascii="Garamond" w:hAnsi="Garamond"/>
          <w:bCs/>
          <w:sz w:val="28"/>
          <w:lang w:val="hr-HR"/>
        </w:rPr>
        <w:t>76</w:t>
      </w:r>
      <w:r w:rsidR="000873FC" w:rsidRPr="000402A9">
        <w:rPr>
          <w:rFonts w:ascii="Garamond" w:hAnsi="Garamond"/>
          <w:bCs/>
          <w:sz w:val="28"/>
          <w:lang w:val="hr-HR"/>
        </w:rPr>
        <w:t xml:space="preserve"> </w:t>
      </w:r>
      <w:r w:rsidRPr="000402A9">
        <w:rPr>
          <w:rFonts w:ascii="Garamond" w:hAnsi="Garamond"/>
          <w:bCs/>
          <w:sz w:val="28"/>
          <w:lang w:val="hr-HR"/>
        </w:rPr>
        <w:t>kn</w:t>
      </w:r>
      <w:r w:rsidR="00DF3D15" w:rsidRPr="000402A9">
        <w:rPr>
          <w:rFonts w:ascii="Garamond" w:hAnsi="Garamond"/>
          <w:bCs/>
          <w:sz w:val="28"/>
          <w:lang w:val="hr-HR"/>
        </w:rPr>
        <w:t xml:space="preserve">, a odnose se na </w:t>
      </w:r>
      <w:proofErr w:type="spellStart"/>
      <w:r w:rsidR="00DF3D15" w:rsidRPr="000402A9">
        <w:rPr>
          <w:rFonts w:ascii="Garamond" w:hAnsi="Garamond"/>
          <w:bCs/>
          <w:sz w:val="28"/>
          <w:lang w:val="hr-HR"/>
        </w:rPr>
        <w:t>lovozakupninu</w:t>
      </w:r>
      <w:proofErr w:type="spellEnd"/>
      <w:r w:rsidR="00DF3D15" w:rsidRPr="000402A9">
        <w:rPr>
          <w:rFonts w:ascii="Garamond" w:hAnsi="Garamond"/>
          <w:bCs/>
          <w:sz w:val="28"/>
          <w:lang w:val="hr-HR"/>
        </w:rPr>
        <w:t xml:space="preserve"> za državn</w:t>
      </w:r>
      <w:r w:rsidR="00C0581F" w:rsidRPr="000402A9">
        <w:rPr>
          <w:rFonts w:ascii="Garamond" w:hAnsi="Garamond"/>
          <w:bCs/>
          <w:sz w:val="28"/>
          <w:lang w:val="hr-HR"/>
        </w:rPr>
        <w:t xml:space="preserve">a lovišta u iznosu od </w:t>
      </w:r>
      <w:r w:rsidR="00B42701">
        <w:rPr>
          <w:rFonts w:ascii="Garamond" w:hAnsi="Garamond"/>
          <w:bCs/>
          <w:sz w:val="28"/>
          <w:lang w:val="hr-HR"/>
        </w:rPr>
        <w:t>1</w:t>
      </w:r>
      <w:r w:rsidR="004F321B">
        <w:rPr>
          <w:rFonts w:ascii="Garamond" w:hAnsi="Garamond"/>
          <w:bCs/>
          <w:sz w:val="28"/>
          <w:lang w:val="hr-HR"/>
        </w:rPr>
        <w:t>69</w:t>
      </w:r>
      <w:r w:rsidR="00C0581F" w:rsidRPr="000402A9">
        <w:rPr>
          <w:rFonts w:ascii="Garamond" w:hAnsi="Garamond"/>
          <w:bCs/>
          <w:sz w:val="28"/>
          <w:lang w:val="hr-HR"/>
        </w:rPr>
        <w:t>.</w:t>
      </w:r>
      <w:r w:rsidR="004F321B">
        <w:rPr>
          <w:rFonts w:ascii="Garamond" w:hAnsi="Garamond"/>
          <w:bCs/>
          <w:sz w:val="28"/>
          <w:lang w:val="hr-HR"/>
        </w:rPr>
        <w:t>682</w:t>
      </w:r>
      <w:r w:rsidR="00C0581F" w:rsidRPr="000402A9">
        <w:rPr>
          <w:rFonts w:ascii="Garamond" w:hAnsi="Garamond"/>
          <w:bCs/>
          <w:sz w:val="28"/>
          <w:lang w:val="hr-HR"/>
        </w:rPr>
        <w:t>,</w:t>
      </w:r>
      <w:r w:rsidR="004F321B">
        <w:rPr>
          <w:rFonts w:ascii="Garamond" w:hAnsi="Garamond"/>
          <w:bCs/>
          <w:sz w:val="28"/>
          <w:lang w:val="hr-HR"/>
        </w:rPr>
        <w:t>76</w:t>
      </w:r>
      <w:r w:rsidR="00DF3D15" w:rsidRPr="000402A9">
        <w:rPr>
          <w:rFonts w:ascii="Garamond" w:hAnsi="Garamond"/>
          <w:bCs/>
          <w:sz w:val="28"/>
          <w:lang w:val="hr-HR"/>
        </w:rPr>
        <w:t xml:space="preserve"> kn i </w:t>
      </w:r>
      <w:proofErr w:type="spellStart"/>
      <w:r w:rsidR="00DF3D15" w:rsidRPr="000402A9">
        <w:rPr>
          <w:rFonts w:ascii="Garamond" w:hAnsi="Garamond"/>
          <w:bCs/>
          <w:sz w:val="28"/>
          <w:lang w:val="hr-HR"/>
        </w:rPr>
        <w:t>lovozakupninu</w:t>
      </w:r>
      <w:proofErr w:type="spellEnd"/>
      <w:r w:rsidR="00DF3D15" w:rsidRPr="000402A9">
        <w:rPr>
          <w:rFonts w:ascii="Garamond" w:hAnsi="Garamond"/>
          <w:bCs/>
          <w:sz w:val="28"/>
          <w:lang w:val="hr-HR"/>
        </w:rPr>
        <w:t xml:space="preserve"> zajedničkih lovišta BPŽ u iznosu od </w:t>
      </w:r>
      <w:r w:rsidR="000F0F82" w:rsidRPr="000402A9">
        <w:rPr>
          <w:rFonts w:ascii="Garamond" w:hAnsi="Garamond"/>
          <w:bCs/>
          <w:sz w:val="28"/>
          <w:lang w:val="hr-HR"/>
        </w:rPr>
        <w:t xml:space="preserve">  </w:t>
      </w:r>
      <w:r w:rsidR="00B42701">
        <w:rPr>
          <w:rFonts w:ascii="Garamond" w:hAnsi="Garamond"/>
          <w:bCs/>
          <w:sz w:val="28"/>
          <w:lang w:val="hr-HR"/>
        </w:rPr>
        <w:t>42</w:t>
      </w:r>
      <w:r w:rsidR="00C0581F" w:rsidRPr="000402A9">
        <w:rPr>
          <w:rFonts w:ascii="Garamond" w:hAnsi="Garamond"/>
          <w:bCs/>
          <w:sz w:val="28"/>
          <w:lang w:val="hr-HR"/>
        </w:rPr>
        <w:t>.</w:t>
      </w:r>
      <w:r w:rsidR="00B42701">
        <w:rPr>
          <w:rFonts w:ascii="Garamond" w:hAnsi="Garamond"/>
          <w:bCs/>
          <w:sz w:val="28"/>
          <w:lang w:val="hr-HR"/>
        </w:rPr>
        <w:t>8</w:t>
      </w:r>
      <w:r w:rsidR="004F321B">
        <w:rPr>
          <w:rFonts w:ascii="Garamond" w:hAnsi="Garamond"/>
          <w:bCs/>
          <w:sz w:val="28"/>
          <w:lang w:val="hr-HR"/>
        </w:rPr>
        <w:t>79</w:t>
      </w:r>
      <w:r w:rsidR="00C0581F" w:rsidRPr="000402A9">
        <w:rPr>
          <w:rFonts w:ascii="Garamond" w:hAnsi="Garamond"/>
          <w:bCs/>
          <w:sz w:val="28"/>
          <w:lang w:val="hr-HR"/>
        </w:rPr>
        <w:t>,</w:t>
      </w:r>
      <w:r w:rsidR="004F321B">
        <w:rPr>
          <w:rFonts w:ascii="Garamond" w:hAnsi="Garamond"/>
          <w:bCs/>
          <w:sz w:val="28"/>
          <w:lang w:val="hr-HR"/>
        </w:rPr>
        <w:t>00</w:t>
      </w:r>
      <w:r w:rsidR="00DF3D15" w:rsidRPr="000402A9">
        <w:rPr>
          <w:rFonts w:ascii="Garamond" w:hAnsi="Garamond"/>
          <w:bCs/>
          <w:sz w:val="28"/>
          <w:lang w:val="hr-HR"/>
        </w:rPr>
        <w:t xml:space="preserve"> kn.</w:t>
      </w:r>
    </w:p>
    <w:p w14:paraId="66CEBA95" w14:textId="63BC4023" w:rsidR="00570A1A" w:rsidRPr="000402A9" w:rsidRDefault="00570A1A">
      <w:pPr>
        <w:pStyle w:val="Tijeloteksta2"/>
        <w:ind w:right="992" w:firstLine="720"/>
        <w:rPr>
          <w:rFonts w:ascii="Garamond" w:hAnsi="Garamond"/>
          <w:bCs/>
          <w:sz w:val="28"/>
          <w:lang w:val="hr-HR"/>
        </w:rPr>
      </w:pPr>
      <w:r>
        <w:rPr>
          <w:rFonts w:ascii="Garamond" w:hAnsi="Garamond"/>
          <w:b/>
          <w:sz w:val="28"/>
          <w:lang w:val="hr-HR"/>
        </w:rPr>
        <w:t>Naknada za nezakonito izgrađene građevine</w:t>
      </w:r>
      <w:r w:rsidRPr="000402A9">
        <w:rPr>
          <w:rFonts w:ascii="Garamond" w:hAnsi="Garamond"/>
          <w:bCs/>
          <w:sz w:val="28"/>
          <w:lang w:val="hr-HR"/>
        </w:rPr>
        <w:t xml:space="preserve"> realiziran</w:t>
      </w:r>
      <w:r>
        <w:rPr>
          <w:rFonts w:ascii="Garamond" w:hAnsi="Garamond"/>
          <w:bCs/>
          <w:sz w:val="28"/>
          <w:lang w:val="hr-HR"/>
        </w:rPr>
        <w:t>a</w:t>
      </w:r>
      <w:r w:rsidRPr="000402A9">
        <w:rPr>
          <w:rFonts w:ascii="Garamond" w:hAnsi="Garamond"/>
          <w:bCs/>
          <w:sz w:val="28"/>
          <w:lang w:val="hr-HR"/>
        </w:rPr>
        <w:t xml:space="preserve"> </w:t>
      </w:r>
      <w:r>
        <w:rPr>
          <w:rFonts w:ascii="Garamond" w:hAnsi="Garamond"/>
          <w:bCs/>
          <w:sz w:val="28"/>
          <w:lang w:val="hr-HR"/>
        </w:rPr>
        <w:t xml:space="preserve">je </w:t>
      </w:r>
      <w:r w:rsidRPr="000402A9">
        <w:rPr>
          <w:rFonts w:ascii="Garamond" w:hAnsi="Garamond"/>
          <w:bCs/>
          <w:sz w:val="28"/>
          <w:lang w:val="hr-HR"/>
        </w:rPr>
        <w:t xml:space="preserve">u iznosu od </w:t>
      </w:r>
      <w:r w:rsidR="004F321B">
        <w:rPr>
          <w:rFonts w:ascii="Garamond" w:hAnsi="Garamond"/>
          <w:bCs/>
          <w:sz w:val="28"/>
          <w:lang w:val="hr-HR"/>
        </w:rPr>
        <w:t>351</w:t>
      </w:r>
      <w:r>
        <w:rPr>
          <w:rFonts w:ascii="Garamond" w:hAnsi="Garamond"/>
          <w:bCs/>
          <w:sz w:val="28"/>
          <w:lang w:val="hr-HR"/>
        </w:rPr>
        <w:t>.</w:t>
      </w:r>
      <w:r w:rsidR="004F321B">
        <w:rPr>
          <w:rFonts w:ascii="Garamond" w:hAnsi="Garamond"/>
          <w:bCs/>
          <w:sz w:val="28"/>
          <w:lang w:val="hr-HR"/>
        </w:rPr>
        <w:t>466</w:t>
      </w:r>
      <w:r>
        <w:rPr>
          <w:rFonts w:ascii="Garamond" w:hAnsi="Garamond"/>
          <w:bCs/>
          <w:sz w:val="28"/>
          <w:lang w:val="hr-HR"/>
        </w:rPr>
        <w:t>,</w:t>
      </w:r>
      <w:r w:rsidR="004F321B">
        <w:rPr>
          <w:rFonts w:ascii="Garamond" w:hAnsi="Garamond"/>
          <w:bCs/>
          <w:sz w:val="28"/>
          <w:lang w:val="hr-HR"/>
        </w:rPr>
        <w:t>17</w:t>
      </w:r>
      <w:r w:rsidRPr="000402A9">
        <w:rPr>
          <w:rFonts w:ascii="Garamond" w:hAnsi="Garamond"/>
          <w:bCs/>
          <w:sz w:val="28"/>
          <w:lang w:val="hr-HR"/>
        </w:rPr>
        <w:t xml:space="preserve"> kn.</w:t>
      </w:r>
    </w:p>
    <w:p w14:paraId="23D8D6F9" w14:textId="172C414A" w:rsidR="00DF3D15" w:rsidRPr="00F66844" w:rsidRDefault="00DF3D15">
      <w:pPr>
        <w:pStyle w:val="Tijeloteksta2"/>
        <w:ind w:right="992" w:firstLine="720"/>
        <w:rPr>
          <w:rFonts w:ascii="Garamond" w:hAnsi="Garamond"/>
          <w:bCs/>
          <w:sz w:val="28"/>
          <w:lang w:val="hr-HR"/>
        </w:rPr>
      </w:pPr>
      <w:r w:rsidRPr="00DF3D15">
        <w:rPr>
          <w:rFonts w:ascii="Garamond" w:hAnsi="Garamond"/>
          <w:b/>
          <w:bCs/>
          <w:sz w:val="28"/>
          <w:lang w:val="hr-HR"/>
        </w:rPr>
        <w:t>c) prihodi od kamata na dane zajmove</w:t>
      </w:r>
      <w:r>
        <w:rPr>
          <w:rFonts w:ascii="Garamond" w:hAnsi="Garamond"/>
          <w:b/>
          <w:bCs/>
          <w:sz w:val="28"/>
          <w:lang w:val="hr-HR"/>
        </w:rPr>
        <w:t xml:space="preserve"> </w:t>
      </w:r>
      <w:r>
        <w:rPr>
          <w:rFonts w:ascii="Garamond" w:hAnsi="Garamond"/>
          <w:bCs/>
          <w:sz w:val="28"/>
          <w:lang w:val="hr-HR"/>
        </w:rPr>
        <w:t>odnose se na prihode na dane zajmove tuzemnim trgovačkim društvima izvan javnog sektora</w:t>
      </w:r>
      <w:r w:rsidR="00311A00">
        <w:rPr>
          <w:rFonts w:ascii="Garamond" w:hAnsi="Garamond"/>
          <w:bCs/>
          <w:sz w:val="28"/>
          <w:lang w:val="hr-HR"/>
        </w:rPr>
        <w:t xml:space="preserve"> u 20</w:t>
      </w:r>
      <w:r w:rsidR="004F321B">
        <w:rPr>
          <w:rFonts w:ascii="Garamond" w:hAnsi="Garamond"/>
          <w:bCs/>
          <w:sz w:val="28"/>
          <w:lang w:val="hr-HR"/>
        </w:rPr>
        <w:t>20</w:t>
      </w:r>
      <w:r w:rsidR="00C0581F">
        <w:rPr>
          <w:rFonts w:ascii="Garamond" w:hAnsi="Garamond"/>
          <w:bCs/>
          <w:sz w:val="28"/>
          <w:lang w:val="hr-HR"/>
        </w:rPr>
        <w:t>. g</w:t>
      </w:r>
      <w:r>
        <w:rPr>
          <w:rFonts w:ascii="Garamond" w:hAnsi="Garamond"/>
          <w:bCs/>
          <w:sz w:val="28"/>
          <w:lang w:val="hr-HR"/>
        </w:rPr>
        <w:t xml:space="preserve">odini naplaćeni su u iznosu </w:t>
      </w:r>
      <w:r w:rsidRPr="00F66844">
        <w:rPr>
          <w:rFonts w:ascii="Garamond" w:hAnsi="Garamond"/>
          <w:bCs/>
          <w:sz w:val="28"/>
          <w:lang w:val="hr-HR"/>
        </w:rPr>
        <w:t xml:space="preserve">od </w:t>
      </w:r>
      <w:r w:rsidR="004F321B">
        <w:rPr>
          <w:rFonts w:ascii="Garamond" w:hAnsi="Garamond"/>
          <w:bCs/>
          <w:sz w:val="28"/>
          <w:lang w:val="hr-HR"/>
        </w:rPr>
        <w:t>955</w:t>
      </w:r>
      <w:r w:rsidR="00311A00">
        <w:rPr>
          <w:rFonts w:ascii="Garamond" w:hAnsi="Garamond"/>
          <w:bCs/>
          <w:sz w:val="28"/>
          <w:lang w:val="hr-HR"/>
        </w:rPr>
        <w:t>,</w:t>
      </w:r>
      <w:r w:rsidR="004F321B">
        <w:rPr>
          <w:rFonts w:ascii="Garamond" w:hAnsi="Garamond"/>
          <w:bCs/>
          <w:sz w:val="28"/>
          <w:lang w:val="hr-HR"/>
        </w:rPr>
        <w:t>86</w:t>
      </w:r>
      <w:r w:rsidRPr="00F66844">
        <w:rPr>
          <w:rFonts w:ascii="Garamond" w:hAnsi="Garamond"/>
          <w:bCs/>
          <w:sz w:val="28"/>
          <w:lang w:val="hr-HR"/>
        </w:rPr>
        <w:t xml:space="preserve"> kn.</w:t>
      </w:r>
    </w:p>
    <w:p w14:paraId="50BBD710" w14:textId="77777777" w:rsidR="0061728D" w:rsidRPr="00F66844" w:rsidRDefault="0061728D">
      <w:pPr>
        <w:pStyle w:val="Tijeloteksta2"/>
        <w:ind w:right="992" w:firstLine="720"/>
        <w:rPr>
          <w:rFonts w:ascii="Garamond" w:hAnsi="Garamond"/>
          <w:bCs/>
          <w:sz w:val="28"/>
          <w:lang w:val="hr-HR"/>
        </w:rPr>
      </w:pPr>
    </w:p>
    <w:p w14:paraId="51365B07" w14:textId="77777777" w:rsidR="0061728D" w:rsidRPr="00311A00" w:rsidRDefault="00220011" w:rsidP="00220011">
      <w:pPr>
        <w:pStyle w:val="Tijeloteksta2"/>
        <w:ind w:left="709" w:right="992"/>
        <w:rPr>
          <w:rFonts w:ascii="Garamond" w:hAnsi="Garamond"/>
          <w:b/>
          <w:sz w:val="28"/>
          <w:lang w:val="hr-HR"/>
        </w:rPr>
      </w:pPr>
      <w:r>
        <w:rPr>
          <w:rFonts w:ascii="Garamond" w:hAnsi="Garamond"/>
          <w:b/>
          <w:sz w:val="28"/>
          <w:lang w:val="hr-HR"/>
        </w:rPr>
        <w:t xml:space="preserve">1.4. </w:t>
      </w:r>
      <w:r w:rsidR="0061728D">
        <w:rPr>
          <w:rFonts w:ascii="Garamond" w:hAnsi="Garamond"/>
          <w:b/>
          <w:sz w:val="28"/>
          <w:lang w:val="hr-HR"/>
        </w:rPr>
        <w:t>PRIHODI</w:t>
      </w:r>
      <w:r w:rsidR="00311A00">
        <w:rPr>
          <w:rFonts w:ascii="Garamond" w:hAnsi="Garamond"/>
          <w:b/>
          <w:sz w:val="28"/>
          <w:lang w:val="hr-HR"/>
        </w:rPr>
        <w:t xml:space="preserve"> </w:t>
      </w:r>
      <w:r w:rsidR="00352562">
        <w:rPr>
          <w:rFonts w:ascii="Garamond" w:hAnsi="Garamond"/>
          <w:b/>
          <w:sz w:val="28"/>
          <w:lang w:val="hr-HR"/>
        </w:rPr>
        <w:t xml:space="preserve">OD </w:t>
      </w:r>
      <w:r w:rsidR="00311A00">
        <w:rPr>
          <w:rFonts w:ascii="Garamond" w:hAnsi="Garamond"/>
          <w:b/>
          <w:sz w:val="28"/>
          <w:lang w:val="hr-HR"/>
        </w:rPr>
        <w:t>UPRAVNIH I ADMINISTRATIVNIH PRISTOJBI</w:t>
      </w:r>
      <w:r>
        <w:rPr>
          <w:rFonts w:ascii="Garamond" w:hAnsi="Garamond"/>
          <w:b/>
          <w:sz w:val="28"/>
          <w:lang w:val="hr-HR"/>
        </w:rPr>
        <w:t xml:space="preserve">, PRISTOJBI PO </w:t>
      </w:r>
      <w:r w:rsidR="00311A00">
        <w:rPr>
          <w:rFonts w:ascii="Garamond" w:hAnsi="Garamond"/>
          <w:b/>
          <w:sz w:val="28"/>
          <w:lang w:val="hr-HR"/>
        </w:rPr>
        <w:t>POSEBNIM PROPISIMA I NAKNADA</w:t>
      </w:r>
      <w:r>
        <w:rPr>
          <w:rFonts w:ascii="Garamond" w:hAnsi="Garamond"/>
          <w:b/>
          <w:sz w:val="28"/>
          <w:lang w:val="hr-HR"/>
        </w:rPr>
        <w:t>MA</w:t>
      </w:r>
    </w:p>
    <w:p w14:paraId="2D4EE9B2" w14:textId="77777777" w:rsidR="0061728D" w:rsidRDefault="0061728D" w:rsidP="0090764B">
      <w:pPr>
        <w:pStyle w:val="Tijeloteksta2"/>
        <w:ind w:right="992"/>
        <w:jc w:val="center"/>
        <w:rPr>
          <w:rFonts w:ascii="Garamond" w:hAnsi="Garamond"/>
          <w:b/>
          <w:sz w:val="28"/>
          <w:lang w:val="hr-HR"/>
        </w:rPr>
      </w:pPr>
    </w:p>
    <w:p w14:paraId="47681673" w14:textId="7B0F9C96" w:rsidR="0061728D" w:rsidRPr="00F66844" w:rsidRDefault="00A52B76">
      <w:pPr>
        <w:pStyle w:val="Tijeloteksta2"/>
        <w:ind w:right="992" w:firstLine="720"/>
        <w:rPr>
          <w:rFonts w:ascii="Garamond" w:hAnsi="Garamond"/>
          <w:bCs/>
          <w:sz w:val="28"/>
          <w:lang w:val="hr-HR"/>
        </w:rPr>
      </w:pPr>
      <w:r>
        <w:rPr>
          <w:rFonts w:ascii="Garamond" w:hAnsi="Garamond"/>
          <w:bCs/>
          <w:sz w:val="28"/>
          <w:lang w:val="hr-HR"/>
        </w:rPr>
        <w:t>Ova skupina pri</w:t>
      </w:r>
      <w:r w:rsidR="00311A00">
        <w:rPr>
          <w:rFonts w:ascii="Garamond" w:hAnsi="Garamond"/>
          <w:bCs/>
          <w:sz w:val="28"/>
          <w:lang w:val="hr-HR"/>
        </w:rPr>
        <w:t>hoda je u 20</w:t>
      </w:r>
      <w:r w:rsidR="00914357">
        <w:rPr>
          <w:rFonts w:ascii="Garamond" w:hAnsi="Garamond"/>
          <w:bCs/>
          <w:sz w:val="28"/>
          <w:lang w:val="hr-HR"/>
        </w:rPr>
        <w:t>20</w:t>
      </w:r>
      <w:r w:rsidR="0061728D">
        <w:rPr>
          <w:rFonts w:ascii="Garamond" w:hAnsi="Garamond"/>
          <w:bCs/>
          <w:sz w:val="28"/>
          <w:lang w:val="hr-HR"/>
        </w:rPr>
        <w:t xml:space="preserve">. godini od </w:t>
      </w:r>
      <w:r w:rsidR="0061728D" w:rsidRPr="00F66844">
        <w:rPr>
          <w:rFonts w:ascii="Garamond" w:hAnsi="Garamond"/>
          <w:bCs/>
          <w:sz w:val="28"/>
          <w:lang w:val="hr-HR"/>
        </w:rPr>
        <w:t xml:space="preserve">planiranih </w:t>
      </w:r>
      <w:r w:rsidR="00801012">
        <w:rPr>
          <w:rFonts w:ascii="Garamond" w:hAnsi="Garamond"/>
          <w:bCs/>
          <w:sz w:val="28"/>
          <w:lang w:val="hr-HR"/>
        </w:rPr>
        <w:t>5</w:t>
      </w:r>
      <w:r w:rsidR="00914357">
        <w:rPr>
          <w:rFonts w:ascii="Garamond" w:hAnsi="Garamond"/>
          <w:bCs/>
          <w:sz w:val="28"/>
          <w:lang w:val="hr-HR"/>
        </w:rPr>
        <w:t>4</w:t>
      </w:r>
      <w:r w:rsidR="00311A00">
        <w:rPr>
          <w:rFonts w:ascii="Garamond" w:hAnsi="Garamond"/>
          <w:bCs/>
          <w:sz w:val="28"/>
          <w:lang w:val="hr-HR"/>
        </w:rPr>
        <w:t>.</w:t>
      </w:r>
      <w:r w:rsidR="00914357">
        <w:rPr>
          <w:rFonts w:ascii="Garamond" w:hAnsi="Garamond"/>
          <w:bCs/>
          <w:sz w:val="28"/>
          <w:lang w:val="hr-HR"/>
        </w:rPr>
        <w:t>586</w:t>
      </w:r>
      <w:r w:rsidR="00311A00">
        <w:rPr>
          <w:rFonts w:ascii="Garamond" w:hAnsi="Garamond"/>
          <w:bCs/>
          <w:sz w:val="28"/>
          <w:lang w:val="hr-HR"/>
        </w:rPr>
        <w:t>.</w:t>
      </w:r>
      <w:r w:rsidR="00914357">
        <w:rPr>
          <w:rFonts w:ascii="Garamond" w:hAnsi="Garamond"/>
          <w:bCs/>
          <w:sz w:val="28"/>
          <w:lang w:val="hr-HR"/>
        </w:rPr>
        <w:t>206,53 kn</w:t>
      </w:r>
      <w:r w:rsidR="0061728D" w:rsidRPr="00F66844">
        <w:rPr>
          <w:rFonts w:ascii="Garamond" w:hAnsi="Garamond"/>
          <w:bCs/>
          <w:sz w:val="28"/>
          <w:lang w:val="hr-HR"/>
        </w:rPr>
        <w:t xml:space="preserve"> realizirana u ukupnom iznosu od </w:t>
      </w:r>
      <w:r w:rsidR="00914357">
        <w:rPr>
          <w:rFonts w:ascii="Garamond" w:hAnsi="Garamond"/>
          <w:bCs/>
          <w:sz w:val="28"/>
          <w:lang w:val="hr-HR"/>
        </w:rPr>
        <w:t>45</w:t>
      </w:r>
      <w:r w:rsidR="00311A00">
        <w:rPr>
          <w:rFonts w:ascii="Garamond" w:hAnsi="Garamond"/>
          <w:bCs/>
          <w:sz w:val="28"/>
          <w:lang w:val="hr-HR"/>
        </w:rPr>
        <w:t>.</w:t>
      </w:r>
      <w:r w:rsidR="00914357">
        <w:rPr>
          <w:rFonts w:ascii="Garamond" w:hAnsi="Garamond"/>
          <w:bCs/>
          <w:sz w:val="28"/>
          <w:lang w:val="hr-HR"/>
        </w:rPr>
        <w:t>765</w:t>
      </w:r>
      <w:r w:rsidR="00311A00">
        <w:rPr>
          <w:rFonts w:ascii="Garamond" w:hAnsi="Garamond"/>
          <w:bCs/>
          <w:sz w:val="28"/>
          <w:lang w:val="hr-HR"/>
        </w:rPr>
        <w:t>.</w:t>
      </w:r>
      <w:r w:rsidR="00914357">
        <w:rPr>
          <w:rFonts w:ascii="Garamond" w:hAnsi="Garamond"/>
          <w:bCs/>
          <w:sz w:val="28"/>
          <w:lang w:val="hr-HR"/>
        </w:rPr>
        <w:t>291</w:t>
      </w:r>
      <w:r w:rsidR="00311A00">
        <w:rPr>
          <w:rFonts w:ascii="Garamond" w:hAnsi="Garamond"/>
          <w:bCs/>
          <w:sz w:val="28"/>
          <w:lang w:val="hr-HR"/>
        </w:rPr>
        <w:t>,</w:t>
      </w:r>
      <w:r w:rsidR="00914357">
        <w:rPr>
          <w:rFonts w:ascii="Garamond" w:hAnsi="Garamond"/>
          <w:bCs/>
          <w:sz w:val="28"/>
          <w:lang w:val="hr-HR"/>
        </w:rPr>
        <w:t>48</w:t>
      </w:r>
      <w:r w:rsidR="0061728D" w:rsidRPr="00F66844">
        <w:rPr>
          <w:rFonts w:ascii="Garamond" w:hAnsi="Garamond"/>
          <w:bCs/>
          <w:sz w:val="28"/>
          <w:lang w:val="hr-HR"/>
        </w:rPr>
        <w:t xml:space="preserve"> kn što predstavlja </w:t>
      </w:r>
      <w:r w:rsidR="00914357">
        <w:rPr>
          <w:rFonts w:ascii="Garamond" w:hAnsi="Garamond"/>
          <w:bCs/>
          <w:sz w:val="28"/>
          <w:lang w:val="hr-HR"/>
        </w:rPr>
        <w:t>83</w:t>
      </w:r>
      <w:r w:rsidR="00311A00">
        <w:rPr>
          <w:rFonts w:ascii="Garamond" w:hAnsi="Garamond"/>
          <w:bCs/>
          <w:sz w:val="28"/>
          <w:lang w:val="hr-HR"/>
        </w:rPr>
        <w:t>,</w:t>
      </w:r>
      <w:r w:rsidR="00914357">
        <w:rPr>
          <w:rFonts w:ascii="Garamond" w:hAnsi="Garamond"/>
          <w:bCs/>
          <w:sz w:val="28"/>
          <w:lang w:val="hr-HR"/>
        </w:rPr>
        <w:t>84</w:t>
      </w:r>
      <w:r w:rsidR="00570A1A">
        <w:rPr>
          <w:rFonts w:ascii="Garamond" w:hAnsi="Garamond"/>
          <w:bCs/>
          <w:sz w:val="28"/>
          <w:lang w:val="hr-HR"/>
        </w:rPr>
        <w:t xml:space="preserve"> </w:t>
      </w:r>
      <w:r w:rsidR="0061728D" w:rsidRPr="00F66844">
        <w:rPr>
          <w:rFonts w:ascii="Garamond" w:hAnsi="Garamond"/>
          <w:bCs/>
          <w:sz w:val="28"/>
          <w:lang w:val="hr-HR"/>
        </w:rPr>
        <w:t xml:space="preserve">% godišnje planske veličine i participaciju od </w:t>
      </w:r>
      <w:r w:rsidR="00914357">
        <w:rPr>
          <w:rFonts w:ascii="Garamond" w:hAnsi="Garamond"/>
          <w:bCs/>
          <w:sz w:val="28"/>
          <w:lang w:val="hr-HR"/>
        </w:rPr>
        <w:t>4</w:t>
      </w:r>
      <w:r w:rsidR="00311A00">
        <w:rPr>
          <w:rFonts w:ascii="Garamond" w:hAnsi="Garamond"/>
          <w:bCs/>
          <w:sz w:val="28"/>
          <w:lang w:val="hr-HR"/>
        </w:rPr>
        <w:t>,</w:t>
      </w:r>
      <w:r w:rsidR="00914357">
        <w:rPr>
          <w:rFonts w:ascii="Garamond" w:hAnsi="Garamond"/>
          <w:bCs/>
          <w:sz w:val="28"/>
          <w:lang w:val="hr-HR"/>
        </w:rPr>
        <w:t>69</w:t>
      </w:r>
      <w:r w:rsidR="0061728D" w:rsidRPr="00F66844">
        <w:rPr>
          <w:rFonts w:ascii="Garamond" w:hAnsi="Garamond"/>
          <w:bCs/>
          <w:sz w:val="28"/>
          <w:lang w:val="hr-HR"/>
        </w:rPr>
        <w:t xml:space="preserve"> % u ukupno ostvarenim prihodima i primicima Proračuna.</w:t>
      </w:r>
    </w:p>
    <w:p w14:paraId="7F3209DF" w14:textId="77777777" w:rsidR="0061728D" w:rsidRPr="00F66844" w:rsidRDefault="0061728D">
      <w:pPr>
        <w:pStyle w:val="Tijeloteksta2"/>
        <w:ind w:firstLine="720"/>
        <w:rPr>
          <w:rFonts w:ascii="Garamond" w:hAnsi="Garamond"/>
          <w:bCs/>
          <w:sz w:val="28"/>
          <w:lang w:val="hr-HR"/>
        </w:rPr>
      </w:pPr>
      <w:r w:rsidRPr="00F66844">
        <w:rPr>
          <w:rFonts w:ascii="Garamond" w:hAnsi="Garamond"/>
          <w:bCs/>
          <w:sz w:val="28"/>
          <w:lang w:val="hr-HR"/>
        </w:rPr>
        <w:t>Unutar ove podskupine nalaze se dvije podskupine prihoda, i to :</w:t>
      </w:r>
    </w:p>
    <w:p w14:paraId="3DB1B6E2" w14:textId="77777777" w:rsidR="0061728D" w:rsidRDefault="0061728D">
      <w:pPr>
        <w:pStyle w:val="Tijeloteksta2"/>
        <w:ind w:firstLine="720"/>
        <w:rPr>
          <w:rFonts w:ascii="Garamond" w:hAnsi="Garamond"/>
          <w:bCs/>
          <w:sz w:val="28"/>
          <w:lang w:val="hr-HR"/>
        </w:rPr>
      </w:pPr>
    </w:p>
    <w:p w14:paraId="65C1D424" w14:textId="77777777" w:rsidR="0061728D" w:rsidRDefault="00220011">
      <w:pPr>
        <w:pStyle w:val="Tijeloteksta2"/>
        <w:numPr>
          <w:ilvl w:val="0"/>
          <w:numId w:val="16"/>
        </w:numPr>
        <w:rPr>
          <w:rFonts w:ascii="Garamond" w:hAnsi="Garamond"/>
          <w:bCs/>
          <w:sz w:val="28"/>
          <w:lang w:val="hr-HR"/>
        </w:rPr>
      </w:pPr>
      <w:r>
        <w:rPr>
          <w:rFonts w:ascii="Garamond" w:hAnsi="Garamond"/>
          <w:b/>
          <w:sz w:val="28"/>
          <w:lang w:val="hr-HR"/>
        </w:rPr>
        <w:t>Upravne i administrativne</w:t>
      </w:r>
      <w:r w:rsidR="0061728D">
        <w:rPr>
          <w:rFonts w:ascii="Garamond" w:hAnsi="Garamond"/>
          <w:b/>
          <w:sz w:val="28"/>
          <w:lang w:val="hr-HR"/>
        </w:rPr>
        <w:t xml:space="preserve"> pristojbe</w:t>
      </w:r>
    </w:p>
    <w:p w14:paraId="57F45353" w14:textId="77777777" w:rsidR="0061728D" w:rsidRDefault="0061728D">
      <w:pPr>
        <w:pStyle w:val="Tijeloteksta2"/>
        <w:numPr>
          <w:ilvl w:val="0"/>
          <w:numId w:val="16"/>
        </w:numPr>
        <w:rPr>
          <w:rFonts w:ascii="Garamond" w:hAnsi="Garamond"/>
          <w:bCs/>
          <w:sz w:val="28"/>
          <w:lang w:val="hr-HR"/>
        </w:rPr>
      </w:pPr>
      <w:r>
        <w:rPr>
          <w:rFonts w:ascii="Garamond" w:hAnsi="Garamond"/>
          <w:b/>
          <w:sz w:val="28"/>
          <w:lang w:val="hr-HR"/>
        </w:rPr>
        <w:t>Prihodi po posebnim propisima</w:t>
      </w:r>
    </w:p>
    <w:p w14:paraId="532D86B8" w14:textId="77777777" w:rsidR="0061728D" w:rsidRDefault="0061728D">
      <w:pPr>
        <w:pStyle w:val="Tijeloteksta2"/>
        <w:ind w:left="1800"/>
        <w:rPr>
          <w:rFonts w:ascii="Garamond" w:hAnsi="Garamond"/>
          <w:bCs/>
          <w:sz w:val="28"/>
          <w:lang w:val="hr-HR"/>
        </w:rPr>
      </w:pPr>
    </w:p>
    <w:p w14:paraId="14962C72" w14:textId="7C8B0543" w:rsidR="00570A1A" w:rsidRDefault="0061728D" w:rsidP="00570A1A">
      <w:pPr>
        <w:pStyle w:val="Tijeloteksta2"/>
        <w:ind w:right="851" w:firstLine="720"/>
        <w:rPr>
          <w:rFonts w:ascii="Garamond" w:hAnsi="Garamond"/>
          <w:bCs/>
          <w:sz w:val="28"/>
          <w:lang w:val="hr-HR"/>
        </w:rPr>
      </w:pPr>
      <w:r>
        <w:rPr>
          <w:rFonts w:ascii="Garamond" w:hAnsi="Garamond"/>
          <w:bCs/>
          <w:sz w:val="28"/>
          <w:lang w:val="hr-HR"/>
        </w:rPr>
        <w:t xml:space="preserve">U okviru prve podskupine </w:t>
      </w:r>
      <w:r w:rsidR="00220011">
        <w:rPr>
          <w:rFonts w:ascii="Garamond" w:hAnsi="Garamond"/>
          <w:b/>
          <w:sz w:val="28"/>
          <w:lang w:val="hr-HR"/>
        </w:rPr>
        <w:t>Upravne i administrativne</w:t>
      </w:r>
      <w:r w:rsidR="00A52B76">
        <w:rPr>
          <w:rFonts w:ascii="Garamond" w:hAnsi="Garamond"/>
          <w:b/>
          <w:sz w:val="28"/>
          <w:lang w:val="hr-HR"/>
        </w:rPr>
        <w:t xml:space="preserve"> pristojbe</w:t>
      </w:r>
      <w:r w:rsidR="00483EB6">
        <w:rPr>
          <w:rFonts w:ascii="Garamond" w:hAnsi="Garamond"/>
          <w:b/>
          <w:sz w:val="28"/>
          <w:lang w:val="hr-HR"/>
        </w:rPr>
        <w:t xml:space="preserve"> </w:t>
      </w:r>
      <w:r w:rsidR="00A52B76">
        <w:rPr>
          <w:rFonts w:ascii="Garamond" w:hAnsi="Garamond"/>
          <w:b/>
          <w:sz w:val="28"/>
          <w:lang w:val="hr-HR"/>
        </w:rPr>
        <w:t xml:space="preserve">  </w:t>
      </w:r>
      <w:r w:rsidR="00C638E5">
        <w:rPr>
          <w:rFonts w:ascii="Garamond" w:hAnsi="Garamond"/>
          <w:sz w:val="28"/>
          <w:lang w:val="hr-HR"/>
        </w:rPr>
        <w:t xml:space="preserve">realizirane su u ukupnom iznosu </w:t>
      </w:r>
      <w:r w:rsidR="00311A00">
        <w:rPr>
          <w:rFonts w:ascii="Garamond" w:hAnsi="Garamond"/>
          <w:sz w:val="28"/>
          <w:lang w:val="hr-HR"/>
        </w:rPr>
        <w:t xml:space="preserve">od </w:t>
      </w:r>
      <w:r w:rsidR="00801012">
        <w:rPr>
          <w:rFonts w:ascii="Garamond" w:hAnsi="Garamond"/>
          <w:sz w:val="28"/>
          <w:lang w:val="hr-HR"/>
        </w:rPr>
        <w:t>1</w:t>
      </w:r>
      <w:r w:rsidR="00311A00">
        <w:rPr>
          <w:rFonts w:ascii="Garamond" w:hAnsi="Garamond"/>
          <w:sz w:val="28"/>
          <w:lang w:val="hr-HR"/>
        </w:rPr>
        <w:t>.</w:t>
      </w:r>
      <w:r w:rsidR="00914357">
        <w:rPr>
          <w:rFonts w:ascii="Garamond" w:hAnsi="Garamond"/>
          <w:sz w:val="28"/>
          <w:lang w:val="hr-HR"/>
        </w:rPr>
        <w:t>539</w:t>
      </w:r>
      <w:r w:rsidR="00311A00">
        <w:rPr>
          <w:rFonts w:ascii="Garamond" w:hAnsi="Garamond"/>
          <w:sz w:val="28"/>
          <w:lang w:val="hr-HR"/>
        </w:rPr>
        <w:t>.</w:t>
      </w:r>
      <w:r w:rsidR="00914357">
        <w:rPr>
          <w:rFonts w:ascii="Garamond" w:hAnsi="Garamond"/>
          <w:sz w:val="28"/>
          <w:lang w:val="hr-HR"/>
        </w:rPr>
        <w:t>178</w:t>
      </w:r>
      <w:r w:rsidR="00311A00">
        <w:rPr>
          <w:rFonts w:ascii="Garamond" w:hAnsi="Garamond"/>
          <w:sz w:val="28"/>
          <w:lang w:val="hr-HR"/>
        </w:rPr>
        <w:t>,</w:t>
      </w:r>
      <w:r w:rsidR="00914357">
        <w:rPr>
          <w:rFonts w:ascii="Garamond" w:hAnsi="Garamond"/>
          <w:sz w:val="28"/>
          <w:lang w:val="hr-HR"/>
        </w:rPr>
        <w:t>62</w:t>
      </w:r>
      <w:r w:rsidR="003C27FC">
        <w:rPr>
          <w:rFonts w:ascii="Garamond" w:hAnsi="Garamond"/>
          <w:sz w:val="28"/>
          <w:lang w:val="hr-HR"/>
        </w:rPr>
        <w:t xml:space="preserve"> kn</w:t>
      </w:r>
      <w:r w:rsidR="00C638E5" w:rsidRPr="00E2126D">
        <w:rPr>
          <w:rFonts w:ascii="Garamond" w:hAnsi="Garamond"/>
          <w:sz w:val="28"/>
          <w:lang w:val="hr-HR"/>
        </w:rPr>
        <w:t xml:space="preserve"> od toga</w:t>
      </w:r>
      <w:r w:rsidR="00B9031C" w:rsidRPr="00E2126D">
        <w:rPr>
          <w:rFonts w:ascii="Garamond" w:hAnsi="Garamond"/>
          <w:sz w:val="28"/>
          <w:lang w:val="hr-HR"/>
        </w:rPr>
        <w:t xml:space="preserve"> županijske, gradske i općinske </w:t>
      </w:r>
      <w:r w:rsidR="00C638E5" w:rsidRPr="00E2126D">
        <w:rPr>
          <w:rFonts w:ascii="Garamond" w:hAnsi="Garamond"/>
          <w:sz w:val="28"/>
          <w:lang w:val="hr-HR"/>
        </w:rPr>
        <w:t>pristojbe  iznose</w:t>
      </w:r>
      <w:r w:rsidR="00A52B76" w:rsidRPr="00E2126D">
        <w:rPr>
          <w:rFonts w:ascii="Garamond" w:hAnsi="Garamond"/>
          <w:sz w:val="28"/>
          <w:lang w:val="hr-HR"/>
        </w:rPr>
        <w:t xml:space="preserve"> </w:t>
      </w:r>
      <w:r w:rsidR="00914357">
        <w:rPr>
          <w:rFonts w:ascii="Garamond" w:hAnsi="Garamond"/>
          <w:sz w:val="28"/>
          <w:lang w:val="hr-HR"/>
        </w:rPr>
        <w:t>779</w:t>
      </w:r>
      <w:r w:rsidR="00311A00">
        <w:rPr>
          <w:rFonts w:ascii="Garamond" w:hAnsi="Garamond"/>
          <w:sz w:val="28"/>
          <w:lang w:val="hr-HR"/>
        </w:rPr>
        <w:t>.</w:t>
      </w:r>
      <w:r w:rsidR="00914357">
        <w:rPr>
          <w:rFonts w:ascii="Garamond" w:hAnsi="Garamond"/>
          <w:sz w:val="28"/>
          <w:lang w:val="hr-HR"/>
        </w:rPr>
        <w:t>782</w:t>
      </w:r>
      <w:r w:rsidR="00311A00">
        <w:rPr>
          <w:rFonts w:ascii="Garamond" w:hAnsi="Garamond"/>
          <w:sz w:val="28"/>
          <w:lang w:val="hr-HR"/>
        </w:rPr>
        <w:t>,</w:t>
      </w:r>
      <w:r w:rsidR="00914357">
        <w:rPr>
          <w:rFonts w:ascii="Garamond" w:hAnsi="Garamond"/>
          <w:sz w:val="28"/>
          <w:lang w:val="hr-HR"/>
        </w:rPr>
        <w:t>72</w:t>
      </w:r>
      <w:r w:rsidR="00B9031C" w:rsidRPr="00E2126D">
        <w:rPr>
          <w:rFonts w:ascii="Garamond" w:hAnsi="Garamond"/>
          <w:sz w:val="28"/>
          <w:lang w:val="hr-HR"/>
        </w:rPr>
        <w:t xml:space="preserve"> kn</w:t>
      </w:r>
      <w:r w:rsidR="00A52B76" w:rsidRPr="00E2126D">
        <w:rPr>
          <w:rFonts w:ascii="Garamond" w:hAnsi="Garamond"/>
          <w:sz w:val="28"/>
          <w:lang w:val="hr-HR"/>
        </w:rPr>
        <w:t xml:space="preserve"> i </w:t>
      </w:r>
      <w:r w:rsidR="0012792C" w:rsidRPr="00E2126D">
        <w:rPr>
          <w:rFonts w:ascii="Garamond" w:hAnsi="Garamond"/>
          <w:sz w:val="28"/>
          <w:lang w:val="hr-HR"/>
        </w:rPr>
        <w:t>prihodi od prodaje državnih biljega u iznosu</w:t>
      </w:r>
      <w:r w:rsidR="00B9031C" w:rsidRPr="00E2126D">
        <w:rPr>
          <w:rFonts w:ascii="Garamond" w:hAnsi="Garamond"/>
          <w:sz w:val="28"/>
          <w:lang w:val="hr-HR"/>
        </w:rPr>
        <w:t xml:space="preserve"> </w:t>
      </w:r>
      <w:r w:rsidR="0012792C" w:rsidRPr="00E2126D">
        <w:rPr>
          <w:rFonts w:ascii="Garamond" w:hAnsi="Garamond"/>
          <w:sz w:val="28"/>
          <w:lang w:val="hr-HR"/>
        </w:rPr>
        <w:t>od</w:t>
      </w:r>
      <w:r w:rsidR="001E35C8" w:rsidRPr="00E2126D">
        <w:rPr>
          <w:rFonts w:ascii="Garamond" w:hAnsi="Garamond"/>
          <w:sz w:val="28"/>
          <w:lang w:val="hr-HR"/>
        </w:rPr>
        <w:t xml:space="preserve">  </w:t>
      </w:r>
      <w:r w:rsidR="00914357">
        <w:rPr>
          <w:rFonts w:ascii="Garamond" w:hAnsi="Garamond"/>
          <w:sz w:val="28"/>
          <w:lang w:val="hr-HR"/>
        </w:rPr>
        <w:t>759</w:t>
      </w:r>
      <w:r w:rsidR="00311A00">
        <w:rPr>
          <w:rFonts w:ascii="Garamond" w:hAnsi="Garamond"/>
          <w:sz w:val="28"/>
          <w:lang w:val="hr-HR"/>
        </w:rPr>
        <w:t>.</w:t>
      </w:r>
      <w:r w:rsidR="00914357">
        <w:rPr>
          <w:rFonts w:ascii="Garamond" w:hAnsi="Garamond"/>
          <w:sz w:val="28"/>
          <w:lang w:val="hr-HR"/>
        </w:rPr>
        <w:t>395</w:t>
      </w:r>
      <w:r w:rsidR="00311A00">
        <w:rPr>
          <w:rFonts w:ascii="Garamond" w:hAnsi="Garamond"/>
          <w:sz w:val="28"/>
          <w:lang w:val="hr-HR"/>
        </w:rPr>
        <w:t>,</w:t>
      </w:r>
      <w:r w:rsidR="00914357">
        <w:rPr>
          <w:rFonts w:ascii="Garamond" w:hAnsi="Garamond"/>
          <w:sz w:val="28"/>
          <w:lang w:val="hr-HR"/>
        </w:rPr>
        <w:t>90</w:t>
      </w:r>
      <w:r w:rsidR="00220011">
        <w:rPr>
          <w:rFonts w:ascii="Garamond" w:hAnsi="Garamond"/>
          <w:sz w:val="28"/>
          <w:lang w:val="hr-HR"/>
        </w:rPr>
        <w:t xml:space="preserve"> kn.</w:t>
      </w:r>
      <w:r w:rsidR="00570A1A" w:rsidRPr="00570A1A">
        <w:rPr>
          <w:rFonts w:ascii="Garamond" w:hAnsi="Garamond"/>
          <w:bCs/>
          <w:sz w:val="28"/>
          <w:lang w:val="hr-HR"/>
        </w:rPr>
        <w:t xml:space="preserve"> </w:t>
      </w:r>
      <w:r w:rsidR="00570A1A">
        <w:rPr>
          <w:rFonts w:ascii="Garamond" w:hAnsi="Garamond"/>
          <w:bCs/>
          <w:sz w:val="28"/>
          <w:lang w:val="hr-HR"/>
        </w:rPr>
        <w:t xml:space="preserve">Plaćanje upravnih i administrativnih pristojbi regulirano je </w:t>
      </w:r>
      <w:r w:rsidR="00570A1A">
        <w:rPr>
          <w:rFonts w:ascii="Garamond" w:hAnsi="Garamond"/>
          <w:b/>
          <w:sz w:val="28"/>
          <w:lang w:val="hr-HR"/>
        </w:rPr>
        <w:t>Zakonom o upravnim</w:t>
      </w:r>
      <w:r w:rsidR="00570A1A">
        <w:rPr>
          <w:rFonts w:ascii="Garamond" w:hAnsi="Garamond"/>
          <w:bCs/>
          <w:sz w:val="28"/>
          <w:lang w:val="hr-HR"/>
        </w:rPr>
        <w:t xml:space="preserve"> </w:t>
      </w:r>
      <w:r w:rsidR="00570A1A">
        <w:rPr>
          <w:rFonts w:ascii="Garamond" w:hAnsi="Garamond"/>
          <w:b/>
          <w:sz w:val="28"/>
          <w:lang w:val="hr-HR"/>
        </w:rPr>
        <w:t>pristojbama</w:t>
      </w:r>
      <w:r w:rsidR="00570A1A">
        <w:rPr>
          <w:rFonts w:ascii="Garamond" w:hAnsi="Garamond"/>
          <w:bCs/>
          <w:sz w:val="28"/>
          <w:lang w:val="hr-HR"/>
        </w:rPr>
        <w:t xml:space="preserve"> (Narodne novine br. 115/16).</w:t>
      </w:r>
    </w:p>
    <w:p w14:paraId="6033BE98" w14:textId="77777777" w:rsidR="0061728D" w:rsidRPr="00E2126D" w:rsidRDefault="0061728D" w:rsidP="0012792C">
      <w:pPr>
        <w:pStyle w:val="Tijeloteksta2"/>
        <w:ind w:right="851" w:firstLine="720"/>
        <w:rPr>
          <w:rFonts w:ascii="Garamond" w:hAnsi="Garamond"/>
          <w:bCs/>
          <w:sz w:val="28"/>
          <w:lang w:val="hr-HR"/>
        </w:rPr>
      </w:pPr>
    </w:p>
    <w:p w14:paraId="3C23BB5D" w14:textId="33353BEC" w:rsidR="009E5DA0" w:rsidRDefault="0061728D" w:rsidP="00A52B76">
      <w:pPr>
        <w:pStyle w:val="Tijeloteksta2"/>
        <w:ind w:right="851" w:firstLine="720"/>
        <w:rPr>
          <w:rFonts w:ascii="Garamond" w:hAnsi="Garamond"/>
          <w:bCs/>
          <w:color w:val="00B050"/>
          <w:sz w:val="28"/>
          <w:lang w:val="hr-HR"/>
        </w:rPr>
      </w:pPr>
      <w:r>
        <w:rPr>
          <w:rFonts w:ascii="Garamond" w:hAnsi="Garamond"/>
          <w:bCs/>
          <w:sz w:val="28"/>
          <w:lang w:val="hr-HR"/>
        </w:rPr>
        <w:t xml:space="preserve">U okviru </w:t>
      </w:r>
      <w:r>
        <w:rPr>
          <w:rFonts w:ascii="Garamond" w:hAnsi="Garamond"/>
          <w:b/>
          <w:sz w:val="28"/>
          <w:lang w:val="hr-HR"/>
        </w:rPr>
        <w:t>prihoda po posebnim propisima</w:t>
      </w:r>
      <w:r>
        <w:rPr>
          <w:rFonts w:ascii="Garamond" w:hAnsi="Garamond"/>
          <w:bCs/>
          <w:sz w:val="28"/>
          <w:lang w:val="hr-HR"/>
        </w:rPr>
        <w:t xml:space="preserve"> realizirano je ukupno </w:t>
      </w:r>
      <w:r w:rsidR="00914357">
        <w:rPr>
          <w:rFonts w:ascii="Garamond" w:hAnsi="Garamond"/>
          <w:bCs/>
          <w:sz w:val="28"/>
          <w:lang w:val="hr-HR"/>
        </w:rPr>
        <w:t>44</w:t>
      </w:r>
      <w:r w:rsidR="00311A00">
        <w:rPr>
          <w:rFonts w:ascii="Garamond" w:hAnsi="Garamond"/>
          <w:bCs/>
          <w:sz w:val="28"/>
          <w:lang w:val="hr-HR"/>
        </w:rPr>
        <w:t>.</w:t>
      </w:r>
      <w:r w:rsidR="00914357">
        <w:rPr>
          <w:rFonts w:ascii="Garamond" w:hAnsi="Garamond"/>
          <w:bCs/>
          <w:sz w:val="28"/>
          <w:lang w:val="hr-HR"/>
        </w:rPr>
        <w:t>226</w:t>
      </w:r>
      <w:r w:rsidR="00311A00">
        <w:rPr>
          <w:rFonts w:ascii="Garamond" w:hAnsi="Garamond"/>
          <w:bCs/>
          <w:sz w:val="28"/>
          <w:lang w:val="hr-HR"/>
        </w:rPr>
        <w:t>.</w:t>
      </w:r>
      <w:r w:rsidR="00914357">
        <w:rPr>
          <w:rFonts w:ascii="Garamond" w:hAnsi="Garamond"/>
          <w:bCs/>
          <w:sz w:val="28"/>
          <w:lang w:val="hr-HR"/>
        </w:rPr>
        <w:t>112</w:t>
      </w:r>
      <w:r w:rsidR="00311A00">
        <w:rPr>
          <w:rFonts w:ascii="Garamond" w:hAnsi="Garamond"/>
          <w:bCs/>
          <w:sz w:val="28"/>
          <w:lang w:val="hr-HR"/>
        </w:rPr>
        <w:t>,</w:t>
      </w:r>
      <w:r w:rsidR="00914357">
        <w:rPr>
          <w:rFonts w:ascii="Garamond" w:hAnsi="Garamond"/>
          <w:bCs/>
          <w:sz w:val="28"/>
          <w:lang w:val="hr-HR"/>
        </w:rPr>
        <w:t>86</w:t>
      </w:r>
      <w:r w:rsidRPr="00E2126D">
        <w:rPr>
          <w:rFonts w:ascii="Garamond" w:hAnsi="Garamond"/>
          <w:bCs/>
          <w:sz w:val="28"/>
          <w:lang w:val="hr-HR"/>
        </w:rPr>
        <w:t xml:space="preserve"> kn što je </w:t>
      </w:r>
      <w:r w:rsidR="00914357">
        <w:rPr>
          <w:rFonts w:ascii="Garamond" w:hAnsi="Garamond"/>
          <w:bCs/>
          <w:sz w:val="28"/>
          <w:lang w:val="hr-HR"/>
        </w:rPr>
        <w:t>84</w:t>
      </w:r>
      <w:r w:rsidR="00570A1A">
        <w:rPr>
          <w:rFonts w:ascii="Garamond" w:hAnsi="Garamond"/>
          <w:bCs/>
          <w:sz w:val="28"/>
          <w:lang w:val="hr-HR"/>
        </w:rPr>
        <w:t>,</w:t>
      </w:r>
      <w:r w:rsidR="00914357">
        <w:rPr>
          <w:rFonts w:ascii="Garamond" w:hAnsi="Garamond"/>
          <w:bCs/>
          <w:sz w:val="28"/>
          <w:lang w:val="hr-HR"/>
        </w:rPr>
        <w:t>46</w:t>
      </w:r>
      <w:r w:rsidR="003C27FC">
        <w:rPr>
          <w:rFonts w:ascii="Garamond" w:hAnsi="Garamond"/>
          <w:bCs/>
          <w:sz w:val="28"/>
          <w:lang w:val="hr-HR"/>
        </w:rPr>
        <w:t xml:space="preserve"> </w:t>
      </w:r>
      <w:r w:rsidR="00B9031C" w:rsidRPr="00E2126D">
        <w:rPr>
          <w:rFonts w:ascii="Garamond" w:hAnsi="Garamond"/>
          <w:bCs/>
          <w:sz w:val="28"/>
          <w:lang w:val="hr-HR"/>
        </w:rPr>
        <w:t>%</w:t>
      </w:r>
      <w:r w:rsidR="00B9031C">
        <w:rPr>
          <w:rFonts w:ascii="Garamond" w:hAnsi="Garamond"/>
          <w:bCs/>
          <w:sz w:val="28"/>
          <w:lang w:val="hr-HR"/>
        </w:rPr>
        <w:t xml:space="preserve"> </w:t>
      </w:r>
      <w:r>
        <w:rPr>
          <w:rFonts w:ascii="Garamond" w:hAnsi="Garamond"/>
          <w:bCs/>
          <w:sz w:val="28"/>
          <w:lang w:val="hr-HR"/>
        </w:rPr>
        <w:t>godišnje planske veličine.</w:t>
      </w:r>
      <w:r w:rsidR="00B01E9D">
        <w:rPr>
          <w:rFonts w:ascii="Garamond" w:hAnsi="Garamond"/>
          <w:bCs/>
          <w:sz w:val="28"/>
          <w:lang w:val="hr-HR"/>
        </w:rPr>
        <w:t xml:space="preserve"> </w:t>
      </w:r>
      <w:r w:rsidR="00570A1A">
        <w:rPr>
          <w:rFonts w:ascii="Garamond" w:hAnsi="Garamond"/>
          <w:bCs/>
          <w:sz w:val="28"/>
          <w:lang w:val="hr-HR"/>
        </w:rPr>
        <w:t>Ovi prihodi odnose se uglavnom na zdravstvene ustanove.</w:t>
      </w:r>
    </w:p>
    <w:p w14:paraId="41D7B913" w14:textId="77777777" w:rsidR="00570A1A" w:rsidRDefault="00570A1A" w:rsidP="00570A1A">
      <w:pPr>
        <w:pStyle w:val="Tijeloteksta2"/>
        <w:ind w:left="1440" w:right="992"/>
        <w:rPr>
          <w:rFonts w:ascii="Garamond" w:hAnsi="Garamond"/>
          <w:b/>
          <w:bCs/>
          <w:sz w:val="28"/>
          <w:lang w:val="hr-HR"/>
        </w:rPr>
      </w:pPr>
    </w:p>
    <w:p w14:paraId="0BE3E306" w14:textId="77777777" w:rsidR="0061728D" w:rsidRPr="00E2126D" w:rsidRDefault="009E5DA0" w:rsidP="009E5DA0">
      <w:pPr>
        <w:pStyle w:val="Tijeloteksta2"/>
        <w:numPr>
          <w:ilvl w:val="1"/>
          <w:numId w:val="32"/>
        </w:numPr>
        <w:ind w:right="992"/>
        <w:rPr>
          <w:rFonts w:ascii="Garamond" w:hAnsi="Garamond"/>
          <w:b/>
          <w:bCs/>
          <w:sz w:val="28"/>
          <w:lang w:val="hr-HR"/>
        </w:rPr>
      </w:pPr>
      <w:r w:rsidRPr="00E2126D">
        <w:rPr>
          <w:rFonts w:ascii="Garamond" w:hAnsi="Garamond"/>
          <w:b/>
          <w:bCs/>
          <w:sz w:val="28"/>
          <w:lang w:val="hr-HR"/>
        </w:rPr>
        <w:t>PRIHODI OD PRODAJE PROIZVODA I ROBE TE PRUŽENIH USLUGA I PRIHODI OD DONACIJA</w:t>
      </w:r>
    </w:p>
    <w:p w14:paraId="40891DD8" w14:textId="77777777" w:rsidR="0083352F" w:rsidRPr="00E2126D" w:rsidRDefault="0083352F" w:rsidP="0083352F">
      <w:pPr>
        <w:pStyle w:val="Tijeloteksta2"/>
        <w:ind w:left="1440" w:right="992"/>
        <w:rPr>
          <w:rFonts w:ascii="Garamond" w:hAnsi="Garamond"/>
          <w:b/>
          <w:bCs/>
          <w:sz w:val="28"/>
          <w:lang w:val="hr-HR"/>
        </w:rPr>
      </w:pPr>
    </w:p>
    <w:p w14:paraId="674AB7F1" w14:textId="40ECB0F0" w:rsidR="0083352F" w:rsidRPr="00E2126D" w:rsidRDefault="0083352F" w:rsidP="0083352F">
      <w:pPr>
        <w:pStyle w:val="Tijeloteksta2"/>
        <w:ind w:right="851"/>
        <w:rPr>
          <w:rFonts w:ascii="Garamond" w:hAnsi="Garamond"/>
          <w:sz w:val="28"/>
          <w:lang w:val="hr-HR"/>
        </w:rPr>
      </w:pPr>
      <w:r>
        <w:rPr>
          <w:rFonts w:ascii="Garamond" w:hAnsi="Garamond"/>
          <w:sz w:val="28"/>
          <w:lang w:val="hr-HR"/>
        </w:rPr>
        <w:tab/>
        <w:t xml:space="preserve">Vlastiti prihodi proračunskih korisnika realizirani su u ukupnom iznosu od </w:t>
      </w:r>
      <w:r w:rsidR="00914357">
        <w:rPr>
          <w:rFonts w:ascii="Garamond" w:hAnsi="Garamond"/>
          <w:sz w:val="28"/>
          <w:lang w:val="hr-HR"/>
        </w:rPr>
        <w:t>19</w:t>
      </w:r>
      <w:r w:rsidR="00311A00">
        <w:rPr>
          <w:rFonts w:ascii="Garamond" w:hAnsi="Garamond"/>
          <w:sz w:val="28"/>
          <w:lang w:val="hr-HR"/>
        </w:rPr>
        <w:t>.</w:t>
      </w:r>
      <w:r w:rsidR="00914357">
        <w:rPr>
          <w:rFonts w:ascii="Garamond" w:hAnsi="Garamond"/>
          <w:sz w:val="28"/>
          <w:lang w:val="hr-HR"/>
        </w:rPr>
        <w:t>586</w:t>
      </w:r>
      <w:r w:rsidR="00311A00">
        <w:rPr>
          <w:rFonts w:ascii="Garamond" w:hAnsi="Garamond"/>
          <w:sz w:val="28"/>
          <w:lang w:val="hr-HR"/>
        </w:rPr>
        <w:t>.</w:t>
      </w:r>
      <w:r w:rsidR="00914357">
        <w:rPr>
          <w:rFonts w:ascii="Garamond" w:hAnsi="Garamond"/>
          <w:sz w:val="28"/>
          <w:lang w:val="hr-HR"/>
        </w:rPr>
        <w:t>205</w:t>
      </w:r>
      <w:r w:rsidR="00311A00">
        <w:rPr>
          <w:rFonts w:ascii="Garamond" w:hAnsi="Garamond"/>
          <w:sz w:val="28"/>
          <w:lang w:val="hr-HR"/>
        </w:rPr>
        <w:t>,</w:t>
      </w:r>
      <w:r w:rsidR="00914357">
        <w:rPr>
          <w:rFonts w:ascii="Garamond" w:hAnsi="Garamond"/>
          <w:sz w:val="28"/>
          <w:lang w:val="hr-HR"/>
        </w:rPr>
        <w:t>97</w:t>
      </w:r>
      <w:r w:rsidRPr="00E2126D">
        <w:rPr>
          <w:rFonts w:ascii="Garamond" w:hAnsi="Garamond"/>
          <w:sz w:val="28"/>
          <w:lang w:val="hr-HR"/>
        </w:rPr>
        <w:t xml:space="preserve"> kn što predstavlja </w:t>
      </w:r>
      <w:r w:rsidR="00914357">
        <w:rPr>
          <w:rFonts w:ascii="Garamond" w:hAnsi="Garamond"/>
          <w:sz w:val="28"/>
          <w:lang w:val="hr-HR"/>
        </w:rPr>
        <w:t>71</w:t>
      </w:r>
      <w:r w:rsidR="00311A00">
        <w:rPr>
          <w:rFonts w:ascii="Garamond" w:hAnsi="Garamond"/>
          <w:sz w:val="28"/>
          <w:lang w:val="hr-HR"/>
        </w:rPr>
        <w:t>,</w:t>
      </w:r>
      <w:r w:rsidR="00914357">
        <w:rPr>
          <w:rFonts w:ascii="Garamond" w:hAnsi="Garamond"/>
          <w:sz w:val="28"/>
          <w:lang w:val="hr-HR"/>
        </w:rPr>
        <w:t>07</w:t>
      </w:r>
      <w:r w:rsidRPr="00E2126D">
        <w:rPr>
          <w:rFonts w:ascii="Garamond" w:hAnsi="Garamond"/>
          <w:sz w:val="28"/>
          <w:lang w:val="hr-HR"/>
        </w:rPr>
        <w:t xml:space="preserve"> % planirane godišnje veličine od </w:t>
      </w:r>
      <w:r w:rsidR="0035241C">
        <w:rPr>
          <w:rFonts w:ascii="Garamond" w:hAnsi="Garamond"/>
          <w:sz w:val="28"/>
          <w:lang w:val="hr-HR"/>
        </w:rPr>
        <w:t>2</w:t>
      </w:r>
      <w:r w:rsidR="003C27FC">
        <w:rPr>
          <w:rFonts w:ascii="Garamond" w:hAnsi="Garamond"/>
          <w:sz w:val="28"/>
          <w:lang w:val="hr-HR"/>
        </w:rPr>
        <w:t>7</w:t>
      </w:r>
      <w:r w:rsidR="00311A00">
        <w:rPr>
          <w:rFonts w:ascii="Garamond" w:hAnsi="Garamond"/>
          <w:sz w:val="28"/>
          <w:lang w:val="hr-HR"/>
        </w:rPr>
        <w:t>.</w:t>
      </w:r>
      <w:r w:rsidR="00914357">
        <w:rPr>
          <w:rFonts w:ascii="Garamond" w:hAnsi="Garamond"/>
          <w:sz w:val="28"/>
          <w:lang w:val="hr-HR"/>
        </w:rPr>
        <w:t>558</w:t>
      </w:r>
      <w:r w:rsidR="00311A00">
        <w:rPr>
          <w:rFonts w:ascii="Garamond" w:hAnsi="Garamond"/>
          <w:sz w:val="28"/>
          <w:lang w:val="hr-HR"/>
        </w:rPr>
        <w:t>.</w:t>
      </w:r>
      <w:r w:rsidR="00914357">
        <w:rPr>
          <w:rFonts w:ascii="Garamond" w:hAnsi="Garamond"/>
          <w:sz w:val="28"/>
          <w:lang w:val="hr-HR"/>
        </w:rPr>
        <w:t>958</w:t>
      </w:r>
      <w:r w:rsidR="00311A00">
        <w:rPr>
          <w:rFonts w:ascii="Garamond" w:hAnsi="Garamond"/>
          <w:sz w:val="28"/>
          <w:lang w:val="hr-HR"/>
        </w:rPr>
        <w:t>,</w:t>
      </w:r>
      <w:r w:rsidR="00914357">
        <w:rPr>
          <w:rFonts w:ascii="Garamond" w:hAnsi="Garamond"/>
          <w:sz w:val="28"/>
          <w:lang w:val="hr-HR"/>
        </w:rPr>
        <w:t>03</w:t>
      </w:r>
      <w:r w:rsidRPr="00E2126D">
        <w:rPr>
          <w:rFonts w:ascii="Garamond" w:hAnsi="Garamond"/>
          <w:sz w:val="28"/>
          <w:lang w:val="hr-HR"/>
        </w:rPr>
        <w:t xml:space="preserve"> kn.</w:t>
      </w:r>
    </w:p>
    <w:p w14:paraId="387F758A" w14:textId="77777777" w:rsidR="0083352F" w:rsidRPr="009E5DA0" w:rsidRDefault="0083352F" w:rsidP="00220011">
      <w:pPr>
        <w:pStyle w:val="Tijeloteksta2"/>
        <w:ind w:right="851" w:firstLine="720"/>
        <w:rPr>
          <w:rFonts w:ascii="Garamond" w:hAnsi="Garamond"/>
          <w:b/>
          <w:bCs/>
          <w:sz w:val="28"/>
          <w:lang w:val="hr-HR"/>
        </w:rPr>
      </w:pPr>
      <w:r w:rsidRPr="00E2126D">
        <w:rPr>
          <w:rFonts w:ascii="Garamond" w:hAnsi="Garamond"/>
          <w:sz w:val="28"/>
          <w:lang w:val="hr-HR"/>
        </w:rPr>
        <w:t>Uključivanje vlastitih prihoda</w:t>
      </w:r>
      <w:r>
        <w:rPr>
          <w:rFonts w:ascii="Garamond" w:hAnsi="Garamond"/>
          <w:sz w:val="28"/>
          <w:lang w:val="hr-HR"/>
        </w:rPr>
        <w:t xml:space="preserve"> proračunskih korisnika u Županijski proračun znatno je pridonijelo povećanju fiskalnog kapaciteta Županijskog proračuna, ali i većem stupnju financijske discipline proračunskih korisnika.</w:t>
      </w:r>
    </w:p>
    <w:p w14:paraId="0CCCF292" w14:textId="77777777" w:rsidR="007664AA" w:rsidRDefault="007664AA">
      <w:pPr>
        <w:pStyle w:val="Tijeloteksta2"/>
        <w:ind w:right="992" w:firstLine="720"/>
        <w:rPr>
          <w:rFonts w:ascii="Garamond" w:hAnsi="Garamond"/>
          <w:bCs/>
          <w:sz w:val="28"/>
          <w:lang w:val="hr-HR"/>
        </w:rPr>
      </w:pPr>
    </w:p>
    <w:p w14:paraId="2D8290CC" w14:textId="77777777" w:rsidR="003C27FC" w:rsidRDefault="003C27FC">
      <w:pPr>
        <w:pStyle w:val="Tijeloteksta2"/>
        <w:ind w:right="992" w:firstLine="720"/>
        <w:rPr>
          <w:rFonts w:ascii="Garamond" w:hAnsi="Garamond"/>
          <w:bCs/>
          <w:sz w:val="28"/>
          <w:lang w:val="hr-HR"/>
        </w:rPr>
      </w:pPr>
    </w:p>
    <w:p w14:paraId="04F9C013" w14:textId="77777777" w:rsidR="003C27FC" w:rsidRDefault="003C27FC">
      <w:pPr>
        <w:pStyle w:val="Tijeloteksta2"/>
        <w:ind w:right="992" w:firstLine="720"/>
        <w:rPr>
          <w:rFonts w:ascii="Garamond" w:hAnsi="Garamond"/>
          <w:bCs/>
          <w:sz w:val="28"/>
          <w:lang w:val="hr-HR"/>
        </w:rPr>
      </w:pPr>
    </w:p>
    <w:p w14:paraId="7C4A43D5" w14:textId="77777777" w:rsidR="003C27FC" w:rsidRDefault="003C27FC">
      <w:pPr>
        <w:pStyle w:val="Tijeloteksta2"/>
        <w:ind w:right="992" w:firstLine="720"/>
        <w:rPr>
          <w:rFonts w:ascii="Garamond" w:hAnsi="Garamond"/>
          <w:bCs/>
          <w:sz w:val="28"/>
          <w:lang w:val="hr-HR"/>
        </w:rPr>
      </w:pPr>
    </w:p>
    <w:p w14:paraId="481945A7" w14:textId="77777777" w:rsidR="0035241C" w:rsidRPr="00E2126D" w:rsidRDefault="0035241C" w:rsidP="0035241C">
      <w:pPr>
        <w:pStyle w:val="Tijeloteksta2"/>
        <w:numPr>
          <w:ilvl w:val="1"/>
          <w:numId w:val="32"/>
        </w:numPr>
        <w:ind w:right="992"/>
        <w:rPr>
          <w:rFonts w:ascii="Garamond" w:hAnsi="Garamond"/>
          <w:b/>
          <w:bCs/>
          <w:sz w:val="28"/>
          <w:lang w:val="hr-HR"/>
        </w:rPr>
      </w:pPr>
      <w:r w:rsidRPr="00E2126D">
        <w:rPr>
          <w:rFonts w:ascii="Garamond" w:hAnsi="Garamond"/>
          <w:b/>
          <w:bCs/>
          <w:sz w:val="28"/>
          <w:lang w:val="hr-HR"/>
        </w:rPr>
        <w:t xml:space="preserve">PRIHODI </w:t>
      </w:r>
      <w:r>
        <w:rPr>
          <w:rFonts w:ascii="Garamond" w:hAnsi="Garamond"/>
          <w:b/>
          <w:bCs/>
          <w:sz w:val="28"/>
          <w:lang w:val="hr-HR"/>
        </w:rPr>
        <w:t>IZ NADLEŽNOG PRORAČUNA I OD HZZO-A TEMELJEM UGOVORNIH OBVEZA</w:t>
      </w:r>
    </w:p>
    <w:p w14:paraId="0C91FA80" w14:textId="3A33035D" w:rsidR="0035241C" w:rsidRPr="009E5DA0" w:rsidRDefault="0035241C" w:rsidP="0035241C">
      <w:pPr>
        <w:pStyle w:val="Tijeloteksta2"/>
        <w:ind w:right="851"/>
        <w:rPr>
          <w:rFonts w:ascii="Garamond" w:hAnsi="Garamond"/>
          <w:b/>
          <w:bCs/>
          <w:sz w:val="28"/>
          <w:lang w:val="hr-HR"/>
        </w:rPr>
      </w:pPr>
      <w:r>
        <w:rPr>
          <w:rFonts w:ascii="Garamond" w:hAnsi="Garamond"/>
          <w:sz w:val="28"/>
          <w:lang w:val="hr-HR"/>
        </w:rPr>
        <w:tab/>
        <w:t>Cjelokupna skupina predstavlja prihod zdravstvenih ustanova koje su uključene u proračun Brodsko-posavske županije i imaju najveće učešće u ukupnim prihodima i primicima (</w:t>
      </w:r>
      <w:r w:rsidR="00914357">
        <w:rPr>
          <w:rFonts w:ascii="Garamond" w:hAnsi="Garamond"/>
          <w:sz w:val="28"/>
          <w:lang w:val="hr-HR"/>
        </w:rPr>
        <w:t>42</w:t>
      </w:r>
      <w:r w:rsidR="003C27FC">
        <w:rPr>
          <w:rFonts w:ascii="Garamond" w:hAnsi="Garamond"/>
          <w:sz w:val="28"/>
          <w:lang w:val="hr-HR"/>
        </w:rPr>
        <w:t>,</w:t>
      </w:r>
      <w:r w:rsidR="00914357">
        <w:rPr>
          <w:rFonts w:ascii="Garamond" w:hAnsi="Garamond"/>
          <w:sz w:val="28"/>
          <w:lang w:val="hr-HR"/>
        </w:rPr>
        <w:t>34</w:t>
      </w:r>
      <w:r>
        <w:rPr>
          <w:rFonts w:ascii="Garamond" w:hAnsi="Garamond"/>
          <w:sz w:val="28"/>
          <w:lang w:val="hr-HR"/>
        </w:rPr>
        <w:t>%).</w:t>
      </w:r>
    </w:p>
    <w:p w14:paraId="5743CA61" w14:textId="77777777" w:rsidR="003C27FC" w:rsidRDefault="003C27FC">
      <w:pPr>
        <w:pStyle w:val="Tijeloteksta2"/>
        <w:ind w:right="992" w:firstLine="720"/>
        <w:rPr>
          <w:rFonts w:ascii="Garamond" w:hAnsi="Garamond"/>
          <w:b/>
          <w:sz w:val="28"/>
          <w:lang w:val="hr-HR"/>
        </w:rPr>
      </w:pPr>
    </w:p>
    <w:p w14:paraId="5EB7C8D2" w14:textId="77777777" w:rsidR="0061728D" w:rsidRDefault="009E5DA0">
      <w:pPr>
        <w:pStyle w:val="Tijeloteksta2"/>
        <w:ind w:right="992" w:firstLine="720"/>
        <w:rPr>
          <w:rFonts w:ascii="Garamond" w:hAnsi="Garamond"/>
          <w:b/>
          <w:sz w:val="28"/>
          <w:lang w:val="hr-HR"/>
        </w:rPr>
      </w:pPr>
      <w:r>
        <w:rPr>
          <w:rFonts w:ascii="Garamond" w:hAnsi="Garamond"/>
          <w:b/>
          <w:sz w:val="28"/>
          <w:lang w:val="hr-HR"/>
        </w:rPr>
        <w:t>1.</w:t>
      </w:r>
      <w:r w:rsidR="0035241C">
        <w:rPr>
          <w:rFonts w:ascii="Garamond" w:hAnsi="Garamond"/>
          <w:b/>
          <w:sz w:val="28"/>
          <w:lang w:val="hr-HR"/>
        </w:rPr>
        <w:t>7</w:t>
      </w:r>
      <w:r w:rsidR="0061728D">
        <w:rPr>
          <w:rFonts w:ascii="Garamond" w:hAnsi="Garamond"/>
          <w:b/>
          <w:sz w:val="28"/>
          <w:lang w:val="hr-HR"/>
        </w:rPr>
        <w:t xml:space="preserve">   OSTALI PRIHODI</w:t>
      </w:r>
    </w:p>
    <w:p w14:paraId="4BA01B79" w14:textId="2259FFCB" w:rsidR="0061728D" w:rsidRDefault="0061728D">
      <w:pPr>
        <w:pStyle w:val="Tijeloteksta2"/>
        <w:ind w:right="992" w:firstLine="720"/>
        <w:rPr>
          <w:rFonts w:ascii="Garamond" w:hAnsi="Garamond"/>
          <w:bCs/>
          <w:sz w:val="28"/>
          <w:lang w:val="hr-HR"/>
        </w:rPr>
      </w:pPr>
      <w:r w:rsidRPr="00E2126D">
        <w:rPr>
          <w:rFonts w:ascii="Garamond" w:hAnsi="Garamond"/>
          <w:bCs/>
          <w:sz w:val="28"/>
          <w:lang w:val="hr-HR"/>
        </w:rPr>
        <w:t xml:space="preserve">U kategoriji </w:t>
      </w:r>
      <w:r w:rsidR="00311A00">
        <w:rPr>
          <w:rFonts w:ascii="Garamond" w:hAnsi="Garamond"/>
          <w:b/>
          <w:sz w:val="28"/>
          <w:lang w:val="hr-HR"/>
        </w:rPr>
        <w:t>Ostali</w:t>
      </w:r>
      <w:r w:rsidRPr="00E2126D">
        <w:rPr>
          <w:rFonts w:ascii="Garamond" w:hAnsi="Garamond"/>
          <w:b/>
          <w:sz w:val="28"/>
          <w:lang w:val="hr-HR"/>
        </w:rPr>
        <w:t xml:space="preserve"> prihodi </w:t>
      </w:r>
      <w:r w:rsidR="003D793E" w:rsidRPr="00E2126D">
        <w:rPr>
          <w:rFonts w:ascii="Garamond" w:hAnsi="Garamond"/>
          <w:bCs/>
          <w:sz w:val="28"/>
          <w:lang w:val="hr-HR"/>
        </w:rPr>
        <w:t xml:space="preserve">akumulirani su  </w:t>
      </w:r>
      <w:r w:rsidR="00E2126D" w:rsidRPr="00E2126D">
        <w:rPr>
          <w:rFonts w:ascii="Garamond" w:hAnsi="Garamond"/>
          <w:bCs/>
          <w:sz w:val="28"/>
          <w:lang w:val="hr-HR"/>
        </w:rPr>
        <w:t xml:space="preserve">najvećim dijelom </w:t>
      </w:r>
      <w:r w:rsidR="0035241C">
        <w:rPr>
          <w:rFonts w:ascii="Garamond" w:hAnsi="Garamond"/>
          <w:bCs/>
          <w:sz w:val="28"/>
          <w:lang w:val="hr-HR"/>
        </w:rPr>
        <w:t>ostali prihodi pror</w:t>
      </w:r>
      <w:r w:rsidR="00801012">
        <w:rPr>
          <w:rFonts w:ascii="Garamond" w:hAnsi="Garamond"/>
          <w:bCs/>
          <w:sz w:val="28"/>
          <w:lang w:val="hr-HR"/>
        </w:rPr>
        <w:t xml:space="preserve">ačunskih korisnika u iznosu od </w:t>
      </w:r>
      <w:r w:rsidR="003C27FC">
        <w:rPr>
          <w:rFonts w:ascii="Garamond" w:hAnsi="Garamond"/>
          <w:bCs/>
          <w:sz w:val="28"/>
          <w:lang w:val="hr-HR"/>
        </w:rPr>
        <w:t>1</w:t>
      </w:r>
      <w:r w:rsidR="0035241C">
        <w:rPr>
          <w:rFonts w:ascii="Garamond" w:hAnsi="Garamond"/>
          <w:bCs/>
          <w:sz w:val="28"/>
          <w:lang w:val="hr-HR"/>
        </w:rPr>
        <w:t>.</w:t>
      </w:r>
      <w:r w:rsidR="00914357">
        <w:rPr>
          <w:rFonts w:ascii="Garamond" w:hAnsi="Garamond"/>
          <w:bCs/>
          <w:sz w:val="28"/>
          <w:lang w:val="hr-HR"/>
        </w:rPr>
        <w:t>789</w:t>
      </w:r>
      <w:r w:rsidR="0035241C">
        <w:rPr>
          <w:rFonts w:ascii="Garamond" w:hAnsi="Garamond"/>
          <w:bCs/>
          <w:sz w:val="28"/>
          <w:lang w:val="hr-HR"/>
        </w:rPr>
        <w:t>.</w:t>
      </w:r>
      <w:r w:rsidR="00914357">
        <w:rPr>
          <w:rFonts w:ascii="Garamond" w:hAnsi="Garamond"/>
          <w:bCs/>
          <w:sz w:val="28"/>
          <w:lang w:val="hr-HR"/>
        </w:rPr>
        <w:t>152</w:t>
      </w:r>
      <w:r w:rsidR="0035241C">
        <w:rPr>
          <w:rFonts w:ascii="Garamond" w:hAnsi="Garamond"/>
          <w:bCs/>
          <w:sz w:val="28"/>
          <w:lang w:val="hr-HR"/>
        </w:rPr>
        <w:t>,</w:t>
      </w:r>
      <w:r w:rsidR="00914357">
        <w:rPr>
          <w:rFonts w:ascii="Garamond" w:hAnsi="Garamond"/>
          <w:bCs/>
          <w:sz w:val="28"/>
          <w:lang w:val="hr-HR"/>
        </w:rPr>
        <w:t>63</w:t>
      </w:r>
      <w:r w:rsidR="0035241C">
        <w:rPr>
          <w:rFonts w:ascii="Garamond" w:hAnsi="Garamond"/>
          <w:bCs/>
          <w:sz w:val="28"/>
          <w:lang w:val="hr-HR"/>
        </w:rPr>
        <w:t xml:space="preserve"> kuna te </w:t>
      </w:r>
      <w:r w:rsidR="003D793E" w:rsidRPr="00E2126D">
        <w:rPr>
          <w:rFonts w:ascii="Garamond" w:hAnsi="Garamond"/>
          <w:bCs/>
          <w:sz w:val="28"/>
          <w:lang w:val="hr-HR"/>
        </w:rPr>
        <w:t xml:space="preserve">prihodi  od </w:t>
      </w:r>
      <w:r w:rsidR="00E2126D" w:rsidRPr="00E2126D">
        <w:rPr>
          <w:rFonts w:ascii="Garamond" w:hAnsi="Garamond"/>
          <w:bCs/>
          <w:sz w:val="28"/>
          <w:lang w:val="hr-HR"/>
        </w:rPr>
        <w:t>restorana društvene prehrane</w:t>
      </w:r>
      <w:r w:rsidR="003D793E" w:rsidRPr="00E2126D">
        <w:rPr>
          <w:rFonts w:ascii="Garamond" w:hAnsi="Garamond"/>
          <w:bCs/>
          <w:sz w:val="28"/>
          <w:lang w:val="hr-HR"/>
        </w:rPr>
        <w:t xml:space="preserve"> u ukupnom iznosu od </w:t>
      </w:r>
      <w:r w:rsidR="00914357">
        <w:rPr>
          <w:rFonts w:ascii="Garamond" w:hAnsi="Garamond"/>
          <w:bCs/>
          <w:sz w:val="28"/>
          <w:lang w:val="hr-HR"/>
        </w:rPr>
        <w:t>92</w:t>
      </w:r>
      <w:r w:rsidR="00311A00">
        <w:rPr>
          <w:rFonts w:ascii="Garamond" w:hAnsi="Garamond"/>
          <w:bCs/>
          <w:sz w:val="28"/>
          <w:lang w:val="hr-HR"/>
        </w:rPr>
        <w:t>.</w:t>
      </w:r>
      <w:r w:rsidR="00914357">
        <w:rPr>
          <w:rFonts w:ascii="Garamond" w:hAnsi="Garamond"/>
          <w:bCs/>
          <w:sz w:val="28"/>
          <w:lang w:val="hr-HR"/>
        </w:rPr>
        <w:t>381</w:t>
      </w:r>
      <w:r w:rsidR="008604A7">
        <w:rPr>
          <w:rFonts w:ascii="Garamond" w:hAnsi="Garamond"/>
          <w:bCs/>
          <w:sz w:val="28"/>
          <w:lang w:val="hr-HR"/>
        </w:rPr>
        <w:t>,</w:t>
      </w:r>
      <w:r w:rsidR="00914357">
        <w:rPr>
          <w:rFonts w:ascii="Garamond" w:hAnsi="Garamond"/>
          <w:bCs/>
          <w:sz w:val="28"/>
          <w:lang w:val="hr-HR"/>
        </w:rPr>
        <w:t>75</w:t>
      </w:r>
      <w:r w:rsidR="003D793E" w:rsidRPr="00E2126D">
        <w:rPr>
          <w:rFonts w:ascii="Garamond" w:hAnsi="Garamond"/>
          <w:bCs/>
          <w:sz w:val="28"/>
          <w:lang w:val="hr-HR"/>
        </w:rPr>
        <w:t xml:space="preserve"> kn.</w:t>
      </w:r>
    </w:p>
    <w:p w14:paraId="584ABC1C" w14:textId="77777777" w:rsidR="0061728D" w:rsidRDefault="0061728D">
      <w:pPr>
        <w:pStyle w:val="Tijeloteksta2"/>
        <w:ind w:firstLine="720"/>
        <w:rPr>
          <w:rFonts w:ascii="Garamond" w:hAnsi="Garamond"/>
          <w:b/>
          <w:sz w:val="28"/>
          <w:lang w:val="hr-HR"/>
        </w:rPr>
      </w:pPr>
      <w:r>
        <w:rPr>
          <w:rFonts w:ascii="Garamond" w:hAnsi="Garamond"/>
          <w:b/>
          <w:sz w:val="28"/>
          <w:lang w:val="hr-HR"/>
        </w:rPr>
        <w:t xml:space="preserve">         </w:t>
      </w:r>
    </w:p>
    <w:p w14:paraId="461F5F21" w14:textId="77777777" w:rsidR="0061728D" w:rsidRPr="00BF1BE5" w:rsidRDefault="0061728D">
      <w:pPr>
        <w:pStyle w:val="Tijeloteksta2"/>
        <w:ind w:firstLine="720"/>
        <w:rPr>
          <w:rFonts w:ascii="Garamond" w:hAnsi="Garamond"/>
          <w:b/>
          <w:sz w:val="28"/>
          <w:szCs w:val="28"/>
          <w:lang w:val="hr-HR"/>
        </w:rPr>
      </w:pPr>
      <w:r>
        <w:rPr>
          <w:rFonts w:ascii="Garamond" w:hAnsi="Garamond"/>
          <w:b/>
          <w:sz w:val="32"/>
          <w:lang w:val="hr-HR"/>
        </w:rPr>
        <w:t xml:space="preserve"> </w:t>
      </w:r>
      <w:r w:rsidRPr="00BF1BE5">
        <w:rPr>
          <w:rFonts w:ascii="Garamond" w:hAnsi="Garamond"/>
          <w:b/>
          <w:sz w:val="28"/>
          <w:szCs w:val="28"/>
          <w:lang w:val="hr-HR"/>
        </w:rPr>
        <w:t>2. PRIHODI OD PRODAJE NEFINANCIJSKE IMOVINE</w:t>
      </w:r>
    </w:p>
    <w:p w14:paraId="3C91507A" w14:textId="77777777" w:rsidR="0061728D" w:rsidRDefault="0061728D">
      <w:pPr>
        <w:pStyle w:val="Tijeloteksta2"/>
        <w:tabs>
          <w:tab w:val="left" w:pos="9639"/>
        </w:tabs>
        <w:ind w:right="992" w:firstLine="720"/>
        <w:rPr>
          <w:rFonts w:ascii="Garamond" w:hAnsi="Garamond"/>
          <w:bCs/>
          <w:sz w:val="28"/>
          <w:lang w:val="hr-HR"/>
        </w:rPr>
      </w:pPr>
      <w:r>
        <w:rPr>
          <w:rFonts w:ascii="Garamond" w:hAnsi="Garamond"/>
          <w:bCs/>
          <w:sz w:val="28"/>
          <w:lang w:val="hr-HR"/>
        </w:rPr>
        <w:t>U okviru ove prihodovne kategorije nalaze se slijedeće skupine :</w:t>
      </w:r>
    </w:p>
    <w:p w14:paraId="2DC929D8" w14:textId="77777777" w:rsidR="0061728D" w:rsidRDefault="0061728D">
      <w:pPr>
        <w:pStyle w:val="Tijeloteksta2"/>
        <w:ind w:firstLine="720"/>
        <w:rPr>
          <w:rFonts w:ascii="Garamond" w:hAnsi="Garamond"/>
          <w:bCs/>
          <w:sz w:val="28"/>
          <w:lang w:val="hr-HR"/>
        </w:rPr>
      </w:pPr>
    </w:p>
    <w:p w14:paraId="19570EED" w14:textId="77777777" w:rsidR="0061728D" w:rsidRDefault="0061728D">
      <w:pPr>
        <w:pStyle w:val="Tijeloteksta2"/>
        <w:numPr>
          <w:ilvl w:val="0"/>
          <w:numId w:val="17"/>
        </w:numPr>
        <w:rPr>
          <w:rFonts w:ascii="Garamond" w:hAnsi="Garamond"/>
          <w:b/>
          <w:sz w:val="28"/>
          <w:lang w:val="hr-HR"/>
        </w:rPr>
      </w:pPr>
      <w:r>
        <w:rPr>
          <w:rFonts w:ascii="Garamond" w:hAnsi="Garamond"/>
          <w:b/>
          <w:sz w:val="28"/>
          <w:lang w:val="hr-HR"/>
        </w:rPr>
        <w:t xml:space="preserve">Prihodi od prodaje </w:t>
      </w:r>
      <w:proofErr w:type="spellStart"/>
      <w:r>
        <w:rPr>
          <w:rFonts w:ascii="Garamond" w:hAnsi="Garamond"/>
          <w:b/>
          <w:sz w:val="28"/>
          <w:lang w:val="hr-HR"/>
        </w:rPr>
        <w:t>neproizvedene</w:t>
      </w:r>
      <w:proofErr w:type="spellEnd"/>
      <w:r>
        <w:rPr>
          <w:rFonts w:ascii="Garamond" w:hAnsi="Garamond"/>
          <w:b/>
          <w:sz w:val="28"/>
          <w:lang w:val="hr-HR"/>
        </w:rPr>
        <w:t xml:space="preserve"> </w:t>
      </w:r>
      <w:r w:rsidR="00E2126D">
        <w:rPr>
          <w:rFonts w:ascii="Garamond" w:hAnsi="Garamond"/>
          <w:b/>
          <w:sz w:val="28"/>
          <w:lang w:val="hr-HR"/>
        </w:rPr>
        <w:t xml:space="preserve">dugotrajne </w:t>
      </w:r>
      <w:r>
        <w:rPr>
          <w:rFonts w:ascii="Garamond" w:hAnsi="Garamond"/>
          <w:b/>
          <w:sz w:val="28"/>
          <w:lang w:val="hr-HR"/>
        </w:rPr>
        <w:t>imovine</w:t>
      </w:r>
    </w:p>
    <w:p w14:paraId="3BE44A34" w14:textId="77777777" w:rsidR="0061728D" w:rsidRDefault="0061728D">
      <w:pPr>
        <w:pStyle w:val="Tijeloteksta2"/>
        <w:numPr>
          <w:ilvl w:val="0"/>
          <w:numId w:val="17"/>
        </w:numPr>
        <w:rPr>
          <w:rFonts w:ascii="Garamond" w:hAnsi="Garamond"/>
          <w:b/>
          <w:sz w:val="28"/>
          <w:lang w:val="hr-HR"/>
        </w:rPr>
      </w:pPr>
      <w:r>
        <w:rPr>
          <w:rFonts w:ascii="Garamond" w:hAnsi="Garamond"/>
          <w:b/>
          <w:sz w:val="28"/>
          <w:lang w:val="hr-HR"/>
        </w:rPr>
        <w:t>Prihodi od prodaje proizvedene dugotrajne imovine</w:t>
      </w:r>
    </w:p>
    <w:p w14:paraId="3FFF77E5" w14:textId="77777777" w:rsidR="0061728D" w:rsidRDefault="0061728D">
      <w:pPr>
        <w:pStyle w:val="Tijeloteksta2"/>
        <w:ind w:left="1080"/>
        <w:rPr>
          <w:rFonts w:ascii="Garamond" w:hAnsi="Garamond"/>
          <w:b/>
          <w:sz w:val="28"/>
          <w:lang w:val="hr-HR"/>
        </w:rPr>
      </w:pPr>
    </w:p>
    <w:p w14:paraId="46A75F36" w14:textId="5342E3A4" w:rsidR="0061728D" w:rsidRPr="00E2126D" w:rsidRDefault="0061728D" w:rsidP="00B32089">
      <w:pPr>
        <w:pStyle w:val="Tijeloteksta2"/>
        <w:ind w:right="709" w:firstLine="720"/>
        <w:rPr>
          <w:rFonts w:ascii="Garamond" w:hAnsi="Garamond"/>
          <w:bCs/>
          <w:sz w:val="28"/>
          <w:lang w:val="hr-HR"/>
        </w:rPr>
      </w:pPr>
      <w:r>
        <w:rPr>
          <w:rFonts w:ascii="Garamond" w:hAnsi="Garamond"/>
          <w:bCs/>
          <w:sz w:val="28"/>
          <w:lang w:val="hr-HR"/>
        </w:rPr>
        <w:t xml:space="preserve">Unutar skupine </w:t>
      </w:r>
      <w:r>
        <w:rPr>
          <w:rFonts w:ascii="Garamond" w:hAnsi="Garamond"/>
          <w:b/>
          <w:sz w:val="28"/>
          <w:lang w:val="hr-HR"/>
        </w:rPr>
        <w:t xml:space="preserve">Prihodi od prodaje </w:t>
      </w:r>
      <w:proofErr w:type="spellStart"/>
      <w:r>
        <w:rPr>
          <w:rFonts w:ascii="Garamond" w:hAnsi="Garamond"/>
          <w:b/>
          <w:sz w:val="28"/>
          <w:lang w:val="hr-HR"/>
        </w:rPr>
        <w:t>neproizvedene</w:t>
      </w:r>
      <w:proofErr w:type="spellEnd"/>
      <w:r>
        <w:rPr>
          <w:rFonts w:ascii="Garamond" w:hAnsi="Garamond"/>
          <w:b/>
          <w:sz w:val="28"/>
          <w:lang w:val="hr-HR"/>
        </w:rPr>
        <w:t xml:space="preserve"> </w:t>
      </w:r>
      <w:r w:rsidR="00220011">
        <w:rPr>
          <w:rFonts w:ascii="Garamond" w:hAnsi="Garamond"/>
          <w:b/>
          <w:sz w:val="28"/>
          <w:lang w:val="hr-HR"/>
        </w:rPr>
        <w:t xml:space="preserve">dugotrajne </w:t>
      </w:r>
      <w:r>
        <w:rPr>
          <w:rFonts w:ascii="Garamond" w:hAnsi="Garamond"/>
          <w:b/>
          <w:sz w:val="28"/>
          <w:lang w:val="hr-HR"/>
        </w:rPr>
        <w:t xml:space="preserve">imovine </w:t>
      </w:r>
      <w:r w:rsidR="008604A7">
        <w:rPr>
          <w:rFonts w:ascii="Garamond" w:hAnsi="Garamond"/>
          <w:bCs/>
          <w:sz w:val="28"/>
          <w:lang w:val="hr-HR"/>
        </w:rPr>
        <w:t>u 20</w:t>
      </w:r>
      <w:r w:rsidR="00914357">
        <w:rPr>
          <w:rFonts w:ascii="Garamond" w:hAnsi="Garamond"/>
          <w:bCs/>
          <w:sz w:val="28"/>
          <w:lang w:val="hr-HR"/>
        </w:rPr>
        <w:t>20</w:t>
      </w:r>
      <w:r>
        <w:rPr>
          <w:rFonts w:ascii="Garamond" w:hAnsi="Garamond"/>
          <w:bCs/>
          <w:sz w:val="28"/>
          <w:lang w:val="hr-HR"/>
        </w:rPr>
        <w:t xml:space="preserve">. godini realizirano je  </w:t>
      </w:r>
      <w:r w:rsidR="00914357">
        <w:rPr>
          <w:rFonts w:ascii="Garamond" w:hAnsi="Garamond"/>
          <w:bCs/>
          <w:sz w:val="28"/>
          <w:lang w:val="hr-HR"/>
        </w:rPr>
        <w:t>568</w:t>
      </w:r>
      <w:r w:rsidR="008604A7">
        <w:rPr>
          <w:rFonts w:ascii="Garamond" w:hAnsi="Garamond"/>
          <w:bCs/>
          <w:sz w:val="28"/>
          <w:lang w:val="hr-HR"/>
        </w:rPr>
        <w:t>.</w:t>
      </w:r>
      <w:r w:rsidR="00914357">
        <w:rPr>
          <w:rFonts w:ascii="Garamond" w:hAnsi="Garamond"/>
          <w:bCs/>
          <w:sz w:val="28"/>
          <w:lang w:val="hr-HR"/>
        </w:rPr>
        <w:t>345</w:t>
      </w:r>
      <w:r w:rsidR="00B43F2C">
        <w:rPr>
          <w:rFonts w:ascii="Garamond" w:hAnsi="Garamond"/>
          <w:bCs/>
          <w:sz w:val="28"/>
          <w:lang w:val="hr-HR"/>
        </w:rPr>
        <w:t>,</w:t>
      </w:r>
      <w:r w:rsidR="00914357">
        <w:rPr>
          <w:rFonts w:ascii="Garamond" w:hAnsi="Garamond"/>
          <w:bCs/>
          <w:sz w:val="28"/>
          <w:lang w:val="hr-HR"/>
        </w:rPr>
        <w:t>80</w:t>
      </w:r>
      <w:r w:rsidR="00B43F2C">
        <w:rPr>
          <w:rFonts w:ascii="Garamond" w:hAnsi="Garamond"/>
          <w:bCs/>
          <w:sz w:val="28"/>
          <w:lang w:val="hr-HR"/>
        </w:rPr>
        <w:t xml:space="preserve"> </w:t>
      </w:r>
      <w:r w:rsidRPr="00E2126D">
        <w:rPr>
          <w:rFonts w:ascii="Garamond" w:hAnsi="Garamond"/>
          <w:bCs/>
          <w:sz w:val="28"/>
          <w:lang w:val="hr-HR"/>
        </w:rPr>
        <w:t xml:space="preserve">kn od </w:t>
      </w:r>
      <w:r w:rsidRPr="00E2126D">
        <w:rPr>
          <w:rFonts w:ascii="Garamond" w:hAnsi="Garamond"/>
          <w:b/>
          <w:sz w:val="28"/>
          <w:lang w:val="hr-HR"/>
        </w:rPr>
        <w:t>prodaje poljoprivrednih zemljišta u</w:t>
      </w:r>
      <w:r w:rsidRPr="00E2126D">
        <w:rPr>
          <w:rFonts w:ascii="Garamond" w:hAnsi="Garamond"/>
          <w:bCs/>
          <w:sz w:val="28"/>
          <w:lang w:val="hr-HR"/>
        </w:rPr>
        <w:t xml:space="preserve"> </w:t>
      </w:r>
      <w:r w:rsidRPr="00E2126D">
        <w:rPr>
          <w:rFonts w:ascii="Garamond" w:hAnsi="Garamond"/>
          <w:b/>
          <w:sz w:val="28"/>
          <w:lang w:val="hr-HR"/>
        </w:rPr>
        <w:t>vlasništvu države</w:t>
      </w:r>
      <w:r w:rsidRPr="00E2126D">
        <w:rPr>
          <w:rFonts w:ascii="Garamond" w:hAnsi="Garamond"/>
          <w:bCs/>
          <w:sz w:val="28"/>
          <w:lang w:val="hr-HR"/>
        </w:rPr>
        <w:t xml:space="preserve"> što predstavlja </w:t>
      </w:r>
      <w:r w:rsidR="00AE2962" w:rsidRPr="00E2126D">
        <w:rPr>
          <w:rFonts w:ascii="Garamond" w:hAnsi="Garamond"/>
          <w:bCs/>
          <w:sz w:val="28"/>
          <w:lang w:val="hr-HR"/>
        </w:rPr>
        <w:t xml:space="preserve">realizaciju </w:t>
      </w:r>
      <w:r w:rsidRPr="00E2126D">
        <w:rPr>
          <w:rFonts w:ascii="Garamond" w:hAnsi="Garamond"/>
          <w:bCs/>
          <w:sz w:val="28"/>
          <w:lang w:val="hr-HR"/>
        </w:rPr>
        <w:t xml:space="preserve">od </w:t>
      </w:r>
      <w:r w:rsidR="003C27FC">
        <w:rPr>
          <w:rFonts w:ascii="Garamond" w:hAnsi="Garamond"/>
          <w:bCs/>
          <w:sz w:val="28"/>
          <w:lang w:val="hr-HR"/>
        </w:rPr>
        <w:t>6</w:t>
      </w:r>
      <w:r w:rsidR="00914357">
        <w:rPr>
          <w:rFonts w:ascii="Garamond" w:hAnsi="Garamond"/>
          <w:bCs/>
          <w:sz w:val="28"/>
          <w:lang w:val="hr-HR"/>
        </w:rPr>
        <w:t>3</w:t>
      </w:r>
      <w:r w:rsidR="008604A7">
        <w:rPr>
          <w:rFonts w:ascii="Garamond" w:hAnsi="Garamond"/>
          <w:bCs/>
          <w:sz w:val="28"/>
          <w:lang w:val="hr-HR"/>
        </w:rPr>
        <w:t>,</w:t>
      </w:r>
      <w:r w:rsidR="00914357">
        <w:rPr>
          <w:rFonts w:ascii="Garamond" w:hAnsi="Garamond"/>
          <w:bCs/>
          <w:sz w:val="28"/>
          <w:lang w:val="hr-HR"/>
        </w:rPr>
        <w:t>86</w:t>
      </w:r>
      <w:r w:rsidR="00B43F2C">
        <w:rPr>
          <w:rFonts w:ascii="Garamond" w:hAnsi="Garamond"/>
          <w:bCs/>
          <w:sz w:val="28"/>
          <w:lang w:val="hr-HR"/>
        </w:rPr>
        <w:t xml:space="preserve"> </w:t>
      </w:r>
      <w:r w:rsidR="00AE2962" w:rsidRPr="00E2126D">
        <w:rPr>
          <w:rFonts w:ascii="Garamond" w:hAnsi="Garamond"/>
          <w:bCs/>
          <w:sz w:val="28"/>
          <w:lang w:val="hr-HR"/>
        </w:rPr>
        <w:t>% ukupno planiranih prihoda</w:t>
      </w:r>
      <w:r w:rsidRPr="00E2126D">
        <w:rPr>
          <w:rFonts w:ascii="Garamond" w:hAnsi="Garamond"/>
          <w:bCs/>
          <w:sz w:val="28"/>
          <w:lang w:val="hr-HR"/>
        </w:rPr>
        <w:t xml:space="preserve"> Županije</w:t>
      </w:r>
      <w:r w:rsidR="00AE2962" w:rsidRPr="00E2126D">
        <w:rPr>
          <w:rFonts w:ascii="Garamond" w:hAnsi="Garamond"/>
          <w:bCs/>
          <w:sz w:val="28"/>
          <w:lang w:val="hr-HR"/>
        </w:rPr>
        <w:t xml:space="preserve"> s ovog temelja</w:t>
      </w:r>
      <w:r w:rsidRPr="00E2126D">
        <w:rPr>
          <w:rFonts w:ascii="Garamond" w:hAnsi="Garamond"/>
          <w:bCs/>
          <w:sz w:val="28"/>
          <w:lang w:val="hr-HR"/>
        </w:rPr>
        <w:t>.</w:t>
      </w:r>
    </w:p>
    <w:p w14:paraId="1DFC7E59" w14:textId="18FD2D28" w:rsidR="005B592D" w:rsidRDefault="005B592D" w:rsidP="00B32089">
      <w:pPr>
        <w:pStyle w:val="Tijeloteksta2"/>
        <w:ind w:right="709" w:firstLine="720"/>
        <w:rPr>
          <w:rFonts w:ascii="Garamond" w:hAnsi="Garamond"/>
          <w:bCs/>
          <w:sz w:val="28"/>
          <w:lang w:val="hr-HR"/>
        </w:rPr>
      </w:pPr>
      <w:r w:rsidRPr="00D70328">
        <w:rPr>
          <w:rFonts w:ascii="Garamond" w:hAnsi="Garamond"/>
          <w:b/>
          <w:bCs/>
          <w:sz w:val="28"/>
          <w:lang w:val="hr-HR"/>
        </w:rPr>
        <w:t xml:space="preserve">Prihodi od prodaje proizvedene dugotrajne imovine </w:t>
      </w:r>
      <w:r w:rsidRPr="00D70328">
        <w:rPr>
          <w:rFonts w:ascii="Garamond" w:hAnsi="Garamond"/>
          <w:bCs/>
          <w:sz w:val="28"/>
          <w:lang w:val="hr-HR"/>
        </w:rPr>
        <w:t>u 20</w:t>
      </w:r>
      <w:r w:rsidR="00914357">
        <w:rPr>
          <w:rFonts w:ascii="Garamond" w:hAnsi="Garamond"/>
          <w:bCs/>
          <w:sz w:val="28"/>
          <w:lang w:val="hr-HR"/>
        </w:rPr>
        <w:t>20</w:t>
      </w:r>
      <w:r w:rsidR="00C638E5" w:rsidRPr="00D70328">
        <w:rPr>
          <w:rFonts w:ascii="Garamond" w:hAnsi="Garamond"/>
          <w:bCs/>
          <w:sz w:val="28"/>
          <w:lang w:val="hr-HR"/>
        </w:rPr>
        <w:t xml:space="preserve">. realizirani su u iznosu od </w:t>
      </w:r>
      <w:r w:rsidR="003C27FC">
        <w:rPr>
          <w:rFonts w:ascii="Garamond" w:hAnsi="Garamond"/>
          <w:bCs/>
          <w:sz w:val="28"/>
          <w:lang w:val="hr-HR"/>
        </w:rPr>
        <w:t>2</w:t>
      </w:r>
      <w:r w:rsidR="00914357">
        <w:rPr>
          <w:rFonts w:ascii="Garamond" w:hAnsi="Garamond"/>
          <w:bCs/>
          <w:sz w:val="28"/>
          <w:lang w:val="hr-HR"/>
        </w:rPr>
        <w:t>96</w:t>
      </w:r>
      <w:r w:rsidR="0035241C">
        <w:rPr>
          <w:rFonts w:ascii="Garamond" w:hAnsi="Garamond"/>
          <w:bCs/>
          <w:sz w:val="28"/>
          <w:lang w:val="hr-HR"/>
        </w:rPr>
        <w:t>.</w:t>
      </w:r>
      <w:r w:rsidR="00914357">
        <w:rPr>
          <w:rFonts w:ascii="Garamond" w:hAnsi="Garamond"/>
          <w:bCs/>
          <w:sz w:val="28"/>
          <w:lang w:val="hr-HR"/>
        </w:rPr>
        <w:t>492</w:t>
      </w:r>
      <w:r w:rsidR="0035241C">
        <w:rPr>
          <w:rFonts w:ascii="Garamond" w:hAnsi="Garamond"/>
          <w:bCs/>
          <w:sz w:val="28"/>
          <w:lang w:val="hr-HR"/>
        </w:rPr>
        <w:t>,</w:t>
      </w:r>
      <w:r w:rsidR="00914357">
        <w:rPr>
          <w:rFonts w:ascii="Garamond" w:hAnsi="Garamond"/>
          <w:bCs/>
          <w:sz w:val="28"/>
          <w:lang w:val="hr-HR"/>
        </w:rPr>
        <w:t>94</w:t>
      </w:r>
      <w:r w:rsidR="0035241C">
        <w:rPr>
          <w:rFonts w:ascii="Garamond" w:hAnsi="Garamond"/>
          <w:bCs/>
          <w:sz w:val="28"/>
          <w:lang w:val="hr-HR"/>
        </w:rPr>
        <w:t xml:space="preserve"> k</w:t>
      </w:r>
      <w:r w:rsidRPr="00E2126D">
        <w:rPr>
          <w:rFonts w:ascii="Garamond" w:hAnsi="Garamond"/>
          <w:bCs/>
          <w:sz w:val="28"/>
          <w:lang w:val="hr-HR"/>
        </w:rPr>
        <w:t>n</w:t>
      </w:r>
      <w:r w:rsidR="00B43F2C">
        <w:rPr>
          <w:rFonts w:ascii="Garamond" w:hAnsi="Garamond"/>
          <w:bCs/>
          <w:sz w:val="28"/>
          <w:lang w:val="hr-HR"/>
        </w:rPr>
        <w:t xml:space="preserve"> i prihod su proračunskih korisnika</w:t>
      </w:r>
      <w:r w:rsidRPr="00E2126D">
        <w:rPr>
          <w:rFonts w:ascii="Garamond" w:hAnsi="Garamond"/>
          <w:bCs/>
          <w:sz w:val="28"/>
          <w:lang w:val="hr-HR"/>
        </w:rPr>
        <w:t xml:space="preserve">. </w:t>
      </w:r>
    </w:p>
    <w:p w14:paraId="7A87ED1A" w14:textId="77777777" w:rsidR="00650FFE" w:rsidRDefault="00650FFE" w:rsidP="00B32089">
      <w:pPr>
        <w:pStyle w:val="Tijeloteksta2"/>
        <w:ind w:right="709" w:firstLine="720"/>
        <w:rPr>
          <w:rFonts w:ascii="Garamond" w:hAnsi="Garamond"/>
          <w:bCs/>
          <w:sz w:val="28"/>
          <w:lang w:val="hr-HR"/>
        </w:rPr>
      </w:pPr>
    </w:p>
    <w:p w14:paraId="4B9FF74E" w14:textId="77777777" w:rsidR="0061728D" w:rsidRDefault="0061728D">
      <w:pPr>
        <w:pStyle w:val="Tijeloteksta2"/>
        <w:ind w:firstLine="720"/>
        <w:rPr>
          <w:rFonts w:ascii="Garamond" w:hAnsi="Garamond"/>
          <w:bCs/>
          <w:sz w:val="28"/>
          <w:lang w:val="hr-HR"/>
        </w:rPr>
      </w:pPr>
      <w:r>
        <w:rPr>
          <w:rFonts w:ascii="Garamond" w:hAnsi="Garamond"/>
          <w:b/>
          <w:sz w:val="32"/>
          <w:lang w:val="hr-HR"/>
        </w:rPr>
        <w:t xml:space="preserve">3. </w:t>
      </w:r>
      <w:r w:rsidRPr="00BF1BE5">
        <w:rPr>
          <w:rFonts w:ascii="Garamond" w:hAnsi="Garamond"/>
          <w:b/>
          <w:sz w:val="28"/>
          <w:szCs w:val="28"/>
          <w:lang w:val="hr-HR"/>
        </w:rPr>
        <w:t>PRIMICI OD FINANCIJSKE IMOVINE I ZADUŽIVANJA</w:t>
      </w:r>
    </w:p>
    <w:p w14:paraId="52DF44B9" w14:textId="77777777" w:rsidR="0061728D" w:rsidRDefault="0061728D">
      <w:pPr>
        <w:pStyle w:val="Tijeloteksta2"/>
        <w:jc w:val="left"/>
        <w:rPr>
          <w:rFonts w:ascii="Garamond" w:hAnsi="Garamond"/>
          <w:bCs/>
          <w:sz w:val="28"/>
          <w:lang w:val="hr-HR"/>
        </w:rPr>
      </w:pPr>
    </w:p>
    <w:p w14:paraId="5A5C61CB" w14:textId="2B6216E8" w:rsidR="0061728D" w:rsidRPr="00E2126D" w:rsidRDefault="0061728D" w:rsidP="00B43F2C">
      <w:pPr>
        <w:pStyle w:val="Tijeloteksta2"/>
        <w:ind w:right="709"/>
        <w:rPr>
          <w:rFonts w:ascii="Garamond" w:hAnsi="Garamond"/>
          <w:bCs/>
          <w:sz w:val="28"/>
          <w:lang w:val="hr-HR"/>
        </w:rPr>
      </w:pPr>
      <w:r>
        <w:rPr>
          <w:rFonts w:ascii="Garamond" w:hAnsi="Garamond"/>
          <w:bCs/>
          <w:sz w:val="28"/>
          <w:lang w:val="hr-HR"/>
        </w:rPr>
        <w:tab/>
        <w:t xml:space="preserve">Od </w:t>
      </w:r>
      <w:r w:rsidR="00BA7FE4">
        <w:rPr>
          <w:rFonts w:ascii="Garamond" w:hAnsi="Garamond"/>
          <w:bCs/>
          <w:sz w:val="28"/>
          <w:lang w:val="hr-HR"/>
        </w:rPr>
        <w:t xml:space="preserve"> </w:t>
      </w:r>
      <w:r>
        <w:rPr>
          <w:rFonts w:ascii="Garamond" w:hAnsi="Garamond"/>
          <w:bCs/>
          <w:sz w:val="28"/>
          <w:lang w:val="hr-HR"/>
        </w:rPr>
        <w:t>spomenute</w:t>
      </w:r>
      <w:r w:rsidR="00BA7FE4">
        <w:rPr>
          <w:rFonts w:ascii="Garamond" w:hAnsi="Garamond"/>
          <w:bCs/>
          <w:sz w:val="28"/>
          <w:lang w:val="hr-HR"/>
        </w:rPr>
        <w:t xml:space="preserve"> </w:t>
      </w:r>
      <w:r>
        <w:rPr>
          <w:rFonts w:ascii="Garamond" w:hAnsi="Garamond"/>
          <w:bCs/>
          <w:sz w:val="28"/>
          <w:lang w:val="hr-HR"/>
        </w:rPr>
        <w:t xml:space="preserve"> kategorije </w:t>
      </w:r>
      <w:r w:rsidR="00BA7FE4">
        <w:rPr>
          <w:rFonts w:ascii="Garamond" w:hAnsi="Garamond"/>
          <w:bCs/>
          <w:sz w:val="28"/>
          <w:lang w:val="hr-HR"/>
        </w:rPr>
        <w:t xml:space="preserve"> </w:t>
      </w:r>
      <w:r>
        <w:rPr>
          <w:rFonts w:ascii="Garamond" w:hAnsi="Garamond"/>
          <w:bCs/>
          <w:sz w:val="28"/>
          <w:lang w:val="hr-HR"/>
        </w:rPr>
        <w:t xml:space="preserve">planirana </w:t>
      </w:r>
      <w:r w:rsidR="00BA7FE4">
        <w:rPr>
          <w:rFonts w:ascii="Garamond" w:hAnsi="Garamond"/>
          <w:bCs/>
          <w:sz w:val="28"/>
          <w:lang w:val="hr-HR"/>
        </w:rPr>
        <w:t xml:space="preserve"> </w:t>
      </w:r>
      <w:r>
        <w:rPr>
          <w:rFonts w:ascii="Garamond" w:hAnsi="Garamond"/>
          <w:bCs/>
          <w:sz w:val="28"/>
          <w:lang w:val="hr-HR"/>
        </w:rPr>
        <w:t xml:space="preserve">je </w:t>
      </w:r>
      <w:r w:rsidR="00BA7FE4">
        <w:rPr>
          <w:rFonts w:ascii="Garamond" w:hAnsi="Garamond"/>
          <w:bCs/>
          <w:sz w:val="28"/>
          <w:lang w:val="hr-HR"/>
        </w:rPr>
        <w:t xml:space="preserve"> </w:t>
      </w:r>
      <w:r>
        <w:rPr>
          <w:rFonts w:ascii="Garamond" w:hAnsi="Garamond"/>
          <w:bCs/>
          <w:sz w:val="28"/>
          <w:lang w:val="hr-HR"/>
        </w:rPr>
        <w:t xml:space="preserve">realizacija </w:t>
      </w:r>
      <w:r w:rsidRPr="00E2126D">
        <w:rPr>
          <w:rFonts w:ascii="Garamond" w:hAnsi="Garamond"/>
          <w:bCs/>
          <w:sz w:val="28"/>
          <w:lang w:val="hr-HR"/>
        </w:rPr>
        <w:t xml:space="preserve">od </w:t>
      </w:r>
      <w:r w:rsidR="00BA7FE4" w:rsidRPr="00E2126D">
        <w:rPr>
          <w:rFonts w:ascii="Garamond" w:hAnsi="Garamond"/>
          <w:bCs/>
          <w:sz w:val="28"/>
          <w:lang w:val="hr-HR"/>
        </w:rPr>
        <w:t xml:space="preserve"> </w:t>
      </w:r>
      <w:r w:rsidR="0047083F">
        <w:rPr>
          <w:rFonts w:ascii="Garamond" w:hAnsi="Garamond"/>
          <w:bCs/>
          <w:sz w:val="28"/>
          <w:lang w:val="hr-HR"/>
        </w:rPr>
        <w:t>25</w:t>
      </w:r>
      <w:r w:rsidR="008604A7">
        <w:rPr>
          <w:rFonts w:ascii="Garamond" w:hAnsi="Garamond"/>
          <w:bCs/>
          <w:sz w:val="28"/>
          <w:lang w:val="hr-HR"/>
        </w:rPr>
        <w:t>.</w:t>
      </w:r>
      <w:r w:rsidR="0047083F">
        <w:rPr>
          <w:rFonts w:ascii="Garamond" w:hAnsi="Garamond"/>
          <w:bCs/>
          <w:sz w:val="28"/>
          <w:lang w:val="hr-HR"/>
        </w:rPr>
        <w:t>385</w:t>
      </w:r>
      <w:r w:rsidR="008604A7">
        <w:rPr>
          <w:rFonts w:ascii="Garamond" w:hAnsi="Garamond"/>
          <w:bCs/>
          <w:sz w:val="28"/>
          <w:lang w:val="hr-HR"/>
        </w:rPr>
        <w:t>.</w:t>
      </w:r>
      <w:r w:rsidR="0047083F">
        <w:rPr>
          <w:rFonts w:ascii="Garamond" w:hAnsi="Garamond"/>
          <w:bCs/>
          <w:sz w:val="28"/>
          <w:lang w:val="hr-HR"/>
        </w:rPr>
        <w:t>759</w:t>
      </w:r>
      <w:r w:rsidR="008604A7">
        <w:rPr>
          <w:rFonts w:ascii="Garamond" w:hAnsi="Garamond"/>
          <w:bCs/>
          <w:sz w:val="28"/>
          <w:lang w:val="hr-HR"/>
        </w:rPr>
        <w:t>,</w:t>
      </w:r>
      <w:r w:rsidR="0047083F">
        <w:rPr>
          <w:rFonts w:ascii="Garamond" w:hAnsi="Garamond"/>
          <w:bCs/>
          <w:sz w:val="28"/>
          <w:lang w:val="hr-HR"/>
        </w:rPr>
        <w:t>81</w:t>
      </w:r>
      <w:r w:rsidR="00BA7FE4" w:rsidRPr="00E2126D">
        <w:rPr>
          <w:rFonts w:ascii="Garamond" w:hAnsi="Garamond"/>
          <w:bCs/>
          <w:sz w:val="28"/>
          <w:lang w:val="hr-HR"/>
        </w:rPr>
        <w:t xml:space="preserve"> </w:t>
      </w:r>
      <w:r w:rsidR="005B592D" w:rsidRPr="00E2126D">
        <w:rPr>
          <w:rFonts w:ascii="Garamond" w:hAnsi="Garamond"/>
          <w:bCs/>
          <w:sz w:val="28"/>
          <w:lang w:val="hr-HR"/>
        </w:rPr>
        <w:t xml:space="preserve"> kun</w:t>
      </w:r>
      <w:r w:rsidR="00B43F2C">
        <w:rPr>
          <w:rFonts w:ascii="Garamond" w:hAnsi="Garamond"/>
          <w:bCs/>
          <w:sz w:val="28"/>
          <w:lang w:val="hr-HR"/>
        </w:rPr>
        <w:t>a</w:t>
      </w:r>
      <w:r w:rsidRPr="00E2126D">
        <w:rPr>
          <w:rFonts w:ascii="Garamond" w:hAnsi="Garamond"/>
          <w:bCs/>
          <w:sz w:val="28"/>
          <w:lang w:val="hr-HR"/>
        </w:rPr>
        <w:t>, a u promatranom izvještajnom razdoblju ostvareno je</w:t>
      </w:r>
      <w:r w:rsidR="00591C6E">
        <w:rPr>
          <w:rFonts w:ascii="Garamond" w:hAnsi="Garamond"/>
          <w:bCs/>
          <w:sz w:val="28"/>
          <w:lang w:val="hr-HR"/>
        </w:rPr>
        <w:t xml:space="preserve"> </w:t>
      </w:r>
      <w:r w:rsidR="0047083F">
        <w:rPr>
          <w:rFonts w:ascii="Garamond" w:hAnsi="Garamond"/>
          <w:bCs/>
          <w:sz w:val="28"/>
          <w:lang w:val="hr-HR"/>
        </w:rPr>
        <w:t>1</w:t>
      </w:r>
      <w:r w:rsidR="003C27FC">
        <w:rPr>
          <w:rFonts w:ascii="Garamond" w:hAnsi="Garamond"/>
          <w:bCs/>
          <w:sz w:val="28"/>
          <w:lang w:val="hr-HR"/>
        </w:rPr>
        <w:t>3</w:t>
      </w:r>
      <w:r w:rsidR="00591C6E">
        <w:rPr>
          <w:rFonts w:ascii="Garamond" w:hAnsi="Garamond"/>
          <w:bCs/>
          <w:sz w:val="28"/>
          <w:lang w:val="hr-HR"/>
        </w:rPr>
        <w:t>.</w:t>
      </w:r>
      <w:r w:rsidR="0047083F">
        <w:rPr>
          <w:rFonts w:ascii="Garamond" w:hAnsi="Garamond"/>
          <w:bCs/>
          <w:sz w:val="28"/>
          <w:lang w:val="hr-HR"/>
        </w:rPr>
        <w:t>941</w:t>
      </w:r>
      <w:r w:rsidR="008604A7">
        <w:rPr>
          <w:rFonts w:ascii="Garamond" w:hAnsi="Garamond"/>
          <w:bCs/>
          <w:sz w:val="28"/>
          <w:lang w:val="hr-HR"/>
        </w:rPr>
        <w:t>.</w:t>
      </w:r>
      <w:r w:rsidR="0047083F">
        <w:rPr>
          <w:rFonts w:ascii="Garamond" w:hAnsi="Garamond"/>
          <w:bCs/>
          <w:sz w:val="28"/>
          <w:lang w:val="hr-HR"/>
        </w:rPr>
        <w:t>455</w:t>
      </w:r>
      <w:r w:rsidR="008604A7">
        <w:rPr>
          <w:rFonts w:ascii="Garamond" w:hAnsi="Garamond"/>
          <w:bCs/>
          <w:sz w:val="28"/>
          <w:lang w:val="hr-HR"/>
        </w:rPr>
        <w:t>,</w:t>
      </w:r>
      <w:r w:rsidR="0047083F">
        <w:rPr>
          <w:rFonts w:ascii="Garamond" w:hAnsi="Garamond"/>
          <w:bCs/>
          <w:sz w:val="28"/>
          <w:lang w:val="hr-HR"/>
        </w:rPr>
        <w:t>64</w:t>
      </w:r>
      <w:r w:rsidR="00BA7FE4" w:rsidRPr="00E2126D">
        <w:rPr>
          <w:rFonts w:ascii="Garamond" w:hAnsi="Garamond"/>
          <w:bCs/>
          <w:sz w:val="28"/>
          <w:lang w:val="hr-HR"/>
        </w:rPr>
        <w:t xml:space="preserve"> </w:t>
      </w:r>
      <w:r w:rsidRPr="00E2126D">
        <w:rPr>
          <w:rFonts w:ascii="Garamond" w:hAnsi="Garamond"/>
          <w:bCs/>
          <w:sz w:val="28"/>
          <w:lang w:val="hr-HR"/>
        </w:rPr>
        <w:t xml:space="preserve"> kuna ili </w:t>
      </w:r>
      <w:r w:rsidR="0047083F">
        <w:rPr>
          <w:rFonts w:ascii="Garamond" w:hAnsi="Garamond"/>
          <w:bCs/>
          <w:sz w:val="28"/>
          <w:lang w:val="hr-HR"/>
        </w:rPr>
        <w:t>54</w:t>
      </w:r>
      <w:r w:rsidR="008604A7">
        <w:rPr>
          <w:rFonts w:ascii="Garamond" w:hAnsi="Garamond"/>
          <w:bCs/>
          <w:sz w:val="28"/>
          <w:lang w:val="hr-HR"/>
        </w:rPr>
        <w:t>,</w:t>
      </w:r>
      <w:r w:rsidR="0047083F">
        <w:rPr>
          <w:rFonts w:ascii="Garamond" w:hAnsi="Garamond"/>
          <w:bCs/>
          <w:sz w:val="28"/>
          <w:lang w:val="hr-HR"/>
        </w:rPr>
        <w:t>92</w:t>
      </w:r>
      <w:r w:rsidRPr="00E2126D">
        <w:rPr>
          <w:rFonts w:ascii="Garamond" w:hAnsi="Garamond"/>
          <w:bCs/>
          <w:sz w:val="28"/>
          <w:lang w:val="hr-HR"/>
        </w:rPr>
        <w:t xml:space="preserve">  % godišnjeg planiranog iznosa.</w:t>
      </w:r>
    </w:p>
    <w:p w14:paraId="25209ADD" w14:textId="77777777" w:rsidR="00BA7FE4" w:rsidRDefault="00BA7FE4" w:rsidP="00B43F2C">
      <w:pPr>
        <w:pStyle w:val="Tijeloteksta2"/>
        <w:ind w:right="709"/>
        <w:rPr>
          <w:rFonts w:ascii="Garamond" w:hAnsi="Garamond"/>
          <w:bCs/>
          <w:sz w:val="28"/>
          <w:lang w:val="hr-HR"/>
        </w:rPr>
      </w:pPr>
    </w:p>
    <w:p w14:paraId="6EE1DC43" w14:textId="77777777" w:rsidR="0061728D" w:rsidRDefault="0061728D">
      <w:pPr>
        <w:pStyle w:val="Tijeloteksta2"/>
        <w:ind w:right="992"/>
        <w:jc w:val="left"/>
        <w:rPr>
          <w:rFonts w:ascii="Garamond" w:hAnsi="Garamond"/>
          <w:bCs/>
          <w:sz w:val="28"/>
          <w:lang w:val="hr-HR"/>
        </w:rPr>
      </w:pPr>
      <w:r>
        <w:rPr>
          <w:rFonts w:ascii="Garamond" w:hAnsi="Garamond"/>
          <w:bCs/>
          <w:sz w:val="28"/>
          <w:lang w:val="hr-HR"/>
        </w:rPr>
        <w:tab/>
        <w:t>Sastavni dio ove kategorije primitaka čine :</w:t>
      </w:r>
    </w:p>
    <w:p w14:paraId="69CBD738" w14:textId="77777777" w:rsidR="0061728D" w:rsidRDefault="0061728D">
      <w:pPr>
        <w:pStyle w:val="Tijeloteksta2"/>
        <w:numPr>
          <w:ilvl w:val="0"/>
          <w:numId w:val="18"/>
        </w:numPr>
        <w:ind w:right="992"/>
        <w:jc w:val="left"/>
        <w:rPr>
          <w:rFonts w:ascii="Garamond" w:hAnsi="Garamond"/>
          <w:bCs/>
          <w:sz w:val="28"/>
          <w:lang w:val="hr-HR"/>
        </w:rPr>
      </w:pPr>
      <w:r>
        <w:rPr>
          <w:rFonts w:ascii="Garamond" w:hAnsi="Garamond"/>
          <w:b/>
          <w:sz w:val="28"/>
          <w:lang w:val="hr-HR"/>
        </w:rPr>
        <w:t>Primljen</w:t>
      </w:r>
      <w:r w:rsidR="00F32E53">
        <w:rPr>
          <w:rFonts w:ascii="Garamond" w:hAnsi="Garamond"/>
          <w:b/>
          <w:sz w:val="28"/>
          <w:lang w:val="hr-HR"/>
        </w:rPr>
        <w:t>i</w:t>
      </w:r>
      <w:r>
        <w:rPr>
          <w:rFonts w:ascii="Garamond" w:hAnsi="Garamond"/>
          <w:b/>
          <w:sz w:val="28"/>
          <w:lang w:val="hr-HR"/>
        </w:rPr>
        <w:t xml:space="preserve"> povrati glavnic</w:t>
      </w:r>
      <w:r w:rsidR="00F32E53">
        <w:rPr>
          <w:rFonts w:ascii="Garamond" w:hAnsi="Garamond"/>
          <w:b/>
          <w:sz w:val="28"/>
          <w:lang w:val="hr-HR"/>
        </w:rPr>
        <w:t>a</w:t>
      </w:r>
      <w:r>
        <w:rPr>
          <w:rFonts w:ascii="Garamond" w:hAnsi="Garamond"/>
          <w:b/>
          <w:sz w:val="28"/>
          <w:lang w:val="hr-HR"/>
        </w:rPr>
        <w:t xml:space="preserve"> danih zajmova  </w:t>
      </w:r>
    </w:p>
    <w:p w14:paraId="4C0C7A4D" w14:textId="77777777" w:rsidR="0061728D" w:rsidRPr="00B43F2C" w:rsidRDefault="0061728D">
      <w:pPr>
        <w:pStyle w:val="Tijeloteksta2"/>
        <w:numPr>
          <w:ilvl w:val="0"/>
          <w:numId w:val="18"/>
        </w:numPr>
        <w:ind w:right="992"/>
        <w:jc w:val="left"/>
        <w:rPr>
          <w:rFonts w:ascii="Garamond" w:hAnsi="Garamond"/>
          <w:bCs/>
          <w:sz w:val="28"/>
          <w:lang w:val="hr-HR"/>
        </w:rPr>
      </w:pPr>
      <w:r>
        <w:rPr>
          <w:rFonts w:ascii="Garamond" w:hAnsi="Garamond"/>
          <w:b/>
          <w:sz w:val="28"/>
          <w:lang w:val="hr-HR"/>
        </w:rPr>
        <w:t xml:space="preserve">Primici od prodaje dionica i udjela u glavnici </w:t>
      </w:r>
    </w:p>
    <w:p w14:paraId="15BCB896" w14:textId="77777777" w:rsidR="00B43F2C" w:rsidRDefault="00B43F2C">
      <w:pPr>
        <w:pStyle w:val="Tijeloteksta2"/>
        <w:numPr>
          <w:ilvl w:val="0"/>
          <w:numId w:val="18"/>
        </w:numPr>
        <w:ind w:right="992"/>
        <w:jc w:val="left"/>
        <w:rPr>
          <w:rFonts w:ascii="Garamond" w:hAnsi="Garamond"/>
          <w:bCs/>
          <w:sz w:val="28"/>
          <w:lang w:val="hr-HR"/>
        </w:rPr>
      </w:pPr>
      <w:r>
        <w:rPr>
          <w:rFonts w:ascii="Garamond" w:hAnsi="Garamond"/>
          <w:b/>
          <w:sz w:val="28"/>
          <w:lang w:val="hr-HR"/>
        </w:rPr>
        <w:t>Primici od zaduživanja</w:t>
      </w:r>
    </w:p>
    <w:p w14:paraId="04021974" w14:textId="77777777" w:rsidR="00E2126D" w:rsidRDefault="00E2126D">
      <w:pPr>
        <w:pStyle w:val="Tijeloteksta2"/>
        <w:ind w:right="992"/>
        <w:rPr>
          <w:rFonts w:ascii="Garamond" w:hAnsi="Garamond"/>
          <w:bCs/>
          <w:sz w:val="28"/>
          <w:lang w:val="hr-HR"/>
        </w:rPr>
      </w:pPr>
    </w:p>
    <w:p w14:paraId="5F972B24" w14:textId="3AB3E106" w:rsidR="00B53B32" w:rsidRDefault="0061728D" w:rsidP="00207420">
      <w:pPr>
        <w:pStyle w:val="Tijeloteksta2"/>
        <w:ind w:right="992"/>
        <w:rPr>
          <w:rFonts w:ascii="Garamond" w:hAnsi="Garamond"/>
          <w:sz w:val="28"/>
          <w:lang w:val="hr-HR"/>
        </w:rPr>
      </w:pPr>
      <w:r>
        <w:rPr>
          <w:rFonts w:ascii="Garamond" w:hAnsi="Garamond"/>
          <w:bCs/>
          <w:sz w:val="28"/>
          <w:lang w:val="hr-HR"/>
        </w:rPr>
        <w:t xml:space="preserve">          U okviru skupine </w:t>
      </w:r>
      <w:r>
        <w:rPr>
          <w:rFonts w:ascii="Garamond" w:hAnsi="Garamond"/>
          <w:b/>
          <w:sz w:val="28"/>
          <w:lang w:val="hr-HR"/>
        </w:rPr>
        <w:t>Primljen</w:t>
      </w:r>
      <w:r w:rsidR="00F32E53">
        <w:rPr>
          <w:rFonts w:ascii="Garamond" w:hAnsi="Garamond"/>
          <w:b/>
          <w:sz w:val="28"/>
          <w:lang w:val="hr-HR"/>
        </w:rPr>
        <w:t>i</w:t>
      </w:r>
      <w:r>
        <w:rPr>
          <w:rFonts w:ascii="Garamond" w:hAnsi="Garamond"/>
          <w:b/>
          <w:sz w:val="28"/>
          <w:lang w:val="hr-HR"/>
        </w:rPr>
        <w:t xml:space="preserve"> povrati glavnic</w:t>
      </w:r>
      <w:r w:rsidR="00F32E53">
        <w:rPr>
          <w:rFonts w:ascii="Garamond" w:hAnsi="Garamond"/>
          <w:b/>
          <w:sz w:val="28"/>
          <w:lang w:val="hr-HR"/>
        </w:rPr>
        <w:t>a</w:t>
      </w:r>
      <w:r>
        <w:rPr>
          <w:rFonts w:ascii="Garamond" w:hAnsi="Garamond"/>
          <w:b/>
          <w:sz w:val="28"/>
          <w:lang w:val="hr-HR"/>
        </w:rPr>
        <w:t xml:space="preserve"> danih zajmova </w:t>
      </w:r>
      <w:r>
        <w:rPr>
          <w:rFonts w:ascii="Garamond" w:hAnsi="Garamond"/>
          <w:bCs/>
          <w:sz w:val="28"/>
          <w:lang w:val="hr-HR"/>
        </w:rPr>
        <w:t xml:space="preserve">realizirano je ukupno </w:t>
      </w:r>
      <w:r w:rsidR="00B53B32">
        <w:rPr>
          <w:rFonts w:ascii="Garamond" w:hAnsi="Garamond"/>
          <w:bCs/>
          <w:sz w:val="28"/>
          <w:lang w:val="hr-HR"/>
        </w:rPr>
        <w:t>5</w:t>
      </w:r>
      <w:r w:rsidR="0047083F">
        <w:rPr>
          <w:rFonts w:ascii="Garamond" w:hAnsi="Garamond"/>
          <w:bCs/>
          <w:sz w:val="28"/>
          <w:lang w:val="hr-HR"/>
        </w:rPr>
        <w:t>1</w:t>
      </w:r>
      <w:r w:rsidR="008604A7">
        <w:rPr>
          <w:rFonts w:ascii="Garamond" w:hAnsi="Garamond"/>
          <w:bCs/>
          <w:sz w:val="28"/>
          <w:lang w:val="hr-HR"/>
        </w:rPr>
        <w:t>.</w:t>
      </w:r>
      <w:r w:rsidR="0047083F">
        <w:rPr>
          <w:rFonts w:ascii="Garamond" w:hAnsi="Garamond"/>
          <w:bCs/>
          <w:sz w:val="28"/>
          <w:lang w:val="hr-HR"/>
        </w:rPr>
        <w:t>161</w:t>
      </w:r>
      <w:r w:rsidR="008604A7">
        <w:rPr>
          <w:rFonts w:ascii="Garamond" w:hAnsi="Garamond"/>
          <w:bCs/>
          <w:sz w:val="28"/>
          <w:lang w:val="hr-HR"/>
        </w:rPr>
        <w:t>,</w:t>
      </w:r>
      <w:r w:rsidR="0047083F">
        <w:rPr>
          <w:rFonts w:ascii="Garamond" w:hAnsi="Garamond"/>
          <w:bCs/>
          <w:sz w:val="28"/>
          <w:lang w:val="hr-HR"/>
        </w:rPr>
        <w:t>99</w:t>
      </w:r>
      <w:r w:rsidR="004C657A">
        <w:rPr>
          <w:rFonts w:ascii="Garamond" w:hAnsi="Garamond"/>
          <w:bCs/>
          <w:sz w:val="28"/>
          <w:lang w:val="hr-HR"/>
        </w:rPr>
        <w:t xml:space="preserve"> </w:t>
      </w:r>
      <w:r w:rsidRPr="00E2126D">
        <w:rPr>
          <w:rFonts w:ascii="Garamond" w:hAnsi="Garamond"/>
          <w:bCs/>
          <w:sz w:val="28"/>
          <w:lang w:val="hr-HR"/>
        </w:rPr>
        <w:t>kn</w:t>
      </w:r>
      <w:r>
        <w:rPr>
          <w:rFonts w:ascii="Garamond" w:hAnsi="Garamond"/>
          <w:bCs/>
          <w:sz w:val="28"/>
          <w:lang w:val="hr-HR"/>
        </w:rPr>
        <w:t xml:space="preserve"> </w:t>
      </w:r>
      <w:r w:rsidRPr="00E2126D">
        <w:rPr>
          <w:rFonts w:ascii="Garamond" w:hAnsi="Garamond"/>
          <w:bCs/>
          <w:sz w:val="28"/>
          <w:lang w:val="hr-HR"/>
        </w:rPr>
        <w:t>koji se odnose na povrat kratkoročnih i dugoročnih zajmova danih trgovačkim društvima izvan javnog sektora</w:t>
      </w:r>
      <w:r w:rsidR="00F32E53">
        <w:rPr>
          <w:rFonts w:ascii="Garamond" w:hAnsi="Garamond"/>
          <w:bCs/>
          <w:sz w:val="28"/>
          <w:lang w:val="hr-HR"/>
        </w:rPr>
        <w:t xml:space="preserve">, a u skupini </w:t>
      </w:r>
      <w:r w:rsidR="00F32E53">
        <w:rPr>
          <w:rFonts w:ascii="Garamond" w:hAnsi="Garamond"/>
          <w:b/>
          <w:sz w:val="28"/>
          <w:lang w:val="hr-HR"/>
        </w:rPr>
        <w:t xml:space="preserve">Primici od </w:t>
      </w:r>
      <w:r w:rsidR="00B53B32">
        <w:rPr>
          <w:rFonts w:ascii="Garamond" w:hAnsi="Garamond"/>
          <w:b/>
          <w:sz w:val="28"/>
          <w:lang w:val="hr-HR"/>
        </w:rPr>
        <w:t>zaduživanja</w:t>
      </w:r>
      <w:r w:rsidR="00F32E53">
        <w:rPr>
          <w:rFonts w:ascii="Garamond" w:hAnsi="Garamond"/>
          <w:b/>
          <w:sz w:val="28"/>
          <w:lang w:val="hr-HR"/>
        </w:rPr>
        <w:t xml:space="preserve"> </w:t>
      </w:r>
      <w:r w:rsidR="00F32E53" w:rsidRPr="00F32E53">
        <w:rPr>
          <w:rFonts w:ascii="Garamond" w:hAnsi="Garamond"/>
          <w:sz w:val="28"/>
          <w:lang w:val="hr-HR"/>
        </w:rPr>
        <w:t xml:space="preserve">realizirano je </w:t>
      </w:r>
      <w:r w:rsidR="0047083F">
        <w:rPr>
          <w:rFonts w:ascii="Garamond" w:hAnsi="Garamond"/>
          <w:sz w:val="28"/>
          <w:lang w:val="hr-HR"/>
        </w:rPr>
        <w:t>1</w:t>
      </w:r>
      <w:r w:rsidR="00B53B32">
        <w:rPr>
          <w:rFonts w:ascii="Garamond" w:hAnsi="Garamond"/>
          <w:sz w:val="28"/>
          <w:lang w:val="hr-HR"/>
        </w:rPr>
        <w:t>3.</w:t>
      </w:r>
      <w:r w:rsidR="0047083F">
        <w:rPr>
          <w:rFonts w:ascii="Garamond" w:hAnsi="Garamond"/>
          <w:sz w:val="28"/>
          <w:lang w:val="hr-HR"/>
        </w:rPr>
        <w:t>890</w:t>
      </w:r>
      <w:r w:rsidR="00F32E53">
        <w:rPr>
          <w:rFonts w:ascii="Garamond" w:hAnsi="Garamond"/>
          <w:sz w:val="28"/>
          <w:lang w:val="hr-HR"/>
        </w:rPr>
        <w:t>.</w:t>
      </w:r>
      <w:r w:rsidR="0047083F">
        <w:rPr>
          <w:rFonts w:ascii="Garamond" w:hAnsi="Garamond"/>
          <w:sz w:val="28"/>
          <w:lang w:val="hr-HR"/>
        </w:rPr>
        <w:t>293</w:t>
      </w:r>
      <w:r w:rsidR="00F32E53">
        <w:rPr>
          <w:rFonts w:ascii="Garamond" w:hAnsi="Garamond"/>
          <w:sz w:val="28"/>
          <w:lang w:val="hr-HR"/>
        </w:rPr>
        <w:t>,</w:t>
      </w:r>
      <w:r w:rsidR="0047083F">
        <w:rPr>
          <w:rFonts w:ascii="Garamond" w:hAnsi="Garamond"/>
          <w:sz w:val="28"/>
          <w:lang w:val="hr-HR"/>
        </w:rPr>
        <w:t>65</w:t>
      </w:r>
      <w:r w:rsidR="00F32E53">
        <w:rPr>
          <w:rFonts w:ascii="Garamond" w:hAnsi="Garamond"/>
          <w:sz w:val="28"/>
          <w:lang w:val="hr-HR"/>
        </w:rPr>
        <w:t xml:space="preserve"> kuna </w:t>
      </w:r>
      <w:r w:rsidR="00F32E53" w:rsidRPr="00FC62C3">
        <w:rPr>
          <w:rFonts w:ascii="Garamond" w:hAnsi="Garamond"/>
          <w:sz w:val="28"/>
          <w:lang w:val="hr-HR"/>
        </w:rPr>
        <w:t xml:space="preserve">od </w:t>
      </w:r>
      <w:r w:rsidR="00FC62C3">
        <w:rPr>
          <w:rFonts w:ascii="Garamond" w:hAnsi="Garamond"/>
          <w:sz w:val="28"/>
          <w:lang w:val="hr-HR"/>
        </w:rPr>
        <w:t xml:space="preserve">čega iznos od </w:t>
      </w:r>
      <w:r w:rsidR="0047083F">
        <w:rPr>
          <w:rFonts w:ascii="Garamond" w:hAnsi="Garamond"/>
          <w:sz w:val="28"/>
          <w:lang w:val="hr-HR"/>
        </w:rPr>
        <w:t>290.000,00</w:t>
      </w:r>
      <w:r w:rsidR="00FC62C3">
        <w:rPr>
          <w:rFonts w:ascii="Garamond" w:hAnsi="Garamond"/>
          <w:sz w:val="28"/>
          <w:lang w:val="hr-HR"/>
        </w:rPr>
        <w:t xml:space="preserve"> kn odnosi se na Terminski plan otplate kumuliranog duga po Programu kreditiranja razvitka poljoprivrede na koji je </w:t>
      </w:r>
      <w:proofErr w:type="spellStart"/>
      <w:r w:rsidR="00FC62C3">
        <w:rPr>
          <w:rFonts w:ascii="Garamond" w:hAnsi="Garamond"/>
          <w:sz w:val="28"/>
          <w:lang w:val="hr-HR"/>
        </w:rPr>
        <w:t>dobijena</w:t>
      </w:r>
      <w:proofErr w:type="spellEnd"/>
      <w:r w:rsidR="00FC62C3">
        <w:rPr>
          <w:rFonts w:ascii="Garamond" w:hAnsi="Garamond"/>
          <w:sz w:val="28"/>
          <w:lang w:val="hr-HR"/>
        </w:rPr>
        <w:t xml:space="preserve"> suglasnost Ministarstva poljoprivrede. Preostali iznos u ovoj skupini odnosi se na </w:t>
      </w:r>
      <w:r w:rsidR="0047083F">
        <w:rPr>
          <w:rFonts w:ascii="Garamond" w:hAnsi="Garamond"/>
          <w:sz w:val="28"/>
          <w:lang w:val="hr-HR"/>
        </w:rPr>
        <w:t xml:space="preserve">kreditiranje obnove </w:t>
      </w:r>
      <w:r w:rsidR="00FC62C3">
        <w:rPr>
          <w:rFonts w:ascii="Garamond" w:hAnsi="Garamond"/>
          <w:sz w:val="28"/>
          <w:lang w:val="hr-HR"/>
        </w:rPr>
        <w:t>zdravstven</w:t>
      </w:r>
      <w:r w:rsidR="0047083F">
        <w:rPr>
          <w:rFonts w:ascii="Garamond" w:hAnsi="Garamond"/>
          <w:sz w:val="28"/>
          <w:lang w:val="hr-HR"/>
        </w:rPr>
        <w:t>ih</w:t>
      </w:r>
      <w:r w:rsidR="00FC62C3">
        <w:rPr>
          <w:rFonts w:ascii="Garamond" w:hAnsi="Garamond"/>
          <w:sz w:val="28"/>
          <w:lang w:val="hr-HR"/>
        </w:rPr>
        <w:t xml:space="preserve"> ustanov</w:t>
      </w:r>
      <w:r w:rsidR="0047083F">
        <w:rPr>
          <w:rFonts w:ascii="Garamond" w:hAnsi="Garamond"/>
          <w:sz w:val="28"/>
          <w:lang w:val="hr-HR"/>
        </w:rPr>
        <w:t>a</w:t>
      </w:r>
      <w:r w:rsidR="00FC62C3">
        <w:rPr>
          <w:rFonts w:ascii="Garamond" w:hAnsi="Garamond"/>
          <w:sz w:val="28"/>
          <w:lang w:val="hr-HR"/>
        </w:rPr>
        <w:t>.</w:t>
      </w:r>
    </w:p>
    <w:p w14:paraId="3E468A95" w14:textId="77777777" w:rsidR="0047083F" w:rsidRDefault="0047083F" w:rsidP="00794D32">
      <w:pPr>
        <w:rPr>
          <w:rFonts w:ascii="Garamond" w:hAnsi="Garamond"/>
          <w:b/>
          <w:bCs/>
          <w:sz w:val="24"/>
          <w:szCs w:val="24"/>
          <w:u w:val="single"/>
        </w:rPr>
      </w:pPr>
    </w:p>
    <w:p w14:paraId="57C32264" w14:textId="30F0A0BC" w:rsidR="00794D32" w:rsidRPr="00794D32" w:rsidRDefault="00794D32" w:rsidP="00794D32">
      <w:pPr>
        <w:rPr>
          <w:rFonts w:ascii="Garamond" w:hAnsi="Garamond"/>
          <w:sz w:val="24"/>
          <w:szCs w:val="24"/>
          <w:lang w:val="en-US"/>
        </w:rPr>
      </w:pPr>
      <w:r w:rsidRPr="00794D32">
        <w:rPr>
          <w:rFonts w:ascii="Garamond" w:hAnsi="Garamond"/>
          <w:b/>
          <w:bCs/>
          <w:sz w:val="24"/>
          <w:szCs w:val="24"/>
          <w:u w:val="single"/>
        </w:rPr>
        <w:lastRenderedPageBreak/>
        <w:t>POTRAŽIVANJA 31.12.20</w:t>
      </w:r>
      <w:r w:rsidR="0047083F">
        <w:rPr>
          <w:rFonts w:ascii="Garamond" w:hAnsi="Garamond"/>
          <w:b/>
          <w:bCs/>
          <w:sz w:val="24"/>
          <w:szCs w:val="24"/>
          <w:u w:val="single"/>
        </w:rPr>
        <w:t>20</w:t>
      </w:r>
      <w:r w:rsidRPr="00794D32">
        <w:rPr>
          <w:rFonts w:ascii="Garamond" w:hAnsi="Garamond"/>
          <w:b/>
          <w:bCs/>
          <w:sz w:val="24"/>
          <w:szCs w:val="24"/>
          <w:u w:val="single"/>
        </w:rPr>
        <w:t>:</w:t>
      </w:r>
    </w:p>
    <w:p w14:paraId="1032CF70" w14:textId="19E0149D" w:rsidR="00794D32" w:rsidRPr="00794D32" w:rsidRDefault="00794D32" w:rsidP="00A059E7">
      <w:pPr>
        <w:rPr>
          <w:rFonts w:ascii="Garamond" w:hAnsi="Garamond"/>
          <w:bCs/>
          <w:color w:val="FF0000"/>
          <w:szCs w:val="24"/>
          <w:lang w:val="hr-HR"/>
        </w:rPr>
      </w:pPr>
      <w:r w:rsidRPr="00794D32">
        <w:rPr>
          <w:rFonts w:ascii="Garamond" w:hAnsi="Garamond"/>
          <w:sz w:val="24"/>
          <w:szCs w:val="24"/>
        </w:rPr>
        <w:br w:type="textWrapping" w:clear="all"/>
      </w:r>
    </w:p>
    <w:tbl>
      <w:tblPr>
        <w:tblW w:w="8328" w:type="dxa"/>
        <w:jc w:val="center"/>
        <w:tblCellMar>
          <w:left w:w="0" w:type="dxa"/>
          <w:right w:w="0" w:type="dxa"/>
        </w:tblCellMar>
        <w:tblLook w:val="04A0" w:firstRow="1" w:lastRow="0" w:firstColumn="1" w:lastColumn="0" w:noHBand="0" w:noVBand="1"/>
      </w:tblPr>
      <w:tblGrid>
        <w:gridCol w:w="2245"/>
        <w:gridCol w:w="2007"/>
        <w:gridCol w:w="2007"/>
        <w:gridCol w:w="2069"/>
      </w:tblGrid>
      <w:tr w:rsidR="002A50D2" w14:paraId="521DA71B" w14:textId="77777777" w:rsidTr="002A50D2">
        <w:trPr>
          <w:jc w:val="center"/>
        </w:trPr>
        <w:tc>
          <w:tcPr>
            <w:tcW w:w="2245" w:type="dxa"/>
            <w:tcBorders>
              <w:top w:val="double" w:sz="12" w:space="0" w:color="auto"/>
              <w:left w:val="double" w:sz="12" w:space="0" w:color="auto"/>
              <w:bottom w:val="double" w:sz="4" w:space="0" w:color="auto"/>
              <w:right w:val="double" w:sz="12" w:space="0" w:color="auto"/>
            </w:tcBorders>
            <w:shd w:val="clear" w:color="auto" w:fill="CCFFFF"/>
            <w:tcMar>
              <w:top w:w="0" w:type="dxa"/>
              <w:left w:w="108" w:type="dxa"/>
              <w:bottom w:w="0" w:type="dxa"/>
              <w:right w:w="108" w:type="dxa"/>
            </w:tcMar>
            <w:vAlign w:val="center"/>
          </w:tcPr>
          <w:p w14:paraId="0E4206FF" w14:textId="77777777" w:rsidR="00E36163" w:rsidRDefault="00E36163" w:rsidP="00065F22">
            <w:pPr>
              <w:jc w:val="center"/>
              <w:rPr>
                <w:rFonts w:ascii="Garamond" w:eastAsiaTheme="minorHAnsi" w:hAnsi="Garamond"/>
                <w:b/>
                <w:bCs/>
                <w:sz w:val="24"/>
                <w:szCs w:val="24"/>
              </w:rPr>
            </w:pPr>
          </w:p>
          <w:p w14:paraId="16131A23" w14:textId="061185D3" w:rsidR="00E36163" w:rsidRDefault="00E36163" w:rsidP="00065F22">
            <w:pPr>
              <w:jc w:val="center"/>
              <w:rPr>
                <w:rFonts w:ascii="Garamond" w:eastAsiaTheme="minorHAnsi" w:hAnsi="Garamond"/>
                <w:b/>
                <w:bCs/>
                <w:caps/>
                <w:sz w:val="24"/>
                <w:szCs w:val="24"/>
              </w:rPr>
            </w:pPr>
          </w:p>
        </w:tc>
        <w:tc>
          <w:tcPr>
            <w:tcW w:w="2007" w:type="dxa"/>
            <w:tcBorders>
              <w:top w:val="double" w:sz="12" w:space="0" w:color="auto"/>
              <w:left w:val="nil"/>
              <w:bottom w:val="double" w:sz="4" w:space="0" w:color="auto"/>
              <w:right w:val="double" w:sz="12" w:space="0" w:color="auto"/>
            </w:tcBorders>
            <w:shd w:val="clear" w:color="auto" w:fill="CCFFFF"/>
            <w:tcMar>
              <w:top w:w="0" w:type="dxa"/>
              <w:left w:w="108" w:type="dxa"/>
              <w:bottom w:w="0" w:type="dxa"/>
              <w:right w:w="108" w:type="dxa"/>
            </w:tcMar>
            <w:vAlign w:val="center"/>
          </w:tcPr>
          <w:p w14:paraId="4456D1A4" w14:textId="16972E47" w:rsidR="00E36163" w:rsidRPr="002A50D2" w:rsidRDefault="00E36163" w:rsidP="00065F22">
            <w:pPr>
              <w:jc w:val="center"/>
              <w:rPr>
                <w:rFonts w:ascii="Arial" w:eastAsiaTheme="minorHAnsi" w:hAnsi="Arial" w:cs="Arial"/>
                <w:b/>
                <w:bCs/>
                <w:sz w:val="24"/>
                <w:szCs w:val="24"/>
              </w:rPr>
            </w:pPr>
            <w:proofErr w:type="spellStart"/>
            <w:r w:rsidRPr="002A50D2">
              <w:rPr>
                <w:rFonts w:ascii="Arial" w:eastAsiaTheme="minorHAnsi" w:hAnsi="Arial" w:cs="Arial"/>
                <w:b/>
                <w:bCs/>
                <w:sz w:val="24"/>
                <w:szCs w:val="24"/>
              </w:rPr>
              <w:t>Dospjela</w:t>
            </w:r>
            <w:proofErr w:type="spellEnd"/>
            <w:r w:rsidRPr="002A50D2">
              <w:rPr>
                <w:rFonts w:ascii="Arial" w:eastAsiaTheme="minorHAnsi" w:hAnsi="Arial" w:cs="Arial"/>
                <w:b/>
                <w:bCs/>
                <w:sz w:val="24"/>
                <w:szCs w:val="24"/>
              </w:rPr>
              <w:t xml:space="preserve"> </w:t>
            </w:r>
            <w:proofErr w:type="spellStart"/>
            <w:r w:rsidRPr="002A50D2">
              <w:rPr>
                <w:rFonts w:ascii="Arial" w:eastAsiaTheme="minorHAnsi" w:hAnsi="Arial" w:cs="Arial"/>
                <w:b/>
                <w:bCs/>
                <w:sz w:val="24"/>
                <w:szCs w:val="24"/>
              </w:rPr>
              <w:t>potraživanja</w:t>
            </w:r>
            <w:proofErr w:type="spellEnd"/>
            <w:r w:rsidRPr="002A50D2">
              <w:rPr>
                <w:rFonts w:ascii="Arial" w:eastAsiaTheme="minorHAnsi" w:hAnsi="Arial" w:cs="Arial"/>
                <w:b/>
                <w:bCs/>
                <w:sz w:val="24"/>
                <w:szCs w:val="24"/>
              </w:rPr>
              <w:t xml:space="preserve"> </w:t>
            </w:r>
            <w:r w:rsidR="002A50D2">
              <w:rPr>
                <w:rFonts w:ascii="Arial" w:eastAsiaTheme="minorHAnsi" w:hAnsi="Arial" w:cs="Arial"/>
                <w:b/>
                <w:bCs/>
                <w:sz w:val="24"/>
                <w:szCs w:val="24"/>
              </w:rPr>
              <w:t xml:space="preserve">(u </w:t>
            </w:r>
            <w:proofErr w:type="spellStart"/>
            <w:r w:rsidR="002A50D2">
              <w:rPr>
                <w:rFonts w:ascii="Arial" w:eastAsiaTheme="minorHAnsi" w:hAnsi="Arial" w:cs="Arial"/>
                <w:b/>
                <w:bCs/>
                <w:sz w:val="24"/>
                <w:szCs w:val="24"/>
              </w:rPr>
              <w:t>kn</w:t>
            </w:r>
            <w:proofErr w:type="spellEnd"/>
            <w:r w:rsidR="002A50D2">
              <w:rPr>
                <w:rFonts w:ascii="Arial" w:eastAsiaTheme="minorHAnsi" w:hAnsi="Arial" w:cs="Arial"/>
                <w:b/>
                <w:bCs/>
                <w:sz w:val="24"/>
                <w:szCs w:val="24"/>
              </w:rPr>
              <w:t>)</w:t>
            </w:r>
          </w:p>
        </w:tc>
        <w:tc>
          <w:tcPr>
            <w:tcW w:w="2007" w:type="dxa"/>
            <w:tcBorders>
              <w:top w:val="double" w:sz="12" w:space="0" w:color="auto"/>
              <w:left w:val="nil"/>
              <w:bottom w:val="double" w:sz="4" w:space="0" w:color="auto"/>
              <w:right w:val="double" w:sz="12" w:space="0" w:color="auto"/>
            </w:tcBorders>
            <w:shd w:val="clear" w:color="auto" w:fill="CCFFFF"/>
            <w:tcMar>
              <w:top w:w="0" w:type="dxa"/>
              <w:left w:w="108" w:type="dxa"/>
              <w:bottom w:w="0" w:type="dxa"/>
              <w:right w:w="108" w:type="dxa"/>
            </w:tcMar>
            <w:vAlign w:val="center"/>
            <w:hideMark/>
          </w:tcPr>
          <w:p w14:paraId="70562693" w14:textId="37529888" w:rsidR="00E36163" w:rsidRPr="002A50D2" w:rsidRDefault="00E36163" w:rsidP="00065F22">
            <w:pPr>
              <w:jc w:val="center"/>
              <w:rPr>
                <w:rFonts w:ascii="Arial" w:eastAsiaTheme="minorHAnsi" w:hAnsi="Arial" w:cs="Arial"/>
                <w:b/>
                <w:bCs/>
                <w:sz w:val="24"/>
                <w:szCs w:val="24"/>
              </w:rPr>
            </w:pPr>
            <w:proofErr w:type="spellStart"/>
            <w:r w:rsidRPr="002A50D2">
              <w:rPr>
                <w:rFonts w:ascii="Arial" w:hAnsi="Arial" w:cs="Arial"/>
                <w:b/>
                <w:bCs/>
                <w:color w:val="000000"/>
                <w:sz w:val="24"/>
                <w:szCs w:val="24"/>
              </w:rPr>
              <w:t>Nedospjela</w:t>
            </w:r>
            <w:proofErr w:type="spellEnd"/>
            <w:r w:rsidRPr="002A50D2">
              <w:rPr>
                <w:rFonts w:ascii="Arial" w:hAnsi="Arial" w:cs="Arial"/>
                <w:b/>
                <w:bCs/>
                <w:color w:val="000000"/>
                <w:sz w:val="24"/>
                <w:szCs w:val="24"/>
              </w:rPr>
              <w:t xml:space="preserve"> </w:t>
            </w:r>
            <w:proofErr w:type="spellStart"/>
            <w:r w:rsidRPr="002A50D2">
              <w:rPr>
                <w:rFonts w:ascii="Arial" w:hAnsi="Arial" w:cs="Arial"/>
                <w:b/>
                <w:bCs/>
                <w:color w:val="000000"/>
                <w:sz w:val="24"/>
                <w:szCs w:val="24"/>
              </w:rPr>
              <w:t>potraživanja</w:t>
            </w:r>
            <w:proofErr w:type="spellEnd"/>
            <w:r w:rsidR="002A50D2">
              <w:rPr>
                <w:rFonts w:ascii="Arial" w:hAnsi="Arial" w:cs="Arial"/>
                <w:b/>
                <w:bCs/>
                <w:color w:val="000000"/>
                <w:sz w:val="24"/>
                <w:szCs w:val="24"/>
              </w:rPr>
              <w:t xml:space="preserve"> (u </w:t>
            </w:r>
            <w:proofErr w:type="spellStart"/>
            <w:r w:rsidR="002A50D2">
              <w:rPr>
                <w:rFonts w:ascii="Arial" w:hAnsi="Arial" w:cs="Arial"/>
                <w:b/>
                <w:bCs/>
                <w:color w:val="000000"/>
                <w:sz w:val="24"/>
                <w:szCs w:val="24"/>
              </w:rPr>
              <w:t>kn</w:t>
            </w:r>
            <w:proofErr w:type="spellEnd"/>
            <w:r w:rsidR="002A50D2">
              <w:rPr>
                <w:rFonts w:ascii="Arial" w:hAnsi="Arial" w:cs="Arial"/>
                <w:b/>
                <w:bCs/>
                <w:color w:val="000000"/>
                <w:sz w:val="24"/>
                <w:szCs w:val="24"/>
              </w:rPr>
              <w:t>)</w:t>
            </w:r>
          </w:p>
        </w:tc>
        <w:tc>
          <w:tcPr>
            <w:tcW w:w="2069" w:type="dxa"/>
            <w:tcBorders>
              <w:top w:val="double" w:sz="12" w:space="0" w:color="auto"/>
              <w:left w:val="nil"/>
              <w:bottom w:val="double" w:sz="4" w:space="0" w:color="auto"/>
              <w:right w:val="double" w:sz="12" w:space="0" w:color="auto"/>
            </w:tcBorders>
            <w:shd w:val="clear" w:color="auto" w:fill="CCFFFF"/>
            <w:tcMar>
              <w:top w:w="0" w:type="dxa"/>
              <w:left w:w="108" w:type="dxa"/>
              <w:bottom w:w="0" w:type="dxa"/>
              <w:right w:w="108" w:type="dxa"/>
            </w:tcMar>
            <w:hideMark/>
          </w:tcPr>
          <w:p w14:paraId="3412D90D" w14:textId="6098A0AD" w:rsidR="00E36163" w:rsidRPr="002A50D2" w:rsidRDefault="00E36163" w:rsidP="00065F22">
            <w:pPr>
              <w:jc w:val="center"/>
              <w:rPr>
                <w:rFonts w:ascii="Arial" w:eastAsiaTheme="minorHAnsi" w:hAnsi="Arial" w:cs="Arial"/>
                <w:b/>
                <w:bCs/>
                <w:sz w:val="24"/>
                <w:szCs w:val="24"/>
              </w:rPr>
            </w:pPr>
            <w:proofErr w:type="spellStart"/>
            <w:r w:rsidRPr="002A50D2">
              <w:rPr>
                <w:rFonts w:ascii="Arial" w:hAnsi="Arial" w:cs="Arial"/>
                <w:b/>
                <w:bCs/>
                <w:color w:val="000000"/>
                <w:sz w:val="24"/>
                <w:szCs w:val="24"/>
              </w:rPr>
              <w:t>Ukupna</w:t>
            </w:r>
            <w:proofErr w:type="spellEnd"/>
            <w:r w:rsidRPr="002A50D2">
              <w:rPr>
                <w:rFonts w:ascii="Arial" w:hAnsi="Arial" w:cs="Arial"/>
                <w:b/>
                <w:bCs/>
                <w:color w:val="000000"/>
                <w:sz w:val="24"/>
                <w:szCs w:val="24"/>
              </w:rPr>
              <w:t xml:space="preserve"> </w:t>
            </w:r>
            <w:proofErr w:type="spellStart"/>
            <w:r w:rsidRPr="002A50D2">
              <w:rPr>
                <w:rFonts w:ascii="Arial" w:hAnsi="Arial" w:cs="Arial"/>
                <w:b/>
                <w:bCs/>
                <w:color w:val="000000"/>
                <w:sz w:val="24"/>
                <w:szCs w:val="24"/>
              </w:rPr>
              <w:t>potraživanja</w:t>
            </w:r>
            <w:proofErr w:type="spellEnd"/>
            <w:r w:rsidRPr="002A50D2">
              <w:rPr>
                <w:rFonts w:ascii="Arial" w:hAnsi="Arial" w:cs="Arial"/>
                <w:b/>
                <w:bCs/>
                <w:color w:val="000000"/>
                <w:sz w:val="24"/>
                <w:szCs w:val="24"/>
              </w:rPr>
              <w:t xml:space="preserve"> </w:t>
            </w:r>
            <w:proofErr w:type="spellStart"/>
            <w:r w:rsidRPr="002A50D2">
              <w:rPr>
                <w:rFonts w:ascii="Arial" w:hAnsi="Arial" w:cs="Arial"/>
                <w:b/>
                <w:bCs/>
                <w:color w:val="000000"/>
                <w:sz w:val="24"/>
                <w:szCs w:val="24"/>
              </w:rPr>
              <w:t>na</w:t>
            </w:r>
            <w:proofErr w:type="spellEnd"/>
            <w:r w:rsidRPr="002A50D2">
              <w:rPr>
                <w:rFonts w:ascii="Arial" w:hAnsi="Arial" w:cs="Arial"/>
                <w:b/>
                <w:bCs/>
                <w:color w:val="000000"/>
                <w:sz w:val="24"/>
                <w:szCs w:val="24"/>
              </w:rPr>
              <w:t xml:space="preserve"> dan 31.12.2020. </w:t>
            </w:r>
            <w:proofErr w:type="spellStart"/>
            <w:r w:rsidRPr="002A50D2">
              <w:rPr>
                <w:rFonts w:ascii="Arial" w:hAnsi="Arial" w:cs="Arial"/>
                <w:b/>
                <w:bCs/>
                <w:color w:val="000000"/>
                <w:sz w:val="24"/>
                <w:szCs w:val="24"/>
              </w:rPr>
              <w:t>godine</w:t>
            </w:r>
            <w:proofErr w:type="spellEnd"/>
            <w:r w:rsidR="002A50D2">
              <w:rPr>
                <w:rFonts w:ascii="Arial" w:hAnsi="Arial" w:cs="Arial"/>
                <w:b/>
                <w:bCs/>
                <w:color w:val="000000"/>
                <w:sz w:val="24"/>
                <w:szCs w:val="24"/>
              </w:rPr>
              <w:t xml:space="preserve"> (u </w:t>
            </w:r>
            <w:proofErr w:type="spellStart"/>
            <w:r w:rsidR="002A50D2">
              <w:rPr>
                <w:rFonts w:ascii="Arial" w:hAnsi="Arial" w:cs="Arial"/>
                <w:b/>
                <w:bCs/>
                <w:color w:val="000000"/>
                <w:sz w:val="24"/>
                <w:szCs w:val="24"/>
              </w:rPr>
              <w:t>kn</w:t>
            </w:r>
            <w:proofErr w:type="spellEnd"/>
            <w:r w:rsidR="002A50D2">
              <w:rPr>
                <w:rFonts w:ascii="Arial" w:hAnsi="Arial" w:cs="Arial"/>
                <w:b/>
                <w:bCs/>
                <w:color w:val="000000"/>
                <w:sz w:val="24"/>
                <w:szCs w:val="24"/>
              </w:rPr>
              <w:t>)</w:t>
            </w:r>
          </w:p>
        </w:tc>
      </w:tr>
      <w:tr w:rsidR="00A059E7" w:rsidRPr="00A059E7" w14:paraId="3C2651F2"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3457A8E3" w14:textId="4FCEED3C" w:rsidR="00A059E7" w:rsidRPr="002A50D2" w:rsidRDefault="00A059E7" w:rsidP="00A059E7">
            <w:pPr>
              <w:rPr>
                <w:rFonts w:ascii="Arial" w:hAnsi="Arial" w:cs="Arial"/>
                <w:sz w:val="22"/>
                <w:szCs w:val="22"/>
              </w:rPr>
            </w:pPr>
            <w:proofErr w:type="spellStart"/>
            <w:r w:rsidRPr="002A50D2">
              <w:rPr>
                <w:rFonts w:ascii="Arial" w:hAnsi="Arial" w:cs="Arial"/>
                <w:sz w:val="22"/>
                <w:szCs w:val="22"/>
              </w:rPr>
              <w:t>Depoziti</w:t>
            </w:r>
            <w:proofErr w:type="spellEnd"/>
            <w:r w:rsidRPr="002A50D2">
              <w:rPr>
                <w:rFonts w:ascii="Arial" w:hAnsi="Arial" w:cs="Arial"/>
                <w:sz w:val="22"/>
                <w:szCs w:val="22"/>
              </w:rPr>
              <w:t xml:space="preserve"> u </w:t>
            </w:r>
            <w:proofErr w:type="spellStart"/>
            <w:r w:rsidRPr="002A50D2">
              <w:rPr>
                <w:rFonts w:ascii="Arial" w:hAnsi="Arial" w:cs="Arial"/>
                <w:sz w:val="22"/>
                <w:szCs w:val="22"/>
              </w:rPr>
              <w:t>bankama</w:t>
            </w:r>
            <w:proofErr w:type="spellEnd"/>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21F6D12D" w14:textId="03BD13D3" w:rsidR="00A059E7" w:rsidRPr="00A059E7" w:rsidRDefault="00A059E7" w:rsidP="00A059E7">
            <w:pPr>
              <w:jc w:val="right"/>
              <w:rPr>
                <w:rFonts w:ascii="Arial" w:hAnsi="Arial" w:cs="Arial"/>
                <w:sz w:val="22"/>
                <w:szCs w:val="22"/>
              </w:rPr>
            </w:pP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14C3747B" w14:textId="38C1BEA6" w:rsidR="00A059E7" w:rsidRPr="00A059E7" w:rsidRDefault="00A059E7" w:rsidP="00A059E7">
            <w:pPr>
              <w:jc w:val="right"/>
              <w:rPr>
                <w:rFonts w:ascii="Arial" w:hAnsi="Arial" w:cs="Arial"/>
                <w:sz w:val="22"/>
                <w:szCs w:val="22"/>
              </w:rPr>
            </w:pPr>
            <w:r>
              <w:rPr>
                <w:rFonts w:ascii="Arial" w:hAnsi="Arial" w:cs="Arial"/>
                <w:sz w:val="22"/>
                <w:szCs w:val="22"/>
              </w:rPr>
              <w:t>2.264.389,04</w:t>
            </w: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295850F3" w14:textId="01D85C1D"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2.264.389,04</w:t>
            </w:r>
          </w:p>
        </w:tc>
      </w:tr>
      <w:tr w:rsidR="00A059E7" w:rsidRPr="00A059E7" w14:paraId="47A96E6B"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4E5A37C7" w14:textId="1FE39E59" w:rsidR="00A059E7" w:rsidRPr="002A50D2" w:rsidRDefault="00A059E7" w:rsidP="00A059E7">
            <w:pPr>
              <w:rPr>
                <w:rFonts w:ascii="Arial" w:hAnsi="Arial" w:cs="Arial"/>
                <w:sz w:val="22"/>
                <w:szCs w:val="22"/>
              </w:rPr>
            </w:pPr>
            <w:proofErr w:type="spellStart"/>
            <w:r w:rsidRPr="002A50D2">
              <w:rPr>
                <w:rFonts w:ascii="Arial" w:hAnsi="Arial" w:cs="Arial"/>
                <w:sz w:val="22"/>
                <w:szCs w:val="22"/>
              </w:rPr>
              <w:t>Zajam</w:t>
            </w:r>
            <w:proofErr w:type="spellEnd"/>
            <w:r w:rsidRPr="002A50D2">
              <w:rPr>
                <w:rFonts w:ascii="Arial" w:hAnsi="Arial" w:cs="Arial"/>
                <w:sz w:val="22"/>
                <w:szCs w:val="22"/>
              </w:rPr>
              <w:t>-</w:t>
            </w:r>
            <w:r>
              <w:rPr>
                <w:rFonts w:ascii="Arial" w:hAnsi="Arial" w:cs="Arial"/>
                <w:sz w:val="22"/>
                <w:szCs w:val="22"/>
              </w:rPr>
              <w:t>“</w:t>
            </w:r>
            <w:proofErr w:type="spellStart"/>
            <w:r>
              <w:rPr>
                <w:rFonts w:ascii="Arial" w:hAnsi="Arial" w:cs="Arial"/>
                <w:sz w:val="22"/>
                <w:szCs w:val="22"/>
              </w:rPr>
              <w:t>Ž</w:t>
            </w:r>
            <w:r w:rsidRPr="002A50D2">
              <w:rPr>
                <w:rFonts w:ascii="Arial" w:hAnsi="Arial" w:cs="Arial"/>
                <w:sz w:val="22"/>
                <w:szCs w:val="22"/>
              </w:rPr>
              <w:t>ene</w:t>
            </w:r>
            <w:proofErr w:type="spellEnd"/>
            <w:r w:rsidRPr="002A50D2">
              <w:rPr>
                <w:rFonts w:ascii="Arial" w:hAnsi="Arial" w:cs="Arial"/>
                <w:sz w:val="22"/>
                <w:szCs w:val="22"/>
              </w:rPr>
              <w:t xml:space="preserve"> </w:t>
            </w:r>
            <w:proofErr w:type="spellStart"/>
            <w:r w:rsidRPr="002A50D2">
              <w:rPr>
                <w:rFonts w:ascii="Arial" w:hAnsi="Arial" w:cs="Arial"/>
                <w:sz w:val="22"/>
                <w:szCs w:val="22"/>
              </w:rPr>
              <w:t>i</w:t>
            </w:r>
            <w:proofErr w:type="spellEnd"/>
            <w:r w:rsidRPr="002A50D2">
              <w:rPr>
                <w:rFonts w:ascii="Arial" w:hAnsi="Arial" w:cs="Arial"/>
                <w:sz w:val="22"/>
                <w:szCs w:val="22"/>
              </w:rPr>
              <w:t xml:space="preserve"> </w:t>
            </w:r>
            <w:proofErr w:type="spellStart"/>
            <w:r w:rsidRPr="002A50D2">
              <w:rPr>
                <w:rFonts w:ascii="Arial" w:hAnsi="Arial" w:cs="Arial"/>
                <w:sz w:val="22"/>
                <w:szCs w:val="22"/>
              </w:rPr>
              <w:t>mladi</w:t>
            </w:r>
            <w:proofErr w:type="spellEnd"/>
            <w:r>
              <w:rPr>
                <w:rFonts w:ascii="Arial" w:hAnsi="Arial" w:cs="Arial"/>
                <w:sz w:val="22"/>
                <w:szCs w:val="22"/>
              </w:rPr>
              <w:t>”</w:t>
            </w: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761AACC0" w14:textId="707E2D17"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515.701,12 </w:t>
            </w: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78622B52" w14:textId="77777777" w:rsidR="00A059E7" w:rsidRPr="00A059E7" w:rsidRDefault="00A059E7" w:rsidP="00A059E7">
            <w:pPr>
              <w:jc w:val="right"/>
              <w:rPr>
                <w:rFonts w:ascii="Arial" w:hAnsi="Arial" w:cs="Arial"/>
                <w:sz w:val="22"/>
                <w:szCs w:val="22"/>
              </w:rPr>
            </w:pP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6924E671" w14:textId="242B7ABC"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515.701,12 </w:t>
            </w:r>
          </w:p>
        </w:tc>
      </w:tr>
      <w:tr w:rsidR="00A059E7" w:rsidRPr="00A059E7" w14:paraId="5156E6B4"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49FDD1E4" w14:textId="1A4276C0" w:rsidR="00A059E7" w:rsidRPr="002A50D2" w:rsidRDefault="00A059E7" w:rsidP="00A059E7">
            <w:pPr>
              <w:rPr>
                <w:rFonts w:ascii="Arial" w:hAnsi="Arial" w:cs="Arial"/>
                <w:sz w:val="22"/>
                <w:szCs w:val="22"/>
              </w:rPr>
            </w:pPr>
            <w:r w:rsidRPr="002A50D2">
              <w:rPr>
                <w:rFonts w:ascii="Arial" w:hAnsi="Arial" w:cs="Arial"/>
                <w:sz w:val="22"/>
                <w:szCs w:val="22"/>
              </w:rPr>
              <w:t>Kamate-</w:t>
            </w:r>
            <w:r>
              <w:rPr>
                <w:rFonts w:ascii="Arial" w:hAnsi="Arial" w:cs="Arial"/>
                <w:sz w:val="22"/>
                <w:szCs w:val="22"/>
              </w:rPr>
              <w:t>“</w:t>
            </w:r>
            <w:proofErr w:type="spellStart"/>
            <w:r>
              <w:rPr>
                <w:rFonts w:ascii="Arial" w:hAnsi="Arial" w:cs="Arial"/>
                <w:sz w:val="22"/>
                <w:szCs w:val="22"/>
              </w:rPr>
              <w:t>Ž</w:t>
            </w:r>
            <w:r w:rsidRPr="002A50D2">
              <w:rPr>
                <w:rFonts w:ascii="Arial" w:hAnsi="Arial" w:cs="Arial"/>
                <w:sz w:val="22"/>
                <w:szCs w:val="22"/>
              </w:rPr>
              <w:t>ene</w:t>
            </w:r>
            <w:proofErr w:type="spellEnd"/>
            <w:r w:rsidRPr="002A50D2">
              <w:rPr>
                <w:rFonts w:ascii="Arial" w:hAnsi="Arial" w:cs="Arial"/>
                <w:sz w:val="22"/>
                <w:szCs w:val="22"/>
              </w:rPr>
              <w:t xml:space="preserve"> </w:t>
            </w:r>
            <w:proofErr w:type="spellStart"/>
            <w:r w:rsidRPr="002A50D2">
              <w:rPr>
                <w:rFonts w:ascii="Arial" w:hAnsi="Arial" w:cs="Arial"/>
                <w:sz w:val="22"/>
                <w:szCs w:val="22"/>
              </w:rPr>
              <w:t>i</w:t>
            </w:r>
            <w:proofErr w:type="spellEnd"/>
            <w:r w:rsidRPr="002A50D2">
              <w:rPr>
                <w:rFonts w:ascii="Arial" w:hAnsi="Arial" w:cs="Arial"/>
                <w:sz w:val="22"/>
                <w:szCs w:val="22"/>
              </w:rPr>
              <w:t xml:space="preserve"> </w:t>
            </w:r>
            <w:proofErr w:type="spellStart"/>
            <w:r w:rsidRPr="002A50D2">
              <w:rPr>
                <w:rFonts w:ascii="Arial" w:hAnsi="Arial" w:cs="Arial"/>
                <w:sz w:val="22"/>
                <w:szCs w:val="22"/>
              </w:rPr>
              <w:t>mladi</w:t>
            </w:r>
            <w:proofErr w:type="spellEnd"/>
            <w:r>
              <w:rPr>
                <w:rFonts w:ascii="Arial" w:hAnsi="Arial" w:cs="Arial"/>
                <w:sz w:val="22"/>
                <w:szCs w:val="22"/>
              </w:rPr>
              <w:t>”</w:t>
            </w: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2969FB8F" w14:textId="517CD627"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122.904,77 </w:t>
            </w: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61E46DB8" w14:textId="77777777" w:rsidR="00A059E7" w:rsidRPr="00A059E7" w:rsidRDefault="00A059E7" w:rsidP="00A059E7">
            <w:pPr>
              <w:jc w:val="right"/>
              <w:rPr>
                <w:rFonts w:ascii="Arial" w:hAnsi="Arial" w:cs="Arial"/>
                <w:sz w:val="22"/>
                <w:szCs w:val="22"/>
              </w:rPr>
            </w:pP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135224B5" w14:textId="270B5ADB"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122.904,77 </w:t>
            </w:r>
          </w:p>
        </w:tc>
      </w:tr>
      <w:tr w:rsidR="00A059E7" w:rsidRPr="00A059E7" w14:paraId="102502EB"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3B6E942E" w14:textId="6AB168CA" w:rsidR="00A059E7" w:rsidRPr="002A50D2" w:rsidRDefault="00A059E7" w:rsidP="00A059E7">
            <w:pPr>
              <w:rPr>
                <w:rFonts w:ascii="Arial" w:hAnsi="Arial" w:cs="Arial"/>
                <w:sz w:val="22"/>
                <w:szCs w:val="22"/>
              </w:rPr>
            </w:pPr>
            <w:proofErr w:type="spellStart"/>
            <w:r w:rsidRPr="002A50D2">
              <w:rPr>
                <w:rFonts w:ascii="Arial" w:hAnsi="Arial" w:cs="Arial"/>
                <w:sz w:val="22"/>
                <w:szCs w:val="22"/>
              </w:rPr>
              <w:t>Stambeni</w:t>
            </w:r>
            <w:proofErr w:type="spellEnd"/>
            <w:r w:rsidRPr="002A50D2">
              <w:rPr>
                <w:rFonts w:ascii="Arial" w:hAnsi="Arial" w:cs="Arial"/>
                <w:sz w:val="22"/>
                <w:szCs w:val="22"/>
              </w:rPr>
              <w:t xml:space="preserve"> </w:t>
            </w:r>
            <w:proofErr w:type="spellStart"/>
            <w:r w:rsidRPr="002A50D2">
              <w:rPr>
                <w:rFonts w:ascii="Arial" w:hAnsi="Arial" w:cs="Arial"/>
                <w:sz w:val="22"/>
                <w:szCs w:val="22"/>
              </w:rPr>
              <w:t>krediti</w:t>
            </w:r>
            <w:proofErr w:type="spellEnd"/>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1C376BD9" w14:textId="71F5BD5D" w:rsidR="00A059E7" w:rsidRPr="00A059E7" w:rsidRDefault="00A059E7" w:rsidP="00A059E7">
            <w:pPr>
              <w:jc w:val="right"/>
              <w:rPr>
                <w:rFonts w:ascii="Arial" w:hAnsi="Arial" w:cs="Arial"/>
                <w:sz w:val="22"/>
                <w:szCs w:val="22"/>
              </w:rPr>
            </w:pP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15313415" w14:textId="5A3B77CE" w:rsidR="00A059E7" w:rsidRPr="00A059E7" w:rsidRDefault="00A059E7" w:rsidP="00A059E7">
            <w:pPr>
              <w:jc w:val="right"/>
              <w:rPr>
                <w:rFonts w:ascii="Arial" w:hAnsi="Arial" w:cs="Arial"/>
                <w:sz w:val="22"/>
                <w:szCs w:val="22"/>
              </w:rPr>
            </w:pPr>
            <w:r>
              <w:rPr>
                <w:rFonts w:ascii="Arial" w:hAnsi="Arial" w:cs="Arial"/>
                <w:sz w:val="22"/>
                <w:szCs w:val="22"/>
              </w:rPr>
              <w:t>16.000,00</w:t>
            </w: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1BA7D1B6" w14:textId="6238E479"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16.000,00 </w:t>
            </w:r>
          </w:p>
        </w:tc>
      </w:tr>
      <w:tr w:rsidR="00A059E7" w:rsidRPr="00A059E7" w14:paraId="11724440"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76EDB601" w14:textId="576E561A" w:rsidR="00A059E7" w:rsidRPr="002A50D2" w:rsidRDefault="00A059E7" w:rsidP="00A059E7">
            <w:pPr>
              <w:rPr>
                <w:rFonts w:ascii="Arial" w:hAnsi="Arial" w:cs="Arial"/>
                <w:sz w:val="22"/>
                <w:szCs w:val="22"/>
              </w:rPr>
            </w:pPr>
            <w:proofErr w:type="spellStart"/>
            <w:r>
              <w:rPr>
                <w:rFonts w:ascii="Arial" w:hAnsi="Arial" w:cs="Arial"/>
                <w:sz w:val="22"/>
                <w:szCs w:val="22"/>
              </w:rPr>
              <w:t>Potraživanje</w:t>
            </w:r>
            <w:proofErr w:type="spellEnd"/>
            <w:r>
              <w:rPr>
                <w:rFonts w:ascii="Arial" w:hAnsi="Arial" w:cs="Arial"/>
                <w:sz w:val="22"/>
                <w:szCs w:val="22"/>
              </w:rPr>
              <w:t xml:space="preserve"> </w:t>
            </w:r>
            <w:r w:rsidRPr="002A50D2">
              <w:rPr>
                <w:rFonts w:ascii="Arial" w:hAnsi="Arial" w:cs="Arial"/>
                <w:sz w:val="22"/>
                <w:szCs w:val="22"/>
              </w:rPr>
              <w:t>HZZO-</w:t>
            </w:r>
            <w:r>
              <w:rPr>
                <w:rFonts w:ascii="Arial" w:hAnsi="Arial" w:cs="Arial"/>
                <w:sz w:val="22"/>
                <w:szCs w:val="22"/>
              </w:rPr>
              <w:t xml:space="preserve">a za </w:t>
            </w:r>
            <w:proofErr w:type="spellStart"/>
            <w:r w:rsidRPr="002A50D2">
              <w:rPr>
                <w:rFonts w:ascii="Arial" w:hAnsi="Arial" w:cs="Arial"/>
                <w:sz w:val="22"/>
                <w:szCs w:val="22"/>
              </w:rPr>
              <w:t>bolovanje</w:t>
            </w:r>
            <w:proofErr w:type="spellEnd"/>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186C2CE4" w14:textId="60E62D4C" w:rsidR="00A059E7" w:rsidRPr="00A059E7" w:rsidRDefault="00A059E7" w:rsidP="00A059E7">
            <w:pPr>
              <w:jc w:val="right"/>
              <w:rPr>
                <w:rFonts w:ascii="Arial" w:hAnsi="Arial" w:cs="Arial"/>
                <w:sz w:val="22"/>
                <w:szCs w:val="22"/>
              </w:rPr>
            </w:pP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0902E94B" w14:textId="082DD237" w:rsidR="00A059E7" w:rsidRPr="00A059E7" w:rsidRDefault="00A059E7" w:rsidP="00A059E7">
            <w:pPr>
              <w:jc w:val="right"/>
              <w:rPr>
                <w:rFonts w:ascii="Arial" w:hAnsi="Arial" w:cs="Arial"/>
                <w:sz w:val="22"/>
                <w:szCs w:val="22"/>
              </w:rPr>
            </w:pPr>
            <w:r>
              <w:rPr>
                <w:rFonts w:ascii="Arial" w:hAnsi="Arial" w:cs="Arial"/>
                <w:sz w:val="22"/>
                <w:szCs w:val="22"/>
              </w:rPr>
              <w:t>96.779,50</w:t>
            </w: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4FBC9A24" w14:textId="1CD0BB00"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96.779,50 </w:t>
            </w:r>
          </w:p>
        </w:tc>
      </w:tr>
      <w:tr w:rsidR="00A059E7" w:rsidRPr="00A059E7" w14:paraId="41C9406D"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67B117AD" w14:textId="41A1F301" w:rsidR="00A059E7" w:rsidRPr="002A50D2" w:rsidRDefault="00A059E7" w:rsidP="00A059E7">
            <w:pPr>
              <w:rPr>
                <w:rFonts w:ascii="Arial" w:hAnsi="Arial" w:cs="Arial"/>
                <w:sz w:val="22"/>
                <w:szCs w:val="22"/>
              </w:rPr>
            </w:pPr>
            <w:proofErr w:type="spellStart"/>
            <w:r w:rsidRPr="002A50D2">
              <w:rPr>
                <w:rFonts w:ascii="Arial" w:hAnsi="Arial" w:cs="Arial"/>
                <w:sz w:val="22"/>
                <w:szCs w:val="22"/>
              </w:rPr>
              <w:t>Ostala</w:t>
            </w:r>
            <w:proofErr w:type="spellEnd"/>
            <w:r w:rsidRPr="002A50D2">
              <w:rPr>
                <w:rFonts w:ascii="Arial" w:hAnsi="Arial" w:cs="Arial"/>
                <w:sz w:val="22"/>
                <w:szCs w:val="22"/>
              </w:rPr>
              <w:t xml:space="preserve"> </w:t>
            </w:r>
            <w:proofErr w:type="spellStart"/>
            <w:r w:rsidRPr="002A50D2">
              <w:rPr>
                <w:rFonts w:ascii="Arial" w:hAnsi="Arial" w:cs="Arial"/>
                <w:sz w:val="22"/>
                <w:szCs w:val="22"/>
              </w:rPr>
              <w:t>nespom</w:t>
            </w:r>
            <w:r>
              <w:rPr>
                <w:rFonts w:ascii="Arial" w:hAnsi="Arial" w:cs="Arial"/>
                <w:sz w:val="22"/>
                <w:szCs w:val="22"/>
              </w:rPr>
              <w:t>enuta</w:t>
            </w:r>
            <w:proofErr w:type="spellEnd"/>
            <w:r>
              <w:rPr>
                <w:rFonts w:ascii="Arial" w:hAnsi="Arial" w:cs="Arial"/>
                <w:sz w:val="22"/>
                <w:szCs w:val="22"/>
              </w:rPr>
              <w:t xml:space="preserve"> </w:t>
            </w:r>
            <w:proofErr w:type="spellStart"/>
            <w:r w:rsidRPr="002A50D2">
              <w:rPr>
                <w:rFonts w:ascii="Arial" w:hAnsi="Arial" w:cs="Arial"/>
                <w:sz w:val="22"/>
                <w:szCs w:val="22"/>
              </w:rPr>
              <w:t>potr</w:t>
            </w:r>
            <w:r>
              <w:rPr>
                <w:rFonts w:ascii="Arial" w:hAnsi="Arial" w:cs="Arial"/>
                <w:sz w:val="22"/>
                <w:szCs w:val="22"/>
              </w:rPr>
              <w:t>aživanja</w:t>
            </w:r>
            <w:proofErr w:type="spellEnd"/>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0FE62C2E" w14:textId="60497E2D" w:rsidR="00A059E7" w:rsidRPr="00A059E7" w:rsidRDefault="00A059E7" w:rsidP="00A059E7">
            <w:pPr>
              <w:jc w:val="right"/>
              <w:rPr>
                <w:rFonts w:ascii="Arial" w:hAnsi="Arial" w:cs="Arial"/>
                <w:sz w:val="22"/>
                <w:szCs w:val="22"/>
              </w:rPr>
            </w:pP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0C399C82" w14:textId="155B07DE" w:rsidR="00A059E7" w:rsidRPr="00A059E7" w:rsidRDefault="00A059E7" w:rsidP="00A059E7">
            <w:pPr>
              <w:jc w:val="right"/>
              <w:rPr>
                <w:rFonts w:ascii="Arial" w:hAnsi="Arial" w:cs="Arial"/>
                <w:sz w:val="22"/>
                <w:szCs w:val="22"/>
              </w:rPr>
            </w:pPr>
            <w:r w:rsidRPr="00A059E7">
              <w:rPr>
                <w:rFonts w:ascii="Arial" w:hAnsi="Arial" w:cs="Arial"/>
                <w:sz w:val="22"/>
                <w:szCs w:val="22"/>
              </w:rPr>
              <w:t>2.650.116,27</w:t>
            </w: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1935D8C2" w14:textId="73FED251"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2.650.116,27 </w:t>
            </w:r>
          </w:p>
        </w:tc>
      </w:tr>
      <w:tr w:rsidR="00A059E7" w:rsidRPr="00A059E7" w14:paraId="73301FCE"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60B9670B" w14:textId="153EACCE" w:rsidR="00A059E7" w:rsidRPr="002A50D2" w:rsidRDefault="00A059E7" w:rsidP="00A059E7">
            <w:pPr>
              <w:rPr>
                <w:rFonts w:ascii="Arial" w:hAnsi="Arial" w:cs="Arial"/>
                <w:sz w:val="22"/>
                <w:szCs w:val="22"/>
              </w:rPr>
            </w:pPr>
            <w:proofErr w:type="spellStart"/>
            <w:r w:rsidRPr="002A50D2">
              <w:rPr>
                <w:rFonts w:ascii="Arial" w:hAnsi="Arial" w:cs="Arial"/>
                <w:sz w:val="22"/>
                <w:szCs w:val="22"/>
              </w:rPr>
              <w:t>Porez</w:t>
            </w:r>
            <w:proofErr w:type="spellEnd"/>
            <w:r w:rsidRPr="002A50D2">
              <w:rPr>
                <w:rFonts w:ascii="Arial" w:hAnsi="Arial" w:cs="Arial"/>
                <w:sz w:val="22"/>
                <w:szCs w:val="22"/>
              </w:rPr>
              <w:t xml:space="preserve"> </w:t>
            </w:r>
            <w:proofErr w:type="spellStart"/>
            <w:r w:rsidRPr="002A50D2">
              <w:rPr>
                <w:rFonts w:ascii="Arial" w:hAnsi="Arial" w:cs="Arial"/>
                <w:sz w:val="22"/>
                <w:szCs w:val="22"/>
              </w:rPr>
              <w:t>na</w:t>
            </w:r>
            <w:proofErr w:type="spellEnd"/>
            <w:r w:rsidRPr="002A50D2">
              <w:rPr>
                <w:rFonts w:ascii="Arial" w:hAnsi="Arial" w:cs="Arial"/>
                <w:sz w:val="22"/>
                <w:szCs w:val="22"/>
              </w:rPr>
              <w:t xml:space="preserve"> </w:t>
            </w:r>
            <w:proofErr w:type="spellStart"/>
            <w:r w:rsidRPr="002A50D2">
              <w:rPr>
                <w:rFonts w:ascii="Arial" w:hAnsi="Arial" w:cs="Arial"/>
                <w:sz w:val="22"/>
                <w:szCs w:val="22"/>
              </w:rPr>
              <w:t>naslj</w:t>
            </w:r>
            <w:r>
              <w:rPr>
                <w:rFonts w:ascii="Arial" w:hAnsi="Arial" w:cs="Arial"/>
                <w:sz w:val="22"/>
                <w:szCs w:val="22"/>
              </w:rPr>
              <w:t>edstva</w:t>
            </w:r>
            <w:proofErr w:type="spellEnd"/>
            <w:r>
              <w:rPr>
                <w:rFonts w:ascii="Arial" w:hAnsi="Arial" w:cs="Arial"/>
                <w:sz w:val="22"/>
                <w:szCs w:val="22"/>
              </w:rPr>
              <w:t xml:space="preserve"> </w:t>
            </w:r>
            <w:proofErr w:type="spellStart"/>
            <w:r w:rsidRPr="002A50D2">
              <w:rPr>
                <w:rFonts w:ascii="Arial" w:hAnsi="Arial" w:cs="Arial"/>
                <w:sz w:val="22"/>
                <w:szCs w:val="22"/>
              </w:rPr>
              <w:t>i</w:t>
            </w:r>
            <w:proofErr w:type="spellEnd"/>
            <w:r w:rsidRPr="002A50D2">
              <w:rPr>
                <w:rFonts w:ascii="Arial" w:hAnsi="Arial" w:cs="Arial"/>
                <w:sz w:val="22"/>
                <w:szCs w:val="22"/>
              </w:rPr>
              <w:t xml:space="preserve"> </w:t>
            </w:r>
            <w:proofErr w:type="spellStart"/>
            <w:r w:rsidRPr="002A50D2">
              <w:rPr>
                <w:rFonts w:ascii="Arial" w:hAnsi="Arial" w:cs="Arial"/>
                <w:sz w:val="22"/>
                <w:szCs w:val="22"/>
              </w:rPr>
              <w:t>darove</w:t>
            </w:r>
            <w:proofErr w:type="spellEnd"/>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43B2FBD8" w14:textId="22290517"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68.186,50 </w:t>
            </w: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4474680F" w14:textId="77777777" w:rsidR="00A059E7" w:rsidRPr="00A059E7" w:rsidRDefault="00A059E7" w:rsidP="00A059E7">
            <w:pPr>
              <w:jc w:val="right"/>
              <w:rPr>
                <w:rFonts w:ascii="Arial" w:hAnsi="Arial" w:cs="Arial"/>
                <w:sz w:val="22"/>
                <w:szCs w:val="22"/>
              </w:rPr>
            </w:pP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40C8D214" w14:textId="1D93484D"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68.186,50 </w:t>
            </w:r>
          </w:p>
        </w:tc>
      </w:tr>
      <w:tr w:rsidR="00A059E7" w:rsidRPr="00A059E7" w14:paraId="26ED8648"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0DDD7504" w14:textId="5C864CB1" w:rsidR="00A059E7" w:rsidRPr="002A50D2" w:rsidRDefault="00A059E7" w:rsidP="00A059E7">
            <w:pPr>
              <w:rPr>
                <w:rFonts w:ascii="Arial" w:hAnsi="Arial" w:cs="Arial"/>
                <w:sz w:val="22"/>
                <w:szCs w:val="22"/>
              </w:rPr>
            </w:pPr>
            <w:proofErr w:type="spellStart"/>
            <w:r w:rsidRPr="002A50D2">
              <w:rPr>
                <w:rFonts w:ascii="Arial" w:hAnsi="Arial" w:cs="Arial"/>
                <w:sz w:val="22"/>
                <w:szCs w:val="22"/>
              </w:rPr>
              <w:t>Porez</w:t>
            </w:r>
            <w:proofErr w:type="spellEnd"/>
            <w:r w:rsidRPr="002A50D2">
              <w:rPr>
                <w:rFonts w:ascii="Arial" w:hAnsi="Arial" w:cs="Arial"/>
                <w:sz w:val="22"/>
                <w:szCs w:val="22"/>
              </w:rPr>
              <w:t xml:space="preserve"> </w:t>
            </w:r>
            <w:proofErr w:type="spellStart"/>
            <w:r w:rsidRPr="002A50D2">
              <w:rPr>
                <w:rFonts w:ascii="Arial" w:hAnsi="Arial" w:cs="Arial"/>
                <w:sz w:val="22"/>
                <w:szCs w:val="22"/>
              </w:rPr>
              <w:t>na</w:t>
            </w:r>
            <w:proofErr w:type="spellEnd"/>
            <w:r w:rsidRPr="002A50D2">
              <w:rPr>
                <w:rFonts w:ascii="Arial" w:hAnsi="Arial" w:cs="Arial"/>
                <w:sz w:val="22"/>
                <w:szCs w:val="22"/>
              </w:rPr>
              <w:t xml:space="preserve"> CMV</w:t>
            </w: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03DEC3F8" w14:textId="65A8FBF9"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6</w:t>
            </w:r>
            <w:r>
              <w:rPr>
                <w:rFonts w:ascii="Arial" w:hAnsi="Arial" w:cs="Arial"/>
                <w:sz w:val="22"/>
                <w:szCs w:val="22"/>
              </w:rPr>
              <w:t>74</w:t>
            </w:r>
            <w:r w:rsidRPr="00A059E7">
              <w:rPr>
                <w:rFonts w:ascii="Arial" w:hAnsi="Arial" w:cs="Arial"/>
                <w:sz w:val="22"/>
                <w:szCs w:val="22"/>
              </w:rPr>
              <w:t>.</w:t>
            </w:r>
            <w:r>
              <w:rPr>
                <w:rFonts w:ascii="Arial" w:hAnsi="Arial" w:cs="Arial"/>
                <w:sz w:val="22"/>
                <w:szCs w:val="22"/>
              </w:rPr>
              <w:t>309</w:t>
            </w:r>
            <w:r w:rsidRPr="00A059E7">
              <w:rPr>
                <w:rFonts w:ascii="Arial" w:hAnsi="Arial" w:cs="Arial"/>
                <w:sz w:val="22"/>
                <w:szCs w:val="22"/>
              </w:rPr>
              <w:t>,</w:t>
            </w:r>
            <w:r w:rsidR="00A96CBE">
              <w:rPr>
                <w:rFonts w:ascii="Arial" w:hAnsi="Arial" w:cs="Arial"/>
                <w:sz w:val="22"/>
                <w:szCs w:val="22"/>
              </w:rPr>
              <w:t>76</w:t>
            </w:r>
            <w:r w:rsidRPr="00A059E7">
              <w:rPr>
                <w:rFonts w:ascii="Arial" w:hAnsi="Arial" w:cs="Arial"/>
                <w:sz w:val="22"/>
                <w:szCs w:val="22"/>
              </w:rPr>
              <w:t xml:space="preserve"> </w:t>
            </w: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1410A656" w14:textId="71D0CC20" w:rsidR="00A059E7" w:rsidRPr="00A059E7" w:rsidRDefault="00A059E7" w:rsidP="00A059E7">
            <w:pPr>
              <w:jc w:val="right"/>
              <w:rPr>
                <w:rFonts w:ascii="Arial" w:hAnsi="Arial" w:cs="Arial"/>
                <w:sz w:val="22"/>
                <w:szCs w:val="22"/>
              </w:rPr>
            </w:pPr>
            <w:r>
              <w:rPr>
                <w:rFonts w:ascii="Arial" w:hAnsi="Arial" w:cs="Arial"/>
                <w:sz w:val="22"/>
                <w:szCs w:val="22"/>
              </w:rPr>
              <w:t>9.775,23</w:t>
            </w: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5DC9EF48" w14:textId="425BF5EB"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684.084,99 </w:t>
            </w:r>
          </w:p>
        </w:tc>
      </w:tr>
      <w:tr w:rsidR="00A059E7" w:rsidRPr="00A059E7" w14:paraId="4909794F"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6E3A4E34" w14:textId="4422406A" w:rsidR="00A059E7" w:rsidRPr="002A50D2" w:rsidRDefault="00A059E7" w:rsidP="00A059E7">
            <w:pPr>
              <w:rPr>
                <w:rFonts w:ascii="Arial" w:hAnsi="Arial" w:cs="Arial"/>
                <w:sz w:val="22"/>
                <w:szCs w:val="22"/>
              </w:rPr>
            </w:pPr>
            <w:proofErr w:type="spellStart"/>
            <w:r>
              <w:rPr>
                <w:rFonts w:ascii="Arial" w:hAnsi="Arial" w:cs="Arial"/>
                <w:sz w:val="22"/>
                <w:szCs w:val="22"/>
              </w:rPr>
              <w:t>Otkup</w:t>
            </w:r>
            <w:proofErr w:type="spellEnd"/>
            <w:r>
              <w:rPr>
                <w:rFonts w:ascii="Arial" w:hAnsi="Arial" w:cs="Arial"/>
                <w:sz w:val="22"/>
                <w:szCs w:val="22"/>
              </w:rPr>
              <w:t xml:space="preserve"> </w:t>
            </w:r>
            <w:proofErr w:type="spellStart"/>
            <w:r>
              <w:rPr>
                <w:rFonts w:ascii="Arial" w:hAnsi="Arial" w:cs="Arial"/>
                <w:sz w:val="22"/>
                <w:szCs w:val="22"/>
              </w:rPr>
              <w:t>dionica</w:t>
            </w:r>
            <w:proofErr w:type="spellEnd"/>
            <w:r>
              <w:rPr>
                <w:rFonts w:ascii="Arial" w:hAnsi="Arial" w:cs="Arial"/>
                <w:sz w:val="22"/>
                <w:szCs w:val="22"/>
              </w:rPr>
              <w:t xml:space="preserve"> (</w:t>
            </w:r>
            <w:proofErr w:type="spellStart"/>
            <w:r>
              <w:rPr>
                <w:rFonts w:ascii="Arial" w:hAnsi="Arial" w:cs="Arial"/>
                <w:sz w:val="22"/>
                <w:szCs w:val="22"/>
              </w:rPr>
              <w:t>Vodoprivreda</w:t>
            </w:r>
            <w:proofErr w:type="spellEnd"/>
            <w:r>
              <w:rPr>
                <w:rFonts w:ascii="Arial" w:hAnsi="Arial" w:cs="Arial"/>
                <w:sz w:val="22"/>
                <w:szCs w:val="22"/>
              </w:rPr>
              <w:t>)</w:t>
            </w: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4DD70C7D" w14:textId="0CA060C5"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62.740,12 </w:t>
            </w: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4E06EAF4" w14:textId="428E7898" w:rsidR="00A059E7" w:rsidRPr="00A059E7" w:rsidRDefault="00A059E7" w:rsidP="00A059E7">
            <w:pPr>
              <w:jc w:val="right"/>
              <w:rPr>
                <w:rFonts w:ascii="Arial" w:hAnsi="Arial" w:cs="Arial"/>
                <w:sz w:val="22"/>
                <w:szCs w:val="22"/>
              </w:rPr>
            </w:pP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7A7080C8" w14:textId="4025DFFB"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62.740,12 </w:t>
            </w:r>
          </w:p>
        </w:tc>
      </w:tr>
      <w:tr w:rsidR="00A059E7" w:rsidRPr="00A059E7" w14:paraId="2A70D17C"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0B7FA0E5" w14:textId="592ED398" w:rsidR="00A059E7" w:rsidRPr="002A50D2" w:rsidRDefault="00A059E7" w:rsidP="00A059E7">
            <w:pPr>
              <w:rPr>
                <w:rFonts w:ascii="Arial" w:hAnsi="Arial" w:cs="Arial"/>
                <w:sz w:val="22"/>
                <w:szCs w:val="22"/>
              </w:rPr>
            </w:pPr>
            <w:proofErr w:type="spellStart"/>
            <w:r>
              <w:rPr>
                <w:rFonts w:ascii="Arial" w:hAnsi="Arial" w:cs="Arial"/>
                <w:sz w:val="22"/>
                <w:szCs w:val="22"/>
              </w:rPr>
              <w:t>Otkup</w:t>
            </w:r>
            <w:proofErr w:type="spellEnd"/>
            <w:r>
              <w:rPr>
                <w:rFonts w:ascii="Arial" w:hAnsi="Arial" w:cs="Arial"/>
                <w:sz w:val="22"/>
                <w:szCs w:val="22"/>
              </w:rPr>
              <w:t xml:space="preserve"> </w:t>
            </w:r>
            <w:proofErr w:type="spellStart"/>
            <w:r>
              <w:rPr>
                <w:rFonts w:ascii="Arial" w:hAnsi="Arial" w:cs="Arial"/>
                <w:sz w:val="22"/>
                <w:szCs w:val="22"/>
              </w:rPr>
              <w:t>dionica</w:t>
            </w:r>
            <w:proofErr w:type="spellEnd"/>
            <w:r>
              <w:rPr>
                <w:rFonts w:ascii="Arial" w:hAnsi="Arial" w:cs="Arial"/>
                <w:sz w:val="22"/>
                <w:szCs w:val="22"/>
              </w:rPr>
              <w:t xml:space="preserve"> (</w:t>
            </w:r>
            <w:proofErr w:type="spellStart"/>
            <w:r>
              <w:rPr>
                <w:rFonts w:ascii="Arial" w:hAnsi="Arial" w:cs="Arial"/>
                <w:sz w:val="22"/>
                <w:szCs w:val="22"/>
              </w:rPr>
              <w:t>Ceste</w:t>
            </w:r>
            <w:proofErr w:type="spellEnd"/>
            <w:r>
              <w:rPr>
                <w:rFonts w:ascii="Arial" w:hAnsi="Arial" w:cs="Arial"/>
                <w:sz w:val="22"/>
                <w:szCs w:val="22"/>
              </w:rPr>
              <w:t>)</w:t>
            </w: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3A4C38D3" w14:textId="44A78EA1"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1.044.909,30 </w:t>
            </w: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192CC302" w14:textId="77777777" w:rsidR="00A059E7" w:rsidRPr="00A059E7" w:rsidRDefault="00A059E7" w:rsidP="00A059E7">
            <w:pPr>
              <w:jc w:val="right"/>
              <w:rPr>
                <w:rFonts w:ascii="Arial" w:hAnsi="Arial" w:cs="Arial"/>
                <w:sz w:val="22"/>
                <w:szCs w:val="22"/>
              </w:rPr>
            </w:pP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6541DAB9" w14:textId="4332B00B"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1.044.909,30 </w:t>
            </w:r>
          </w:p>
        </w:tc>
      </w:tr>
      <w:tr w:rsidR="00A059E7" w:rsidRPr="00A059E7" w14:paraId="64EE9395"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45215990" w14:textId="7A36D940" w:rsidR="00A059E7" w:rsidRPr="002A50D2" w:rsidRDefault="00A059E7" w:rsidP="00A059E7">
            <w:pPr>
              <w:rPr>
                <w:rFonts w:ascii="Arial" w:hAnsi="Arial" w:cs="Arial"/>
                <w:sz w:val="22"/>
                <w:szCs w:val="22"/>
              </w:rPr>
            </w:pPr>
            <w:proofErr w:type="spellStart"/>
            <w:r>
              <w:rPr>
                <w:rFonts w:ascii="Arial" w:hAnsi="Arial" w:cs="Arial"/>
                <w:sz w:val="22"/>
                <w:szCs w:val="22"/>
              </w:rPr>
              <w:t>Potraživanja</w:t>
            </w:r>
            <w:proofErr w:type="spellEnd"/>
            <w:r>
              <w:rPr>
                <w:rFonts w:ascii="Arial" w:hAnsi="Arial" w:cs="Arial"/>
                <w:sz w:val="22"/>
                <w:szCs w:val="22"/>
              </w:rPr>
              <w:t xml:space="preserve"> za </w:t>
            </w:r>
            <w:proofErr w:type="spellStart"/>
            <w:r w:rsidRPr="002A50D2">
              <w:rPr>
                <w:rFonts w:ascii="Arial" w:hAnsi="Arial" w:cs="Arial"/>
                <w:sz w:val="22"/>
                <w:szCs w:val="22"/>
              </w:rPr>
              <w:t>koncesij</w:t>
            </w:r>
            <w:r>
              <w:rPr>
                <w:rFonts w:ascii="Arial" w:hAnsi="Arial" w:cs="Arial"/>
                <w:sz w:val="22"/>
                <w:szCs w:val="22"/>
              </w:rPr>
              <w:t>e</w:t>
            </w:r>
            <w:proofErr w:type="spellEnd"/>
            <w:r>
              <w:rPr>
                <w:rFonts w:ascii="Arial" w:hAnsi="Arial" w:cs="Arial"/>
                <w:sz w:val="22"/>
                <w:szCs w:val="22"/>
              </w:rPr>
              <w:t xml:space="preserve"> za </w:t>
            </w:r>
            <w:proofErr w:type="spellStart"/>
            <w:r>
              <w:rPr>
                <w:rFonts w:ascii="Arial" w:hAnsi="Arial" w:cs="Arial"/>
                <w:sz w:val="22"/>
                <w:szCs w:val="22"/>
              </w:rPr>
              <w:t>javne</w:t>
            </w:r>
            <w:proofErr w:type="spellEnd"/>
            <w:r>
              <w:rPr>
                <w:rFonts w:ascii="Arial" w:hAnsi="Arial" w:cs="Arial"/>
                <w:sz w:val="22"/>
                <w:szCs w:val="22"/>
              </w:rPr>
              <w:t xml:space="preserve"> </w:t>
            </w:r>
            <w:proofErr w:type="spellStart"/>
            <w:r>
              <w:rPr>
                <w:rFonts w:ascii="Arial" w:hAnsi="Arial" w:cs="Arial"/>
                <w:sz w:val="22"/>
                <w:szCs w:val="22"/>
              </w:rPr>
              <w:t>zdravstvene</w:t>
            </w:r>
            <w:proofErr w:type="spellEnd"/>
            <w:r>
              <w:rPr>
                <w:rFonts w:ascii="Arial" w:hAnsi="Arial" w:cs="Arial"/>
                <w:sz w:val="22"/>
                <w:szCs w:val="22"/>
              </w:rPr>
              <w:t xml:space="preserve"> </w:t>
            </w:r>
            <w:proofErr w:type="spellStart"/>
            <w:r>
              <w:rPr>
                <w:rFonts w:ascii="Arial" w:hAnsi="Arial" w:cs="Arial"/>
                <w:sz w:val="22"/>
                <w:szCs w:val="22"/>
              </w:rPr>
              <w:t>službe</w:t>
            </w:r>
            <w:proofErr w:type="spellEnd"/>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2B75C926" w14:textId="66F33781" w:rsidR="00A059E7" w:rsidRPr="00A059E7" w:rsidRDefault="00A059E7" w:rsidP="00A059E7">
            <w:pPr>
              <w:jc w:val="right"/>
              <w:rPr>
                <w:rFonts w:ascii="Arial" w:hAnsi="Arial" w:cs="Arial"/>
                <w:sz w:val="22"/>
                <w:szCs w:val="22"/>
              </w:rPr>
            </w:pPr>
            <w:r>
              <w:rPr>
                <w:rFonts w:ascii="Arial" w:hAnsi="Arial" w:cs="Arial"/>
                <w:sz w:val="22"/>
                <w:szCs w:val="22"/>
              </w:rPr>
              <w:t>115.618,84</w:t>
            </w: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60B2767E" w14:textId="665FE769" w:rsidR="00A059E7" w:rsidRPr="00A059E7" w:rsidRDefault="00A059E7" w:rsidP="00A059E7">
            <w:pPr>
              <w:jc w:val="right"/>
              <w:rPr>
                <w:rFonts w:ascii="Arial" w:hAnsi="Arial" w:cs="Arial"/>
                <w:sz w:val="22"/>
                <w:szCs w:val="22"/>
              </w:rPr>
            </w:pPr>
            <w:r>
              <w:rPr>
                <w:rFonts w:ascii="Arial" w:hAnsi="Arial" w:cs="Arial"/>
                <w:sz w:val="22"/>
                <w:szCs w:val="22"/>
              </w:rPr>
              <w:t>24.247,89</w:t>
            </w: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3978A8C0" w14:textId="79C81533"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139.866,73 </w:t>
            </w:r>
          </w:p>
        </w:tc>
      </w:tr>
      <w:tr w:rsidR="00A059E7" w:rsidRPr="00A059E7" w14:paraId="097F864F"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4149AB31" w14:textId="4F986BDE" w:rsidR="00A059E7" w:rsidRPr="002A50D2" w:rsidRDefault="00A059E7" w:rsidP="00A059E7">
            <w:pPr>
              <w:rPr>
                <w:rFonts w:ascii="Arial" w:hAnsi="Arial" w:cs="Arial"/>
                <w:sz w:val="22"/>
                <w:szCs w:val="22"/>
              </w:rPr>
            </w:pPr>
            <w:proofErr w:type="spellStart"/>
            <w:r>
              <w:rPr>
                <w:rFonts w:ascii="Arial" w:hAnsi="Arial" w:cs="Arial"/>
                <w:sz w:val="22"/>
                <w:szCs w:val="22"/>
              </w:rPr>
              <w:t>Potraživanja</w:t>
            </w:r>
            <w:proofErr w:type="spellEnd"/>
            <w:r>
              <w:rPr>
                <w:rFonts w:ascii="Arial" w:hAnsi="Arial" w:cs="Arial"/>
                <w:sz w:val="22"/>
                <w:szCs w:val="22"/>
              </w:rPr>
              <w:t xml:space="preserve"> – </w:t>
            </w:r>
            <w:proofErr w:type="spellStart"/>
            <w:r w:rsidRPr="002A50D2">
              <w:rPr>
                <w:rFonts w:ascii="Arial" w:hAnsi="Arial" w:cs="Arial"/>
                <w:sz w:val="22"/>
                <w:szCs w:val="22"/>
              </w:rPr>
              <w:t>Konc</w:t>
            </w:r>
            <w:r>
              <w:rPr>
                <w:rFonts w:ascii="Arial" w:hAnsi="Arial" w:cs="Arial"/>
                <w:sz w:val="22"/>
                <w:szCs w:val="22"/>
              </w:rPr>
              <w:t>esija</w:t>
            </w:r>
            <w:proofErr w:type="spellEnd"/>
            <w:r>
              <w:rPr>
                <w:rFonts w:ascii="Arial" w:hAnsi="Arial" w:cs="Arial"/>
                <w:sz w:val="22"/>
                <w:szCs w:val="22"/>
              </w:rPr>
              <w:t xml:space="preserve"> </w:t>
            </w:r>
            <w:r w:rsidRPr="002A50D2">
              <w:rPr>
                <w:rFonts w:ascii="Arial" w:hAnsi="Arial" w:cs="Arial"/>
                <w:sz w:val="22"/>
                <w:szCs w:val="22"/>
              </w:rPr>
              <w:t xml:space="preserve">za </w:t>
            </w:r>
            <w:proofErr w:type="spellStart"/>
            <w:r w:rsidRPr="002A50D2">
              <w:rPr>
                <w:rFonts w:ascii="Arial" w:hAnsi="Arial" w:cs="Arial"/>
                <w:sz w:val="22"/>
                <w:szCs w:val="22"/>
              </w:rPr>
              <w:t>zahv</w:t>
            </w:r>
            <w:r>
              <w:rPr>
                <w:rFonts w:ascii="Arial" w:hAnsi="Arial" w:cs="Arial"/>
                <w:sz w:val="22"/>
                <w:szCs w:val="22"/>
              </w:rPr>
              <w:t>aćanje</w:t>
            </w:r>
            <w:proofErr w:type="spellEnd"/>
            <w:r>
              <w:rPr>
                <w:rFonts w:ascii="Arial" w:hAnsi="Arial" w:cs="Arial"/>
                <w:sz w:val="22"/>
                <w:szCs w:val="22"/>
              </w:rPr>
              <w:t xml:space="preserve"> </w:t>
            </w:r>
            <w:proofErr w:type="spellStart"/>
            <w:r w:rsidRPr="002A50D2">
              <w:rPr>
                <w:rFonts w:ascii="Arial" w:hAnsi="Arial" w:cs="Arial"/>
                <w:sz w:val="22"/>
                <w:szCs w:val="22"/>
              </w:rPr>
              <w:t>voda</w:t>
            </w:r>
            <w:proofErr w:type="spellEnd"/>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4239536A" w14:textId="3E9AA667" w:rsidR="00A059E7" w:rsidRPr="00A059E7" w:rsidRDefault="00A059E7" w:rsidP="00A059E7">
            <w:pPr>
              <w:jc w:val="right"/>
              <w:rPr>
                <w:rFonts w:ascii="Arial" w:hAnsi="Arial" w:cs="Arial"/>
                <w:sz w:val="22"/>
                <w:szCs w:val="22"/>
              </w:rPr>
            </w:pP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2C41D077" w14:textId="36608C02" w:rsidR="00A059E7" w:rsidRPr="00A059E7" w:rsidRDefault="00A059E7" w:rsidP="00A059E7">
            <w:pPr>
              <w:jc w:val="right"/>
              <w:rPr>
                <w:rFonts w:ascii="Arial" w:hAnsi="Arial" w:cs="Arial"/>
                <w:sz w:val="22"/>
                <w:szCs w:val="22"/>
              </w:rPr>
            </w:pPr>
            <w:r w:rsidRPr="00A059E7">
              <w:rPr>
                <w:rFonts w:ascii="Arial" w:hAnsi="Arial" w:cs="Arial"/>
                <w:sz w:val="22"/>
                <w:szCs w:val="22"/>
              </w:rPr>
              <w:t>33.583,84</w:t>
            </w: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73E73F97" w14:textId="546236FE"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33.583,84 </w:t>
            </w:r>
          </w:p>
        </w:tc>
      </w:tr>
      <w:tr w:rsidR="00A059E7" w:rsidRPr="00A059E7" w14:paraId="6132E974"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7C504150" w14:textId="5AABFC5E" w:rsidR="00A059E7" w:rsidRPr="002A50D2" w:rsidRDefault="00A059E7" w:rsidP="00A059E7">
            <w:pPr>
              <w:rPr>
                <w:rFonts w:ascii="Arial" w:hAnsi="Arial" w:cs="Arial"/>
                <w:sz w:val="22"/>
                <w:szCs w:val="22"/>
              </w:rPr>
            </w:pPr>
            <w:proofErr w:type="spellStart"/>
            <w:r>
              <w:rPr>
                <w:rFonts w:ascii="Arial" w:hAnsi="Arial" w:cs="Arial"/>
                <w:sz w:val="22"/>
                <w:szCs w:val="22"/>
              </w:rPr>
              <w:t>Potraživanja</w:t>
            </w:r>
            <w:proofErr w:type="spellEnd"/>
            <w:r>
              <w:rPr>
                <w:rFonts w:ascii="Arial" w:hAnsi="Arial" w:cs="Arial"/>
                <w:sz w:val="22"/>
                <w:szCs w:val="22"/>
              </w:rPr>
              <w:t xml:space="preserve"> - </w:t>
            </w:r>
            <w:proofErr w:type="spellStart"/>
            <w:r w:rsidRPr="002A50D2">
              <w:rPr>
                <w:rFonts w:ascii="Arial" w:hAnsi="Arial" w:cs="Arial"/>
                <w:sz w:val="22"/>
                <w:szCs w:val="22"/>
              </w:rPr>
              <w:t>Zakup</w:t>
            </w:r>
            <w:proofErr w:type="spellEnd"/>
            <w:r w:rsidRPr="002A50D2">
              <w:rPr>
                <w:rFonts w:ascii="Arial" w:hAnsi="Arial" w:cs="Arial"/>
                <w:sz w:val="22"/>
                <w:szCs w:val="22"/>
              </w:rPr>
              <w:t xml:space="preserve"> </w:t>
            </w:r>
            <w:proofErr w:type="spellStart"/>
            <w:r w:rsidRPr="002A50D2">
              <w:rPr>
                <w:rFonts w:ascii="Arial" w:hAnsi="Arial" w:cs="Arial"/>
                <w:sz w:val="22"/>
                <w:szCs w:val="22"/>
              </w:rPr>
              <w:t>posl.prostora</w:t>
            </w:r>
            <w:proofErr w:type="spellEnd"/>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2DE6983E" w14:textId="7FF40C3D" w:rsidR="00A059E7" w:rsidRPr="00A059E7" w:rsidRDefault="00A059E7" w:rsidP="00A059E7">
            <w:pPr>
              <w:jc w:val="right"/>
              <w:rPr>
                <w:rFonts w:ascii="Arial" w:hAnsi="Arial" w:cs="Arial"/>
                <w:sz w:val="22"/>
                <w:szCs w:val="22"/>
              </w:rPr>
            </w:pP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026B57DF" w14:textId="508675B9" w:rsidR="00A059E7" w:rsidRPr="00A059E7" w:rsidRDefault="00A059E7" w:rsidP="00A059E7">
            <w:pPr>
              <w:jc w:val="right"/>
              <w:rPr>
                <w:rFonts w:ascii="Arial" w:hAnsi="Arial" w:cs="Arial"/>
                <w:sz w:val="22"/>
                <w:szCs w:val="22"/>
              </w:rPr>
            </w:pPr>
            <w:r w:rsidRPr="00A059E7">
              <w:rPr>
                <w:rFonts w:ascii="Arial" w:hAnsi="Arial" w:cs="Arial"/>
                <w:sz w:val="22"/>
                <w:szCs w:val="22"/>
              </w:rPr>
              <w:t>22.700,85</w:t>
            </w: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6B16B537" w14:textId="2AE6D497"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22.700,85 </w:t>
            </w:r>
          </w:p>
        </w:tc>
      </w:tr>
      <w:tr w:rsidR="00A059E7" w:rsidRPr="00A059E7" w14:paraId="798206B5"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7932FC40" w14:textId="29FE9801" w:rsidR="00A059E7" w:rsidRPr="002A50D2" w:rsidRDefault="00A059E7" w:rsidP="00A059E7">
            <w:pPr>
              <w:rPr>
                <w:rFonts w:ascii="Arial" w:hAnsi="Arial" w:cs="Arial"/>
                <w:sz w:val="22"/>
                <w:szCs w:val="22"/>
              </w:rPr>
            </w:pPr>
            <w:proofErr w:type="spellStart"/>
            <w:r w:rsidRPr="002A50D2">
              <w:rPr>
                <w:rFonts w:ascii="Arial" w:hAnsi="Arial" w:cs="Arial"/>
                <w:sz w:val="22"/>
                <w:szCs w:val="22"/>
              </w:rPr>
              <w:t>Melioracija</w:t>
            </w:r>
            <w:proofErr w:type="spellEnd"/>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34041FC8" w14:textId="6AAB45AC"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34.856,69 </w:t>
            </w: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1D44114D" w14:textId="77777777" w:rsidR="00A059E7" w:rsidRPr="00A059E7" w:rsidRDefault="00A059E7" w:rsidP="00A059E7">
            <w:pPr>
              <w:jc w:val="right"/>
              <w:rPr>
                <w:rFonts w:ascii="Arial" w:hAnsi="Arial" w:cs="Arial"/>
                <w:sz w:val="22"/>
                <w:szCs w:val="22"/>
              </w:rPr>
            </w:pP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5758820D" w14:textId="3B7AC358"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34.856,69 </w:t>
            </w:r>
          </w:p>
        </w:tc>
      </w:tr>
      <w:tr w:rsidR="00A059E7" w:rsidRPr="00A059E7" w14:paraId="26437C82"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12AD2FB8" w14:textId="271A3535" w:rsidR="00A059E7" w:rsidRPr="002A50D2" w:rsidRDefault="00A059E7" w:rsidP="00A059E7">
            <w:pPr>
              <w:rPr>
                <w:rFonts w:ascii="Arial" w:hAnsi="Arial" w:cs="Arial"/>
                <w:sz w:val="22"/>
                <w:szCs w:val="22"/>
              </w:rPr>
            </w:pPr>
            <w:r w:rsidRPr="002A50D2">
              <w:rPr>
                <w:rFonts w:ascii="Arial" w:hAnsi="Arial" w:cs="Arial"/>
                <w:sz w:val="22"/>
                <w:szCs w:val="22"/>
              </w:rPr>
              <w:t xml:space="preserve">Dani </w:t>
            </w:r>
            <w:proofErr w:type="spellStart"/>
            <w:r w:rsidRPr="002A50D2">
              <w:rPr>
                <w:rFonts w:ascii="Arial" w:hAnsi="Arial" w:cs="Arial"/>
                <w:sz w:val="22"/>
                <w:szCs w:val="22"/>
              </w:rPr>
              <w:t>zajmovi</w:t>
            </w:r>
            <w:proofErr w:type="spellEnd"/>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190C71D3" w14:textId="06853330"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1.893.683,82 </w:t>
            </w: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0D77662D" w14:textId="77777777" w:rsidR="00A059E7" w:rsidRPr="00A059E7" w:rsidRDefault="00A059E7" w:rsidP="00A059E7">
            <w:pPr>
              <w:jc w:val="right"/>
              <w:rPr>
                <w:rFonts w:ascii="Arial" w:hAnsi="Arial" w:cs="Arial"/>
                <w:sz w:val="22"/>
                <w:szCs w:val="22"/>
              </w:rPr>
            </w:pP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38977A81" w14:textId="30E76A9D"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1.893.683,82 </w:t>
            </w:r>
          </w:p>
        </w:tc>
      </w:tr>
      <w:tr w:rsidR="00A059E7" w:rsidRPr="00A059E7" w14:paraId="5369912B"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72B5F487" w14:textId="7EE22DB7" w:rsidR="00A059E7" w:rsidRPr="002A50D2" w:rsidRDefault="00A059E7" w:rsidP="00A059E7">
            <w:pPr>
              <w:rPr>
                <w:rFonts w:ascii="Arial" w:hAnsi="Arial" w:cs="Arial"/>
                <w:sz w:val="22"/>
                <w:szCs w:val="22"/>
              </w:rPr>
            </w:pPr>
            <w:proofErr w:type="spellStart"/>
            <w:r>
              <w:rPr>
                <w:rFonts w:ascii="Arial" w:hAnsi="Arial" w:cs="Arial"/>
                <w:sz w:val="22"/>
                <w:szCs w:val="22"/>
              </w:rPr>
              <w:t>Potraživanja</w:t>
            </w:r>
            <w:proofErr w:type="spellEnd"/>
            <w:r>
              <w:rPr>
                <w:rFonts w:ascii="Arial" w:hAnsi="Arial" w:cs="Arial"/>
                <w:sz w:val="22"/>
                <w:szCs w:val="22"/>
              </w:rPr>
              <w:t xml:space="preserve"> – </w:t>
            </w:r>
            <w:proofErr w:type="spellStart"/>
            <w:r>
              <w:rPr>
                <w:rFonts w:ascii="Arial" w:hAnsi="Arial" w:cs="Arial"/>
                <w:sz w:val="22"/>
                <w:szCs w:val="22"/>
              </w:rPr>
              <w:t>refundacija</w:t>
            </w:r>
            <w:proofErr w:type="spellEnd"/>
            <w:r>
              <w:rPr>
                <w:rFonts w:ascii="Arial" w:hAnsi="Arial" w:cs="Arial"/>
                <w:sz w:val="22"/>
                <w:szCs w:val="22"/>
              </w:rPr>
              <w:t xml:space="preserve"> </w:t>
            </w:r>
            <w:proofErr w:type="spellStart"/>
            <w:r>
              <w:rPr>
                <w:rFonts w:ascii="Arial" w:hAnsi="Arial" w:cs="Arial"/>
                <w:sz w:val="22"/>
                <w:szCs w:val="22"/>
              </w:rPr>
              <w:t>z</w:t>
            </w:r>
            <w:r w:rsidRPr="002A50D2">
              <w:rPr>
                <w:rFonts w:ascii="Arial" w:hAnsi="Arial" w:cs="Arial"/>
                <w:sz w:val="22"/>
                <w:szCs w:val="22"/>
              </w:rPr>
              <w:t>ajednički</w:t>
            </w:r>
            <w:r>
              <w:rPr>
                <w:rFonts w:ascii="Arial" w:hAnsi="Arial" w:cs="Arial"/>
                <w:sz w:val="22"/>
                <w:szCs w:val="22"/>
              </w:rPr>
              <w:t>h</w:t>
            </w:r>
            <w:proofErr w:type="spellEnd"/>
            <w:r w:rsidRPr="002A50D2">
              <w:rPr>
                <w:rFonts w:ascii="Arial" w:hAnsi="Arial" w:cs="Arial"/>
                <w:sz w:val="22"/>
                <w:szCs w:val="22"/>
              </w:rPr>
              <w:t xml:space="preserve"> </w:t>
            </w:r>
            <w:proofErr w:type="spellStart"/>
            <w:r w:rsidRPr="002A50D2">
              <w:rPr>
                <w:rFonts w:ascii="Arial" w:hAnsi="Arial" w:cs="Arial"/>
                <w:sz w:val="22"/>
                <w:szCs w:val="22"/>
              </w:rPr>
              <w:t>troškov</w:t>
            </w:r>
            <w:r>
              <w:rPr>
                <w:rFonts w:ascii="Arial" w:hAnsi="Arial" w:cs="Arial"/>
                <w:sz w:val="22"/>
                <w:szCs w:val="22"/>
              </w:rPr>
              <w:t>a</w:t>
            </w:r>
            <w:proofErr w:type="spellEnd"/>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4972D042" w14:textId="3FAF5284" w:rsidR="00A059E7" w:rsidRPr="00A059E7" w:rsidRDefault="00A059E7" w:rsidP="00A059E7">
            <w:pPr>
              <w:jc w:val="right"/>
              <w:rPr>
                <w:rFonts w:ascii="Arial" w:hAnsi="Arial" w:cs="Arial"/>
                <w:sz w:val="22"/>
                <w:szCs w:val="22"/>
              </w:rPr>
            </w:pP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54AC5F7F" w14:textId="43FD5F6E" w:rsidR="00A059E7" w:rsidRPr="00A059E7" w:rsidRDefault="00A059E7" w:rsidP="00A059E7">
            <w:pPr>
              <w:jc w:val="right"/>
              <w:rPr>
                <w:rFonts w:ascii="Arial" w:hAnsi="Arial" w:cs="Arial"/>
                <w:sz w:val="22"/>
                <w:szCs w:val="22"/>
              </w:rPr>
            </w:pPr>
            <w:r w:rsidRPr="00A059E7">
              <w:rPr>
                <w:rFonts w:ascii="Arial" w:hAnsi="Arial" w:cs="Arial"/>
                <w:sz w:val="22"/>
                <w:szCs w:val="22"/>
              </w:rPr>
              <w:t>27.685,73</w:t>
            </w: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73D87E13" w14:textId="0896BC2B"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27.685,73 </w:t>
            </w:r>
          </w:p>
        </w:tc>
      </w:tr>
      <w:tr w:rsidR="00A059E7" w:rsidRPr="00A059E7" w14:paraId="4EA7C43F" w14:textId="77777777" w:rsidTr="00A96CBE">
        <w:trPr>
          <w:jc w:val="center"/>
        </w:trPr>
        <w:tc>
          <w:tcPr>
            <w:tcW w:w="2245" w:type="dxa"/>
            <w:tcBorders>
              <w:top w:val="nil"/>
              <w:left w:val="double" w:sz="4" w:space="0" w:color="auto"/>
              <w:bottom w:val="single" w:sz="8" w:space="0" w:color="auto"/>
              <w:right w:val="single" w:sz="8" w:space="0" w:color="auto"/>
            </w:tcBorders>
            <w:tcMar>
              <w:top w:w="0" w:type="dxa"/>
              <w:left w:w="108" w:type="dxa"/>
              <w:bottom w:w="0" w:type="dxa"/>
              <w:right w:w="108" w:type="dxa"/>
            </w:tcMar>
          </w:tcPr>
          <w:p w14:paraId="245C7894" w14:textId="18C1DE2B" w:rsidR="00A059E7" w:rsidRPr="002A50D2" w:rsidRDefault="00A059E7" w:rsidP="00A059E7">
            <w:pPr>
              <w:rPr>
                <w:rFonts w:ascii="Arial" w:hAnsi="Arial" w:cs="Arial"/>
                <w:sz w:val="22"/>
                <w:szCs w:val="22"/>
              </w:rPr>
            </w:pPr>
            <w:proofErr w:type="spellStart"/>
            <w:r w:rsidRPr="002A50D2">
              <w:rPr>
                <w:rFonts w:ascii="Arial" w:hAnsi="Arial" w:cs="Arial"/>
                <w:sz w:val="22"/>
                <w:szCs w:val="22"/>
              </w:rPr>
              <w:t>Reprezentacija</w:t>
            </w:r>
            <w:proofErr w:type="spellEnd"/>
            <w:r>
              <w:rPr>
                <w:rFonts w:ascii="Arial" w:hAnsi="Arial" w:cs="Arial"/>
                <w:sz w:val="22"/>
                <w:szCs w:val="22"/>
              </w:rPr>
              <w:t xml:space="preserve"> – </w:t>
            </w:r>
            <w:proofErr w:type="spellStart"/>
            <w:r>
              <w:rPr>
                <w:rFonts w:ascii="Arial" w:hAnsi="Arial" w:cs="Arial"/>
                <w:sz w:val="22"/>
                <w:szCs w:val="22"/>
              </w:rPr>
              <w:t>usluge</w:t>
            </w:r>
            <w:proofErr w:type="spellEnd"/>
            <w:r>
              <w:rPr>
                <w:rFonts w:ascii="Arial" w:hAnsi="Arial" w:cs="Arial"/>
                <w:sz w:val="22"/>
                <w:szCs w:val="22"/>
              </w:rPr>
              <w:t xml:space="preserve"> </w:t>
            </w:r>
            <w:proofErr w:type="spellStart"/>
            <w:r>
              <w:rPr>
                <w:rFonts w:ascii="Arial" w:hAnsi="Arial" w:cs="Arial"/>
                <w:sz w:val="22"/>
                <w:szCs w:val="22"/>
              </w:rPr>
              <w:t>restorana</w:t>
            </w:r>
            <w:proofErr w:type="spellEnd"/>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0A8A9AAA" w14:textId="62783D1B" w:rsidR="00A059E7" w:rsidRPr="00A059E7" w:rsidRDefault="00A059E7" w:rsidP="00A059E7">
            <w:pPr>
              <w:jc w:val="right"/>
              <w:rPr>
                <w:rFonts w:ascii="Arial" w:hAnsi="Arial" w:cs="Arial"/>
                <w:sz w:val="22"/>
                <w:szCs w:val="22"/>
              </w:rPr>
            </w:pPr>
          </w:p>
        </w:tc>
        <w:tc>
          <w:tcPr>
            <w:tcW w:w="2007" w:type="dxa"/>
            <w:tcBorders>
              <w:top w:val="nil"/>
              <w:left w:val="nil"/>
              <w:bottom w:val="single" w:sz="8" w:space="0" w:color="auto"/>
              <w:right w:val="single" w:sz="8" w:space="0" w:color="auto"/>
            </w:tcBorders>
            <w:tcMar>
              <w:top w:w="0" w:type="dxa"/>
              <w:left w:w="108" w:type="dxa"/>
              <w:bottom w:w="0" w:type="dxa"/>
              <w:right w:w="108" w:type="dxa"/>
            </w:tcMar>
            <w:vAlign w:val="center"/>
          </w:tcPr>
          <w:p w14:paraId="025C1785" w14:textId="39CD2C8B" w:rsidR="00A059E7" w:rsidRPr="00A059E7" w:rsidRDefault="00A059E7" w:rsidP="00A059E7">
            <w:pPr>
              <w:jc w:val="right"/>
              <w:rPr>
                <w:rFonts w:ascii="Arial" w:hAnsi="Arial" w:cs="Arial"/>
                <w:sz w:val="22"/>
                <w:szCs w:val="22"/>
              </w:rPr>
            </w:pPr>
            <w:r w:rsidRPr="00A059E7">
              <w:rPr>
                <w:rFonts w:ascii="Arial" w:hAnsi="Arial" w:cs="Arial"/>
                <w:sz w:val="22"/>
                <w:szCs w:val="22"/>
              </w:rPr>
              <w:t>449,94</w:t>
            </w:r>
          </w:p>
        </w:tc>
        <w:tc>
          <w:tcPr>
            <w:tcW w:w="2069" w:type="dxa"/>
            <w:tcBorders>
              <w:top w:val="nil"/>
              <w:left w:val="nil"/>
              <w:bottom w:val="single" w:sz="8" w:space="0" w:color="auto"/>
              <w:right w:val="double" w:sz="4" w:space="0" w:color="auto"/>
            </w:tcBorders>
            <w:tcMar>
              <w:top w:w="0" w:type="dxa"/>
              <w:left w:w="108" w:type="dxa"/>
              <w:bottom w:w="0" w:type="dxa"/>
              <w:right w:w="108" w:type="dxa"/>
            </w:tcMar>
            <w:vAlign w:val="center"/>
          </w:tcPr>
          <w:p w14:paraId="21FEFFCB" w14:textId="6BD4A492" w:rsidR="00A059E7" w:rsidRPr="00A059E7" w:rsidRDefault="00A059E7" w:rsidP="00A059E7">
            <w:pPr>
              <w:jc w:val="right"/>
              <w:rPr>
                <w:rFonts w:ascii="Arial" w:hAnsi="Arial" w:cs="Arial"/>
                <w:sz w:val="22"/>
                <w:szCs w:val="22"/>
              </w:rPr>
            </w:pPr>
            <w:r w:rsidRPr="00A059E7">
              <w:rPr>
                <w:rFonts w:ascii="Arial" w:hAnsi="Arial" w:cs="Arial"/>
                <w:sz w:val="22"/>
                <w:szCs w:val="22"/>
              </w:rPr>
              <w:t xml:space="preserve"> 449,94 </w:t>
            </w:r>
          </w:p>
        </w:tc>
      </w:tr>
      <w:tr w:rsidR="00A059E7" w:rsidRPr="00A059E7" w14:paraId="7B47A1A7" w14:textId="77777777" w:rsidTr="002A50D2">
        <w:trPr>
          <w:jc w:val="center"/>
        </w:trPr>
        <w:tc>
          <w:tcPr>
            <w:tcW w:w="2245" w:type="dxa"/>
            <w:tcBorders>
              <w:top w:val="nil"/>
              <w:left w:val="double" w:sz="4" w:space="0" w:color="auto"/>
              <w:bottom w:val="double" w:sz="4" w:space="0" w:color="auto"/>
              <w:right w:val="double" w:sz="4" w:space="0" w:color="auto"/>
            </w:tcBorders>
            <w:shd w:val="clear" w:color="auto" w:fill="CCFFFF"/>
            <w:tcMar>
              <w:top w:w="0" w:type="dxa"/>
              <w:left w:w="108" w:type="dxa"/>
              <w:bottom w:w="0" w:type="dxa"/>
              <w:right w:w="108" w:type="dxa"/>
            </w:tcMar>
            <w:vAlign w:val="center"/>
            <w:hideMark/>
          </w:tcPr>
          <w:p w14:paraId="19FFB7C4" w14:textId="5AFC0154" w:rsidR="00A059E7" w:rsidRPr="00A059E7" w:rsidRDefault="00A059E7" w:rsidP="00A059E7">
            <w:pPr>
              <w:rPr>
                <w:rFonts w:ascii="Arial" w:eastAsiaTheme="minorHAnsi" w:hAnsi="Arial" w:cs="Arial"/>
                <w:b/>
                <w:bCs/>
                <w:sz w:val="24"/>
                <w:szCs w:val="24"/>
              </w:rPr>
            </w:pPr>
            <w:r w:rsidRPr="00A059E7">
              <w:rPr>
                <w:rFonts w:ascii="Arial" w:hAnsi="Arial" w:cs="Arial"/>
                <w:b/>
                <w:bCs/>
                <w:color w:val="000000"/>
                <w:sz w:val="24"/>
                <w:szCs w:val="24"/>
              </w:rPr>
              <w:t>UKUPNO:</w:t>
            </w:r>
          </w:p>
        </w:tc>
        <w:tc>
          <w:tcPr>
            <w:tcW w:w="200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hideMark/>
          </w:tcPr>
          <w:p w14:paraId="02399F11" w14:textId="0491AAE5" w:rsidR="00A059E7" w:rsidRPr="00A059E7" w:rsidRDefault="00A059E7" w:rsidP="00A059E7">
            <w:pPr>
              <w:jc w:val="right"/>
              <w:rPr>
                <w:rFonts w:ascii="Arial" w:eastAsiaTheme="minorHAnsi" w:hAnsi="Arial" w:cs="Arial"/>
                <w:b/>
                <w:bCs/>
                <w:sz w:val="24"/>
                <w:szCs w:val="24"/>
              </w:rPr>
            </w:pPr>
            <w:r>
              <w:rPr>
                <w:rFonts w:ascii="Arial" w:hAnsi="Arial" w:cs="Arial"/>
                <w:b/>
                <w:bCs/>
                <w:color w:val="000000"/>
                <w:sz w:val="24"/>
                <w:szCs w:val="24"/>
              </w:rPr>
              <w:t>4</w:t>
            </w:r>
            <w:r w:rsidRPr="00A059E7">
              <w:rPr>
                <w:rFonts w:ascii="Arial" w:hAnsi="Arial" w:cs="Arial"/>
                <w:b/>
                <w:bCs/>
                <w:color w:val="000000"/>
                <w:sz w:val="24"/>
                <w:szCs w:val="24"/>
              </w:rPr>
              <w:t>.</w:t>
            </w:r>
            <w:r>
              <w:rPr>
                <w:rFonts w:ascii="Arial" w:hAnsi="Arial" w:cs="Arial"/>
                <w:b/>
                <w:bCs/>
                <w:color w:val="000000"/>
                <w:sz w:val="24"/>
                <w:szCs w:val="24"/>
              </w:rPr>
              <w:t>5</w:t>
            </w:r>
            <w:r w:rsidR="00A96CBE">
              <w:rPr>
                <w:rFonts w:ascii="Arial" w:hAnsi="Arial" w:cs="Arial"/>
                <w:b/>
                <w:bCs/>
                <w:color w:val="000000"/>
                <w:sz w:val="24"/>
                <w:szCs w:val="24"/>
              </w:rPr>
              <w:t>32</w:t>
            </w:r>
            <w:r w:rsidRPr="00A059E7">
              <w:rPr>
                <w:rFonts w:ascii="Arial" w:hAnsi="Arial" w:cs="Arial"/>
                <w:b/>
                <w:bCs/>
                <w:color w:val="000000"/>
                <w:sz w:val="24"/>
                <w:szCs w:val="24"/>
              </w:rPr>
              <w:t>.</w:t>
            </w:r>
            <w:r w:rsidR="00A96CBE">
              <w:rPr>
                <w:rFonts w:ascii="Arial" w:hAnsi="Arial" w:cs="Arial"/>
                <w:b/>
                <w:bCs/>
                <w:color w:val="000000"/>
                <w:sz w:val="24"/>
                <w:szCs w:val="24"/>
              </w:rPr>
              <w:t>910</w:t>
            </w:r>
            <w:r w:rsidRPr="00A059E7">
              <w:rPr>
                <w:rFonts w:ascii="Arial" w:hAnsi="Arial" w:cs="Arial"/>
                <w:b/>
                <w:bCs/>
                <w:color w:val="000000"/>
                <w:sz w:val="24"/>
                <w:szCs w:val="24"/>
              </w:rPr>
              <w:t>,</w:t>
            </w:r>
            <w:r w:rsidR="00A96CBE">
              <w:rPr>
                <w:rFonts w:ascii="Arial" w:hAnsi="Arial" w:cs="Arial"/>
                <w:b/>
                <w:bCs/>
                <w:color w:val="000000"/>
                <w:sz w:val="24"/>
                <w:szCs w:val="24"/>
              </w:rPr>
              <w:t>92</w:t>
            </w:r>
          </w:p>
        </w:tc>
        <w:tc>
          <w:tcPr>
            <w:tcW w:w="2007" w:type="dxa"/>
            <w:tcBorders>
              <w:top w:val="nil"/>
              <w:left w:val="nil"/>
              <w:bottom w:val="double" w:sz="4" w:space="0" w:color="auto"/>
              <w:right w:val="double" w:sz="4" w:space="0" w:color="auto"/>
            </w:tcBorders>
            <w:shd w:val="clear" w:color="auto" w:fill="CCFFFF"/>
            <w:tcMar>
              <w:top w:w="0" w:type="dxa"/>
              <w:left w:w="108" w:type="dxa"/>
              <w:bottom w:w="0" w:type="dxa"/>
              <w:right w:w="108" w:type="dxa"/>
            </w:tcMar>
            <w:vAlign w:val="center"/>
            <w:hideMark/>
          </w:tcPr>
          <w:p w14:paraId="1D403721" w14:textId="1FCCE4B3" w:rsidR="00A059E7" w:rsidRPr="00A059E7" w:rsidRDefault="00A059E7" w:rsidP="00A059E7">
            <w:pPr>
              <w:jc w:val="right"/>
              <w:rPr>
                <w:rFonts w:ascii="Arial" w:eastAsiaTheme="minorHAnsi" w:hAnsi="Arial" w:cs="Arial"/>
                <w:b/>
                <w:bCs/>
                <w:sz w:val="24"/>
                <w:szCs w:val="24"/>
              </w:rPr>
            </w:pPr>
            <w:r>
              <w:rPr>
                <w:rFonts w:ascii="Arial" w:hAnsi="Arial" w:cs="Arial"/>
                <w:b/>
                <w:bCs/>
                <w:color w:val="000000"/>
                <w:sz w:val="24"/>
                <w:szCs w:val="24"/>
              </w:rPr>
              <w:t>5</w:t>
            </w:r>
            <w:r w:rsidRPr="00A059E7">
              <w:rPr>
                <w:rFonts w:ascii="Arial" w:hAnsi="Arial" w:cs="Arial"/>
                <w:b/>
                <w:bCs/>
                <w:color w:val="000000"/>
                <w:sz w:val="24"/>
                <w:szCs w:val="24"/>
              </w:rPr>
              <w:t>.</w:t>
            </w:r>
            <w:r>
              <w:rPr>
                <w:rFonts w:ascii="Arial" w:hAnsi="Arial" w:cs="Arial"/>
                <w:b/>
                <w:bCs/>
                <w:color w:val="000000"/>
                <w:sz w:val="24"/>
                <w:szCs w:val="24"/>
              </w:rPr>
              <w:t>145</w:t>
            </w:r>
            <w:r w:rsidRPr="00A059E7">
              <w:rPr>
                <w:rFonts w:ascii="Arial" w:hAnsi="Arial" w:cs="Arial"/>
                <w:b/>
                <w:bCs/>
                <w:color w:val="000000"/>
                <w:sz w:val="24"/>
                <w:szCs w:val="24"/>
              </w:rPr>
              <w:t>.</w:t>
            </w:r>
            <w:r>
              <w:rPr>
                <w:rFonts w:ascii="Arial" w:hAnsi="Arial" w:cs="Arial"/>
                <w:b/>
                <w:bCs/>
                <w:color w:val="000000"/>
                <w:sz w:val="24"/>
                <w:szCs w:val="24"/>
              </w:rPr>
              <w:t>728</w:t>
            </w:r>
            <w:r w:rsidRPr="00A059E7">
              <w:rPr>
                <w:rFonts w:ascii="Arial" w:hAnsi="Arial" w:cs="Arial"/>
                <w:b/>
                <w:bCs/>
                <w:color w:val="000000"/>
                <w:sz w:val="24"/>
                <w:szCs w:val="24"/>
              </w:rPr>
              <w:t>,</w:t>
            </w:r>
            <w:r>
              <w:rPr>
                <w:rFonts w:ascii="Arial" w:hAnsi="Arial" w:cs="Arial"/>
                <w:b/>
                <w:bCs/>
                <w:color w:val="000000"/>
                <w:sz w:val="24"/>
                <w:szCs w:val="24"/>
              </w:rPr>
              <w:t>29</w:t>
            </w:r>
          </w:p>
        </w:tc>
        <w:tc>
          <w:tcPr>
            <w:tcW w:w="2069" w:type="dxa"/>
            <w:tcBorders>
              <w:top w:val="nil"/>
              <w:left w:val="nil"/>
              <w:bottom w:val="double" w:sz="4" w:space="0" w:color="auto"/>
              <w:right w:val="double" w:sz="4" w:space="0" w:color="auto"/>
            </w:tcBorders>
            <w:shd w:val="clear" w:color="auto" w:fill="CCFFFF"/>
            <w:tcMar>
              <w:top w:w="0" w:type="dxa"/>
              <w:left w:w="108" w:type="dxa"/>
              <w:bottom w:w="0" w:type="dxa"/>
              <w:right w:w="108" w:type="dxa"/>
            </w:tcMar>
            <w:hideMark/>
          </w:tcPr>
          <w:p w14:paraId="438FB60B" w14:textId="037C50E7" w:rsidR="00A059E7" w:rsidRPr="00A059E7" w:rsidRDefault="00A059E7" w:rsidP="00A059E7">
            <w:pPr>
              <w:jc w:val="right"/>
              <w:rPr>
                <w:rFonts w:ascii="Arial" w:eastAsiaTheme="minorHAnsi" w:hAnsi="Arial" w:cs="Arial"/>
                <w:b/>
                <w:bCs/>
                <w:sz w:val="24"/>
                <w:szCs w:val="24"/>
              </w:rPr>
            </w:pPr>
            <w:r>
              <w:rPr>
                <w:rFonts w:ascii="Arial" w:hAnsi="Arial" w:cs="Arial"/>
                <w:b/>
                <w:bCs/>
                <w:color w:val="000000"/>
                <w:sz w:val="24"/>
                <w:szCs w:val="24"/>
              </w:rPr>
              <w:t>9</w:t>
            </w:r>
            <w:r w:rsidRPr="00A059E7">
              <w:rPr>
                <w:rFonts w:ascii="Arial" w:hAnsi="Arial" w:cs="Arial"/>
                <w:b/>
                <w:bCs/>
                <w:color w:val="000000"/>
                <w:sz w:val="24"/>
                <w:szCs w:val="24"/>
              </w:rPr>
              <w:t>.</w:t>
            </w:r>
            <w:r>
              <w:rPr>
                <w:rFonts w:ascii="Arial" w:hAnsi="Arial" w:cs="Arial"/>
                <w:b/>
                <w:bCs/>
                <w:color w:val="000000"/>
                <w:sz w:val="24"/>
                <w:szCs w:val="24"/>
              </w:rPr>
              <w:t>678</w:t>
            </w:r>
            <w:r w:rsidRPr="00A059E7">
              <w:rPr>
                <w:rFonts w:ascii="Arial" w:hAnsi="Arial" w:cs="Arial"/>
                <w:b/>
                <w:bCs/>
                <w:color w:val="000000"/>
                <w:sz w:val="24"/>
                <w:szCs w:val="24"/>
              </w:rPr>
              <w:t>.</w:t>
            </w:r>
            <w:r>
              <w:rPr>
                <w:rFonts w:ascii="Arial" w:hAnsi="Arial" w:cs="Arial"/>
                <w:b/>
                <w:bCs/>
                <w:color w:val="000000"/>
                <w:sz w:val="24"/>
                <w:szCs w:val="24"/>
              </w:rPr>
              <w:t>639</w:t>
            </w:r>
            <w:r w:rsidRPr="00A059E7">
              <w:rPr>
                <w:rFonts w:ascii="Arial" w:hAnsi="Arial" w:cs="Arial"/>
                <w:b/>
                <w:bCs/>
                <w:color w:val="000000"/>
                <w:sz w:val="24"/>
                <w:szCs w:val="24"/>
              </w:rPr>
              <w:t>,</w:t>
            </w:r>
            <w:r>
              <w:rPr>
                <w:rFonts w:ascii="Arial" w:hAnsi="Arial" w:cs="Arial"/>
                <w:b/>
                <w:bCs/>
                <w:color w:val="000000"/>
                <w:sz w:val="24"/>
                <w:szCs w:val="24"/>
              </w:rPr>
              <w:t>21</w:t>
            </w:r>
          </w:p>
        </w:tc>
      </w:tr>
    </w:tbl>
    <w:p w14:paraId="0224E1B5" w14:textId="5BF396D2" w:rsidR="00794D32" w:rsidRDefault="00794D32" w:rsidP="00207420">
      <w:pPr>
        <w:pStyle w:val="Tijeloteksta2"/>
        <w:ind w:right="992"/>
        <w:rPr>
          <w:rFonts w:ascii="Garamond" w:hAnsi="Garamond"/>
          <w:bCs/>
          <w:color w:val="FF0000"/>
          <w:sz w:val="28"/>
          <w:lang w:val="hr-HR"/>
        </w:rPr>
      </w:pPr>
    </w:p>
    <w:p w14:paraId="2AEDEDBB" w14:textId="04C5D795" w:rsidR="00794D32" w:rsidRDefault="00794D32" w:rsidP="00207420">
      <w:pPr>
        <w:pStyle w:val="Tijeloteksta2"/>
        <w:ind w:right="992"/>
        <w:rPr>
          <w:rFonts w:ascii="Garamond" w:hAnsi="Garamond"/>
          <w:bCs/>
          <w:color w:val="FF0000"/>
          <w:sz w:val="28"/>
          <w:lang w:val="hr-HR"/>
        </w:rPr>
      </w:pPr>
    </w:p>
    <w:p w14:paraId="34EC2EE5" w14:textId="63CFD0C5" w:rsidR="00794D32" w:rsidRDefault="00794D32" w:rsidP="00207420">
      <w:pPr>
        <w:pStyle w:val="Tijeloteksta2"/>
        <w:ind w:right="992"/>
        <w:rPr>
          <w:rFonts w:ascii="Garamond" w:hAnsi="Garamond"/>
          <w:bCs/>
          <w:color w:val="FF0000"/>
          <w:sz w:val="28"/>
          <w:lang w:val="hr-HR"/>
        </w:rPr>
      </w:pPr>
    </w:p>
    <w:p w14:paraId="3688FDA5" w14:textId="407761E2" w:rsidR="00794D32" w:rsidRDefault="00794D32" w:rsidP="00207420">
      <w:pPr>
        <w:pStyle w:val="Tijeloteksta2"/>
        <w:ind w:right="992"/>
        <w:rPr>
          <w:rFonts w:ascii="Garamond" w:hAnsi="Garamond"/>
          <w:bCs/>
          <w:color w:val="FF0000"/>
          <w:sz w:val="28"/>
          <w:lang w:val="hr-HR"/>
        </w:rPr>
      </w:pPr>
    </w:p>
    <w:p w14:paraId="3EF2E4C2" w14:textId="073EAF29" w:rsidR="00794D32" w:rsidRDefault="00794D32" w:rsidP="00207420">
      <w:pPr>
        <w:pStyle w:val="Tijeloteksta2"/>
        <w:ind w:right="992"/>
        <w:rPr>
          <w:rFonts w:ascii="Garamond" w:hAnsi="Garamond"/>
          <w:bCs/>
          <w:color w:val="FF0000"/>
          <w:sz w:val="28"/>
          <w:lang w:val="hr-HR"/>
        </w:rPr>
      </w:pPr>
    </w:p>
    <w:p w14:paraId="0AD272B8" w14:textId="4687A082" w:rsidR="00794D32" w:rsidRDefault="00794D32" w:rsidP="00207420">
      <w:pPr>
        <w:pStyle w:val="Tijeloteksta2"/>
        <w:ind w:right="992"/>
        <w:rPr>
          <w:rFonts w:ascii="Garamond" w:hAnsi="Garamond"/>
          <w:bCs/>
          <w:color w:val="FF0000"/>
          <w:sz w:val="28"/>
          <w:lang w:val="hr-HR"/>
        </w:rPr>
      </w:pPr>
    </w:p>
    <w:p w14:paraId="5C2586BF" w14:textId="26AF4054" w:rsidR="00794D32" w:rsidRDefault="00794D32" w:rsidP="00207420">
      <w:pPr>
        <w:pStyle w:val="Tijeloteksta2"/>
        <w:ind w:right="992"/>
        <w:rPr>
          <w:rFonts w:ascii="Garamond" w:hAnsi="Garamond"/>
          <w:bCs/>
          <w:color w:val="FF0000"/>
          <w:sz w:val="28"/>
          <w:lang w:val="hr-HR"/>
        </w:rPr>
      </w:pPr>
    </w:p>
    <w:p w14:paraId="2C43A26B" w14:textId="39BABCC9" w:rsidR="00794D32" w:rsidRDefault="00794D32" w:rsidP="00207420">
      <w:pPr>
        <w:pStyle w:val="Tijeloteksta2"/>
        <w:ind w:right="992"/>
        <w:rPr>
          <w:rFonts w:ascii="Garamond" w:hAnsi="Garamond"/>
          <w:bCs/>
          <w:color w:val="FF0000"/>
          <w:sz w:val="28"/>
          <w:lang w:val="hr-HR"/>
        </w:rPr>
      </w:pPr>
    </w:p>
    <w:p w14:paraId="4BE943A9" w14:textId="4ED57FAA" w:rsidR="00794D32" w:rsidRDefault="00794D32" w:rsidP="00207420">
      <w:pPr>
        <w:pStyle w:val="Tijeloteksta2"/>
        <w:ind w:right="992"/>
        <w:rPr>
          <w:rFonts w:ascii="Garamond" w:hAnsi="Garamond"/>
          <w:bCs/>
          <w:color w:val="FF0000"/>
          <w:sz w:val="28"/>
          <w:lang w:val="hr-HR"/>
        </w:rPr>
      </w:pPr>
    </w:p>
    <w:p w14:paraId="6F8F6B5B" w14:textId="6C1670A6" w:rsidR="00794D32" w:rsidRDefault="00794D32" w:rsidP="00207420">
      <w:pPr>
        <w:pStyle w:val="Tijeloteksta2"/>
        <w:ind w:right="992"/>
        <w:rPr>
          <w:rFonts w:ascii="Garamond" w:hAnsi="Garamond"/>
          <w:bCs/>
          <w:color w:val="FF0000"/>
          <w:sz w:val="28"/>
          <w:lang w:val="hr-HR"/>
        </w:rPr>
      </w:pPr>
    </w:p>
    <w:p w14:paraId="33EC9468" w14:textId="16061640" w:rsidR="00794D32" w:rsidRDefault="00794D32" w:rsidP="00207420">
      <w:pPr>
        <w:pStyle w:val="Tijeloteksta2"/>
        <w:ind w:right="992"/>
        <w:rPr>
          <w:rFonts w:ascii="Garamond" w:hAnsi="Garamond"/>
          <w:bCs/>
          <w:color w:val="FF0000"/>
          <w:sz w:val="28"/>
          <w:lang w:val="hr-HR"/>
        </w:rPr>
      </w:pPr>
    </w:p>
    <w:p w14:paraId="6CBCB21A" w14:textId="77777777" w:rsidR="00E23368" w:rsidRDefault="00E23368" w:rsidP="00E23368">
      <w:pPr>
        <w:pStyle w:val="Tijeloteksta2"/>
        <w:numPr>
          <w:ilvl w:val="0"/>
          <w:numId w:val="1"/>
        </w:numPr>
        <w:jc w:val="center"/>
        <w:rPr>
          <w:rFonts w:ascii="Garamond" w:hAnsi="Garamond"/>
          <w:b/>
          <w:sz w:val="34"/>
          <w:lang w:val="hr-HR"/>
        </w:rPr>
      </w:pPr>
      <w:r>
        <w:rPr>
          <w:rFonts w:ascii="Garamond" w:hAnsi="Garamond"/>
          <w:b/>
          <w:sz w:val="34"/>
          <w:lang w:val="hr-HR"/>
        </w:rPr>
        <w:lastRenderedPageBreak/>
        <w:t>RASHODI I IZDACI  (RASPORED PRIHODA)</w:t>
      </w:r>
    </w:p>
    <w:p w14:paraId="1E098F46" w14:textId="77777777" w:rsidR="00E23368" w:rsidRDefault="00E23368" w:rsidP="00E23368">
      <w:pPr>
        <w:pStyle w:val="Tijeloteksta2"/>
        <w:jc w:val="center"/>
        <w:rPr>
          <w:rFonts w:ascii="Garamond" w:hAnsi="Garamond"/>
          <w:b/>
          <w:sz w:val="34"/>
          <w:lang w:val="hr-HR"/>
        </w:rPr>
      </w:pPr>
    </w:p>
    <w:p w14:paraId="6FCA45C5" w14:textId="2EC7478A" w:rsidR="00E23368" w:rsidRDefault="00E23368" w:rsidP="00B43F2C">
      <w:pPr>
        <w:pStyle w:val="Tijeloteksta2"/>
        <w:ind w:right="-2"/>
        <w:rPr>
          <w:rFonts w:ascii="Garamond" w:hAnsi="Garamond"/>
          <w:bCs/>
          <w:sz w:val="28"/>
          <w:lang w:val="hr-HR"/>
        </w:rPr>
      </w:pPr>
      <w:r>
        <w:rPr>
          <w:rFonts w:ascii="Garamond" w:hAnsi="Garamond"/>
          <w:b/>
          <w:sz w:val="28"/>
          <w:lang w:val="hr-HR"/>
        </w:rPr>
        <w:tab/>
      </w:r>
      <w:r>
        <w:rPr>
          <w:rFonts w:ascii="Garamond" w:hAnsi="Garamond"/>
          <w:bCs/>
          <w:sz w:val="28"/>
          <w:lang w:val="hr-HR"/>
        </w:rPr>
        <w:t>Naplaćeni proračunski prihodi i primici tijekom 20</w:t>
      </w:r>
      <w:r w:rsidR="00A96CBE">
        <w:rPr>
          <w:rFonts w:ascii="Garamond" w:hAnsi="Garamond"/>
          <w:bCs/>
          <w:sz w:val="28"/>
          <w:lang w:val="hr-HR"/>
        </w:rPr>
        <w:t>20</w:t>
      </w:r>
      <w:r>
        <w:rPr>
          <w:rFonts w:ascii="Garamond" w:hAnsi="Garamond"/>
          <w:bCs/>
          <w:sz w:val="28"/>
          <w:lang w:val="hr-HR"/>
        </w:rPr>
        <w:t>. godine raspoređeni su za financiranje javnih izdataka Županije</w:t>
      </w:r>
      <w:r w:rsidR="00394BFB">
        <w:rPr>
          <w:rFonts w:ascii="Garamond" w:hAnsi="Garamond"/>
          <w:bCs/>
          <w:sz w:val="28"/>
          <w:lang w:val="hr-HR"/>
        </w:rPr>
        <w:t xml:space="preserve"> i proračunskih korisnika</w:t>
      </w:r>
      <w:r>
        <w:rPr>
          <w:rFonts w:ascii="Garamond" w:hAnsi="Garamond"/>
          <w:bCs/>
          <w:sz w:val="28"/>
          <w:lang w:val="hr-HR"/>
        </w:rPr>
        <w:t>.</w:t>
      </w:r>
    </w:p>
    <w:p w14:paraId="3DE39280" w14:textId="77777777" w:rsidR="00E23368" w:rsidRDefault="00E23368" w:rsidP="00E23368">
      <w:pPr>
        <w:pStyle w:val="Tijeloteksta2"/>
        <w:ind w:right="992"/>
        <w:rPr>
          <w:rFonts w:ascii="Garamond" w:hAnsi="Garamond"/>
          <w:sz w:val="28"/>
          <w:lang w:val="hr-HR"/>
        </w:rPr>
      </w:pPr>
      <w:r>
        <w:rPr>
          <w:rFonts w:ascii="Garamond" w:hAnsi="Garamond"/>
          <w:bCs/>
          <w:sz w:val="28"/>
          <w:lang w:val="hr-HR"/>
        </w:rPr>
        <w:tab/>
      </w:r>
      <w:r>
        <w:rPr>
          <w:rFonts w:ascii="Garamond" w:hAnsi="Garamond"/>
          <w:sz w:val="28"/>
          <w:lang w:val="hr-HR"/>
        </w:rPr>
        <w:tab/>
      </w:r>
    </w:p>
    <w:p w14:paraId="5E77FCC2" w14:textId="2CE74C96" w:rsidR="00E23368" w:rsidRDefault="00E23368" w:rsidP="00B4707F">
      <w:pPr>
        <w:pStyle w:val="Tijeloteksta2"/>
        <w:ind w:firstLine="720"/>
        <w:rPr>
          <w:rFonts w:ascii="Garamond" w:hAnsi="Garamond"/>
          <w:sz w:val="28"/>
          <w:lang w:val="hr-HR"/>
        </w:rPr>
      </w:pPr>
      <w:r>
        <w:rPr>
          <w:rFonts w:ascii="Garamond" w:hAnsi="Garamond"/>
          <w:sz w:val="28"/>
          <w:lang w:val="hr-HR"/>
        </w:rPr>
        <w:t>Na temelju predočenih računovodstvenih podataka o korištenju proračunskih sredstava u razdoblju od 1. siječnja do 31. prosinca 20</w:t>
      </w:r>
      <w:r w:rsidR="00A96CBE">
        <w:rPr>
          <w:rFonts w:ascii="Garamond" w:hAnsi="Garamond"/>
          <w:sz w:val="28"/>
          <w:lang w:val="hr-HR"/>
        </w:rPr>
        <w:t>20</w:t>
      </w:r>
      <w:r>
        <w:rPr>
          <w:rFonts w:ascii="Garamond" w:hAnsi="Garamond"/>
          <w:sz w:val="28"/>
          <w:lang w:val="hr-HR"/>
        </w:rPr>
        <w:t xml:space="preserve">. godine, dajemo raspodjelu prihoda po pojedinačnim skupinama </w:t>
      </w:r>
      <w:r w:rsidR="00591C6E">
        <w:rPr>
          <w:rFonts w:ascii="Garamond" w:hAnsi="Garamond"/>
          <w:sz w:val="28"/>
          <w:lang w:val="hr-HR"/>
        </w:rPr>
        <w:t xml:space="preserve">rashoda i </w:t>
      </w:r>
      <w:r>
        <w:rPr>
          <w:rFonts w:ascii="Garamond" w:hAnsi="Garamond"/>
          <w:sz w:val="28"/>
          <w:lang w:val="hr-HR"/>
        </w:rPr>
        <w:t>izdataka uz potrebita obrazloženja.</w:t>
      </w:r>
    </w:p>
    <w:p w14:paraId="3C288A86" w14:textId="77777777" w:rsidR="00E23368" w:rsidRDefault="00E23368" w:rsidP="00E23368">
      <w:pPr>
        <w:pStyle w:val="Tijeloteksta2"/>
        <w:ind w:right="992" w:firstLine="349"/>
        <w:rPr>
          <w:rFonts w:ascii="Garamond" w:hAnsi="Garamond"/>
          <w:sz w:val="28"/>
          <w:lang w:val="hr-HR"/>
        </w:rPr>
      </w:pPr>
    </w:p>
    <w:p w14:paraId="7A570DAB" w14:textId="77777777" w:rsidR="00E23368" w:rsidRDefault="00E23368" w:rsidP="00E23368">
      <w:pPr>
        <w:pStyle w:val="Tijeloteksta2"/>
        <w:ind w:right="992" w:firstLine="349"/>
        <w:rPr>
          <w:rFonts w:ascii="Garamond" w:hAnsi="Garamond"/>
          <w:sz w:val="28"/>
          <w:lang w:val="hr-HR"/>
        </w:rPr>
      </w:pPr>
      <w:r>
        <w:rPr>
          <w:rFonts w:ascii="Garamond" w:hAnsi="Garamond"/>
          <w:sz w:val="28"/>
          <w:lang w:val="hr-HR"/>
        </w:rPr>
        <w:t>Temeljem ekonomske klasifikacije proračunske izdatke možemo podijeliti u tri osnovne skupine:</w:t>
      </w:r>
    </w:p>
    <w:p w14:paraId="78B454E6" w14:textId="77777777" w:rsidR="00E23368" w:rsidRDefault="00E23368" w:rsidP="00E23368">
      <w:pPr>
        <w:pStyle w:val="Tijeloteksta2"/>
        <w:numPr>
          <w:ilvl w:val="0"/>
          <w:numId w:val="6"/>
        </w:numPr>
        <w:tabs>
          <w:tab w:val="clear" w:pos="360"/>
        </w:tabs>
        <w:ind w:left="709" w:right="-97"/>
        <w:rPr>
          <w:rFonts w:ascii="Garamond" w:hAnsi="Garamond"/>
          <w:b/>
          <w:bCs/>
          <w:lang w:val="hr-HR"/>
        </w:rPr>
      </w:pPr>
      <w:r>
        <w:rPr>
          <w:rFonts w:ascii="Garamond" w:hAnsi="Garamond"/>
          <w:b/>
          <w:bCs/>
          <w:lang w:val="hr-HR"/>
        </w:rPr>
        <w:t>RASHODI POSLOVANJA</w:t>
      </w:r>
    </w:p>
    <w:p w14:paraId="3929FE75" w14:textId="77777777" w:rsidR="00E23368" w:rsidRDefault="00E23368" w:rsidP="00E23368">
      <w:pPr>
        <w:pStyle w:val="Tijeloteksta2"/>
        <w:numPr>
          <w:ilvl w:val="0"/>
          <w:numId w:val="6"/>
        </w:numPr>
        <w:tabs>
          <w:tab w:val="clear" w:pos="360"/>
        </w:tabs>
        <w:ind w:left="709" w:right="-97"/>
        <w:rPr>
          <w:rFonts w:ascii="Garamond" w:hAnsi="Garamond"/>
          <w:b/>
          <w:bCs/>
          <w:lang w:val="hr-HR"/>
        </w:rPr>
      </w:pPr>
      <w:r>
        <w:rPr>
          <w:rFonts w:ascii="Garamond" w:hAnsi="Garamond"/>
          <w:b/>
          <w:bCs/>
          <w:lang w:val="hr-HR"/>
        </w:rPr>
        <w:t>RASHODI ZA NABAVU NEFINANCIJSKE IMOVINE</w:t>
      </w:r>
    </w:p>
    <w:p w14:paraId="1B138E92" w14:textId="77777777" w:rsidR="00E23368" w:rsidRPr="00E23368" w:rsidRDefault="00E23368" w:rsidP="00E23368">
      <w:pPr>
        <w:pStyle w:val="Tijeloteksta2"/>
        <w:numPr>
          <w:ilvl w:val="0"/>
          <w:numId w:val="6"/>
        </w:numPr>
        <w:tabs>
          <w:tab w:val="clear" w:pos="360"/>
        </w:tabs>
        <w:ind w:left="709" w:right="-97"/>
        <w:rPr>
          <w:rFonts w:ascii="Garamond" w:hAnsi="Garamond"/>
          <w:b/>
          <w:bCs/>
          <w:lang w:val="hr-HR"/>
        </w:rPr>
      </w:pPr>
      <w:r w:rsidRPr="00E23368">
        <w:rPr>
          <w:rFonts w:ascii="Garamond" w:hAnsi="Garamond"/>
          <w:b/>
          <w:bCs/>
          <w:lang w:val="hr-HR"/>
        </w:rPr>
        <w:t>IZDACI ZA FINANCIJSKU IMOVINU I OTPLATE ZAJMOVA</w:t>
      </w:r>
    </w:p>
    <w:p w14:paraId="58513621" w14:textId="55DC075A" w:rsidR="00E23368" w:rsidRPr="003205EE" w:rsidRDefault="00E23368" w:rsidP="00394BFB">
      <w:pPr>
        <w:pStyle w:val="Tijeloteksta2"/>
        <w:ind w:right="992" w:firstLine="349"/>
        <w:rPr>
          <w:rFonts w:ascii="Garamond" w:hAnsi="Garamond"/>
          <w:sz w:val="28"/>
          <w:lang w:val="hr-HR"/>
        </w:rPr>
      </w:pPr>
      <w:r w:rsidRPr="003205EE">
        <w:rPr>
          <w:rFonts w:ascii="Garamond" w:hAnsi="Garamond"/>
          <w:sz w:val="28"/>
          <w:lang w:val="hr-HR"/>
        </w:rPr>
        <w:t>U ukupno izvršenim rashodima i izdacima Županijskog proračuna u  20</w:t>
      </w:r>
      <w:r w:rsidR="00A96CBE">
        <w:rPr>
          <w:rFonts w:ascii="Garamond" w:hAnsi="Garamond"/>
          <w:sz w:val="28"/>
          <w:lang w:val="hr-HR"/>
        </w:rPr>
        <w:t>20</w:t>
      </w:r>
      <w:r w:rsidRPr="003205EE">
        <w:rPr>
          <w:rFonts w:ascii="Garamond" w:hAnsi="Garamond"/>
          <w:sz w:val="28"/>
          <w:lang w:val="hr-HR"/>
        </w:rPr>
        <w:t xml:space="preserve">. godini pretežiti dio odnosno najveću participaciju imaju </w:t>
      </w:r>
      <w:r w:rsidRPr="003205EE">
        <w:rPr>
          <w:rFonts w:ascii="Garamond" w:hAnsi="Garamond"/>
          <w:b/>
          <w:bCs/>
          <w:sz w:val="28"/>
          <w:lang w:val="hr-HR"/>
        </w:rPr>
        <w:t xml:space="preserve">rashodi poslovanja </w:t>
      </w:r>
      <w:r w:rsidR="00E6208E">
        <w:rPr>
          <w:rFonts w:ascii="Garamond" w:hAnsi="Garamond"/>
          <w:bCs/>
          <w:sz w:val="28"/>
          <w:lang w:val="hr-HR"/>
        </w:rPr>
        <w:t>897</w:t>
      </w:r>
      <w:r w:rsidRPr="003205EE">
        <w:rPr>
          <w:rFonts w:ascii="Garamond" w:hAnsi="Garamond"/>
          <w:sz w:val="28"/>
          <w:lang w:val="hr-HR"/>
        </w:rPr>
        <w:t>.</w:t>
      </w:r>
      <w:r w:rsidR="00E6208E">
        <w:rPr>
          <w:rFonts w:ascii="Garamond" w:hAnsi="Garamond"/>
          <w:sz w:val="28"/>
          <w:lang w:val="hr-HR"/>
        </w:rPr>
        <w:t>277</w:t>
      </w:r>
      <w:r w:rsidRPr="003205EE">
        <w:rPr>
          <w:rFonts w:ascii="Garamond" w:hAnsi="Garamond"/>
          <w:sz w:val="28"/>
          <w:lang w:val="hr-HR"/>
        </w:rPr>
        <w:t>.</w:t>
      </w:r>
      <w:r w:rsidR="00E6208E">
        <w:rPr>
          <w:rFonts w:ascii="Garamond" w:hAnsi="Garamond"/>
          <w:sz w:val="28"/>
          <w:lang w:val="hr-HR"/>
        </w:rPr>
        <w:t>737</w:t>
      </w:r>
      <w:r w:rsidRPr="003205EE">
        <w:rPr>
          <w:rFonts w:ascii="Garamond" w:hAnsi="Garamond"/>
          <w:sz w:val="28"/>
          <w:lang w:val="hr-HR"/>
        </w:rPr>
        <w:t>,</w:t>
      </w:r>
      <w:r w:rsidR="00E6208E">
        <w:rPr>
          <w:rFonts w:ascii="Garamond" w:hAnsi="Garamond"/>
          <w:sz w:val="28"/>
          <w:lang w:val="hr-HR"/>
        </w:rPr>
        <w:t>40</w:t>
      </w:r>
      <w:r w:rsidRPr="003205EE">
        <w:rPr>
          <w:rFonts w:ascii="Garamond" w:hAnsi="Garamond"/>
          <w:sz w:val="28"/>
          <w:lang w:val="hr-HR"/>
        </w:rPr>
        <w:t xml:space="preserve"> kn ili </w:t>
      </w:r>
      <w:r w:rsidR="00250D5D" w:rsidRPr="003205EE">
        <w:rPr>
          <w:rFonts w:ascii="Garamond" w:hAnsi="Garamond"/>
          <w:sz w:val="28"/>
          <w:lang w:val="hr-HR"/>
        </w:rPr>
        <w:t>8</w:t>
      </w:r>
      <w:r w:rsidR="00E6208E">
        <w:rPr>
          <w:rFonts w:ascii="Garamond" w:hAnsi="Garamond"/>
          <w:sz w:val="28"/>
          <w:lang w:val="hr-HR"/>
        </w:rPr>
        <w:t>9</w:t>
      </w:r>
      <w:r w:rsidRPr="003205EE">
        <w:rPr>
          <w:rFonts w:ascii="Garamond" w:hAnsi="Garamond"/>
          <w:sz w:val="28"/>
          <w:lang w:val="hr-HR"/>
        </w:rPr>
        <w:t>,</w:t>
      </w:r>
      <w:r w:rsidR="00E6208E">
        <w:rPr>
          <w:rFonts w:ascii="Garamond" w:hAnsi="Garamond"/>
          <w:sz w:val="28"/>
          <w:lang w:val="hr-HR"/>
        </w:rPr>
        <w:t>08</w:t>
      </w:r>
      <w:r w:rsidRPr="003205EE">
        <w:rPr>
          <w:rFonts w:ascii="Garamond" w:hAnsi="Garamond"/>
          <w:sz w:val="28"/>
          <w:lang w:val="hr-HR"/>
        </w:rPr>
        <w:t xml:space="preserve"> %,  </w:t>
      </w:r>
      <w:r w:rsidRPr="003205EE">
        <w:rPr>
          <w:rFonts w:ascii="Garamond" w:hAnsi="Garamond"/>
          <w:b/>
          <w:bCs/>
          <w:sz w:val="28"/>
          <w:lang w:val="hr-HR"/>
        </w:rPr>
        <w:t>rashodi za nabavu nefinancijske imovine</w:t>
      </w:r>
      <w:r w:rsidRPr="003205EE">
        <w:rPr>
          <w:rFonts w:ascii="Garamond" w:hAnsi="Garamond"/>
          <w:sz w:val="28"/>
          <w:lang w:val="hr-HR"/>
        </w:rPr>
        <w:t xml:space="preserve"> svojom realizacijom od </w:t>
      </w:r>
      <w:r w:rsidR="003205EE" w:rsidRPr="003205EE">
        <w:rPr>
          <w:rFonts w:ascii="Garamond" w:hAnsi="Garamond"/>
          <w:sz w:val="28"/>
          <w:lang w:val="hr-HR"/>
        </w:rPr>
        <w:t>10</w:t>
      </w:r>
      <w:r w:rsidR="00E6208E">
        <w:rPr>
          <w:rFonts w:ascii="Garamond" w:hAnsi="Garamond"/>
          <w:sz w:val="28"/>
          <w:lang w:val="hr-HR"/>
        </w:rPr>
        <w:t>9</w:t>
      </w:r>
      <w:r w:rsidRPr="003205EE">
        <w:rPr>
          <w:rFonts w:ascii="Garamond" w:hAnsi="Garamond"/>
          <w:sz w:val="28"/>
          <w:lang w:val="hr-HR"/>
        </w:rPr>
        <w:t>.</w:t>
      </w:r>
      <w:r w:rsidR="00E6208E">
        <w:rPr>
          <w:rFonts w:ascii="Garamond" w:hAnsi="Garamond"/>
          <w:sz w:val="28"/>
          <w:lang w:val="hr-HR"/>
        </w:rPr>
        <w:t>694</w:t>
      </w:r>
      <w:r w:rsidRPr="003205EE">
        <w:rPr>
          <w:rFonts w:ascii="Garamond" w:hAnsi="Garamond"/>
          <w:sz w:val="28"/>
          <w:lang w:val="hr-HR"/>
        </w:rPr>
        <w:t>.</w:t>
      </w:r>
      <w:r w:rsidR="00E6208E">
        <w:rPr>
          <w:rFonts w:ascii="Garamond" w:hAnsi="Garamond"/>
          <w:sz w:val="28"/>
          <w:lang w:val="hr-HR"/>
        </w:rPr>
        <w:t>233</w:t>
      </w:r>
      <w:r w:rsidRPr="003205EE">
        <w:rPr>
          <w:rFonts w:ascii="Garamond" w:hAnsi="Garamond"/>
          <w:sz w:val="28"/>
          <w:lang w:val="hr-HR"/>
        </w:rPr>
        <w:t>,</w:t>
      </w:r>
      <w:r w:rsidR="00E6208E">
        <w:rPr>
          <w:rFonts w:ascii="Garamond" w:hAnsi="Garamond"/>
          <w:sz w:val="28"/>
          <w:lang w:val="hr-HR"/>
        </w:rPr>
        <w:t>08</w:t>
      </w:r>
      <w:r w:rsidRPr="003205EE">
        <w:rPr>
          <w:rFonts w:ascii="Garamond" w:hAnsi="Garamond"/>
          <w:sz w:val="28"/>
          <w:lang w:val="hr-HR"/>
        </w:rPr>
        <w:t xml:space="preserve"> kn sudjeluju sa </w:t>
      </w:r>
      <w:r w:rsidR="00250D5D" w:rsidRPr="003205EE">
        <w:rPr>
          <w:rFonts w:ascii="Garamond" w:hAnsi="Garamond"/>
          <w:sz w:val="28"/>
          <w:lang w:val="hr-HR"/>
        </w:rPr>
        <w:t>1</w:t>
      </w:r>
      <w:r w:rsidR="00E6208E">
        <w:rPr>
          <w:rFonts w:ascii="Garamond" w:hAnsi="Garamond"/>
          <w:sz w:val="28"/>
          <w:lang w:val="hr-HR"/>
        </w:rPr>
        <w:t>0</w:t>
      </w:r>
      <w:r w:rsidR="009024A4" w:rsidRPr="003205EE">
        <w:rPr>
          <w:rFonts w:ascii="Garamond" w:hAnsi="Garamond"/>
          <w:sz w:val="28"/>
          <w:lang w:val="hr-HR"/>
        </w:rPr>
        <w:t>,</w:t>
      </w:r>
      <w:r w:rsidR="00E6208E">
        <w:rPr>
          <w:rFonts w:ascii="Garamond" w:hAnsi="Garamond"/>
          <w:sz w:val="28"/>
          <w:lang w:val="hr-HR"/>
        </w:rPr>
        <w:t>89</w:t>
      </w:r>
      <w:r w:rsidR="00250D5D" w:rsidRPr="003205EE">
        <w:rPr>
          <w:rFonts w:ascii="Garamond" w:hAnsi="Garamond"/>
          <w:sz w:val="28"/>
          <w:lang w:val="hr-HR"/>
        </w:rPr>
        <w:t xml:space="preserve"> </w:t>
      </w:r>
      <w:r w:rsidRPr="003205EE">
        <w:rPr>
          <w:rFonts w:ascii="Garamond" w:hAnsi="Garamond"/>
          <w:sz w:val="28"/>
          <w:lang w:val="hr-HR"/>
        </w:rPr>
        <w:t>% u ukupnoj proračunskoj potrošnji u 20</w:t>
      </w:r>
      <w:r w:rsidR="00E6208E">
        <w:rPr>
          <w:rFonts w:ascii="Garamond" w:hAnsi="Garamond"/>
          <w:sz w:val="28"/>
          <w:lang w:val="hr-HR"/>
        </w:rPr>
        <w:t>20</w:t>
      </w:r>
      <w:r w:rsidRPr="003205EE">
        <w:rPr>
          <w:rFonts w:ascii="Garamond" w:hAnsi="Garamond"/>
          <w:sz w:val="28"/>
          <w:lang w:val="hr-HR"/>
        </w:rPr>
        <w:t xml:space="preserve">. godini, a </w:t>
      </w:r>
      <w:r w:rsidRPr="003205EE">
        <w:rPr>
          <w:rFonts w:ascii="Garamond" w:hAnsi="Garamond"/>
          <w:b/>
          <w:sz w:val="28"/>
          <w:lang w:val="hr-HR"/>
        </w:rPr>
        <w:t>izdaci za financijsku imovinu i otplate zajmova</w:t>
      </w:r>
      <w:r w:rsidRPr="003205EE">
        <w:rPr>
          <w:rFonts w:ascii="Garamond" w:hAnsi="Garamond"/>
          <w:sz w:val="28"/>
          <w:lang w:val="hr-HR"/>
        </w:rPr>
        <w:t xml:space="preserve"> </w:t>
      </w:r>
      <w:r w:rsidR="003205EE" w:rsidRPr="003205EE">
        <w:rPr>
          <w:rFonts w:ascii="Garamond" w:hAnsi="Garamond"/>
          <w:sz w:val="28"/>
          <w:lang w:val="hr-HR"/>
        </w:rPr>
        <w:t>su realizirani</w:t>
      </w:r>
      <w:r w:rsidR="00E6208E">
        <w:rPr>
          <w:rFonts w:ascii="Garamond" w:hAnsi="Garamond"/>
          <w:sz w:val="28"/>
          <w:lang w:val="hr-HR"/>
        </w:rPr>
        <w:t xml:space="preserve"> u iznosu 290.000,00 kn (učešće u ukupnim rashodima i izdacima 0,03 %)</w:t>
      </w:r>
      <w:r w:rsidR="009024A4" w:rsidRPr="003205EE">
        <w:rPr>
          <w:rFonts w:ascii="Garamond" w:hAnsi="Garamond"/>
          <w:sz w:val="28"/>
          <w:lang w:val="hr-HR"/>
        </w:rPr>
        <w:t>.</w:t>
      </w:r>
    </w:p>
    <w:p w14:paraId="3E966794" w14:textId="77777777" w:rsidR="00E23368" w:rsidRPr="003205EE" w:rsidRDefault="00E23368" w:rsidP="00E23368">
      <w:pPr>
        <w:pStyle w:val="Tijeloteksta2"/>
        <w:ind w:right="992"/>
        <w:rPr>
          <w:rFonts w:ascii="Garamond" w:hAnsi="Garamond"/>
          <w:sz w:val="28"/>
          <w:lang w:val="hr-HR"/>
        </w:rPr>
      </w:pPr>
      <w:r w:rsidRPr="003205EE">
        <w:rPr>
          <w:rFonts w:ascii="Garamond" w:hAnsi="Garamond"/>
          <w:sz w:val="28"/>
          <w:lang w:val="hr-HR"/>
        </w:rPr>
        <w:t xml:space="preserve">          </w:t>
      </w:r>
    </w:p>
    <w:p w14:paraId="2B107F92" w14:textId="77777777" w:rsidR="00E23368" w:rsidRPr="003205EE" w:rsidRDefault="00E23368" w:rsidP="00E23368">
      <w:pPr>
        <w:pStyle w:val="Tijeloteksta2"/>
        <w:ind w:right="992"/>
        <w:rPr>
          <w:rFonts w:ascii="Garamond" w:hAnsi="Garamond"/>
          <w:sz w:val="28"/>
          <w:lang w:val="hr-HR"/>
        </w:rPr>
      </w:pPr>
      <w:r w:rsidRPr="003205EE">
        <w:rPr>
          <w:rFonts w:ascii="Garamond" w:hAnsi="Garamond"/>
          <w:sz w:val="28"/>
          <w:lang w:val="hr-HR"/>
        </w:rPr>
        <w:t>U okviru svake od gore navedenih rashodovnih kategorija nalazi se nekoliko skupina rashoda i izdataka koji će biti spomenuti u nastavku ovog Izvješća.</w:t>
      </w:r>
    </w:p>
    <w:p w14:paraId="32FABF9C" w14:textId="77777777" w:rsidR="00E23368" w:rsidRPr="003205EE" w:rsidRDefault="00E23368" w:rsidP="00E23368">
      <w:pPr>
        <w:pStyle w:val="Tijeloteksta2"/>
        <w:ind w:right="992"/>
        <w:rPr>
          <w:rFonts w:ascii="Garamond" w:hAnsi="Garamond"/>
          <w:sz w:val="28"/>
          <w:lang w:val="hr-HR"/>
        </w:rPr>
      </w:pPr>
      <w:r w:rsidRPr="003205EE">
        <w:rPr>
          <w:rFonts w:ascii="Garamond" w:hAnsi="Garamond"/>
          <w:sz w:val="28"/>
          <w:lang w:val="hr-HR"/>
        </w:rPr>
        <w:t xml:space="preserve">     </w:t>
      </w:r>
    </w:p>
    <w:p w14:paraId="589586A8" w14:textId="77777777" w:rsidR="00E23368" w:rsidRPr="003205EE" w:rsidRDefault="00E23368" w:rsidP="00E23368">
      <w:pPr>
        <w:pStyle w:val="Tijeloteksta2"/>
        <w:ind w:right="992" w:firstLine="360"/>
        <w:jc w:val="left"/>
        <w:rPr>
          <w:rFonts w:ascii="Garamond" w:hAnsi="Garamond"/>
          <w:sz w:val="28"/>
          <w:lang w:val="hr-HR"/>
        </w:rPr>
      </w:pPr>
      <w:r w:rsidRPr="003205EE">
        <w:rPr>
          <w:rFonts w:ascii="Garamond" w:hAnsi="Garamond"/>
          <w:sz w:val="28"/>
          <w:lang w:val="hr-HR"/>
        </w:rPr>
        <w:t>Slijedom navedenoga, u nastavku se daje:</w:t>
      </w:r>
    </w:p>
    <w:p w14:paraId="7B5BC3B4" w14:textId="77777777" w:rsidR="00B0005C" w:rsidRPr="003205EE" w:rsidRDefault="00B0005C" w:rsidP="00E23368">
      <w:pPr>
        <w:pStyle w:val="Tijeloteksta2"/>
        <w:ind w:right="992" w:firstLine="360"/>
        <w:rPr>
          <w:rFonts w:ascii="Garamond" w:hAnsi="Garamond"/>
          <w:b/>
          <w:bCs/>
          <w:sz w:val="28"/>
          <w:lang w:val="hr-HR"/>
        </w:rPr>
      </w:pPr>
    </w:p>
    <w:p w14:paraId="0A6FC715" w14:textId="77777777" w:rsidR="00250D5D" w:rsidRPr="003205EE" w:rsidRDefault="00250D5D" w:rsidP="00E23368">
      <w:pPr>
        <w:pStyle w:val="Tijeloteksta2"/>
        <w:ind w:right="992" w:firstLine="360"/>
        <w:rPr>
          <w:rFonts w:ascii="Garamond" w:hAnsi="Garamond"/>
          <w:b/>
          <w:bCs/>
          <w:sz w:val="28"/>
          <w:lang w:val="hr-HR"/>
        </w:rPr>
      </w:pPr>
    </w:p>
    <w:p w14:paraId="7D351950" w14:textId="77777777" w:rsidR="00250D5D" w:rsidRDefault="00250D5D" w:rsidP="00E23368">
      <w:pPr>
        <w:pStyle w:val="Tijeloteksta2"/>
        <w:ind w:right="992" w:firstLine="360"/>
        <w:rPr>
          <w:rFonts w:ascii="Garamond" w:hAnsi="Garamond"/>
          <w:b/>
          <w:bCs/>
          <w:sz w:val="28"/>
          <w:lang w:val="hr-HR"/>
        </w:rPr>
      </w:pPr>
    </w:p>
    <w:p w14:paraId="7919041A" w14:textId="77777777" w:rsidR="00250D5D" w:rsidRDefault="00250D5D" w:rsidP="00E23368">
      <w:pPr>
        <w:pStyle w:val="Tijeloteksta2"/>
        <w:ind w:right="992" w:firstLine="360"/>
        <w:rPr>
          <w:rFonts w:ascii="Garamond" w:hAnsi="Garamond"/>
          <w:b/>
          <w:bCs/>
          <w:sz w:val="28"/>
          <w:lang w:val="hr-HR"/>
        </w:rPr>
      </w:pPr>
    </w:p>
    <w:p w14:paraId="4FBF44F7" w14:textId="77777777" w:rsidR="00250D5D" w:rsidRDefault="00250D5D" w:rsidP="00E23368">
      <w:pPr>
        <w:pStyle w:val="Tijeloteksta2"/>
        <w:ind w:right="992" w:firstLine="360"/>
        <w:rPr>
          <w:rFonts w:ascii="Garamond" w:hAnsi="Garamond"/>
          <w:b/>
          <w:bCs/>
          <w:sz w:val="28"/>
          <w:lang w:val="hr-HR"/>
        </w:rPr>
      </w:pPr>
    </w:p>
    <w:p w14:paraId="77C5AABE" w14:textId="77777777" w:rsidR="00250D5D" w:rsidRDefault="00250D5D" w:rsidP="00E23368">
      <w:pPr>
        <w:pStyle w:val="Tijeloteksta2"/>
        <w:ind w:right="992" w:firstLine="360"/>
        <w:rPr>
          <w:rFonts w:ascii="Garamond" w:hAnsi="Garamond"/>
          <w:b/>
          <w:bCs/>
          <w:sz w:val="28"/>
          <w:lang w:val="hr-HR"/>
        </w:rPr>
      </w:pPr>
    </w:p>
    <w:p w14:paraId="75343441" w14:textId="77777777" w:rsidR="00250D5D" w:rsidRDefault="00250D5D" w:rsidP="00E23368">
      <w:pPr>
        <w:pStyle w:val="Tijeloteksta2"/>
        <w:ind w:right="992" w:firstLine="360"/>
        <w:rPr>
          <w:rFonts w:ascii="Garamond" w:hAnsi="Garamond"/>
          <w:b/>
          <w:bCs/>
          <w:sz w:val="28"/>
          <w:lang w:val="hr-HR"/>
        </w:rPr>
      </w:pPr>
    </w:p>
    <w:p w14:paraId="6EC59DEB" w14:textId="77777777" w:rsidR="00250D5D" w:rsidRDefault="00250D5D" w:rsidP="00E23368">
      <w:pPr>
        <w:pStyle w:val="Tijeloteksta2"/>
        <w:ind w:right="992" w:firstLine="360"/>
        <w:rPr>
          <w:rFonts w:ascii="Garamond" w:hAnsi="Garamond"/>
          <w:b/>
          <w:bCs/>
          <w:sz w:val="28"/>
          <w:lang w:val="hr-HR"/>
        </w:rPr>
      </w:pPr>
    </w:p>
    <w:p w14:paraId="2E482766" w14:textId="77777777" w:rsidR="00250D5D" w:rsidRDefault="00250D5D" w:rsidP="00E23368">
      <w:pPr>
        <w:pStyle w:val="Tijeloteksta2"/>
        <w:ind w:right="992" w:firstLine="360"/>
        <w:rPr>
          <w:rFonts w:ascii="Garamond" w:hAnsi="Garamond"/>
          <w:b/>
          <w:bCs/>
          <w:sz w:val="28"/>
          <w:lang w:val="hr-HR"/>
        </w:rPr>
      </w:pPr>
    </w:p>
    <w:p w14:paraId="211C449B" w14:textId="77777777" w:rsidR="00250D5D" w:rsidRDefault="00250D5D" w:rsidP="00E23368">
      <w:pPr>
        <w:pStyle w:val="Tijeloteksta2"/>
        <w:ind w:right="992" w:firstLine="360"/>
        <w:rPr>
          <w:rFonts w:ascii="Garamond" w:hAnsi="Garamond"/>
          <w:b/>
          <w:bCs/>
          <w:sz w:val="28"/>
          <w:lang w:val="hr-HR"/>
        </w:rPr>
      </w:pPr>
    </w:p>
    <w:p w14:paraId="5480ABE6" w14:textId="77777777" w:rsidR="00250D5D" w:rsidRDefault="00250D5D" w:rsidP="00E23368">
      <w:pPr>
        <w:pStyle w:val="Tijeloteksta2"/>
        <w:ind w:right="992" w:firstLine="360"/>
        <w:rPr>
          <w:rFonts w:ascii="Garamond" w:hAnsi="Garamond"/>
          <w:b/>
          <w:bCs/>
          <w:sz w:val="28"/>
          <w:lang w:val="hr-HR"/>
        </w:rPr>
      </w:pPr>
    </w:p>
    <w:p w14:paraId="674F7C3B" w14:textId="77777777" w:rsidR="00250D5D" w:rsidRDefault="00250D5D" w:rsidP="00E23368">
      <w:pPr>
        <w:pStyle w:val="Tijeloteksta2"/>
        <w:ind w:right="992" w:firstLine="360"/>
        <w:rPr>
          <w:rFonts w:ascii="Garamond" w:hAnsi="Garamond"/>
          <w:b/>
          <w:bCs/>
          <w:sz w:val="28"/>
          <w:lang w:val="hr-HR"/>
        </w:rPr>
      </w:pPr>
    </w:p>
    <w:p w14:paraId="6F5DCFED" w14:textId="77777777" w:rsidR="00250D5D" w:rsidRDefault="00250D5D" w:rsidP="00E23368">
      <w:pPr>
        <w:pStyle w:val="Tijeloteksta2"/>
        <w:ind w:right="992" w:firstLine="360"/>
        <w:rPr>
          <w:rFonts w:ascii="Garamond" w:hAnsi="Garamond"/>
          <w:b/>
          <w:bCs/>
          <w:sz w:val="28"/>
          <w:lang w:val="hr-HR"/>
        </w:rPr>
      </w:pPr>
    </w:p>
    <w:p w14:paraId="7CFEB7E5" w14:textId="7512F3E4" w:rsidR="00250D5D" w:rsidRDefault="00250D5D" w:rsidP="00E23368">
      <w:pPr>
        <w:pStyle w:val="Tijeloteksta2"/>
        <w:ind w:right="992" w:firstLine="360"/>
        <w:rPr>
          <w:rFonts w:ascii="Garamond" w:hAnsi="Garamond"/>
          <w:b/>
          <w:bCs/>
          <w:sz w:val="28"/>
          <w:lang w:val="hr-HR"/>
        </w:rPr>
      </w:pPr>
    </w:p>
    <w:p w14:paraId="732356C1" w14:textId="2DC41DBB" w:rsidR="00E6208E" w:rsidRDefault="00E6208E" w:rsidP="00E23368">
      <w:pPr>
        <w:pStyle w:val="Tijeloteksta2"/>
        <w:ind w:right="992" w:firstLine="360"/>
        <w:rPr>
          <w:rFonts w:ascii="Garamond" w:hAnsi="Garamond"/>
          <w:b/>
          <w:bCs/>
          <w:sz w:val="28"/>
          <w:lang w:val="hr-HR"/>
        </w:rPr>
      </w:pPr>
    </w:p>
    <w:p w14:paraId="57B54CE6" w14:textId="77777777" w:rsidR="00E6208E" w:rsidRDefault="00E6208E" w:rsidP="00E23368">
      <w:pPr>
        <w:pStyle w:val="Tijeloteksta2"/>
        <w:ind w:right="992" w:firstLine="360"/>
        <w:rPr>
          <w:rFonts w:ascii="Garamond" w:hAnsi="Garamond"/>
          <w:b/>
          <w:bCs/>
          <w:sz w:val="28"/>
          <w:lang w:val="hr-HR"/>
        </w:rPr>
      </w:pPr>
    </w:p>
    <w:p w14:paraId="52E1D5AF" w14:textId="77777777" w:rsidR="00250D5D" w:rsidRDefault="00250D5D" w:rsidP="00E23368">
      <w:pPr>
        <w:pStyle w:val="Tijeloteksta2"/>
        <w:ind w:right="992" w:firstLine="360"/>
        <w:rPr>
          <w:rFonts w:ascii="Garamond" w:hAnsi="Garamond"/>
          <w:b/>
          <w:bCs/>
          <w:sz w:val="28"/>
          <w:lang w:val="hr-HR"/>
        </w:rPr>
      </w:pPr>
    </w:p>
    <w:p w14:paraId="3CCF8067" w14:textId="77777777" w:rsidR="00250D5D" w:rsidRDefault="00250D5D" w:rsidP="00E23368">
      <w:pPr>
        <w:pStyle w:val="Tijeloteksta2"/>
        <w:ind w:right="992" w:firstLine="360"/>
        <w:rPr>
          <w:rFonts w:ascii="Garamond" w:hAnsi="Garamond"/>
          <w:b/>
          <w:bCs/>
          <w:sz w:val="28"/>
          <w:lang w:val="hr-HR"/>
        </w:rPr>
      </w:pPr>
    </w:p>
    <w:p w14:paraId="7F7DC37C" w14:textId="229D8D15" w:rsidR="00E23368" w:rsidRDefault="00E23368" w:rsidP="00E23368">
      <w:pPr>
        <w:pStyle w:val="Tijeloteksta2"/>
        <w:ind w:right="992" w:firstLine="360"/>
        <w:rPr>
          <w:rFonts w:ascii="Garamond" w:hAnsi="Garamond"/>
          <w:b/>
          <w:bCs/>
          <w:sz w:val="28"/>
          <w:lang w:val="hr-HR"/>
        </w:rPr>
      </w:pPr>
      <w:r>
        <w:rPr>
          <w:rFonts w:ascii="Garamond" w:hAnsi="Garamond"/>
          <w:b/>
          <w:bCs/>
          <w:sz w:val="28"/>
          <w:lang w:val="hr-HR"/>
        </w:rPr>
        <w:lastRenderedPageBreak/>
        <w:t>Pregled planiranih i izvršenih rashoda i izdataka Proračuna Brodsko-posavske županije ( po ekonomskoj klasifikaciji</w:t>
      </w:r>
      <w:r w:rsidR="00650FFE">
        <w:rPr>
          <w:rFonts w:ascii="Garamond" w:hAnsi="Garamond"/>
          <w:b/>
          <w:bCs/>
          <w:sz w:val="28"/>
          <w:lang w:val="hr-HR"/>
        </w:rPr>
        <w:t xml:space="preserve"> ) u razdoblju od  </w:t>
      </w:r>
      <w:r>
        <w:rPr>
          <w:rFonts w:ascii="Garamond" w:hAnsi="Garamond"/>
          <w:b/>
          <w:bCs/>
          <w:sz w:val="28"/>
          <w:lang w:val="hr-HR"/>
        </w:rPr>
        <w:t>1. siječnja do 31. prosinca 20</w:t>
      </w:r>
      <w:r w:rsidR="00E6208E">
        <w:rPr>
          <w:rFonts w:ascii="Garamond" w:hAnsi="Garamond"/>
          <w:b/>
          <w:bCs/>
          <w:sz w:val="28"/>
          <w:lang w:val="hr-HR"/>
        </w:rPr>
        <w:t>20</w:t>
      </w:r>
      <w:r>
        <w:rPr>
          <w:rFonts w:ascii="Garamond" w:hAnsi="Garamond"/>
          <w:b/>
          <w:bCs/>
          <w:sz w:val="28"/>
          <w:lang w:val="hr-HR"/>
        </w:rPr>
        <w:t>. godine  (tablica br. 8)</w:t>
      </w:r>
    </w:p>
    <w:p w14:paraId="16C1649C" w14:textId="77777777" w:rsidR="00E23368" w:rsidRDefault="00E23368" w:rsidP="00E23368">
      <w:pPr>
        <w:pStyle w:val="Tijeloteksta2"/>
        <w:ind w:right="992"/>
        <w:rPr>
          <w:rFonts w:ascii="Garamond" w:hAnsi="Garamond"/>
          <w:b/>
          <w:bCs/>
          <w:lang w:val="hr-HR"/>
        </w:rPr>
      </w:pPr>
    </w:p>
    <w:p w14:paraId="143D7231" w14:textId="77777777" w:rsidR="00E23368" w:rsidRPr="004118CB" w:rsidRDefault="00E23368" w:rsidP="00E23368">
      <w:pPr>
        <w:pStyle w:val="Tijeloteksta2"/>
        <w:ind w:right="992"/>
        <w:rPr>
          <w:rFonts w:ascii="Garamond" w:hAnsi="Garamond"/>
          <w:b/>
          <w:bCs/>
          <w:szCs w:val="24"/>
          <w:lang w:val="hr-HR"/>
        </w:rPr>
      </w:pPr>
      <w:r w:rsidRPr="004118CB">
        <w:rPr>
          <w:rFonts w:ascii="Garamond" w:hAnsi="Garamond"/>
          <w:b/>
          <w:bCs/>
          <w:szCs w:val="24"/>
          <w:lang w:val="hr-HR"/>
        </w:rPr>
        <w:t xml:space="preserve">Tablica br. </w:t>
      </w:r>
      <w:r>
        <w:rPr>
          <w:rFonts w:ascii="Garamond" w:hAnsi="Garamond"/>
          <w:b/>
          <w:bCs/>
          <w:szCs w:val="24"/>
          <w:lang w:val="hr-HR"/>
        </w:rPr>
        <w:t>8</w:t>
      </w: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0"/>
        <w:gridCol w:w="1984"/>
        <w:gridCol w:w="1843"/>
        <w:gridCol w:w="1418"/>
        <w:gridCol w:w="1437"/>
      </w:tblGrid>
      <w:tr w:rsidR="00E23368" w14:paraId="085F9D3C" w14:textId="77777777" w:rsidTr="00334600">
        <w:trPr>
          <w:trHeight w:val="561"/>
          <w:jc w:val="center"/>
        </w:trPr>
        <w:tc>
          <w:tcPr>
            <w:tcW w:w="3520" w:type="dxa"/>
            <w:tcBorders>
              <w:top w:val="thinThickLargeGap" w:sz="24" w:space="0" w:color="auto"/>
              <w:left w:val="thinThickLargeGap" w:sz="24" w:space="0" w:color="auto"/>
              <w:bottom w:val="double" w:sz="4" w:space="0" w:color="auto"/>
              <w:right w:val="thinThickLargeGap" w:sz="24" w:space="0" w:color="auto"/>
            </w:tcBorders>
            <w:shd w:val="clear" w:color="auto" w:fill="CCFFFF"/>
            <w:vAlign w:val="center"/>
          </w:tcPr>
          <w:p w14:paraId="14527A26" w14:textId="77777777" w:rsidR="00E23368" w:rsidRDefault="00E23368" w:rsidP="00577928">
            <w:pPr>
              <w:pStyle w:val="Tijeloteksta2"/>
              <w:spacing w:before="120"/>
              <w:rPr>
                <w:rFonts w:ascii="Garamond" w:hAnsi="Garamond"/>
                <w:b/>
                <w:sz w:val="20"/>
                <w:lang w:val="hr-HR"/>
              </w:rPr>
            </w:pPr>
            <w:r>
              <w:rPr>
                <w:rFonts w:ascii="Garamond" w:hAnsi="Garamond"/>
                <w:b/>
                <w:sz w:val="20"/>
                <w:lang w:val="hr-HR"/>
              </w:rPr>
              <w:t>VRSTA RASHODA</w:t>
            </w:r>
          </w:p>
        </w:tc>
        <w:tc>
          <w:tcPr>
            <w:tcW w:w="1984" w:type="dxa"/>
            <w:tcBorders>
              <w:top w:val="thinThickLargeGap" w:sz="24" w:space="0" w:color="auto"/>
              <w:left w:val="thinThickLargeGap" w:sz="24" w:space="0" w:color="auto"/>
              <w:bottom w:val="double" w:sz="4" w:space="0" w:color="auto"/>
              <w:right w:val="thinThickLargeGap" w:sz="24" w:space="0" w:color="auto"/>
            </w:tcBorders>
            <w:shd w:val="clear" w:color="auto" w:fill="CCFFFF"/>
            <w:vAlign w:val="center"/>
          </w:tcPr>
          <w:p w14:paraId="3B24CE0F" w14:textId="77777777" w:rsidR="00E23368" w:rsidRDefault="00E23368" w:rsidP="00577928">
            <w:pPr>
              <w:pStyle w:val="Tijeloteksta2"/>
              <w:spacing w:before="120"/>
              <w:jc w:val="center"/>
              <w:rPr>
                <w:rFonts w:ascii="Garamond" w:hAnsi="Garamond"/>
                <w:b/>
                <w:sz w:val="20"/>
                <w:lang w:val="hr-HR"/>
              </w:rPr>
            </w:pPr>
            <w:r>
              <w:rPr>
                <w:rFonts w:ascii="Garamond" w:hAnsi="Garamond"/>
                <w:b/>
                <w:sz w:val="20"/>
                <w:lang w:val="hr-HR"/>
              </w:rPr>
              <w:t>PLAN ZA</w:t>
            </w:r>
          </w:p>
          <w:p w14:paraId="0E01EF84" w14:textId="2760CC28" w:rsidR="00E23368" w:rsidRDefault="00E23368" w:rsidP="00FC62C3">
            <w:pPr>
              <w:pStyle w:val="Tijeloteksta2"/>
              <w:spacing w:before="120"/>
              <w:jc w:val="center"/>
              <w:rPr>
                <w:rFonts w:ascii="Garamond" w:hAnsi="Garamond"/>
                <w:b/>
                <w:sz w:val="20"/>
                <w:lang w:val="hr-HR"/>
              </w:rPr>
            </w:pPr>
            <w:r>
              <w:rPr>
                <w:rFonts w:ascii="Garamond" w:hAnsi="Garamond"/>
                <w:b/>
                <w:sz w:val="20"/>
                <w:lang w:val="hr-HR"/>
              </w:rPr>
              <w:t>20</w:t>
            </w:r>
            <w:r w:rsidR="00E6208E">
              <w:rPr>
                <w:rFonts w:ascii="Garamond" w:hAnsi="Garamond"/>
                <w:b/>
                <w:sz w:val="20"/>
                <w:lang w:val="hr-HR"/>
              </w:rPr>
              <w:t>20</w:t>
            </w:r>
            <w:r>
              <w:rPr>
                <w:rFonts w:ascii="Garamond" w:hAnsi="Garamond"/>
                <w:b/>
                <w:sz w:val="20"/>
                <w:lang w:val="hr-HR"/>
              </w:rPr>
              <w:t>.GODINU</w:t>
            </w:r>
          </w:p>
        </w:tc>
        <w:tc>
          <w:tcPr>
            <w:tcW w:w="1843" w:type="dxa"/>
            <w:tcBorders>
              <w:top w:val="thinThickLargeGap" w:sz="24" w:space="0" w:color="auto"/>
              <w:left w:val="thinThickLargeGap" w:sz="24" w:space="0" w:color="auto"/>
              <w:bottom w:val="double" w:sz="4" w:space="0" w:color="auto"/>
              <w:right w:val="thinThickLargeGap" w:sz="24" w:space="0" w:color="auto"/>
            </w:tcBorders>
            <w:shd w:val="clear" w:color="auto" w:fill="CCFFFF"/>
            <w:vAlign w:val="center"/>
          </w:tcPr>
          <w:p w14:paraId="7B4E5B2A" w14:textId="77777777" w:rsidR="00E23368" w:rsidRDefault="00E23368" w:rsidP="00577928">
            <w:pPr>
              <w:pStyle w:val="Tijeloteksta2"/>
              <w:jc w:val="center"/>
              <w:rPr>
                <w:rFonts w:ascii="Garamond" w:hAnsi="Garamond"/>
                <w:b/>
                <w:sz w:val="20"/>
                <w:lang w:val="hr-HR"/>
              </w:rPr>
            </w:pPr>
            <w:r>
              <w:rPr>
                <w:rFonts w:ascii="Garamond" w:hAnsi="Garamond"/>
                <w:b/>
                <w:sz w:val="20"/>
                <w:lang w:val="hr-HR"/>
              </w:rPr>
              <w:t>IZVRŠENI IZDACI OD</w:t>
            </w:r>
          </w:p>
          <w:p w14:paraId="080C4DA7" w14:textId="1EB0542B" w:rsidR="00E23368" w:rsidRDefault="00E23368" w:rsidP="00FC62C3">
            <w:pPr>
              <w:pStyle w:val="Tijeloteksta2"/>
              <w:jc w:val="center"/>
              <w:rPr>
                <w:rFonts w:ascii="Garamond" w:hAnsi="Garamond"/>
                <w:b/>
                <w:sz w:val="20"/>
                <w:lang w:val="hr-HR"/>
              </w:rPr>
            </w:pPr>
            <w:r>
              <w:rPr>
                <w:rFonts w:ascii="Garamond" w:hAnsi="Garamond"/>
                <w:b/>
                <w:sz w:val="20"/>
                <w:lang w:val="hr-HR"/>
              </w:rPr>
              <w:t>1.1. DO 31.12.20</w:t>
            </w:r>
            <w:r w:rsidR="00E6208E">
              <w:rPr>
                <w:rFonts w:ascii="Garamond" w:hAnsi="Garamond"/>
                <w:b/>
                <w:sz w:val="20"/>
                <w:lang w:val="hr-HR"/>
              </w:rPr>
              <w:t>20</w:t>
            </w:r>
            <w:r>
              <w:rPr>
                <w:rFonts w:ascii="Garamond" w:hAnsi="Garamond"/>
                <w:b/>
                <w:sz w:val="20"/>
                <w:lang w:val="hr-HR"/>
              </w:rPr>
              <w:t>.</w:t>
            </w:r>
          </w:p>
        </w:tc>
        <w:tc>
          <w:tcPr>
            <w:tcW w:w="1418" w:type="dxa"/>
            <w:tcBorders>
              <w:top w:val="thinThickLargeGap" w:sz="24" w:space="0" w:color="auto"/>
              <w:left w:val="thinThickLargeGap" w:sz="24" w:space="0" w:color="auto"/>
              <w:bottom w:val="double" w:sz="4" w:space="0" w:color="auto"/>
              <w:right w:val="thinThickLargeGap" w:sz="24" w:space="0" w:color="auto"/>
            </w:tcBorders>
            <w:shd w:val="clear" w:color="auto" w:fill="CCFFFF"/>
            <w:vAlign w:val="center"/>
          </w:tcPr>
          <w:p w14:paraId="5B0BA8A7" w14:textId="77777777" w:rsidR="00E23368" w:rsidRDefault="00E23368" w:rsidP="00577928">
            <w:pPr>
              <w:pStyle w:val="Tijeloteksta2"/>
              <w:jc w:val="center"/>
              <w:rPr>
                <w:rFonts w:ascii="Garamond" w:hAnsi="Garamond"/>
                <w:b/>
                <w:sz w:val="20"/>
                <w:lang w:val="hr-HR"/>
              </w:rPr>
            </w:pPr>
            <w:r>
              <w:rPr>
                <w:rFonts w:ascii="Garamond" w:hAnsi="Garamond"/>
                <w:b/>
                <w:sz w:val="20"/>
                <w:lang w:val="hr-HR"/>
              </w:rPr>
              <w:t>% IZVRŠENIH IZDATAKA</w:t>
            </w:r>
          </w:p>
        </w:tc>
        <w:tc>
          <w:tcPr>
            <w:tcW w:w="1437" w:type="dxa"/>
            <w:tcBorders>
              <w:top w:val="thinThickLargeGap" w:sz="24" w:space="0" w:color="auto"/>
              <w:left w:val="thinThickLargeGap" w:sz="24" w:space="0" w:color="auto"/>
              <w:bottom w:val="double" w:sz="4" w:space="0" w:color="auto"/>
              <w:right w:val="thinThickLargeGap" w:sz="24" w:space="0" w:color="auto"/>
            </w:tcBorders>
            <w:shd w:val="clear" w:color="auto" w:fill="CCFFFF"/>
            <w:vAlign w:val="center"/>
          </w:tcPr>
          <w:p w14:paraId="6951F637" w14:textId="77777777" w:rsidR="00E23368" w:rsidRDefault="00E23368" w:rsidP="00577928">
            <w:pPr>
              <w:pStyle w:val="Tijeloteksta2"/>
              <w:jc w:val="center"/>
              <w:rPr>
                <w:rFonts w:ascii="Garamond" w:hAnsi="Garamond"/>
                <w:b/>
                <w:sz w:val="20"/>
                <w:lang w:val="hr-HR"/>
              </w:rPr>
            </w:pPr>
            <w:r>
              <w:rPr>
                <w:rFonts w:ascii="Garamond" w:hAnsi="Garamond"/>
                <w:b/>
                <w:sz w:val="20"/>
                <w:lang w:val="hr-HR"/>
              </w:rPr>
              <w:t>% UČEŠĆA U IZVRŠENIM IZDACIMA</w:t>
            </w:r>
          </w:p>
        </w:tc>
      </w:tr>
      <w:tr w:rsidR="00E23368" w14:paraId="5C29CEC7" w14:textId="77777777" w:rsidTr="00334600">
        <w:trPr>
          <w:jc w:val="center"/>
        </w:trPr>
        <w:tc>
          <w:tcPr>
            <w:tcW w:w="3520" w:type="dxa"/>
            <w:tcBorders>
              <w:top w:val="double" w:sz="4" w:space="0" w:color="auto"/>
              <w:left w:val="double" w:sz="4" w:space="0" w:color="auto"/>
              <w:bottom w:val="single" w:sz="6" w:space="0" w:color="auto"/>
              <w:right w:val="single" w:sz="6" w:space="0" w:color="auto"/>
            </w:tcBorders>
            <w:shd w:val="clear" w:color="auto" w:fill="FFFF99"/>
          </w:tcPr>
          <w:p w14:paraId="571FC6EF" w14:textId="77777777" w:rsidR="00E23368" w:rsidRDefault="00E23368" w:rsidP="00577928">
            <w:pPr>
              <w:pStyle w:val="Naslov7"/>
              <w:rPr>
                <w:rFonts w:ascii="Garamond" w:hAnsi="Garamond"/>
                <w:b/>
                <w:sz w:val="20"/>
              </w:rPr>
            </w:pPr>
            <w:r>
              <w:rPr>
                <w:rFonts w:ascii="Garamond" w:hAnsi="Garamond"/>
                <w:b/>
                <w:sz w:val="20"/>
              </w:rPr>
              <w:t>1.RASHODI POSLOVANJA</w:t>
            </w:r>
          </w:p>
        </w:tc>
        <w:tc>
          <w:tcPr>
            <w:tcW w:w="1984" w:type="dxa"/>
            <w:tcBorders>
              <w:top w:val="double" w:sz="4" w:space="0" w:color="auto"/>
              <w:left w:val="single" w:sz="6" w:space="0" w:color="auto"/>
              <w:bottom w:val="single" w:sz="6" w:space="0" w:color="auto"/>
              <w:right w:val="single" w:sz="6" w:space="0" w:color="auto"/>
            </w:tcBorders>
            <w:shd w:val="clear" w:color="auto" w:fill="FFFF99"/>
            <w:vAlign w:val="center"/>
          </w:tcPr>
          <w:p w14:paraId="791FAB3E" w14:textId="549C0701" w:rsidR="00E23368" w:rsidRDefault="00E6208E" w:rsidP="00334600">
            <w:pPr>
              <w:pStyle w:val="Naslov7"/>
              <w:jc w:val="right"/>
              <w:rPr>
                <w:rFonts w:ascii="Garamond" w:hAnsi="Garamond"/>
                <w:b/>
              </w:rPr>
            </w:pPr>
            <w:r>
              <w:rPr>
                <w:rFonts w:ascii="Garamond" w:hAnsi="Garamond"/>
                <w:b/>
              </w:rPr>
              <w:t>936</w:t>
            </w:r>
            <w:r w:rsidR="00542EB3">
              <w:rPr>
                <w:rFonts w:ascii="Garamond" w:hAnsi="Garamond"/>
                <w:b/>
              </w:rPr>
              <w:t>.</w:t>
            </w:r>
            <w:r>
              <w:rPr>
                <w:rFonts w:ascii="Garamond" w:hAnsi="Garamond"/>
                <w:b/>
              </w:rPr>
              <w:t>318</w:t>
            </w:r>
            <w:r w:rsidR="00542EB3">
              <w:rPr>
                <w:rFonts w:ascii="Garamond" w:hAnsi="Garamond"/>
                <w:b/>
              </w:rPr>
              <w:t>.</w:t>
            </w:r>
            <w:r>
              <w:rPr>
                <w:rFonts w:ascii="Garamond" w:hAnsi="Garamond"/>
                <w:b/>
              </w:rPr>
              <w:t>969</w:t>
            </w:r>
            <w:r w:rsidR="00542EB3">
              <w:rPr>
                <w:rFonts w:ascii="Garamond" w:hAnsi="Garamond"/>
                <w:b/>
              </w:rPr>
              <w:t>,</w:t>
            </w:r>
            <w:r>
              <w:rPr>
                <w:rFonts w:ascii="Garamond" w:hAnsi="Garamond"/>
                <w:b/>
              </w:rPr>
              <w:t>35</w:t>
            </w:r>
          </w:p>
        </w:tc>
        <w:tc>
          <w:tcPr>
            <w:tcW w:w="1843" w:type="dxa"/>
            <w:tcBorders>
              <w:top w:val="double" w:sz="4" w:space="0" w:color="auto"/>
              <w:left w:val="single" w:sz="6" w:space="0" w:color="auto"/>
              <w:bottom w:val="single" w:sz="6" w:space="0" w:color="auto"/>
              <w:right w:val="single" w:sz="6" w:space="0" w:color="auto"/>
            </w:tcBorders>
            <w:shd w:val="clear" w:color="auto" w:fill="FFFF99"/>
            <w:vAlign w:val="center"/>
          </w:tcPr>
          <w:p w14:paraId="4EF9635B" w14:textId="3F8F03E0" w:rsidR="00E23368" w:rsidRDefault="00E6208E" w:rsidP="00334600">
            <w:pPr>
              <w:pStyle w:val="Naslov7"/>
              <w:jc w:val="right"/>
              <w:rPr>
                <w:rFonts w:ascii="Garamond" w:hAnsi="Garamond"/>
                <w:b/>
              </w:rPr>
            </w:pPr>
            <w:r>
              <w:rPr>
                <w:rFonts w:ascii="Garamond" w:hAnsi="Garamond"/>
                <w:b/>
              </w:rPr>
              <w:t>897</w:t>
            </w:r>
            <w:r w:rsidR="00542EB3">
              <w:rPr>
                <w:rFonts w:ascii="Garamond" w:hAnsi="Garamond"/>
                <w:b/>
              </w:rPr>
              <w:t>.</w:t>
            </w:r>
            <w:r>
              <w:rPr>
                <w:rFonts w:ascii="Garamond" w:hAnsi="Garamond"/>
                <w:b/>
              </w:rPr>
              <w:t>277</w:t>
            </w:r>
            <w:r w:rsidR="00542EB3">
              <w:rPr>
                <w:rFonts w:ascii="Garamond" w:hAnsi="Garamond"/>
                <w:b/>
              </w:rPr>
              <w:t>.</w:t>
            </w:r>
            <w:r>
              <w:rPr>
                <w:rFonts w:ascii="Garamond" w:hAnsi="Garamond"/>
                <w:b/>
              </w:rPr>
              <w:t>737</w:t>
            </w:r>
            <w:r w:rsidR="00542EB3">
              <w:rPr>
                <w:rFonts w:ascii="Garamond" w:hAnsi="Garamond"/>
                <w:b/>
              </w:rPr>
              <w:t>,</w:t>
            </w:r>
            <w:r>
              <w:rPr>
                <w:rFonts w:ascii="Garamond" w:hAnsi="Garamond"/>
                <w:b/>
              </w:rPr>
              <w:t>40</w:t>
            </w:r>
          </w:p>
        </w:tc>
        <w:tc>
          <w:tcPr>
            <w:tcW w:w="1418" w:type="dxa"/>
            <w:tcBorders>
              <w:top w:val="double" w:sz="4" w:space="0" w:color="auto"/>
              <w:left w:val="single" w:sz="6" w:space="0" w:color="auto"/>
              <w:bottom w:val="single" w:sz="6" w:space="0" w:color="auto"/>
              <w:right w:val="single" w:sz="6" w:space="0" w:color="auto"/>
            </w:tcBorders>
            <w:shd w:val="clear" w:color="auto" w:fill="FFFF99"/>
            <w:vAlign w:val="center"/>
          </w:tcPr>
          <w:p w14:paraId="50658162" w14:textId="5A868A5A" w:rsidR="00E23368" w:rsidRDefault="00F95A6B" w:rsidP="00F95A6B">
            <w:pPr>
              <w:pStyle w:val="Naslov7"/>
              <w:jc w:val="center"/>
              <w:rPr>
                <w:rFonts w:ascii="Garamond" w:hAnsi="Garamond"/>
                <w:b/>
              </w:rPr>
            </w:pPr>
            <w:r>
              <w:rPr>
                <w:rFonts w:ascii="Garamond" w:hAnsi="Garamond"/>
                <w:b/>
              </w:rPr>
              <w:t>9</w:t>
            </w:r>
            <w:r w:rsidR="00E6208E">
              <w:rPr>
                <w:rFonts w:ascii="Garamond" w:hAnsi="Garamond"/>
                <w:b/>
              </w:rPr>
              <w:t>5</w:t>
            </w:r>
            <w:r w:rsidR="00542EB3">
              <w:rPr>
                <w:rFonts w:ascii="Garamond" w:hAnsi="Garamond"/>
                <w:b/>
              </w:rPr>
              <w:t>,</w:t>
            </w:r>
            <w:r w:rsidR="00E6208E">
              <w:rPr>
                <w:rFonts w:ascii="Garamond" w:hAnsi="Garamond"/>
                <w:b/>
              </w:rPr>
              <w:t>83</w:t>
            </w:r>
          </w:p>
        </w:tc>
        <w:tc>
          <w:tcPr>
            <w:tcW w:w="1437" w:type="dxa"/>
            <w:tcBorders>
              <w:top w:val="double" w:sz="4" w:space="0" w:color="auto"/>
              <w:left w:val="single" w:sz="6" w:space="0" w:color="auto"/>
              <w:bottom w:val="single" w:sz="6" w:space="0" w:color="auto"/>
              <w:right w:val="double" w:sz="4" w:space="0" w:color="auto"/>
            </w:tcBorders>
            <w:shd w:val="clear" w:color="auto" w:fill="FFFF99"/>
            <w:vAlign w:val="center"/>
          </w:tcPr>
          <w:p w14:paraId="612178F2" w14:textId="43DF7FE1" w:rsidR="00E23368" w:rsidRDefault="003B0365" w:rsidP="00476B17">
            <w:pPr>
              <w:pStyle w:val="Naslov7"/>
              <w:jc w:val="center"/>
              <w:rPr>
                <w:rFonts w:ascii="Garamond" w:hAnsi="Garamond"/>
                <w:b/>
              </w:rPr>
            </w:pPr>
            <w:r>
              <w:rPr>
                <w:rFonts w:ascii="Garamond" w:hAnsi="Garamond"/>
                <w:b/>
              </w:rPr>
              <w:t>89,08</w:t>
            </w:r>
          </w:p>
        </w:tc>
      </w:tr>
      <w:tr w:rsidR="00E23368" w14:paraId="5DEA4BAE" w14:textId="77777777" w:rsidTr="00334600">
        <w:trPr>
          <w:trHeight w:val="558"/>
          <w:jc w:val="center"/>
        </w:trPr>
        <w:tc>
          <w:tcPr>
            <w:tcW w:w="3520" w:type="dxa"/>
            <w:tcBorders>
              <w:top w:val="single" w:sz="6" w:space="0" w:color="auto"/>
              <w:left w:val="double" w:sz="4" w:space="0" w:color="auto"/>
              <w:bottom w:val="single" w:sz="6" w:space="0" w:color="auto"/>
              <w:right w:val="single" w:sz="6" w:space="0" w:color="auto"/>
            </w:tcBorders>
          </w:tcPr>
          <w:p w14:paraId="4AEE9397" w14:textId="77777777" w:rsidR="00E23368" w:rsidRDefault="00E23368" w:rsidP="00577928">
            <w:pPr>
              <w:pStyle w:val="Tijeloteksta2"/>
              <w:spacing w:before="120"/>
              <w:rPr>
                <w:rFonts w:ascii="Garamond" w:hAnsi="Garamond"/>
                <w:bCs/>
                <w:lang w:val="hr-HR"/>
              </w:rPr>
            </w:pPr>
            <w:r>
              <w:rPr>
                <w:rFonts w:ascii="Garamond" w:hAnsi="Garamond"/>
                <w:bCs/>
                <w:lang w:val="hr-HR"/>
              </w:rPr>
              <w:t>1.1 Rashodi za zaposlene</w:t>
            </w:r>
          </w:p>
        </w:tc>
        <w:tc>
          <w:tcPr>
            <w:tcW w:w="1984" w:type="dxa"/>
            <w:tcBorders>
              <w:top w:val="single" w:sz="6" w:space="0" w:color="auto"/>
              <w:left w:val="single" w:sz="6" w:space="0" w:color="auto"/>
              <w:bottom w:val="single" w:sz="6" w:space="0" w:color="auto"/>
              <w:right w:val="single" w:sz="6" w:space="0" w:color="auto"/>
            </w:tcBorders>
            <w:vAlign w:val="center"/>
          </w:tcPr>
          <w:p w14:paraId="3DA0E5E4" w14:textId="110713F9" w:rsidR="00E23368" w:rsidRDefault="00E6208E" w:rsidP="00334600">
            <w:pPr>
              <w:pStyle w:val="Tijeloteksta2"/>
              <w:spacing w:before="120"/>
              <w:jc w:val="right"/>
              <w:rPr>
                <w:rFonts w:ascii="Garamond" w:hAnsi="Garamond"/>
                <w:lang w:val="hr-HR"/>
              </w:rPr>
            </w:pPr>
            <w:r>
              <w:rPr>
                <w:rFonts w:ascii="Garamond" w:hAnsi="Garamond"/>
                <w:lang w:val="hr-HR"/>
              </w:rPr>
              <w:t>610</w:t>
            </w:r>
            <w:r w:rsidR="00542EB3">
              <w:rPr>
                <w:rFonts w:ascii="Garamond" w:hAnsi="Garamond"/>
                <w:lang w:val="hr-HR"/>
              </w:rPr>
              <w:t>.</w:t>
            </w:r>
            <w:r>
              <w:rPr>
                <w:rFonts w:ascii="Garamond" w:hAnsi="Garamond"/>
                <w:lang w:val="hr-HR"/>
              </w:rPr>
              <w:t>576</w:t>
            </w:r>
            <w:r w:rsidR="00542EB3">
              <w:rPr>
                <w:rFonts w:ascii="Garamond" w:hAnsi="Garamond"/>
                <w:lang w:val="hr-HR"/>
              </w:rPr>
              <w:t>.</w:t>
            </w:r>
            <w:r>
              <w:rPr>
                <w:rFonts w:ascii="Garamond" w:hAnsi="Garamond"/>
                <w:lang w:val="hr-HR"/>
              </w:rPr>
              <w:t>329</w:t>
            </w:r>
            <w:r w:rsidR="00542EB3">
              <w:rPr>
                <w:rFonts w:ascii="Garamond" w:hAnsi="Garamond"/>
                <w:lang w:val="hr-HR"/>
              </w:rPr>
              <w:t>,</w:t>
            </w:r>
            <w:r>
              <w:rPr>
                <w:rFonts w:ascii="Garamond" w:hAnsi="Garamond"/>
                <w:lang w:val="hr-HR"/>
              </w:rPr>
              <w:t>50</w:t>
            </w:r>
          </w:p>
        </w:tc>
        <w:tc>
          <w:tcPr>
            <w:tcW w:w="1843" w:type="dxa"/>
            <w:tcBorders>
              <w:top w:val="single" w:sz="6" w:space="0" w:color="auto"/>
              <w:left w:val="single" w:sz="6" w:space="0" w:color="auto"/>
              <w:bottom w:val="single" w:sz="6" w:space="0" w:color="auto"/>
              <w:right w:val="single" w:sz="6" w:space="0" w:color="auto"/>
            </w:tcBorders>
            <w:vAlign w:val="center"/>
          </w:tcPr>
          <w:p w14:paraId="60A03418" w14:textId="646D006C" w:rsidR="00E23368" w:rsidRDefault="00E6208E" w:rsidP="00334600">
            <w:pPr>
              <w:pStyle w:val="Tijeloteksta2"/>
              <w:spacing w:before="120"/>
              <w:jc w:val="right"/>
              <w:rPr>
                <w:rFonts w:ascii="Garamond" w:hAnsi="Garamond"/>
                <w:lang w:val="hr-HR"/>
              </w:rPr>
            </w:pPr>
            <w:r>
              <w:rPr>
                <w:rFonts w:ascii="Garamond" w:hAnsi="Garamond"/>
                <w:lang w:val="hr-HR"/>
              </w:rPr>
              <w:t>601</w:t>
            </w:r>
            <w:r w:rsidR="00542EB3">
              <w:rPr>
                <w:rFonts w:ascii="Garamond" w:hAnsi="Garamond"/>
                <w:lang w:val="hr-HR"/>
              </w:rPr>
              <w:t>.</w:t>
            </w:r>
            <w:r>
              <w:rPr>
                <w:rFonts w:ascii="Garamond" w:hAnsi="Garamond"/>
                <w:lang w:val="hr-HR"/>
              </w:rPr>
              <w:t>510</w:t>
            </w:r>
            <w:r w:rsidR="00542EB3">
              <w:rPr>
                <w:rFonts w:ascii="Garamond" w:hAnsi="Garamond"/>
                <w:lang w:val="hr-HR"/>
              </w:rPr>
              <w:t>.</w:t>
            </w:r>
            <w:r>
              <w:rPr>
                <w:rFonts w:ascii="Garamond" w:hAnsi="Garamond"/>
                <w:lang w:val="hr-HR"/>
              </w:rPr>
              <w:t>244</w:t>
            </w:r>
            <w:r w:rsidR="00542EB3">
              <w:rPr>
                <w:rFonts w:ascii="Garamond" w:hAnsi="Garamond"/>
                <w:lang w:val="hr-HR"/>
              </w:rPr>
              <w:t>,</w:t>
            </w:r>
            <w:r>
              <w:rPr>
                <w:rFonts w:ascii="Garamond" w:hAnsi="Garamond"/>
                <w:lang w:val="hr-HR"/>
              </w:rPr>
              <w:t>94</w:t>
            </w:r>
          </w:p>
        </w:tc>
        <w:tc>
          <w:tcPr>
            <w:tcW w:w="1418" w:type="dxa"/>
            <w:tcBorders>
              <w:top w:val="single" w:sz="6" w:space="0" w:color="auto"/>
              <w:left w:val="single" w:sz="6" w:space="0" w:color="auto"/>
              <w:bottom w:val="single" w:sz="6" w:space="0" w:color="auto"/>
              <w:right w:val="single" w:sz="6" w:space="0" w:color="auto"/>
            </w:tcBorders>
            <w:vAlign w:val="center"/>
          </w:tcPr>
          <w:p w14:paraId="7CFB5581" w14:textId="05E36371" w:rsidR="00E23368" w:rsidRDefault="00E6208E" w:rsidP="00F95A6B">
            <w:pPr>
              <w:pStyle w:val="Tijeloteksta2"/>
              <w:spacing w:before="120"/>
              <w:jc w:val="center"/>
              <w:rPr>
                <w:rFonts w:ascii="Garamond" w:hAnsi="Garamond"/>
                <w:lang w:val="hr-HR"/>
              </w:rPr>
            </w:pPr>
            <w:r>
              <w:rPr>
                <w:rFonts w:ascii="Garamond" w:hAnsi="Garamond"/>
                <w:lang w:val="hr-HR"/>
              </w:rPr>
              <w:t>98</w:t>
            </w:r>
            <w:r w:rsidR="00542EB3">
              <w:rPr>
                <w:rFonts w:ascii="Garamond" w:hAnsi="Garamond"/>
                <w:lang w:val="hr-HR"/>
              </w:rPr>
              <w:t>,</w:t>
            </w:r>
            <w:r>
              <w:rPr>
                <w:rFonts w:ascii="Garamond" w:hAnsi="Garamond"/>
                <w:lang w:val="hr-HR"/>
              </w:rPr>
              <w:t>52</w:t>
            </w:r>
          </w:p>
        </w:tc>
        <w:tc>
          <w:tcPr>
            <w:tcW w:w="1437" w:type="dxa"/>
            <w:tcBorders>
              <w:top w:val="single" w:sz="6" w:space="0" w:color="auto"/>
              <w:left w:val="single" w:sz="6" w:space="0" w:color="auto"/>
              <w:bottom w:val="single" w:sz="6" w:space="0" w:color="auto"/>
              <w:right w:val="double" w:sz="4" w:space="0" w:color="auto"/>
            </w:tcBorders>
            <w:vAlign w:val="center"/>
          </w:tcPr>
          <w:p w14:paraId="510C3F6E" w14:textId="65586829" w:rsidR="00E23368" w:rsidRDefault="003B0365" w:rsidP="00577928">
            <w:pPr>
              <w:pStyle w:val="Tijeloteksta2"/>
              <w:spacing w:before="120"/>
              <w:jc w:val="center"/>
              <w:rPr>
                <w:rFonts w:ascii="Garamond" w:hAnsi="Garamond"/>
                <w:lang w:val="hr-HR"/>
              </w:rPr>
            </w:pPr>
            <w:r>
              <w:rPr>
                <w:rFonts w:ascii="Garamond" w:hAnsi="Garamond"/>
                <w:lang w:val="hr-HR"/>
              </w:rPr>
              <w:t>59,72</w:t>
            </w:r>
          </w:p>
        </w:tc>
      </w:tr>
      <w:tr w:rsidR="00E23368" w14:paraId="6196B632" w14:textId="77777777" w:rsidTr="00334600">
        <w:trPr>
          <w:jc w:val="center"/>
        </w:trPr>
        <w:tc>
          <w:tcPr>
            <w:tcW w:w="3520" w:type="dxa"/>
            <w:tcBorders>
              <w:top w:val="single" w:sz="6" w:space="0" w:color="auto"/>
              <w:left w:val="double" w:sz="4" w:space="0" w:color="auto"/>
              <w:bottom w:val="single" w:sz="6" w:space="0" w:color="auto"/>
              <w:right w:val="single" w:sz="6" w:space="0" w:color="auto"/>
            </w:tcBorders>
          </w:tcPr>
          <w:p w14:paraId="0066418F" w14:textId="77777777" w:rsidR="00E23368" w:rsidRDefault="00E23368" w:rsidP="00577928">
            <w:pPr>
              <w:pStyle w:val="Tijeloteksta2"/>
              <w:rPr>
                <w:rFonts w:ascii="Garamond" w:hAnsi="Garamond"/>
                <w:lang w:val="hr-HR"/>
              </w:rPr>
            </w:pPr>
            <w:r>
              <w:rPr>
                <w:rFonts w:ascii="Garamond" w:hAnsi="Garamond"/>
                <w:lang w:val="hr-HR"/>
              </w:rPr>
              <w:t>1.2. Materijalni rashodi</w:t>
            </w:r>
          </w:p>
        </w:tc>
        <w:tc>
          <w:tcPr>
            <w:tcW w:w="1984" w:type="dxa"/>
            <w:tcBorders>
              <w:top w:val="single" w:sz="6" w:space="0" w:color="auto"/>
              <w:left w:val="single" w:sz="6" w:space="0" w:color="auto"/>
              <w:bottom w:val="single" w:sz="6" w:space="0" w:color="auto"/>
              <w:right w:val="single" w:sz="6" w:space="0" w:color="auto"/>
            </w:tcBorders>
            <w:vAlign w:val="center"/>
          </w:tcPr>
          <w:p w14:paraId="6DEDBB47" w14:textId="6E8A88F5" w:rsidR="00E23368" w:rsidRDefault="00F95A6B" w:rsidP="00F95A6B">
            <w:pPr>
              <w:pStyle w:val="Tijeloteksta2"/>
              <w:spacing w:before="120"/>
              <w:jc w:val="right"/>
              <w:rPr>
                <w:rFonts w:ascii="Garamond" w:hAnsi="Garamond"/>
                <w:lang w:val="hr-HR"/>
              </w:rPr>
            </w:pPr>
            <w:r>
              <w:rPr>
                <w:rFonts w:ascii="Garamond" w:hAnsi="Garamond"/>
                <w:lang w:val="hr-HR"/>
              </w:rPr>
              <w:t>2</w:t>
            </w:r>
            <w:r w:rsidR="00E6208E">
              <w:rPr>
                <w:rFonts w:ascii="Garamond" w:hAnsi="Garamond"/>
                <w:lang w:val="hr-HR"/>
              </w:rPr>
              <w:t>80</w:t>
            </w:r>
            <w:r w:rsidR="00542EB3">
              <w:rPr>
                <w:rFonts w:ascii="Garamond" w:hAnsi="Garamond"/>
                <w:lang w:val="hr-HR"/>
              </w:rPr>
              <w:t>.</w:t>
            </w:r>
            <w:r w:rsidR="00E6208E">
              <w:rPr>
                <w:rFonts w:ascii="Garamond" w:hAnsi="Garamond"/>
                <w:lang w:val="hr-HR"/>
              </w:rPr>
              <w:t>100</w:t>
            </w:r>
            <w:r w:rsidR="00542EB3">
              <w:rPr>
                <w:rFonts w:ascii="Garamond" w:hAnsi="Garamond"/>
                <w:lang w:val="hr-HR"/>
              </w:rPr>
              <w:t>.</w:t>
            </w:r>
            <w:r w:rsidR="00E6208E">
              <w:rPr>
                <w:rFonts w:ascii="Garamond" w:hAnsi="Garamond"/>
                <w:lang w:val="hr-HR"/>
              </w:rPr>
              <w:t>871</w:t>
            </w:r>
            <w:r w:rsidR="00542EB3">
              <w:rPr>
                <w:rFonts w:ascii="Garamond" w:hAnsi="Garamond"/>
                <w:lang w:val="hr-HR"/>
              </w:rPr>
              <w:t>,</w:t>
            </w:r>
            <w:r w:rsidR="00E6208E">
              <w:rPr>
                <w:rFonts w:ascii="Garamond" w:hAnsi="Garamond"/>
                <w:lang w:val="hr-HR"/>
              </w:rPr>
              <w:t>81</w:t>
            </w:r>
          </w:p>
        </w:tc>
        <w:tc>
          <w:tcPr>
            <w:tcW w:w="1843" w:type="dxa"/>
            <w:tcBorders>
              <w:top w:val="single" w:sz="6" w:space="0" w:color="auto"/>
              <w:left w:val="single" w:sz="6" w:space="0" w:color="auto"/>
              <w:bottom w:val="single" w:sz="6" w:space="0" w:color="auto"/>
              <w:right w:val="single" w:sz="6" w:space="0" w:color="auto"/>
            </w:tcBorders>
            <w:vAlign w:val="center"/>
          </w:tcPr>
          <w:p w14:paraId="543672B4" w14:textId="24904EBD" w:rsidR="00E23368" w:rsidRDefault="00E6208E" w:rsidP="00F95A6B">
            <w:pPr>
              <w:pStyle w:val="Tijeloteksta2"/>
              <w:spacing w:before="120"/>
              <w:jc w:val="right"/>
              <w:rPr>
                <w:rFonts w:ascii="Garamond" w:hAnsi="Garamond"/>
                <w:lang w:val="hr-HR"/>
              </w:rPr>
            </w:pPr>
            <w:r>
              <w:rPr>
                <w:rFonts w:ascii="Garamond" w:hAnsi="Garamond"/>
                <w:lang w:val="hr-HR"/>
              </w:rPr>
              <w:t>256</w:t>
            </w:r>
            <w:r w:rsidR="00542EB3">
              <w:rPr>
                <w:rFonts w:ascii="Garamond" w:hAnsi="Garamond"/>
                <w:lang w:val="hr-HR"/>
              </w:rPr>
              <w:t>.</w:t>
            </w:r>
            <w:r>
              <w:rPr>
                <w:rFonts w:ascii="Garamond" w:hAnsi="Garamond"/>
                <w:lang w:val="hr-HR"/>
              </w:rPr>
              <w:t>641</w:t>
            </w:r>
            <w:r w:rsidR="00542EB3">
              <w:rPr>
                <w:rFonts w:ascii="Garamond" w:hAnsi="Garamond"/>
                <w:lang w:val="hr-HR"/>
              </w:rPr>
              <w:t>.</w:t>
            </w:r>
            <w:r>
              <w:rPr>
                <w:rFonts w:ascii="Garamond" w:hAnsi="Garamond"/>
                <w:lang w:val="hr-HR"/>
              </w:rPr>
              <w:t>052</w:t>
            </w:r>
            <w:r w:rsidR="00394BFB">
              <w:rPr>
                <w:rFonts w:ascii="Garamond" w:hAnsi="Garamond"/>
                <w:lang w:val="hr-HR"/>
              </w:rPr>
              <w:t>,</w:t>
            </w:r>
            <w:r>
              <w:rPr>
                <w:rFonts w:ascii="Garamond" w:hAnsi="Garamond"/>
                <w:lang w:val="hr-HR"/>
              </w:rPr>
              <w:t>93</w:t>
            </w:r>
          </w:p>
        </w:tc>
        <w:tc>
          <w:tcPr>
            <w:tcW w:w="1418" w:type="dxa"/>
            <w:tcBorders>
              <w:top w:val="single" w:sz="6" w:space="0" w:color="auto"/>
              <w:left w:val="single" w:sz="6" w:space="0" w:color="auto"/>
              <w:bottom w:val="single" w:sz="6" w:space="0" w:color="auto"/>
              <w:right w:val="single" w:sz="6" w:space="0" w:color="auto"/>
            </w:tcBorders>
            <w:vAlign w:val="center"/>
          </w:tcPr>
          <w:p w14:paraId="47DB386F" w14:textId="4ED6446E" w:rsidR="00E23368" w:rsidRDefault="00F95A6B" w:rsidP="00F95A6B">
            <w:pPr>
              <w:pStyle w:val="Tijeloteksta2"/>
              <w:spacing w:before="120"/>
              <w:jc w:val="center"/>
              <w:rPr>
                <w:rFonts w:ascii="Garamond" w:hAnsi="Garamond"/>
                <w:lang w:val="hr-HR"/>
              </w:rPr>
            </w:pPr>
            <w:r>
              <w:rPr>
                <w:rFonts w:ascii="Garamond" w:hAnsi="Garamond"/>
                <w:lang w:val="hr-HR"/>
              </w:rPr>
              <w:t>9</w:t>
            </w:r>
            <w:r w:rsidR="00E6208E">
              <w:rPr>
                <w:rFonts w:ascii="Garamond" w:hAnsi="Garamond"/>
                <w:lang w:val="hr-HR"/>
              </w:rPr>
              <w:t>1</w:t>
            </w:r>
            <w:r w:rsidR="00E046EB">
              <w:rPr>
                <w:rFonts w:ascii="Garamond" w:hAnsi="Garamond"/>
                <w:lang w:val="hr-HR"/>
              </w:rPr>
              <w:t>,</w:t>
            </w:r>
            <w:r w:rsidR="00E6208E">
              <w:rPr>
                <w:rFonts w:ascii="Garamond" w:hAnsi="Garamond"/>
                <w:lang w:val="hr-HR"/>
              </w:rPr>
              <w:t>62</w:t>
            </w:r>
          </w:p>
        </w:tc>
        <w:tc>
          <w:tcPr>
            <w:tcW w:w="1437" w:type="dxa"/>
            <w:tcBorders>
              <w:top w:val="single" w:sz="6" w:space="0" w:color="auto"/>
              <w:left w:val="single" w:sz="6" w:space="0" w:color="auto"/>
              <w:bottom w:val="single" w:sz="6" w:space="0" w:color="auto"/>
              <w:right w:val="double" w:sz="4" w:space="0" w:color="auto"/>
            </w:tcBorders>
            <w:vAlign w:val="center"/>
          </w:tcPr>
          <w:p w14:paraId="4010DA62" w14:textId="26B0F698" w:rsidR="00E23368" w:rsidRDefault="003B0365" w:rsidP="00577928">
            <w:pPr>
              <w:pStyle w:val="Tijeloteksta2"/>
              <w:spacing w:before="120"/>
              <w:jc w:val="center"/>
              <w:rPr>
                <w:rFonts w:ascii="Garamond" w:hAnsi="Garamond"/>
                <w:lang w:val="hr-HR"/>
              </w:rPr>
            </w:pPr>
            <w:r>
              <w:rPr>
                <w:rFonts w:ascii="Garamond" w:hAnsi="Garamond"/>
                <w:lang w:val="hr-HR"/>
              </w:rPr>
              <w:t>25,48</w:t>
            </w:r>
          </w:p>
        </w:tc>
      </w:tr>
      <w:tr w:rsidR="00E23368" w14:paraId="752BEBAB" w14:textId="77777777" w:rsidTr="00334600">
        <w:trPr>
          <w:jc w:val="center"/>
        </w:trPr>
        <w:tc>
          <w:tcPr>
            <w:tcW w:w="3520" w:type="dxa"/>
            <w:tcBorders>
              <w:top w:val="single" w:sz="6" w:space="0" w:color="auto"/>
              <w:left w:val="double" w:sz="4" w:space="0" w:color="auto"/>
              <w:bottom w:val="single" w:sz="6" w:space="0" w:color="auto"/>
              <w:right w:val="single" w:sz="6" w:space="0" w:color="auto"/>
            </w:tcBorders>
          </w:tcPr>
          <w:p w14:paraId="6DD878C6" w14:textId="77777777" w:rsidR="00E23368" w:rsidRDefault="00E23368" w:rsidP="00577928">
            <w:pPr>
              <w:pStyle w:val="Tijeloteksta2"/>
              <w:rPr>
                <w:rFonts w:ascii="Garamond" w:hAnsi="Garamond"/>
                <w:lang w:val="hr-HR"/>
              </w:rPr>
            </w:pPr>
            <w:r>
              <w:rPr>
                <w:rFonts w:ascii="Garamond" w:hAnsi="Garamond"/>
                <w:lang w:val="hr-HR"/>
              </w:rPr>
              <w:t>1.3. Financijski rashodi</w:t>
            </w:r>
          </w:p>
        </w:tc>
        <w:tc>
          <w:tcPr>
            <w:tcW w:w="1984" w:type="dxa"/>
            <w:tcBorders>
              <w:top w:val="single" w:sz="6" w:space="0" w:color="auto"/>
              <w:left w:val="single" w:sz="6" w:space="0" w:color="auto"/>
              <w:bottom w:val="single" w:sz="6" w:space="0" w:color="auto"/>
              <w:right w:val="single" w:sz="6" w:space="0" w:color="auto"/>
            </w:tcBorders>
            <w:vAlign w:val="center"/>
          </w:tcPr>
          <w:p w14:paraId="249E3141" w14:textId="4742541E" w:rsidR="00E23368" w:rsidRDefault="00E6208E" w:rsidP="00F95A6B">
            <w:pPr>
              <w:pStyle w:val="Tijeloteksta2"/>
              <w:spacing w:before="120"/>
              <w:jc w:val="right"/>
              <w:rPr>
                <w:rFonts w:ascii="Garamond" w:hAnsi="Garamond"/>
                <w:lang w:val="hr-HR"/>
              </w:rPr>
            </w:pPr>
            <w:r>
              <w:rPr>
                <w:rFonts w:ascii="Garamond" w:hAnsi="Garamond"/>
                <w:lang w:val="hr-HR"/>
              </w:rPr>
              <w:t>2</w:t>
            </w:r>
            <w:r w:rsidR="00F95A6B">
              <w:rPr>
                <w:rFonts w:ascii="Garamond" w:hAnsi="Garamond"/>
                <w:lang w:val="hr-HR"/>
              </w:rPr>
              <w:t>.</w:t>
            </w:r>
            <w:r>
              <w:rPr>
                <w:rFonts w:ascii="Garamond" w:hAnsi="Garamond"/>
                <w:lang w:val="hr-HR"/>
              </w:rPr>
              <w:t>477</w:t>
            </w:r>
            <w:r w:rsidR="00542EB3">
              <w:rPr>
                <w:rFonts w:ascii="Garamond" w:hAnsi="Garamond"/>
                <w:lang w:val="hr-HR"/>
              </w:rPr>
              <w:t>.</w:t>
            </w:r>
            <w:r>
              <w:rPr>
                <w:rFonts w:ascii="Garamond" w:hAnsi="Garamond"/>
                <w:lang w:val="hr-HR"/>
              </w:rPr>
              <w:t>972</w:t>
            </w:r>
            <w:r w:rsidR="00542EB3">
              <w:rPr>
                <w:rFonts w:ascii="Garamond" w:hAnsi="Garamond"/>
                <w:lang w:val="hr-HR"/>
              </w:rPr>
              <w:t>,</w:t>
            </w:r>
            <w:r>
              <w:rPr>
                <w:rFonts w:ascii="Garamond" w:hAnsi="Garamond"/>
                <w:lang w:val="hr-HR"/>
              </w:rPr>
              <w:t>74</w:t>
            </w:r>
          </w:p>
        </w:tc>
        <w:tc>
          <w:tcPr>
            <w:tcW w:w="1843" w:type="dxa"/>
            <w:tcBorders>
              <w:top w:val="single" w:sz="6" w:space="0" w:color="auto"/>
              <w:left w:val="single" w:sz="6" w:space="0" w:color="auto"/>
              <w:bottom w:val="single" w:sz="6" w:space="0" w:color="auto"/>
              <w:right w:val="single" w:sz="6" w:space="0" w:color="auto"/>
            </w:tcBorders>
            <w:vAlign w:val="center"/>
          </w:tcPr>
          <w:p w14:paraId="63D43EB0" w14:textId="60A7AC21" w:rsidR="00E23368" w:rsidRDefault="00D81740" w:rsidP="00F95A6B">
            <w:pPr>
              <w:pStyle w:val="Tijeloteksta2"/>
              <w:spacing w:before="120"/>
              <w:jc w:val="right"/>
              <w:rPr>
                <w:rFonts w:ascii="Garamond" w:hAnsi="Garamond"/>
                <w:lang w:val="hr-HR"/>
              </w:rPr>
            </w:pPr>
            <w:r>
              <w:rPr>
                <w:rFonts w:ascii="Garamond" w:hAnsi="Garamond"/>
                <w:lang w:val="hr-HR"/>
              </w:rPr>
              <w:t>1.</w:t>
            </w:r>
            <w:r w:rsidR="00E6208E">
              <w:rPr>
                <w:rFonts w:ascii="Garamond" w:hAnsi="Garamond"/>
                <w:lang w:val="hr-HR"/>
              </w:rPr>
              <w:t>653</w:t>
            </w:r>
            <w:r w:rsidR="00542EB3">
              <w:rPr>
                <w:rFonts w:ascii="Garamond" w:hAnsi="Garamond"/>
                <w:lang w:val="hr-HR"/>
              </w:rPr>
              <w:t>.</w:t>
            </w:r>
            <w:r w:rsidR="00E6208E">
              <w:rPr>
                <w:rFonts w:ascii="Garamond" w:hAnsi="Garamond"/>
                <w:lang w:val="hr-HR"/>
              </w:rPr>
              <w:t>685</w:t>
            </w:r>
            <w:r w:rsidR="00542EB3">
              <w:rPr>
                <w:rFonts w:ascii="Garamond" w:hAnsi="Garamond"/>
                <w:lang w:val="hr-HR"/>
              </w:rPr>
              <w:t>,</w:t>
            </w:r>
            <w:r w:rsidR="00E6208E">
              <w:rPr>
                <w:rFonts w:ascii="Garamond" w:hAnsi="Garamond"/>
                <w:lang w:val="hr-HR"/>
              </w:rPr>
              <w:t>45</w:t>
            </w:r>
          </w:p>
        </w:tc>
        <w:tc>
          <w:tcPr>
            <w:tcW w:w="1418" w:type="dxa"/>
            <w:tcBorders>
              <w:top w:val="single" w:sz="6" w:space="0" w:color="auto"/>
              <w:left w:val="single" w:sz="6" w:space="0" w:color="auto"/>
              <w:bottom w:val="single" w:sz="6" w:space="0" w:color="auto"/>
              <w:right w:val="single" w:sz="6" w:space="0" w:color="auto"/>
            </w:tcBorders>
            <w:vAlign w:val="center"/>
          </w:tcPr>
          <w:p w14:paraId="6075C8FE" w14:textId="23B8E262" w:rsidR="00E23368" w:rsidRDefault="00E6208E" w:rsidP="00F95A6B">
            <w:pPr>
              <w:pStyle w:val="Tijeloteksta2"/>
              <w:spacing w:before="120"/>
              <w:jc w:val="center"/>
              <w:rPr>
                <w:rFonts w:ascii="Garamond" w:hAnsi="Garamond"/>
                <w:lang w:val="hr-HR"/>
              </w:rPr>
            </w:pPr>
            <w:r>
              <w:rPr>
                <w:rFonts w:ascii="Garamond" w:hAnsi="Garamond"/>
                <w:lang w:val="hr-HR"/>
              </w:rPr>
              <w:t>66</w:t>
            </w:r>
            <w:r w:rsidR="00E046EB">
              <w:rPr>
                <w:rFonts w:ascii="Garamond" w:hAnsi="Garamond"/>
                <w:lang w:val="hr-HR"/>
              </w:rPr>
              <w:t>,</w:t>
            </w:r>
            <w:r>
              <w:rPr>
                <w:rFonts w:ascii="Garamond" w:hAnsi="Garamond"/>
                <w:lang w:val="hr-HR"/>
              </w:rPr>
              <w:t>74</w:t>
            </w:r>
          </w:p>
        </w:tc>
        <w:tc>
          <w:tcPr>
            <w:tcW w:w="1437" w:type="dxa"/>
            <w:tcBorders>
              <w:top w:val="single" w:sz="6" w:space="0" w:color="auto"/>
              <w:left w:val="single" w:sz="6" w:space="0" w:color="auto"/>
              <w:bottom w:val="single" w:sz="6" w:space="0" w:color="auto"/>
              <w:right w:val="double" w:sz="4" w:space="0" w:color="auto"/>
            </w:tcBorders>
            <w:vAlign w:val="center"/>
          </w:tcPr>
          <w:p w14:paraId="21AC970F" w14:textId="5F7DA22C" w:rsidR="00E23368" w:rsidRDefault="003B0365" w:rsidP="00E87E47">
            <w:pPr>
              <w:pStyle w:val="Tijeloteksta2"/>
              <w:spacing w:before="120"/>
              <w:jc w:val="center"/>
              <w:rPr>
                <w:rFonts w:ascii="Garamond" w:hAnsi="Garamond"/>
                <w:lang w:val="hr-HR"/>
              </w:rPr>
            </w:pPr>
            <w:r>
              <w:rPr>
                <w:rFonts w:ascii="Garamond" w:hAnsi="Garamond"/>
                <w:lang w:val="hr-HR"/>
              </w:rPr>
              <w:t>0,16</w:t>
            </w:r>
          </w:p>
        </w:tc>
      </w:tr>
      <w:tr w:rsidR="00E23368" w14:paraId="4EE75CDC" w14:textId="77777777" w:rsidTr="00334600">
        <w:trPr>
          <w:jc w:val="center"/>
        </w:trPr>
        <w:tc>
          <w:tcPr>
            <w:tcW w:w="3520" w:type="dxa"/>
            <w:tcBorders>
              <w:top w:val="single" w:sz="6" w:space="0" w:color="auto"/>
              <w:left w:val="double" w:sz="4" w:space="0" w:color="auto"/>
              <w:bottom w:val="single" w:sz="6" w:space="0" w:color="auto"/>
              <w:right w:val="single" w:sz="6" w:space="0" w:color="auto"/>
            </w:tcBorders>
          </w:tcPr>
          <w:p w14:paraId="30FCFB6E" w14:textId="77777777" w:rsidR="00E23368" w:rsidRDefault="00E23368" w:rsidP="00577928">
            <w:pPr>
              <w:pStyle w:val="Tijeloteksta2"/>
              <w:rPr>
                <w:rFonts w:ascii="Garamond" w:hAnsi="Garamond"/>
                <w:lang w:val="hr-HR"/>
              </w:rPr>
            </w:pPr>
            <w:r>
              <w:rPr>
                <w:rFonts w:ascii="Garamond" w:hAnsi="Garamond"/>
                <w:lang w:val="hr-HR"/>
              </w:rPr>
              <w:t>1.4.  Subvencije</w:t>
            </w:r>
          </w:p>
        </w:tc>
        <w:tc>
          <w:tcPr>
            <w:tcW w:w="1984" w:type="dxa"/>
            <w:tcBorders>
              <w:top w:val="single" w:sz="6" w:space="0" w:color="auto"/>
              <w:left w:val="single" w:sz="6" w:space="0" w:color="auto"/>
              <w:bottom w:val="single" w:sz="6" w:space="0" w:color="auto"/>
              <w:right w:val="single" w:sz="6" w:space="0" w:color="auto"/>
            </w:tcBorders>
            <w:vAlign w:val="center"/>
          </w:tcPr>
          <w:p w14:paraId="74466B9F" w14:textId="39A3B678" w:rsidR="00E23368" w:rsidRDefault="00E6208E" w:rsidP="00F95A6B">
            <w:pPr>
              <w:pStyle w:val="Tijeloteksta2"/>
              <w:spacing w:before="120"/>
              <w:jc w:val="right"/>
              <w:rPr>
                <w:rFonts w:ascii="Garamond" w:hAnsi="Garamond"/>
                <w:lang w:val="hr-HR"/>
              </w:rPr>
            </w:pPr>
            <w:r>
              <w:rPr>
                <w:rFonts w:ascii="Garamond" w:hAnsi="Garamond"/>
                <w:lang w:val="hr-HR"/>
              </w:rPr>
              <w:t>5</w:t>
            </w:r>
            <w:r w:rsidR="00542EB3">
              <w:rPr>
                <w:rFonts w:ascii="Garamond" w:hAnsi="Garamond"/>
                <w:lang w:val="hr-HR"/>
              </w:rPr>
              <w:t>.</w:t>
            </w:r>
            <w:r>
              <w:rPr>
                <w:rFonts w:ascii="Garamond" w:hAnsi="Garamond"/>
                <w:lang w:val="hr-HR"/>
              </w:rPr>
              <w:t>390</w:t>
            </w:r>
            <w:r w:rsidR="00542EB3">
              <w:rPr>
                <w:rFonts w:ascii="Garamond" w:hAnsi="Garamond"/>
                <w:lang w:val="hr-HR"/>
              </w:rPr>
              <w:t>.</w:t>
            </w:r>
            <w:r>
              <w:rPr>
                <w:rFonts w:ascii="Garamond" w:hAnsi="Garamond"/>
                <w:lang w:val="hr-HR"/>
              </w:rPr>
              <w:t>027</w:t>
            </w:r>
            <w:r w:rsidR="00542EB3">
              <w:rPr>
                <w:rFonts w:ascii="Garamond" w:hAnsi="Garamond"/>
                <w:lang w:val="hr-HR"/>
              </w:rPr>
              <w:t>,</w:t>
            </w:r>
            <w:r>
              <w:rPr>
                <w:rFonts w:ascii="Garamond" w:hAnsi="Garamond"/>
                <w:lang w:val="hr-HR"/>
              </w:rPr>
              <w:t>88</w:t>
            </w:r>
          </w:p>
        </w:tc>
        <w:tc>
          <w:tcPr>
            <w:tcW w:w="1843" w:type="dxa"/>
            <w:tcBorders>
              <w:top w:val="single" w:sz="6" w:space="0" w:color="auto"/>
              <w:left w:val="single" w:sz="6" w:space="0" w:color="auto"/>
              <w:bottom w:val="single" w:sz="6" w:space="0" w:color="auto"/>
              <w:right w:val="single" w:sz="6" w:space="0" w:color="auto"/>
            </w:tcBorders>
            <w:vAlign w:val="center"/>
          </w:tcPr>
          <w:p w14:paraId="4C9BA999" w14:textId="5E88E518" w:rsidR="00E23368" w:rsidRDefault="00E6208E" w:rsidP="00F95A6B">
            <w:pPr>
              <w:pStyle w:val="Tijeloteksta2"/>
              <w:spacing w:before="120"/>
              <w:jc w:val="right"/>
              <w:rPr>
                <w:rFonts w:ascii="Garamond" w:hAnsi="Garamond"/>
                <w:lang w:val="hr-HR"/>
              </w:rPr>
            </w:pPr>
            <w:r>
              <w:rPr>
                <w:rFonts w:ascii="Garamond" w:hAnsi="Garamond"/>
                <w:lang w:val="hr-HR"/>
              </w:rPr>
              <w:t>4</w:t>
            </w:r>
            <w:r w:rsidR="00542EB3">
              <w:rPr>
                <w:rFonts w:ascii="Garamond" w:hAnsi="Garamond"/>
                <w:lang w:val="hr-HR"/>
              </w:rPr>
              <w:t>.</w:t>
            </w:r>
            <w:r>
              <w:rPr>
                <w:rFonts w:ascii="Garamond" w:hAnsi="Garamond"/>
                <w:lang w:val="hr-HR"/>
              </w:rPr>
              <w:t>587</w:t>
            </w:r>
            <w:r w:rsidR="00542EB3">
              <w:rPr>
                <w:rFonts w:ascii="Garamond" w:hAnsi="Garamond"/>
                <w:lang w:val="hr-HR"/>
              </w:rPr>
              <w:t>.</w:t>
            </w:r>
            <w:r>
              <w:rPr>
                <w:rFonts w:ascii="Garamond" w:hAnsi="Garamond"/>
                <w:lang w:val="hr-HR"/>
              </w:rPr>
              <w:t>982</w:t>
            </w:r>
            <w:r w:rsidR="00542EB3">
              <w:rPr>
                <w:rFonts w:ascii="Garamond" w:hAnsi="Garamond"/>
                <w:lang w:val="hr-HR"/>
              </w:rPr>
              <w:t>,</w:t>
            </w:r>
            <w:r>
              <w:rPr>
                <w:rFonts w:ascii="Garamond" w:hAnsi="Garamond"/>
                <w:lang w:val="hr-HR"/>
              </w:rPr>
              <w:t>47</w:t>
            </w:r>
          </w:p>
        </w:tc>
        <w:tc>
          <w:tcPr>
            <w:tcW w:w="1418" w:type="dxa"/>
            <w:tcBorders>
              <w:top w:val="single" w:sz="6" w:space="0" w:color="auto"/>
              <w:left w:val="single" w:sz="6" w:space="0" w:color="auto"/>
              <w:bottom w:val="single" w:sz="6" w:space="0" w:color="auto"/>
              <w:right w:val="single" w:sz="6" w:space="0" w:color="auto"/>
            </w:tcBorders>
            <w:vAlign w:val="center"/>
          </w:tcPr>
          <w:p w14:paraId="0AC62FB9" w14:textId="659B6FC7" w:rsidR="00542EB3" w:rsidRDefault="00E6208E" w:rsidP="00F95A6B">
            <w:pPr>
              <w:pStyle w:val="Tijeloteksta2"/>
              <w:spacing w:before="120"/>
              <w:jc w:val="center"/>
              <w:rPr>
                <w:rFonts w:ascii="Garamond" w:hAnsi="Garamond"/>
                <w:lang w:val="hr-HR"/>
              </w:rPr>
            </w:pPr>
            <w:r>
              <w:rPr>
                <w:rFonts w:ascii="Garamond" w:hAnsi="Garamond"/>
                <w:lang w:val="hr-HR"/>
              </w:rPr>
              <w:t>85</w:t>
            </w:r>
            <w:r w:rsidR="00E046EB">
              <w:rPr>
                <w:rFonts w:ascii="Garamond" w:hAnsi="Garamond"/>
                <w:lang w:val="hr-HR"/>
              </w:rPr>
              <w:t>,</w:t>
            </w:r>
            <w:r>
              <w:rPr>
                <w:rFonts w:ascii="Garamond" w:hAnsi="Garamond"/>
                <w:lang w:val="hr-HR"/>
              </w:rPr>
              <w:t>12</w:t>
            </w:r>
          </w:p>
        </w:tc>
        <w:tc>
          <w:tcPr>
            <w:tcW w:w="1437" w:type="dxa"/>
            <w:tcBorders>
              <w:top w:val="single" w:sz="6" w:space="0" w:color="auto"/>
              <w:left w:val="single" w:sz="6" w:space="0" w:color="auto"/>
              <w:bottom w:val="single" w:sz="6" w:space="0" w:color="auto"/>
              <w:right w:val="double" w:sz="4" w:space="0" w:color="auto"/>
            </w:tcBorders>
            <w:vAlign w:val="center"/>
          </w:tcPr>
          <w:p w14:paraId="70217737" w14:textId="1CB47F34" w:rsidR="00E23368" w:rsidRDefault="003B0365" w:rsidP="00577928">
            <w:pPr>
              <w:pStyle w:val="Tijeloteksta2"/>
              <w:spacing w:before="120"/>
              <w:jc w:val="center"/>
              <w:rPr>
                <w:rFonts w:ascii="Garamond" w:hAnsi="Garamond"/>
                <w:lang w:val="hr-HR"/>
              </w:rPr>
            </w:pPr>
            <w:r>
              <w:rPr>
                <w:rFonts w:ascii="Garamond" w:hAnsi="Garamond"/>
                <w:lang w:val="hr-HR"/>
              </w:rPr>
              <w:t>0,46</w:t>
            </w:r>
          </w:p>
        </w:tc>
      </w:tr>
      <w:tr w:rsidR="00E23368" w14:paraId="6811965B" w14:textId="77777777" w:rsidTr="00334600">
        <w:trPr>
          <w:trHeight w:val="673"/>
          <w:jc w:val="center"/>
        </w:trPr>
        <w:tc>
          <w:tcPr>
            <w:tcW w:w="3520" w:type="dxa"/>
            <w:tcBorders>
              <w:top w:val="single" w:sz="6" w:space="0" w:color="auto"/>
              <w:left w:val="double" w:sz="4" w:space="0" w:color="auto"/>
              <w:bottom w:val="single" w:sz="6" w:space="0" w:color="auto"/>
              <w:right w:val="single" w:sz="6" w:space="0" w:color="auto"/>
            </w:tcBorders>
          </w:tcPr>
          <w:p w14:paraId="1CE242B5" w14:textId="77777777" w:rsidR="00E23368" w:rsidRDefault="00E23368" w:rsidP="00577928">
            <w:pPr>
              <w:pStyle w:val="Tijeloteksta2"/>
              <w:rPr>
                <w:rFonts w:ascii="Garamond" w:hAnsi="Garamond"/>
                <w:lang w:val="hr-HR"/>
              </w:rPr>
            </w:pPr>
            <w:r>
              <w:rPr>
                <w:rFonts w:ascii="Garamond" w:hAnsi="Garamond"/>
                <w:lang w:val="hr-HR"/>
              </w:rPr>
              <w:t>1.5. Pomoći dane u inozemstvo i     unutar opće države</w:t>
            </w:r>
          </w:p>
        </w:tc>
        <w:tc>
          <w:tcPr>
            <w:tcW w:w="1984" w:type="dxa"/>
            <w:tcBorders>
              <w:top w:val="single" w:sz="6" w:space="0" w:color="auto"/>
              <w:left w:val="single" w:sz="6" w:space="0" w:color="auto"/>
              <w:bottom w:val="single" w:sz="6" w:space="0" w:color="auto"/>
              <w:right w:val="single" w:sz="6" w:space="0" w:color="auto"/>
            </w:tcBorders>
            <w:vAlign w:val="center"/>
          </w:tcPr>
          <w:p w14:paraId="2F25EAFA" w14:textId="4F76FA0D" w:rsidR="00E23368" w:rsidRDefault="00E6208E" w:rsidP="00F95A6B">
            <w:pPr>
              <w:pStyle w:val="Tijeloteksta2"/>
              <w:spacing w:before="120"/>
              <w:jc w:val="right"/>
              <w:rPr>
                <w:rFonts w:ascii="Garamond" w:hAnsi="Garamond"/>
                <w:lang w:val="hr-HR"/>
              </w:rPr>
            </w:pPr>
            <w:r>
              <w:rPr>
                <w:rFonts w:ascii="Garamond" w:hAnsi="Garamond"/>
                <w:lang w:val="hr-HR"/>
              </w:rPr>
              <w:t>8</w:t>
            </w:r>
            <w:r w:rsidR="00542EB3">
              <w:rPr>
                <w:rFonts w:ascii="Garamond" w:hAnsi="Garamond"/>
                <w:lang w:val="hr-HR"/>
              </w:rPr>
              <w:t>.</w:t>
            </w:r>
            <w:r>
              <w:rPr>
                <w:rFonts w:ascii="Garamond" w:hAnsi="Garamond"/>
                <w:lang w:val="hr-HR"/>
              </w:rPr>
              <w:t>400</w:t>
            </w:r>
            <w:r w:rsidR="00542EB3">
              <w:rPr>
                <w:rFonts w:ascii="Garamond" w:hAnsi="Garamond"/>
                <w:lang w:val="hr-HR"/>
              </w:rPr>
              <w:t>.</w:t>
            </w:r>
            <w:r>
              <w:rPr>
                <w:rFonts w:ascii="Garamond" w:hAnsi="Garamond"/>
                <w:lang w:val="hr-HR"/>
              </w:rPr>
              <w:t>275</w:t>
            </w:r>
            <w:r w:rsidR="00542EB3">
              <w:rPr>
                <w:rFonts w:ascii="Garamond" w:hAnsi="Garamond"/>
                <w:lang w:val="hr-HR"/>
              </w:rPr>
              <w:t>,</w:t>
            </w:r>
            <w:r>
              <w:rPr>
                <w:rFonts w:ascii="Garamond" w:hAnsi="Garamond"/>
                <w:lang w:val="hr-HR"/>
              </w:rPr>
              <w:t>00</w:t>
            </w:r>
          </w:p>
        </w:tc>
        <w:tc>
          <w:tcPr>
            <w:tcW w:w="1843" w:type="dxa"/>
            <w:tcBorders>
              <w:top w:val="single" w:sz="6" w:space="0" w:color="auto"/>
              <w:left w:val="single" w:sz="6" w:space="0" w:color="auto"/>
              <w:bottom w:val="single" w:sz="6" w:space="0" w:color="auto"/>
              <w:right w:val="single" w:sz="6" w:space="0" w:color="auto"/>
            </w:tcBorders>
            <w:vAlign w:val="center"/>
          </w:tcPr>
          <w:p w14:paraId="5CB44EC3" w14:textId="3EF87D7F" w:rsidR="00E23368" w:rsidRDefault="00E6208E" w:rsidP="00F95A6B">
            <w:pPr>
              <w:pStyle w:val="Tijeloteksta2"/>
              <w:spacing w:before="120"/>
              <w:jc w:val="right"/>
              <w:rPr>
                <w:rFonts w:ascii="Garamond" w:hAnsi="Garamond"/>
                <w:lang w:val="hr-HR"/>
              </w:rPr>
            </w:pPr>
            <w:r>
              <w:rPr>
                <w:rFonts w:ascii="Garamond" w:hAnsi="Garamond"/>
                <w:lang w:val="hr-HR"/>
              </w:rPr>
              <w:t>7</w:t>
            </w:r>
            <w:r w:rsidR="00542EB3">
              <w:rPr>
                <w:rFonts w:ascii="Garamond" w:hAnsi="Garamond"/>
                <w:lang w:val="hr-HR"/>
              </w:rPr>
              <w:t>.</w:t>
            </w:r>
            <w:r>
              <w:rPr>
                <w:rFonts w:ascii="Garamond" w:hAnsi="Garamond"/>
                <w:lang w:val="hr-HR"/>
              </w:rPr>
              <w:t>066</w:t>
            </w:r>
            <w:r w:rsidR="00542EB3">
              <w:rPr>
                <w:rFonts w:ascii="Garamond" w:hAnsi="Garamond"/>
                <w:lang w:val="hr-HR"/>
              </w:rPr>
              <w:t>.</w:t>
            </w:r>
            <w:r>
              <w:rPr>
                <w:rFonts w:ascii="Garamond" w:hAnsi="Garamond"/>
                <w:lang w:val="hr-HR"/>
              </w:rPr>
              <w:t>037</w:t>
            </w:r>
            <w:r w:rsidR="00542EB3">
              <w:rPr>
                <w:rFonts w:ascii="Garamond" w:hAnsi="Garamond"/>
                <w:lang w:val="hr-HR"/>
              </w:rPr>
              <w:t>,</w:t>
            </w:r>
            <w:r>
              <w:rPr>
                <w:rFonts w:ascii="Garamond" w:hAnsi="Garamond"/>
                <w:lang w:val="hr-HR"/>
              </w:rPr>
              <w:t>40</w:t>
            </w:r>
          </w:p>
        </w:tc>
        <w:tc>
          <w:tcPr>
            <w:tcW w:w="1418" w:type="dxa"/>
            <w:tcBorders>
              <w:top w:val="single" w:sz="6" w:space="0" w:color="auto"/>
              <w:left w:val="single" w:sz="6" w:space="0" w:color="auto"/>
              <w:bottom w:val="single" w:sz="6" w:space="0" w:color="auto"/>
              <w:right w:val="single" w:sz="6" w:space="0" w:color="auto"/>
            </w:tcBorders>
            <w:vAlign w:val="center"/>
          </w:tcPr>
          <w:p w14:paraId="0C3E75CB" w14:textId="57FD800F" w:rsidR="00E23368" w:rsidRDefault="00E6208E" w:rsidP="001342F9">
            <w:pPr>
              <w:pStyle w:val="Tijeloteksta2"/>
              <w:spacing w:before="120"/>
              <w:jc w:val="center"/>
              <w:rPr>
                <w:rFonts w:ascii="Garamond" w:hAnsi="Garamond"/>
                <w:lang w:val="hr-HR"/>
              </w:rPr>
            </w:pPr>
            <w:r>
              <w:rPr>
                <w:rFonts w:ascii="Garamond" w:hAnsi="Garamond"/>
                <w:lang w:val="hr-HR"/>
              </w:rPr>
              <w:t>84</w:t>
            </w:r>
            <w:r w:rsidR="00E046EB">
              <w:rPr>
                <w:rFonts w:ascii="Garamond" w:hAnsi="Garamond"/>
                <w:lang w:val="hr-HR"/>
              </w:rPr>
              <w:t>,</w:t>
            </w:r>
            <w:r>
              <w:rPr>
                <w:rFonts w:ascii="Garamond" w:hAnsi="Garamond"/>
                <w:lang w:val="hr-HR"/>
              </w:rPr>
              <w:t>12</w:t>
            </w:r>
          </w:p>
        </w:tc>
        <w:tc>
          <w:tcPr>
            <w:tcW w:w="1437" w:type="dxa"/>
            <w:tcBorders>
              <w:top w:val="single" w:sz="6" w:space="0" w:color="auto"/>
              <w:left w:val="single" w:sz="6" w:space="0" w:color="auto"/>
              <w:bottom w:val="single" w:sz="6" w:space="0" w:color="auto"/>
              <w:right w:val="double" w:sz="4" w:space="0" w:color="auto"/>
            </w:tcBorders>
            <w:vAlign w:val="center"/>
          </w:tcPr>
          <w:p w14:paraId="5339B640" w14:textId="1DFAFD72" w:rsidR="00E23368" w:rsidRDefault="003B0365" w:rsidP="00476B17">
            <w:pPr>
              <w:pStyle w:val="Tijeloteksta2"/>
              <w:spacing w:before="120"/>
              <w:jc w:val="center"/>
              <w:rPr>
                <w:rFonts w:ascii="Garamond" w:hAnsi="Garamond"/>
                <w:lang w:val="hr-HR"/>
              </w:rPr>
            </w:pPr>
            <w:r>
              <w:rPr>
                <w:rFonts w:ascii="Garamond" w:hAnsi="Garamond"/>
                <w:lang w:val="hr-HR"/>
              </w:rPr>
              <w:t>0,70</w:t>
            </w:r>
          </w:p>
        </w:tc>
      </w:tr>
      <w:tr w:rsidR="00E23368" w14:paraId="6008D0EF" w14:textId="77777777" w:rsidTr="00334600">
        <w:trPr>
          <w:trHeight w:val="838"/>
          <w:jc w:val="center"/>
        </w:trPr>
        <w:tc>
          <w:tcPr>
            <w:tcW w:w="3520" w:type="dxa"/>
            <w:tcBorders>
              <w:top w:val="single" w:sz="6" w:space="0" w:color="auto"/>
              <w:left w:val="double" w:sz="4" w:space="0" w:color="auto"/>
              <w:bottom w:val="single" w:sz="6" w:space="0" w:color="auto"/>
              <w:right w:val="single" w:sz="6" w:space="0" w:color="auto"/>
            </w:tcBorders>
          </w:tcPr>
          <w:p w14:paraId="05C20A7D" w14:textId="77777777" w:rsidR="00E23368" w:rsidRDefault="00E23368" w:rsidP="00577928">
            <w:pPr>
              <w:pStyle w:val="Tijeloteksta2"/>
              <w:rPr>
                <w:rFonts w:ascii="Garamond" w:hAnsi="Garamond"/>
                <w:lang w:val="hr-HR"/>
              </w:rPr>
            </w:pPr>
            <w:r>
              <w:rPr>
                <w:rFonts w:ascii="Garamond" w:hAnsi="Garamond"/>
                <w:lang w:val="hr-HR"/>
              </w:rPr>
              <w:t>1.6. Naknade građanima i kućanstvima na temelju osiguranja i druge naknade</w:t>
            </w:r>
          </w:p>
          <w:p w14:paraId="00190055" w14:textId="77777777" w:rsidR="00E23368" w:rsidRDefault="00E23368" w:rsidP="00577928">
            <w:pPr>
              <w:pStyle w:val="Tijeloteksta2"/>
              <w:rPr>
                <w:rFonts w:ascii="Garamond" w:hAnsi="Garamond"/>
                <w:lang w:val="hr-HR"/>
              </w:rPr>
            </w:pPr>
          </w:p>
        </w:tc>
        <w:tc>
          <w:tcPr>
            <w:tcW w:w="1984" w:type="dxa"/>
            <w:tcBorders>
              <w:top w:val="single" w:sz="6" w:space="0" w:color="auto"/>
              <w:left w:val="single" w:sz="6" w:space="0" w:color="auto"/>
              <w:bottom w:val="single" w:sz="6" w:space="0" w:color="auto"/>
              <w:right w:val="single" w:sz="6" w:space="0" w:color="auto"/>
            </w:tcBorders>
            <w:vAlign w:val="center"/>
          </w:tcPr>
          <w:p w14:paraId="5A2E62B7" w14:textId="2A89398B" w:rsidR="00E23368" w:rsidRDefault="00E6208E" w:rsidP="00F95A6B">
            <w:pPr>
              <w:pStyle w:val="Tijeloteksta2"/>
              <w:spacing w:before="120"/>
              <w:jc w:val="right"/>
              <w:rPr>
                <w:rFonts w:ascii="Garamond" w:hAnsi="Garamond"/>
                <w:lang w:val="hr-HR"/>
              </w:rPr>
            </w:pPr>
            <w:r>
              <w:rPr>
                <w:rFonts w:ascii="Garamond" w:hAnsi="Garamond"/>
                <w:lang w:val="hr-HR"/>
              </w:rPr>
              <w:t>15</w:t>
            </w:r>
            <w:r w:rsidR="00542EB3">
              <w:rPr>
                <w:rFonts w:ascii="Garamond" w:hAnsi="Garamond"/>
                <w:lang w:val="hr-HR"/>
              </w:rPr>
              <w:t>.</w:t>
            </w:r>
            <w:r>
              <w:rPr>
                <w:rFonts w:ascii="Garamond" w:hAnsi="Garamond"/>
                <w:lang w:val="hr-HR"/>
              </w:rPr>
              <w:t>329</w:t>
            </w:r>
            <w:r w:rsidR="00542EB3">
              <w:rPr>
                <w:rFonts w:ascii="Garamond" w:hAnsi="Garamond"/>
                <w:lang w:val="hr-HR"/>
              </w:rPr>
              <w:t>.</w:t>
            </w:r>
            <w:r>
              <w:rPr>
                <w:rFonts w:ascii="Garamond" w:hAnsi="Garamond"/>
                <w:lang w:val="hr-HR"/>
              </w:rPr>
              <w:t>329</w:t>
            </w:r>
            <w:r w:rsidR="00542EB3">
              <w:rPr>
                <w:rFonts w:ascii="Garamond" w:hAnsi="Garamond"/>
                <w:lang w:val="hr-HR"/>
              </w:rPr>
              <w:t>,</w:t>
            </w:r>
            <w:r>
              <w:rPr>
                <w:rFonts w:ascii="Garamond" w:hAnsi="Garamond"/>
                <w:lang w:val="hr-HR"/>
              </w:rPr>
              <w:t>67</w:t>
            </w:r>
          </w:p>
        </w:tc>
        <w:tc>
          <w:tcPr>
            <w:tcW w:w="1843" w:type="dxa"/>
            <w:tcBorders>
              <w:top w:val="single" w:sz="6" w:space="0" w:color="auto"/>
              <w:left w:val="single" w:sz="6" w:space="0" w:color="auto"/>
              <w:bottom w:val="single" w:sz="6" w:space="0" w:color="auto"/>
              <w:right w:val="single" w:sz="6" w:space="0" w:color="auto"/>
            </w:tcBorders>
            <w:vAlign w:val="center"/>
          </w:tcPr>
          <w:p w14:paraId="408DFC45" w14:textId="6DAFFAD9" w:rsidR="00E23368" w:rsidRDefault="00E6208E" w:rsidP="00F95A6B">
            <w:pPr>
              <w:pStyle w:val="Tijeloteksta2"/>
              <w:spacing w:before="120"/>
              <w:jc w:val="right"/>
              <w:rPr>
                <w:rFonts w:ascii="Garamond" w:hAnsi="Garamond"/>
                <w:lang w:val="hr-HR"/>
              </w:rPr>
            </w:pPr>
            <w:r>
              <w:rPr>
                <w:rFonts w:ascii="Garamond" w:hAnsi="Garamond"/>
                <w:lang w:val="hr-HR"/>
              </w:rPr>
              <w:t>13</w:t>
            </w:r>
            <w:r w:rsidR="00F95A6B">
              <w:rPr>
                <w:rFonts w:ascii="Garamond" w:hAnsi="Garamond"/>
                <w:lang w:val="hr-HR"/>
              </w:rPr>
              <w:t>.</w:t>
            </w:r>
            <w:r>
              <w:rPr>
                <w:rFonts w:ascii="Garamond" w:hAnsi="Garamond"/>
                <w:lang w:val="hr-HR"/>
              </w:rPr>
              <w:t>687</w:t>
            </w:r>
            <w:r w:rsidR="00542EB3">
              <w:rPr>
                <w:rFonts w:ascii="Garamond" w:hAnsi="Garamond"/>
                <w:lang w:val="hr-HR"/>
              </w:rPr>
              <w:t>.</w:t>
            </w:r>
            <w:r>
              <w:rPr>
                <w:rFonts w:ascii="Garamond" w:hAnsi="Garamond"/>
                <w:lang w:val="hr-HR"/>
              </w:rPr>
              <w:t>093</w:t>
            </w:r>
            <w:r w:rsidR="00542EB3">
              <w:rPr>
                <w:rFonts w:ascii="Garamond" w:hAnsi="Garamond"/>
                <w:lang w:val="hr-HR"/>
              </w:rPr>
              <w:t>,</w:t>
            </w:r>
            <w:r>
              <w:rPr>
                <w:rFonts w:ascii="Garamond" w:hAnsi="Garamond"/>
                <w:lang w:val="hr-HR"/>
              </w:rPr>
              <w:t>52</w:t>
            </w:r>
          </w:p>
        </w:tc>
        <w:tc>
          <w:tcPr>
            <w:tcW w:w="1418" w:type="dxa"/>
            <w:tcBorders>
              <w:top w:val="single" w:sz="6" w:space="0" w:color="auto"/>
              <w:left w:val="single" w:sz="6" w:space="0" w:color="auto"/>
              <w:bottom w:val="single" w:sz="6" w:space="0" w:color="auto"/>
              <w:right w:val="single" w:sz="6" w:space="0" w:color="auto"/>
            </w:tcBorders>
            <w:vAlign w:val="center"/>
          </w:tcPr>
          <w:p w14:paraId="2213B8DD" w14:textId="6CAAE18C" w:rsidR="00E23368" w:rsidRDefault="00F95A6B" w:rsidP="00F95A6B">
            <w:pPr>
              <w:pStyle w:val="Tijeloteksta2"/>
              <w:spacing w:before="120"/>
              <w:jc w:val="center"/>
              <w:rPr>
                <w:rFonts w:ascii="Garamond" w:hAnsi="Garamond"/>
                <w:lang w:val="hr-HR"/>
              </w:rPr>
            </w:pPr>
            <w:r>
              <w:rPr>
                <w:rFonts w:ascii="Garamond" w:hAnsi="Garamond"/>
                <w:lang w:val="hr-HR"/>
              </w:rPr>
              <w:t>8</w:t>
            </w:r>
            <w:r w:rsidR="00E6208E">
              <w:rPr>
                <w:rFonts w:ascii="Garamond" w:hAnsi="Garamond"/>
                <w:lang w:val="hr-HR"/>
              </w:rPr>
              <w:t>9</w:t>
            </w:r>
            <w:r w:rsidR="00E046EB">
              <w:rPr>
                <w:rFonts w:ascii="Garamond" w:hAnsi="Garamond"/>
                <w:lang w:val="hr-HR"/>
              </w:rPr>
              <w:t>,</w:t>
            </w:r>
            <w:r w:rsidR="00E6208E">
              <w:rPr>
                <w:rFonts w:ascii="Garamond" w:hAnsi="Garamond"/>
                <w:lang w:val="hr-HR"/>
              </w:rPr>
              <w:t>29</w:t>
            </w:r>
          </w:p>
        </w:tc>
        <w:tc>
          <w:tcPr>
            <w:tcW w:w="1437" w:type="dxa"/>
            <w:tcBorders>
              <w:top w:val="single" w:sz="6" w:space="0" w:color="auto"/>
              <w:left w:val="single" w:sz="6" w:space="0" w:color="auto"/>
              <w:bottom w:val="single" w:sz="6" w:space="0" w:color="auto"/>
              <w:right w:val="double" w:sz="4" w:space="0" w:color="auto"/>
            </w:tcBorders>
            <w:vAlign w:val="center"/>
          </w:tcPr>
          <w:p w14:paraId="69A7A8EF" w14:textId="78674D04" w:rsidR="00E23368" w:rsidRDefault="003B0365" w:rsidP="00577928">
            <w:pPr>
              <w:pStyle w:val="Tijeloteksta2"/>
              <w:spacing w:before="120"/>
              <w:jc w:val="center"/>
              <w:rPr>
                <w:rFonts w:ascii="Garamond" w:hAnsi="Garamond"/>
                <w:lang w:val="hr-HR"/>
              </w:rPr>
            </w:pPr>
            <w:r>
              <w:rPr>
                <w:rFonts w:ascii="Garamond" w:hAnsi="Garamond"/>
                <w:lang w:val="hr-HR"/>
              </w:rPr>
              <w:t>1,36</w:t>
            </w:r>
          </w:p>
        </w:tc>
      </w:tr>
      <w:tr w:rsidR="00E23368" w14:paraId="24EAB91F" w14:textId="77777777" w:rsidTr="00334600">
        <w:trPr>
          <w:trHeight w:val="228"/>
          <w:jc w:val="center"/>
        </w:trPr>
        <w:tc>
          <w:tcPr>
            <w:tcW w:w="3520" w:type="dxa"/>
            <w:tcBorders>
              <w:top w:val="single" w:sz="6" w:space="0" w:color="auto"/>
              <w:left w:val="double" w:sz="4" w:space="0" w:color="auto"/>
              <w:bottom w:val="single" w:sz="6" w:space="0" w:color="auto"/>
              <w:right w:val="single" w:sz="6" w:space="0" w:color="auto"/>
            </w:tcBorders>
          </w:tcPr>
          <w:p w14:paraId="4D44412E" w14:textId="77777777" w:rsidR="00E23368" w:rsidRDefault="00E23368" w:rsidP="00577928">
            <w:pPr>
              <w:pStyle w:val="Tijeloteksta2"/>
              <w:rPr>
                <w:rFonts w:ascii="Garamond" w:hAnsi="Garamond"/>
                <w:lang w:val="hr-HR"/>
              </w:rPr>
            </w:pPr>
            <w:r>
              <w:rPr>
                <w:rFonts w:ascii="Garamond" w:hAnsi="Garamond"/>
                <w:lang w:val="hr-HR"/>
              </w:rPr>
              <w:t>1.7. Ostali rashodi</w:t>
            </w:r>
          </w:p>
        </w:tc>
        <w:tc>
          <w:tcPr>
            <w:tcW w:w="1984" w:type="dxa"/>
            <w:tcBorders>
              <w:top w:val="single" w:sz="6" w:space="0" w:color="auto"/>
              <w:left w:val="single" w:sz="6" w:space="0" w:color="auto"/>
              <w:bottom w:val="single" w:sz="6" w:space="0" w:color="auto"/>
              <w:right w:val="single" w:sz="6" w:space="0" w:color="auto"/>
            </w:tcBorders>
            <w:vAlign w:val="center"/>
          </w:tcPr>
          <w:p w14:paraId="4E85722E" w14:textId="2E970B00" w:rsidR="00E23368" w:rsidRDefault="00F95A6B" w:rsidP="00F95A6B">
            <w:pPr>
              <w:pStyle w:val="Tijeloteksta2"/>
              <w:spacing w:before="120"/>
              <w:jc w:val="right"/>
              <w:rPr>
                <w:rFonts w:ascii="Garamond" w:hAnsi="Garamond"/>
                <w:lang w:val="hr-HR"/>
              </w:rPr>
            </w:pPr>
            <w:r>
              <w:rPr>
                <w:rFonts w:ascii="Garamond" w:hAnsi="Garamond"/>
                <w:lang w:val="hr-HR"/>
              </w:rPr>
              <w:t>1</w:t>
            </w:r>
            <w:r w:rsidR="00E6208E">
              <w:rPr>
                <w:rFonts w:ascii="Garamond" w:hAnsi="Garamond"/>
                <w:lang w:val="hr-HR"/>
              </w:rPr>
              <w:t>4</w:t>
            </w:r>
            <w:r w:rsidR="00542EB3">
              <w:rPr>
                <w:rFonts w:ascii="Garamond" w:hAnsi="Garamond"/>
                <w:lang w:val="hr-HR"/>
              </w:rPr>
              <w:t>.</w:t>
            </w:r>
            <w:r w:rsidR="00E6208E">
              <w:rPr>
                <w:rFonts w:ascii="Garamond" w:hAnsi="Garamond"/>
                <w:lang w:val="hr-HR"/>
              </w:rPr>
              <w:t>044</w:t>
            </w:r>
            <w:r w:rsidR="00542EB3">
              <w:rPr>
                <w:rFonts w:ascii="Garamond" w:hAnsi="Garamond"/>
                <w:lang w:val="hr-HR"/>
              </w:rPr>
              <w:t>.</w:t>
            </w:r>
            <w:r w:rsidR="00E6208E">
              <w:rPr>
                <w:rFonts w:ascii="Garamond" w:hAnsi="Garamond"/>
                <w:lang w:val="hr-HR"/>
              </w:rPr>
              <w:t>162</w:t>
            </w:r>
            <w:r w:rsidR="00542EB3">
              <w:rPr>
                <w:rFonts w:ascii="Garamond" w:hAnsi="Garamond"/>
                <w:lang w:val="hr-HR"/>
              </w:rPr>
              <w:t>,</w:t>
            </w:r>
            <w:r w:rsidR="00E6208E">
              <w:rPr>
                <w:rFonts w:ascii="Garamond" w:hAnsi="Garamond"/>
                <w:lang w:val="hr-HR"/>
              </w:rPr>
              <w:t>75</w:t>
            </w:r>
          </w:p>
        </w:tc>
        <w:tc>
          <w:tcPr>
            <w:tcW w:w="1843" w:type="dxa"/>
            <w:tcBorders>
              <w:top w:val="single" w:sz="6" w:space="0" w:color="auto"/>
              <w:left w:val="single" w:sz="6" w:space="0" w:color="auto"/>
              <w:bottom w:val="single" w:sz="6" w:space="0" w:color="auto"/>
              <w:right w:val="single" w:sz="6" w:space="0" w:color="auto"/>
            </w:tcBorders>
            <w:vAlign w:val="center"/>
          </w:tcPr>
          <w:p w14:paraId="707A1AD6" w14:textId="4CE31E60" w:rsidR="00E23368" w:rsidRDefault="00D81740" w:rsidP="00F95A6B">
            <w:pPr>
              <w:pStyle w:val="Tijeloteksta2"/>
              <w:spacing w:before="120"/>
              <w:jc w:val="right"/>
              <w:rPr>
                <w:rFonts w:ascii="Garamond" w:hAnsi="Garamond"/>
                <w:lang w:val="hr-HR"/>
              </w:rPr>
            </w:pPr>
            <w:r>
              <w:rPr>
                <w:rFonts w:ascii="Garamond" w:hAnsi="Garamond"/>
                <w:lang w:val="hr-HR"/>
              </w:rPr>
              <w:t>1</w:t>
            </w:r>
            <w:r w:rsidR="00E6208E">
              <w:rPr>
                <w:rFonts w:ascii="Garamond" w:hAnsi="Garamond"/>
                <w:lang w:val="hr-HR"/>
              </w:rPr>
              <w:t>2</w:t>
            </w:r>
            <w:r w:rsidR="00542EB3">
              <w:rPr>
                <w:rFonts w:ascii="Garamond" w:hAnsi="Garamond"/>
                <w:lang w:val="hr-HR"/>
              </w:rPr>
              <w:t>.</w:t>
            </w:r>
            <w:r w:rsidR="00E6208E">
              <w:rPr>
                <w:rFonts w:ascii="Garamond" w:hAnsi="Garamond"/>
                <w:lang w:val="hr-HR"/>
              </w:rPr>
              <w:t>131</w:t>
            </w:r>
            <w:r w:rsidR="00542EB3">
              <w:rPr>
                <w:rFonts w:ascii="Garamond" w:hAnsi="Garamond"/>
                <w:lang w:val="hr-HR"/>
              </w:rPr>
              <w:t>.</w:t>
            </w:r>
            <w:r w:rsidR="00E6208E">
              <w:rPr>
                <w:rFonts w:ascii="Garamond" w:hAnsi="Garamond"/>
                <w:lang w:val="hr-HR"/>
              </w:rPr>
              <w:t>640</w:t>
            </w:r>
            <w:r w:rsidR="00542EB3">
              <w:rPr>
                <w:rFonts w:ascii="Garamond" w:hAnsi="Garamond"/>
                <w:lang w:val="hr-HR"/>
              </w:rPr>
              <w:t>,</w:t>
            </w:r>
            <w:r w:rsidR="00E6208E">
              <w:rPr>
                <w:rFonts w:ascii="Garamond" w:hAnsi="Garamond"/>
                <w:lang w:val="hr-HR"/>
              </w:rPr>
              <w:t>69</w:t>
            </w:r>
          </w:p>
        </w:tc>
        <w:tc>
          <w:tcPr>
            <w:tcW w:w="1418" w:type="dxa"/>
            <w:tcBorders>
              <w:top w:val="single" w:sz="6" w:space="0" w:color="auto"/>
              <w:left w:val="single" w:sz="6" w:space="0" w:color="auto"/>
              <w:bottom w:val="single" w:sz="6" w:space="0" w:color="auto"/>
              <w:right w:val="single" w:sz="6" w:space="0" w:color="auto"/>
            </w:tcBorders>
            <w:vAlign w:val="center"/>
          </w:tcPr>
          <w:p w14:paraId="17647290" w14:textId="4619D2B0" w:rsidR="00E23368" w:rsidRDefault="00D81740" w:rsidP="00F95A6B">
            <w:pPr>
              <w:pStyle w:val="Tijeloteksta2"/>
              <w:spacing w:before="120"/>
              <w:jc w:val="center"/>
              <w:rPr>
                <w:rFonts w:ascii="Garamond" w:hAnsi="Garamond"/>
                <w:lang w:val="hr-HR"/>
              </w:rPr>
            </w:pPr>
            <w:r>
              <w:rPr>
                <w:rFonts w:ascii="Garamond" w:hAnsi="Garamond"/>
                <w:lang w:val="hr-HR"/>
              </w:rPr>
              <w:t>86</w:t>
            </w:r>
            <w:r w:rsidR="00E046EB">
              <w:rPr>
                <w:rFonts w:ascii="Garamond" w:hAnsi="Garamond"/>
                <w:lang w:val="hr-HR"/>
              </w:rPr>
              <w:t>,</w:t>
            </w:r>
            <w:r w:rsidR="00E6208E">
              <w:rPr>
                <w:rFonts w:ascii="Garamond" w:hAnsi="Garamond"/>
                <w:lang w:val="hr-HR"/>
              </w:rPr>
              <w:t>38</w:t>
            </w:r>
          </w:p>
        </w:tc>
        <w:tc>
          <w:tcPr>
            <w:tcW w:w="1437" w:type="dxa"/>
            <w:tcBorders>
              <w:top w:val="single" w:sz="6" w:space="0" w:color="auto"/>
              <w:left w:val="single" w:sz="6" w:space="0" w:color="auto"/>
              <w:bottom w:val="single" w:sz="6" w:space="0" w:color="auto"/>
              <w:right w:val="double" w:sz="4" w:space="0" w:color="auto"/>
            </w:tcBorders>
            <w:vAlign w:val="center"/>
          </w:tcPr>
          <w:p w14:paraId="038BCAAB" w14:textId="0D71ADA7" w:rsidR="00E23368" w:rsidRDefault="003B0365" w:rsidP="00577928">
            <w:pPr>
              <w:pStyle w:val="Tijeloteksta2"/>
              <w:spacing w:before="120"/>
              <w:jc w:val="center"/>
              <w:rPr>
                <w:rFonts w:ascii="Garamond" w:hAnsi="Garamond"/>
                <w:lang w:val="hr-HR"/>
              </w:rPr>
            </w:pPr>
            <w:r>
              <w:rPr>
                <w:rFonts w:ascii="Garamond" w:hAnsi="Garamond"/>
                <w:lang w:val="hr-HR"/>
              </w:rPr>
              <w:t>1,20</w:t>
            </w:r>
          </w:p>
        </w:tc>
      </w:tr>
      <w:tr w:rsidR="00E23368" w14:paraId="57975B72" w14:textId="77777777" w:rsidTr="00334600">
        <w:trPr>
          <w:trHeight w:val="876"/>
          <w:jc w:val="center"/>
        </w:trPr>
        <w:tc>
          <w:tcPr>
            <w:tcW w:w="3520" w:type="dxa"/>
            <w:tcBorders>
              <w:top w:val="single" w:sz="6" w:space="0" w:color="auto"/>
              <w:left w:val="double" w:sz="4" w:space="0" w:color="auto"/>
              <w:bottom w:val="single" w:sz="6" w:space="0" w:color="auto"/>
              <w:right w:val="single" w:sz="6" w:space="0" w:color="auto"/>
            </w:tcBorders>
            <w:shd w:val="clear" w:color="auto" w:fill="FFFF99"/>
          </w:tcPr>
          <w:p w14:paraId="5BCC9A2D" w14:textId="77777777" w:rsidR="00E23368" w:rsidRDefault="00E23368" w:rsidP="00E046EB">
            <w:pPr>
              <w:pStyle w:val="Tijeloteksta2"/>
              <w:spacing w:before="120"/>
              <w:rPr>
                <w:rFonts w:ascii="Garamond" w:hAnsi="Garamond"/>
                <w:b/>
                <w:lang w:val="hr-HR"/>
              </w:rPr>
            </w:pPr>
            <w:r>
              <w:rPr>
                <w:rFonts w:ascii="Garamond" w:hAnsi="Garamond"/>
                <w:b/>
                <w:lang w:val="hr-HR"/>
              </w:rPr>
              <w:t>2</w:t>
            </w:r>
            <w:r>
              <w:rPr>
                <w:rFonts w:ascii="Garamond" w:hAnsi="Garamond"/>
                <w:b/>
                <w:sz w:val="20"/>
                <w:lang w:val="hr-HR"/>
              </w:rPr>
              <w:t>. RASHODI   ZA   NABAVU</w:t>
            </w:r>
            <w:r w:rsidR="00E046EB">
              <w:rPr>
                <w:rFonts w:ascii="Garamond" w:hAnsi="Garamond"/>
                <w:b/>
                <w:sz w:val="20"/>
                <w:lang w:val="hr-HR"/>
              </w:rPr>
              <w:t xml:space="preserve"> </w:t>
            </w:r>
            <w:r>
              <w:rPr>
                <w:rFonts w:ascii="Garamond" w:hAnsi="Garamond"/>
                <w:b/>
                <w:sz w:val="20"/>
                <w:lang w:val="hr-HR"/>
              </w:rPr>
              <w:t>NEFINANCIJSKE IMOVINE</w:t>
            </w:r>
          </w:p>
        </w:tc>
        <w:tc>
          <w:tcPr>
            <w:tcW w:w="1984" w:type="dxa"/>
            <w:tcBorders>
              <w:top w:val="single" w:sz="6" w:space="0" w:color="auto"/>
              <w:left w:val="single" w:sz="6" w:space="0" w:color="auto"/>
              <w:bottom w:val="single" w:sz="6" w:space="0" w:color="auto"/>
              <w:right w:val="single" w:sz="6" w:space="0" w:color="auto"/>
            </w:tcBorders>
            <w:shd w:val="clear" w:color="auto" w:fill="FFFF99"/>
            <w:vAlign w:val="center"/>
          </w:tcPr>
          <w:p w14:paraId="534387DD" w14:textId="198E7A58" w:rsidR="00E23368" w:rsidRDefault="00E76BDA" w:rsidP="00F95A6B">
            <w:pPr>
              <w:pStyle w:val="Tijeloteksta2"/>
              <w:spacing w:before="120"/>
              <w:jc w:val="right"/>
              <w:rPr>
                <w:rFonts w:ascii="Garamond" w:hAnsi="Garamond"/>
                <w:b/>
                <w:lang w:val="hr-HR"/>
              </w:rPr>
            </w:pPr>
            <w:r>
              <w:rPr>
                <w:rFonts w:ascii="Garamond" w:hAnsi="Garamond"/>
                <w:b/>
                <w:lang w:val="hr-HR"/>
              </w:rPr>
              <w:t>1</w:t>
            </w:r>
            <w:r w:rsidR="00E6208E">
              <w:rPr>
                <w:rFonts w:ascii="Garamond" w:hAnsi="Garamond"/>
                <w:b/>
                <w:lang w:val="hr-HR"/>
              </w:rPr>
              <w:t>81</w:t>
            </w:r>
            <w:r w:rsidR="00F36759">
              <w:rPr>
                <w:rFonts w:ascii="Garamond" w:hAnsi="Garamond"/>
                <w:b/>
                <w:lang w:val="hr-HR"/>
              </w:rPr>
              <w:t>.</w:t>
            </w:r>
            <w:r w:rsidR="00E6208E">
              <w:rPr>
                <w:rFonts w:ascii="Garamond" w:hAnsi="Garamond"/>
                <w:b/>
                <w:lang w:val="hr-HR"/>
              </w:rPr>
              <w:t>953</w:t>
            </w:r>
            <w:r w:rsidR="00F36759">
              <w:rPr>
                <w:rFonts w:ascii="Garamond" w:hAnsi="Garamond"/>
                <w:b/>
                <w:lang w:val="hr-HR"/>
              </w:rPr>
              <w:t>.</w:t>
            </w:r>
            <w:r w:rsidR="00E6208E">
              <w:rPr>
                <w:rFonts w:ascii="Garamond" w:hAnsi="Garamond"/>
                <w:b/>
                <w:lang w:val="hr-HR"/>
              </w:rPr>
              <w:t>995</w:t>
            </w:r>
            <w:r w:rsidR="00F36759">
              <w:rPr>
                <w:rFonts w:ascii="Garamond" w:hAnsi="Garamond"/>
                <w:b/>
                <w:lang w:val="hr-HR"/>
              </w:rPr>
              <w:t>,</w:t>
            </w:r>
            <w:r w:rsidR="00E6208E">
              <w:rPr>
                <w:rFonts w:ascii="Garamond" w:hAnsi="Garamond"/>
                <w:b/>
                <w:lang w:val="hr-HR"/>
              </w:rPr>
              <w:t>66</w:t>
            </w:r>
          </w:p>
        </w:tc>
        <w:tc>
          <w:tcPr>
            <w:tcW w:w="1843" w:type="dxa"/>
            <w:tcBorders>
              <w:top w:val="single" w:sz="6" w:space="0" w:color="auto"/>
              <w:left w:val="single" w:sz="6" w:space="0" w:color="auto"/>
              <w:bottom w:val="single" w:sz="6" w:space="0" w:color="auto"/>
              <w:right w:val="single" w:sz="6" w:space="0" w:color="auto"/>
            </w:tcBorders>
            <w:shd w:val="clear" w:color="auto" w:fill="FFFF99"/>
            <w:vAlign w:val="center"/>
          </w:tcPr>
          <w:p w14:paraId="60C0091E" w14:textId="5F69A05E" w:rsidR="00E23368" w:rsidRDefault="00E6208E" w:rsidP="00F95A6B">
            <w:pPr>
              <w:pStyle w:val="Tijeloteksta2"/>
              <w:spacing w:before="120"/>
              <w:jc w:val="right"/>
              <w:rPr>
                <w:rFonts w:ascii="Garamond" w:hAnsi="Garamond"/>
                <w:b/>
                <w:lang w:val="hr-HR"/>
              </w:rPr>
            </w:pPr>
            <w:r>
              <w:rPr>
                <w:rFonts w:ascii="Garamond" w:hAnsi="Garamond"/>
                <w:b/>
                <w:lang w:val="hr-HR"/>
              </w:rPr>
              <w:t>109</w:t>
            </w:r>
            <w:r w:rsidR="00F36759">
              <w:rPr>
                <w:rFonts w:ascii="Garamond" w:hAnsi="Garamond"/>
                <w:b/>
                <w:lang w:val="hr-HR"/>
              </w:rPr>
              <w:t>.</w:t>
            </w:r>
            <w:r>
              <w:rPr>
                <w:rFonts w:ascii="Garamond" w:hAnsi="Garamond"/>
                <w:b/>
                <w:lang w:val="hr-HR"/>
              </w:rPr>
              <w:t>694</w:t>
            </w:r>
            <w:r w:rsidR="00F36759">
              <w:rPr>
                <w:rFonts w:ascii="Garamond" w:hAnsi="Garamond"/>
                <w:b/>
                <w:lang w:val="hr-HR"/>
              </w:rPr>
              <w:t>.</w:t>
            </w:r>
            <w:r>
              <w:rPr>
                <w:rFonts w:ascii="Garamond" w:hAnsi="Garamond"/>
                <w:b/>
                <w:lang w:val="hr-HR"/>
              </w:rPr>
              <w:t>233</w:t>
            </w:r>
            <w:r w:rsidR="00F36759">
              <w:rPr>
                <w:rFonts w:ascii="Garamond" w:hAnsi="Garamond"/>
                <w:b/>
                <w:lang w:val="hr-HR"/>
              </w:rPr>
              <w:t>,</w:t>
            </w:r>
            <w:r>
              <w:rPr>
                <w:rFonts w:ascii="Garamond" w:hAnsi="Garamond"/>
                <w:b/>
                <w:lang w:val="hr-HR"/>
              </w:rPr>
              <w:t>08</w:t>
            </w:r>
          </w:p>
        </w:tc>
        <w:tc>
          <w:tcPr>
            <w:tcW w:w="1418" w:type="dxa"/>
            <w:tcBorders>
              <w:top w:val="single" w:sz="6" w:space="0" w:color="auto"/>
              <w:left w:val="single" w:sz="6" w:space="0" w:color="auto"/>
              <w:bottom w:val="single" w:sz="6" w:space="0" w:color="auto"/>
              <w:right w:val="single" w:sz="6" w:space="0" w:color="auto"/>
            </w:tcBorders>
            <w:shd w:val="clear" w:color="auto" w:fill="FFFF99"/>
            <w:vAlign w:val="center"/>
          </w:tcPr>
          <w:p w14:paraId="422AA9F3" w14:textId="40A3C512" w:rsidR="00E23368" w:rsidRDefault="00F95A6B" w:rsidP="00F95A6B">
            <w:pPr>
              <w:pStyle w:val="Tijeloteksta2"/>
              <w:spacing w:before="120"/>
              <w:jc w:val="center"/>
              <w:rPr>
                <w:rFonts w:ascii="Garamond" w:hAnsi="Garamond"/>
                <w:b/>
                <w:lang w:val="hr-HR"/>
              </w:rPr>
            </w:pPr>
            <w:r>
              <w:rPr>
                <w:rFonts w:ascii="Garamond" w:hAnsi="Garamond"/>
                <w:b/>
                <w:lang w:val="hr-HR"/>
              </w:rPr>
              <w:t>6</w:t>
            </w:r>
            <w:r w:rsidR="00E6208E">
              <w:rPr>
                <w:rFonts w:ascii="Garamond" w:hAnsi="Garamond"/>
                <w:b/>
                <w:lang w:val="hr-HR"/>
              </w:rPr>
              <w:t>0</w:t>
            </w:r>
            <w:r w:rsidR="00F36759">
              <w:rPr>
                <w:rFonts w:ascii="Garamond" w:hAnsi="Garamond"/>
                <w:b/>
                <w:lang w:val="hr-HR"/>
              </w:rPr>
              <w:t>,</w:t>
            </w:r>
            <w:r w:rsidR="00E6208E">
              <w:rPr>
                <w:rFonts w:ascii="Garamond" w:hAnsi="Garamond"/>
                <w:b/>
                <w:lang w:val="hr-HR"/>
              </w:rPr>
              <w:t>29</w:t>
            </w:r>
          </w:p>
        </w:tc>
        <w:tc>
          <w:tcPr>
            <w:tcW w:w="1437" w:type="dxa"/>
            <w:tcBorders>
              <w:top w:val="single" w:sz="6" w:space="0" w:color="auto"/>
              <w:left w:val="single" w:sz="6" w:space="0" w:color="auto"/>
              <w:bottom w:val="single" w:sz="6" w:space="0" w:color="auto"/>
              <w:right w:val="double" w:sz="4" w:space="0" w:color="auto"/>
            </w:tcBorders>
            <w:shd w:val="clear" w:color="auto" w:fill="FFFF99"/>
            <w:vAlign w:val="center"/>
          </w:tcPr>
          <w:p w14:paraId="79C6B840" w14:textId="39CB3DF9" w:rsidR="00E23368" w:rsidRDefault="003B0365" w:rsidP="00577928">
            <w:pPr>
              <w:pStyle w:val="Tijeloteksta2"/>
              <w:spacing w:before="120"/>
              <w:jc w:val="center"/>
              <w:rPr>
                <w:rFonts w:ascii="Garamond" w:hAnsi="Garamond"/>
                <w:b/>
                <w:lang w:val="hr-HR"/>
              </w:rPr>
            </w:pPr>
            <w:r>
              <w:rPr>
                <w:rFonts w:ascii="Garamond" w:hAnsi="Garamond"/>
                <w:b/>
                <w:lang w:val="hr-HR"/>
              </w:rPr>
              <w:t>10,89</w:t>
            </w:r>
          </w:p>
        </w:tc>
      </w:tr>
      <w:tr w:rsidR="00E23368" w14:paraId="4967C374" w14:textId="77777777" w:rsidTr="00334600">
        <w:trPr>
          <w:trHeight w:val="227"/>
          <w:jc w:val="center"/>
        </w:trPr>
        <w:tc>
          <w:tcPr>
            <w:tcW w:w="3520" w:type="dxa"/>
            <w:tcBorders>
              <w:top w:val="single" w:sz="6" w:space="0" w:color="auto"/>
              <w:left w:val="double" w:sz="4" w:space="0" w:color="auto"/>
              <w:bottom w:val="single" w:sz="6" w:space="0" w:color="auto"/>
              <w:right w:val="single" w:sz="6" w:space="0" w:color="auto"/>
            </w:tcBorders>
          </w:tcPr>
          <w:p w14:paraId="649C0957" w14:textId="77777777" w:rsidR="00E23368" w:rsidRDefault="00E23368" w:rsidP="00577928">
            <w:pPr>
              <w:pStyle w:val="Tijeloteksta2"/>
              <w:numPr>
                <w:ilvl w:val="1"/>
                <w:numId w:val="6"/>
              </w:numPr>
              <w:rPr>
                <w:rFonts w:ascii="Garamond" w:hAnsi="Garamond"/>
                <w:lang w:val="hr-HR"/>
              </w:rPr>
            </w:pPr>
            <w:r>
              <w:rPr>
                <w:rFonts w:ascii="Garamond" w:hAnsi="Garamond"/>
                <w:lang w:val="hr-HR"/>
              </w:rPr>
              <w:t xml:space="preserve">Rashodi za nabavu </w:t>
            </w:r>
          </w:p>
          <w:p w14:paraId="511F4225" w14:textId="77777777" w:rsidR="00E23368" w:rsidRDefault="00E23368" w:rsidP="00577928">
            <w:pPr>
              <w:pStyle w:val="Tijeloteksta2"/>
              <w:rPr>
                <w:rFonts w:ascii="Garamond" w:hAnsi="Garamond"/>
                <w:lang w:val="hr-HR"/>
              </w:rPr>
            </w:pPr>
            <w:r>
              <w:rPr>
                <w:rFonts w:ascii="Garamond" w:hAnsi="Garamond"/>
                <w:lang w:val="hr-HR"/>
              </w:rPr>
              <w:t xml:space="preserve">      </w:t>
            </w:r>
            <w:proofErr w:type="spellStart"/>
            <w:r>
              <w:rPr>
                <w:rFonts w:ascii="Garamond" w:hAnsi="Garamond"/>
                <w:lang w:val="hr-HR"/>
              </w:rPr>
              <w:t>neproizvedene</w:t>
            </w:r>
            <w:proofErr w:type="spellEnd"/>
            <w:r>
              <w:rPr>
                <w:rFonts w:ascii="Garamond" w:hAnsi="Garamond"/>
                <w:lang w:val="hr-HR"/>
              </w:rPr>
              <w:t xml:space="preserve"> imovine</w:t>
            </w:r>
          </w:p>
        </w:tc>
        <w:tc>
          <w:tcPr>
            <w:tcW w:w="1984" w:type="dxa"/>
            <w:tcBorders>
              <w:top w:val="single" w:sz="6" w:space="0" w:color="auto"/>
              <w:left w:val="single" w:sz="6" w:space="0" w:color="auto"/>
              <w:bottom w:val="single" w:sz="6" w:space="0" w:color="auto"/>
              <w:right w:val="single" w:sz="6" w:space="0" w:color="auto"/>
            </w:tcBorders>
            <w:vAlign w:val="center"/>
          </w:tcPr>
          <w:p w14:paraId="373962BA" w14:textId="4C7DF875" w:rsidR="00E23368" w:rsidRDefault="00E6208E" w:rsidP="00F95A6B">
            <w:pPr>
              <w:pStyle w:val="Tijeloteksta2"/>
              <w:spacing w:before="120"/>
              <w:jc w:val="right"/>
              <w:rPr>
                <w:rFonts w:ascii="Garamond" w:hAnsi="Garamond"/>
                <w:lang w:val="hr-HR"/>
              </w:rPr>
            </w:pPr>
            <w:r>
              <w:rPr>
                <w:rFonts w:ascii="Garamond" w:hAnsi="Garamond"/>
                <w:lang w:val="hr-HR"/>
              </w:rPr>
              <w:t>587</w:t>
            </w:r>
            <w:r w:rsidR="00F36759">
              <w:rPr>
                <w:rFonts w:ascii="Garamond" w:hAnsi="Garamond"/>
                <w:lang w:val="hr-HR"/>
              </w:rPr>
              <w:t>.</w:t>
            </w:r>
            <w:r>
              <w:rPr>
                <w:rFonts w:ascii="Garamond" w:hAnsi="Garamond"/>
                <w:lang w:val="hr-HR"/>
              </w:rPr>
              <w:t>438</w:t>
            </w:r>
            <w:r w:rsidR="00F36759">
              <w:rPr>
                <w:rFonts w:ascii="Garamond" w:hAnsi="Garamond"/>
                <w:lang w:val="hr-HR"/>
              </w:rPr>
              <w:t>,</w:t>
            </w:r>
            <w:r>
              <w:rPr>
                <w:rFonts w:ascii="Garamond" w:hAnsi="Garamond"/>
                <w:lang w:val="hr-HR"/>
              </w:rPr>
              <w:t>75</w:t>
            </w:r>
          </w:p>
        </w:tc>
        <w:tc>
          <w:tcPr>
            <w:tcW w:w="1843" w:type="dxa"/>
            <w:tcBorders>
              <w:top w:val="single" w:sz="6" w:space="0" w:color="auto"/>
              <w:left w:val="single" w:sz="6" w:space="0" w:color="auto"/>
              <w:bottom w:val="single" w:sz="6" w:space="0" w:color="auto"/>
              <w:right w:val="single" w:sz="6" w:space="0" w:color="auto"/>
            </w:tcBorders>
            <w:vAlign w:val="center"/>
          </w:tcPr>
          <w:p w14:paraId="2F8D58E1" w14:textId="6587A942" w:rsidR="00E23368" w:rsidRDefault="00E6208E" w:rsidP="00F95A6B">
            <w:pPr>
              <w:pStyle w:val="Tijeloteksta2"/>
              <w:spacing w:before="120"/>
              <w:jc w:val="right"/>
              <w:rPr>
                <w:rFonts w:ascii="Garamond" w:hAnsi="Garamond"/>
                <w:lang w:val="hr-HR"/>
              </w:rPr>
            </w:pPr>
            <w:r>
              <w:rPr>
                <w:rFonts w:ascii="Garamond" w:hAnsi="Garamond"/>
                <w:lang w:val="hr-HR"/>
              </w:rPr>
              <w:t>342</w:t>
            </w:r>
            <w:r w:rsidR="00F36759">
              <w:rPr>
                <w:rFonts w:ascii="Garamond" w:hAnsi="Garamond"/>
                <w:lang w:val="hr-HR"/>
              </w:rPr>
              <w:t>.</w:t>
            </w:r>
            <w:r>
              <w:rPr>
                <w:rFonts w:ascii="Garamond" w:hAnsi="Garamond"/>
                <w:lang w:val="hr-HR"/>
              </w:rPr>
              <w:t>339</w:t>
            </w:r>
            <w:r w:rsidR="00F36759">
              <w:rPr>
                <w:rFonts w:ascii="Garamond" w:hAnsi="Garamond"/>
                <w:lang w:val="hr-HR"/>
              </w:rPr>
              <w:t>,</w:t>
            </w:r>
            <w:r>
              <w:rPr>
                <w:rFonts w:ascii="Garamond" w:hAnsi="Garamond"/>
                <w:lang w:val="hr-HR"/>
              </w:rPr>
              <w:t>89</w:t>
            </w:r>
          </w:p>
        </w:tc>
        <w:tc>
          <w:tcPr>
            <w:tcW w:w="1418" w:type="dxa"/>
            <w:tcBorders>
              <w:top w:val="single" w:sz="6" w:space="0" w:color="auto"/>
              <w:left w:val="single" w:sz="6" w:space="0" w:color="auto"/>
              <w:bottom w:val="single" w:sz="6" w:space="0" w:color="auto"/>
              <w:right w:val="single" w:sz="6" w:space="0" w:color="auto"/>
            </w:tcBorders>
            <w:vAlign w:val="center"/>
          </w:tcPr>
          <w:p w14:paraId="5C978B60" w14:textId="26756374" w:rsidR="00E23368" w:rsidRDefault="00E6208E" w:rsidP="00F95A6B">
            <w:pPr>
              <w:pStyle w:val="Tijeloteksta2"/>
              <w:spacing w:before="120"/>
              <w:jc w:val="center"/>
              <w:rPr>
                <w:rFonts w:ascii="Garamond" w:hAnsi="Garamond"/>
                <w:lang w:val="hr-HR"/>
              </w:rPr>
            </w:pPr>
            <w:r>
              <w:rPr>
                <w:rFonts w:ascii="Garamond" w:hAnsi="Garamond"/>
                <w:lang w:val="hr-HR"/>
              </w:rPr>
              <w:t>58</w:t>
            </w:r>
            <w:r w:rsidR="00E046EB">
              <w:rPr>
                <w:rFonts w:ascii="Garamond" w:hAnsi="Garamond"/>
                <w:lang w:val="hr-HR"/>
              </w:rPr>
              <w:t>,</w:t>
            </w:r>
            <w:r>
              <w:rPr>
                <w:rFonts w:ascii="Garamond" w:hAnsi="Garamond"/>
                <w:lang w:val="hr-HR"/>
              </w:rPr>
              <w:t>28</w:t>
            </w:r>
          </w:p>
        </w:tc>
        <w:tc>
          <w:tcPr>
            <w:tcW w:w="1437" w:type="dxa"/>
            <w:tcBorders>
              <w:top w:val="single" w:sz="6" w:space="0" w:color="auto"/>
              <w:left w:val="single" w:sz="6" w:space="0" w:color="auto"/>
              <w:bottom w:val="single" w:sz="6" w:space="0" w:color="auto"/>
              <w:right w:val="double" w:sz="4" w:space="0" w:color="auto"/>
            </w:tcBorders>
            <w:vAlign w:val="center"/>
          </w:tcPr>
          <w:p w14:paraId="3CCAC156" w14:textId="54F1986F" w:rsidR="00E23368" w:rsidRDefault="003B0365" w:rsidP="00577928">
            <w:pPr>
              <w:pStyle w:val="Tijeloteksta2"/>
              <w:spacing w:before="120"/>
              <w:jc w:val="center"/>
              <w:rPr>
                <w:rFonts w:ascii="Garamond" w:hAnsi="Garamond"/>
                <w:lang w:val="hr-HR"/>
              </w:rPr>
            </w:pPr>
            <w:r>
              <w:rPr>
                <w:rFonts w:ascii="Garamond" w:hAnsi="Garamond"/>
                <w:lang w:val="hr-HR"/>
              </w:rPr>
              <w:t>0,03</w:t>
            </w:r>
          </w:p>
        </w:tc>
      </w:tr>
      <w:tr w:rsidR="00E23368" w14:paraId="0E96B5A7" w14:textId="77777777" w:rsidTr="00334600">
        <w:trPr>
          <w:trHeight w:val="227"/>
          <w:jc w:val="center"/>
        </w:trPr>
        <w:tc>
          <w:tcPr>
            <w:tcW w:w="3520" w:type="dxa"/>
            <w:tcBorders>
              <w:top w:val="single" w:sz="6" w:space="0" w:color="auto"/>
              <w:left w:val="double" w:sz="4" w:space="0" w:color="auto"/>
              <w:bottom w:val="single" w:sz="6" w:space="0" w:color="auto"/>
              <w:right w:val="single" w:sz="6" w:space="0" w:color="auto"/>
            </w:tcBorders>
          </w:tcPr>
          <w:p w14:paraId="2CC2105C" w14:textId="77777777" w:rsidR="00E23368" w:rsidRDefault="00E23368" w:rsidP="00577928">
            <w:pPr>
              <w:pStyle w:val="Tijeloteksta2"/>
              <w:rPr>
                <w:rFonts w:ascii="Garamond" w:hAnsi="Garamond"/>
                <w:lang w:val="hr-HR"/>
              </w:rPr>
            </w:pPr>
            <w:r>
              <w:rPr>
                <w:rFonts w:ascii="Garamond" w:hAnsi="Garamond"/>
                <w:lang w:val="hr-HR"/>
              </w:rPr>
              <w:t>2.2. Rashodi za nabavu proizvedene dugotrajne imovine</w:t>
            </w:r>
          </w:p>
        </w:tc>
        <w:tc>
          <w:tcPr>
            <w:tcW w:w="1984" w:type="dxa"/>
            <w:tcBorders>
              <w:top w:val="single" w:sz="6" w:space="0" w:color="auto"/>
              <w:left w:val="single" w:sz="6" w:space="0" w:color="auto"/>
              <w:bottom w:val="single" w:sz="6" w:space="0" w:color="auto"/>
              <w:right w:val="single" w:sz="6" w:space="0" w:color="auto"/>
            </w:tcBorders>
            <w:vAlign w:val="center"/>
          </w:tcPr>
          <w:p w14:paraId="2BFA5D62" w14:textId="36880CF9" w:rsidR="00E23368" w:rsidRDefault="00F95A6B" w:rsidP="00F95A6B">
            <w:pPr>
              <w:pStyle w:val="Tijeloteksta2"/>
              <w:spacing w:before="120"/>
              <w:jc w:val="right"/>
              <w:rPr>
                <w:rFonts w:ascii="Garamond" w:hAnsi="Garamond"/>
                <w:lang w:val="hr-HR"/>
              </w:rPr>
            </w:pPr>
            <w:r>
              <w:rPr>
                <w:rFonts w:ascii="Garamond" w:hAnsi="Garamond"/>
                <w:lang w:val="hr-HR"/>
              </w:rPr>
              <w:t>5</w:t>
            </w:r>
            <w:r w:rsidR="00E6208E">
              <w:rPr>
                <w:rFonts w:ascii="Garamond" w:hAnsi="Garamond"/>
                <w:lang w:val="hr-HR"/>
              </w:rPr>
              <w:t>9</w:t>
            </w:r>
            <w:r w:rsidR="00F36759">
              <w:rPr>
                <w:rFonts w:ascii="Garamond" w:hAnsi="Garamond"/>
                <w:lang w:val="hr-HR"/>
              </w:rPr>
              <w:t>.</w:t>
            </w:r>
            <w:r w:rsidR="00E6208E">
              <w:rPr>
                <w:rFonts w:ascii="Garamond" w:hAnsi="Garamond"/>
                <w:lang w:val="hr-HR"/>
              </w:rPr>
              <w:t>879</w:t>
            </w:r>
            <w:r w:rsidR="00F36759">
              <w:rPr>
                <w:rFonts w:ascii="Garamond" w:hAnsi="Garamond"/>
                <w:lang w:val="hr-HR"/>
              </w:rPr>
              <w:t>.</w:t>
            </w:r>
            <w:r w:rsidR="00E6208E">
              <w:rPr>
                <w:rFonts w:ascii="Garamond" w:hAnsi="Garamond"/>
                <w:lang w:val="hr-HR"/>
              </w:rPr>
              <w:t>942</w:t>
            </w:r>
            <w:r w:rsidR="00F36759">
              <w:rPr>
                <w:rFonts w:ascii="Garamond" w:hAnsi="Garamond"/>
                <w:lang w:val="hr-HR"/>
              </w:rPr>
              <w:t>,</w:t>
            </w:r>
            <w:r w:rsidR="00E6208E">
              <w:rPr>
                <w:rFonts w:ascii="Garamond" w:hAnsi="Garamond"/>
                <w:lang w:val="hr-HR"/>
              </w:rPr>
              <w:t>19</w:t>
            </w:r>
          </w:p>
        </w:tc>
        <w:tc>
          <w:tcPr>
            <w:tcW w:w="1843" w:type="dxa"/>
            <w:tcBorders>
              <w:top w:val="single" w:sz="6" w:space="0" w:color="auto"/>
              <w:left w:val="single" w:sz="6" w:space="0" w:color="auto"/>
              <w:bottom w:val="single" w:sz="6" w:space="0" w:color="auto"/>
              <w:right w:val="single" w:sz="6" w:space="0" w:color="auto"/>
            </w:tcBorders>
            <w:vAlign w:val="center"/>
          </w:tcPr>
          <w:p w14:paraId="3EDD48C6" w14:textId="71A87478" w:rsidR="00E23368" w:rsidRDefault="00E6208E" w:rsidP="00F95A6B">
            <w:pPr>
              <w:pStyle w:val="Tijeloteksta2"/>
              <w:spacing w:before="120"/>
              <w:jc w:val="right"/>
              <w:rPr>
                <w:rFonts w:ascii="Garamond" w:hAnsi="Garamond"/>
                <w:lang w:val="hr-HR"/>
              </w:rPr>
            </w:pPr>
            <w:r>
              <w:rPr>
                <w:rFonts w:ascii="Garamond" w:hAnsi="Garamond"/>
                <w:lang w:val="hr-HR"/>
              </w:rPr>
              <w:t>48</w:t>
            </w:r>
            <w:r w:rsidR="00F36759">
              <w:rPr>
                <w:rFonts w:ascii="Garamond" w:hAnsi="Garamond"/>
                <w:lang w:val="hr-HR"/>
              </w:rPr>
              <w:t>.</w:t>
            </w:r>
            <w:r>
              <w:rPr>
                <w:rFonts w:ascii="Garamond" w:hAnsi="Garamond"/>
                <w:lang w:val="hr-HR"/>
              </w:rPr>
              <w:t>365</w:t>
            </w:r>
            <w:r w:rsidR="00F36759">
              <w:rPr>
                <w:rFonts w:ascii="Garamond" w:hAnsi="Garamond"/>
                <w:lang w:val="hr-HR"/>
              </w:rPr>
              <w:t>.</w:t>
            </w:r>
            <w:r>
              <w:rPr>
                <w:rFonts w:ascii="Garamond" w:hAnsi="Garamond"/>
                <w:lang w:val="hr-HR"/>
              </w:rPr>
              <w:t>872</w:t>
            </w:r>
            <w:r w:rsidR="00F95A6B">
              <w:rPr>
                <w:rFonts w:ascii="Garamond" w:hAnsi="Garamond"/>
                <w:lang w:val="hr-HR"/>
              </w:rPr>
              <w:t>,</w:t>
            </w:r>
            <w:r>
              <w:rPr>
                <w:rFonts w:ascii="Garamond" w:hAnsi="Garamond"/>
                <w:lang w:val="hr-HR"/>
              </w:rPr>
              <w:t>11</w:t>
            </w:r>
          </w:p>
        </w:tc>
        <w:tc>
          <w:tcPr>
            <w:tcW w:w="1418" w:type="dxa"/>
            <w:tcBorders>
              <w:top w:val="single" w:sz="6" w:space="0" w:color="auto"/>
              <w:left w:val="single" w:sz="6" w:space="0" w:color="auto"/>
              <w:bottom w:val="single" w:sz="6" w:space="0" w:color="auto"/>
              <w:right w:val="single" w:sz="6" w:space="0" w:color="auto"/>
            </w:tcBorders>
            <w:vAlign w:val="center"/>
          </w:tcPr>
          <w:p w14:paraId="4A3DBB68" w14:textId="66FCC7E1" w:rsidR="00E23368" w:rsidRDefault="00E6208E" w:rsidP="00F95A6B">
            <w:pPr>
              <w:pStyle w:val="Tijeloteksta2"/>
              <w:spacing w:before="120"/>
              <w:jc w:val="center"/>
              <w:rPr>
                <w:rFonts w:ascii="Garamond" w:hAnsi="Garamond"/>
                <w:lang w:val="hr-HR"/>
              </w:rPr>
            </w:pPr>
            <w:r>
              <w:rPr>
                <w:rFonts w:ascii="Garamond" w:hAnsi="Garamond"/>
                <w:lang w:val="hr-HR"/>
              </w:rPr>
              <w:t>80</w:t>
            </w:r>
            <w:r w:rsidR="00E046EB">
              <w:rPr>
                <w:rFonts w:ascii="Garamond" w:hAnsi="Garamond"/>
                <w:lang w:val="hr-HR"/>
              </w:rPr>
              <w:t>,</w:t>
            </w:r>
            <w:r>
              <w:rPr>
                <w:rFonts w:ascii="Garamond" w:hAnsi="Garamond"/>
                <w:lang w:val="hr-HR"/>
              </w:rPr>
              <w:t>7</w:t>
            </w:r>
            <w:r w:rsidR="00334600">
              <w:rPr>
                <w:rFonts w:ascii="Garamond" w:hAnsi="Garamond"/>
                <w:lang w:val="hr-HR"/>
              </w:rPr>
              <w:t>7</w:t>
            </w:r>
          </w:p>
        </w:tc>
        <w:tc>
          <w:tcPr>
            <w:tcW w:w="1437" w:type="dxa"/>
            <w:tcBorders>
              <w:top w:val="single" w:sz="6" w:space="0" w:color="auto"/>
              <w:left w:val="single" w:sz="6" w:space="0" w:color="auto"/>
              <w:bottom w:val="single" w:sz="6" w:space="0" w:color="auto"/>
              <w:right w:val="double" w:sz="4" w:space="0" w:color="auto"/>
            </w:tcBorders>
            <w:vAlign w:val="center"/>
          </w:tcPr>
          <w:p w14:paraId="3D4B58B4" w14:textId="244A4E07" w:rsidR="00E23368" w:rsidRDefault="003B0365" w:rsidP="00577928">
            <w:pPr>
              <w:pStyle w:val="Tijeloteksta2"/>
              <w:spacing w:before="120"/>
              <w:jc w:val="center"/>
              <w:rPr>
                <w:rFonts w:ascii="Garamond" w:hAnsi="Garamond"/>
                <w:lang w:val="hr-HR"/>
              </w:rPr>
            </w:pPr>
            <w:r>
              <w:rPr>
                <w:rFonts w:ascii="Garamond" w:hAnsi="Garamond"/>
                <w:lang w:val="hr-HR"/>
              </w:rPr>
              <w:t>4,80</w:t>
            </w:r>
          </w:p>
        </w:tc>
      </w:tr>
      <w:tr w:rsidR="00E23368" w14:paraId="3FFE8465" w14:textId="77777777" w:rsidTr="00334600">
        <w:trPr>
          <w:jc w:val="center"/>
        </w:trPr>
        <w:tc>
          <w:tcPr>
            <w:tcW w:w="3520" w:type="dxa"/>
            <w:tcBorders>
              <w:top w:val="single" w:sz="6" w:space="0" w:color="auto"/>
              <w:left w:val="double" w:sz="4" w:space="0" w:color="auto"/>
              <w:bottom w:val="single" w:sz="6" w:space="0" w:color="auto"/>
              <w:right w:val="single" w:sz="6" w:space="0" w:color="auto"/>
            </w:tcBorders>
          </w:tcPr>
          <w:p w14:paraId="46C38D5A" w14:textId="77777777" w:rsidR="00E23368" w:rsidRDefault="00E23368" w:rsidP="00577928">
            <w:pPr>
              <w:pStyle w:val="Tijeloteksta2"/>
              <w:rPr>
                <w:rFonts w:ascii="Garamond" w:hAnsi="Garamond"/>
                <w:lang w:val="hr-HR"/>
              </w:rPr>
            </w:pPr>
            <w:r>
              <w:rPr>
                <w:rFonts w:ascii="Garamond" w:hAnsi="Garamond"/>
                <w:lang w:val="hr-HR"/>
              </w:rPr>
              <w:t>2.3. Rashodi za dodatna ulaganja na nefinancijskoj imovini</w:t>
            </w:r>
          </w:p>
        </w:tc>
        <w:tc>
          <w:tcPr>
            <w:tcW w:w="1984" w:type="dxa"/>
            <w:tcBorders>
              <w:top w:val="single" w:sz="6" w:space="0" w:color="auto"/>
              <w:left w:val="single" w:sz="6" w:space="0" w:color="auto"/>
              <w:bottom w:val="single" w:sz="6" w:space="0" w:color="auto"/>
              <w:right w:val="single" w:sz="6" w:space="0" w:color="auto"/>
            </w:tcBorders>
            <w:vAlign w:val="center"/>
          </w:tcPr>
          <w:p w14:paraId="57128CB0" w14:textId="6C638544" w:rsidR="00E23368" w:rsidRDefault="00F95A6B" w:rsidP="00F95A6B">
            <w:pPr>
              <w:pStyle w:val="Tijeloteksta2"/>
              <w:spacing w:before="120"/>
              <w:jc w:val="right"/>
              <w:rPr>
                <w:rFonts w:ascii="Garamond" w:hAnsi="Garamond"/>
                <w:lang w:val="hr-HR"/>
              </w:rPr>
            </w:pPr>
            <w:r>
              <w:rPr>
                <w:rFonts w:ascii="Garamond" w:hAnsi="Garamond"/>
                <w:lang w:val="hr-HR"/>
              </w:rPr>
              <w:t>1</w:t>
            </w:r>
            <w:r w:rsidR="00334600">
              <w:rPr>
                <w:rFonts w:ascii="Garamond" w:hAnsi="Garamond"/>
                <w:lang w:val="hr-HR"/>
              </w:rPr>
              <w:t>21</w:t>
            </w:r>
            <w:r w:rsidR="00F36759">
              <w:rPr>
                <w:rFonts w:ascii="Garamond" w:hAnsi="Garamond"/>
                <w:lang w:val="hr-HR"/>
              </w:rPr>
              <w:t>.</w:t>
            </w:r>
            <w:r w:rsidR="00334600">
              <w:rPr>
                <w:rFonts w:ascii="Garamond" w:hAnsi="Garamond"/>
                <w:lang w:val="hr-HR"/>
              </w:rPr>
              <w:t>486</w:t>
            </w:r>
            <w:r w:rsidR="00F36759">
              <w:rPr>
                <w:rFonts w:ascii="Garamond" w:hAnsi="Garamond"/>
                <w:lang w:val="hr-HR"/>
              </w:rPr>
              <w:t>.</w:t>
            </w:r>
            <w:r w:rsidR="00334600">
              <w:rPr>
                <w:rFonts w:ascii="Garamond" w:hAnsi="Garamond"/>
                <w:lang w:val="hr-HR"/>
              </w:rPr>
              <w:t>614</w:t>
            </w:r>
            <w:r w:rsidR="00F36759">
              <w:rPr>
                <w:rFonts w:ascii="Garamond" w:hAnsi="Garamond"/>
                <w:lang w:val="hr-HR"/>
              </w:rPr>
              <w:t>,</w:t>
            </w:r>
            <w:r w:rsidR="00334600">
              <w:rPr>
                <w:rFonts w:ascii="Garamond" w:hAnsi="Garamond"/>
                <w:lang w:val="hr-HR"/>
              </w:rPr>
              <w:t>72</w:t>
            </w:r>
          </w:p>
        </w:tc>
        <w:tc>
          <w:tcPr>
            <w:tcW w:w="1843" w:type="dxa"/>
            <w:tcBorders>
              <w:top w:val="single" w:sz="6" w:space="0" w:color="auto"/>
              <w:left w:val="single" w:sz="6" w:space="0" w:color="auto"/>
              <w:bottom w:val="single" w:sz="6" w:space="0" w:color="auto"/>
              <w:right w:val="single" w:sz="6" w:space="0" w:color="auto"/>
            </w:tcBorders>
            <w:vAlign w:val="center"/>
          </w:tcPr>
          <w:p w14:paraId="7DAC115A" w14:textId="2AF7ADA5" w:rsidR="00E23368" w:rsidRDefault="00334600" w:rsidP="00F95A6B">
            <w:pPr>
              <w:pStyle w:val="Tijeloteksta2"/>
              <w:spacing w:before="120"/>
              <w:jc w:val="right"/>
              <w:rPr>
                <w:rFonts w:ascii="Garamond" w:hAnsi="Garamond"/>
                <w:lang w:val="hr-HR"/>
              </w:rPr>
            </w:pPr>
            <w:r>
              <w:rPr>
                <w:rFonts w:ascii="Garamond" w:hAnsi="Garamond"/>
                <w:lang w:val="hr-HR"/>
              </w:rPr>
              <w:t>60</w:t>
            </w:r>
            <w:r w:rsidR="00F36759">
              <w:rPr>
                <w:rFonts w:ascii="Garamond" w:hAnsi="Garamond"/>
                <w:lang w:val="hr-HR"/>
              </w:rPr>
              <w:t>.</w:t>
            </w:r>
            <w:r>
              <w:rPr>
                <w:rFonts w:ascii="Garamond" w:hAnsi="Garamond"/>
                <w:lang w:val="hr-HR"/>
              </w:rPr>
              <w:t>986</w:t>
            </w:r>
            <w:r w:rsidR="00F36759">
              <w:rPr>
                <w:rFonts w:ascii="Garamond" w:hAnsi="Garamond"/>
                <w:lang w:val="hr-HR"/>
              </w:rPr>
              <w:t>.</w:t>
            </w:r>
            <w:r>
              <w:rPr>
                <w:rFonts w:ascii="Garamond" w:hAnsi="Garamond"/>
                <w:lang w:val="hr-HR"/>
              </w:rPr>
              <w:t>021</w:t>
            </w:r>
            <w:r w:rsidR="00F36759">
              <w:rPr>
                <w:rFonts w:ascii="Garamond" w:hAnsi="Garamond"/>
                <w:lang w:val="hr-HR"/>
              </w:rPr>
              <w:t>,</w:t>
            </w:r>
            <w:r>
              <w:rPr>
                <w:rFonts w:ascii="Garamond" w:hAnsi="Garamond"/>
                <w:lang w:val="hr-HR"/>
              </w:rPr>
              <w:t>08</w:t>
            </w:r>
          </w:p>
        </w:tc>
        <w:tc>
          <w:tcPr>
            <w:tcW w:w="1418" w:type="dxa"/>
            <w:tcBorders>
              <w:top w:val="single" w:sz="6" w:space="0" w:color="auto"/>
              <w:left w:val="single" w:sz="6" w:space="0" w:color="auto"/>
              <w:bottom w:val="single" w:sz="6" w:space="0" w:color="auto"/>
              <w:right w:val="single" w:sz="6" w:space="0" w:color="auto"/>
            </w:tcBorders>
            <w:vAlign w:val="center"/>
          </w:tcPr>
          <w:p w14:paraId="4D22AC98" w14:textId="2FFD7C42" w:rsidR="00E23368" w:rsidRDefault="00334600" w:rsidP="00F95A6B">
            <w:pPr>
              <w:pStyle w:val="Tijeloteksta2"/>
              <w:spacing w:before="120"/>
              <w:jc w:val="center"/>
              <w:rPr>
                <w:rFonts w:ascii="Garamond" w:hAnsi="Garamond"/>
                <w:lang w:val="hr-HR"/>
              </w:rPr>
            </w:pPr>
            <w:r>
              <w:rPr>
                <w:rFonts w:ascii="Garamond" w:hAnsi="Garamond"/>
                <w:lang w:val="hr-HR"/>
              </w:rPr>
              <w:t>5</w:t>
            </w:r>
            <w:r w:rsidR="00F95A6B">
              <w:rPr>
                <w:rFonts w:ascii="Garamond" w:hAnsi="Garamond"/>
                <w:lang w:val="hr-HR"/>
              </w:rPr>
              <w:t>0</w:t>
            </w:r>
            <w:r w:rsidR="00E046EB">
              <w:rPr>
                <w:rFonts w:ascii="Garamond" w:hAnsi="Garamond"/>
                <w:lang w:val="hr-HR"/>
              </w:rPr>
              <w:t>,</w:t>
            </w:r>
            <w:r>
              <w:rPr>
                <w:rFonts w:ascii="Garamond" w:hAnsi="Garamond"/>
                <w:lang w:val="hr-HR"/>
              </w:rPr>
              <w:t>20</w:t>
            </w:r>
          </w:p>
        </w:tc>
        <w:tc>
          <w:tcPr>
            <w:tcW w:w="1437" w:type="dxa"/>
            <w:tcBorders>
              <w:top w:val="single" w:sz="6" w:space="0" w:color="auto"/>
              <w:left w:val="single" w:sz="6" w:space="0" w:color="auto"/>
              <w:bottom w:val="single" w:sz="6" w:space="0" w:color="auto"/>
              <w:right w:val="double" w:sz="4" w:space="0" w:color="auto"/>
            </w:tcBorders>
            <w:vAlign w:val="center"/>
          </w:tcPr>
          <w:p w14:paraId="464429A5" w14:textId="6D662A07" w:rsidR="00E23368" w:rsidRDefault="003B0365" w:rsidP="00577928">
            <w:pPr>
              <w:pStyle w:val="Tijeloteksta2"/>
              <w:spacing w:before="120"/>
              <w:jc w:val="center"/>
              <w:rPr>
                <w:rFonts w:ascii="Garamond" w:hAnsi="Garamond"/>
                <w:lang w:val="hr-HR"/>
              </w:rPr>
            </w:pPr>
            <w:r>
              <w:rPr>
                <w:rFonts w:ascii="Garamond" w:hAnsi="Garamond"/>
                <w:lang w:val="hr-HR"/>
              </w:rPr>
              <w:t>6,06</w:t>
            </w:r>
          </w:p>
        </w:tc>
      </w:tr>
      <w:tr w:rsidR="00E23368" w14:paraId="5347ABB8" w14:textId="77777777" w:rsidTr="00334600">
        <w:trPr>
          <w:trHeight w:val="257"/>
          <w:jc w:val="center"/>
        </w:trPr>
        <w:tc>
          <w:tcPr>
            <w:tcW w:w="3520" w:type="dxa"/>
            <w:tcBorders>
              <w:top w:val="single" w:sz="6" w:space="0" w:color="auto"/>
              <w:left w:val="double" w:sz="4" w:space="0" w:color="auto"/>
              <w:bottom w:val="single" w:sz="6" w:space="0" w:color="auto"/>
              <w:right w:val="single" w:sz="6" w:space="0" w:color="auto"/>
            </w:tcBorders>
            <w:shd w:val="clear" w:color="auto" w:fill="FFFF99"/>
          </w:tcPr>
          <w:p w14:paraId="2229EE49" w14:textId="77777777" w:rsidR="00E23368" w:rsidRDefault="00E23368" w:rsidP="00577928">
            <w:pPr>
              <w:pStyle w:val="Tijeloteksta2"/>
              <w:rPr>
                <w:rFonts w:ascii="Garamond" w:hAnsi="Garamond"/>
                <w:b/>
                <w:bCs/>
                <w:sz w:val="20"/>
                <w:lang w:val="hr-HR"/>
              </w:rPr>
            </w:pPr>
            <w:r>
              <w:rPr>
                <w:rFonts w:ascii="Garamond" w:hAnsi="Garamond"/>
                <w:b/>
                <w:bCs/>
                <w:sz w:val="20"/>
                <w:lang w:val="hr-HR"/>
              </w:rPr>
              <w:t>3. IZDACI ZA FINANCIJSKU IMOVINU I OTPLATE ZAJMOVA</w:t>
            </w:r>
          </w:p>
        </w:tc>
        <w:tc>
          <w:tcPr>
            <w:tcW w:w="1984" w:type="dxa"/>
            <w:tcBorders>
              <w:top w:val="single" w:sz="6" w:space="0" w:color="auto"/>
              <w:left w:val="single" w:sz="6" w:space="0" w:color="auto"/>
              <w:bottom w:val="single" w:sz="6" w:space="0" w:color="auto"/>
              <w:right w:val="single" w:sz="6" w:space="0" w:color="auto"/>
            </w:tcBorders>
            <w:shd w:val="clear" w:color="auto" w:fill="FFFF99"/>
            <w:vAlign w:val="center"/>
          </w:tcPr>
          <w:p w14:paraId="3DA726F5" w14:textId="10FDF301" w:rsidR="00E23368" w:rsidRDefault="00334600" w:rsidP="00394BFB">
            <w:pPr>
              <w:pStyle w:val="Tijeloteksta2"/>
              <w:spacing w:before="120"/>
              <w:jc w:val="right"/>
              <w:rPr>
                <w:rFonts w:ascii="Garamond" w:hAnsi="Garamond"/>
                <w:b/>
                <w:bCs/>
                <w:lang w:val="hr-HR"/>
              </w:rPr>
            </w:pPr>
            <w:r>
              <w:rPr>
                <w:rFonts w:ascii="Garamond" w:hAnsi="Garamond"/>
                <w:b/>
                <w:bCs/>
                <w:lang w:val="hr-HR"/>
              </w:rPr>
              <w:t>290</w:t>
            </w:r>
            <w:r w:rsidR="00BC649A">
              <w:rPr>
                <w:rFonts w:ascii="Garamond" w:hAnsi="Garamond"/>
                <w:b/>
                <w:bCs/>
                <w:lang w:val="hr-HR"/>
              </w:rPr>
              <w:t>.</w:t>
            </w:r>
            <w:r w:rsidR="00394BFB">
              <w:rPr>
                <w:rFonts w:ascii="Garamond" w:hAnsi="Garamond"/>
                <w:b/>
                <w:bCs/>
                <w:lang w:val="hr-HR"/>
              </w:rPr>
              <w:t>000</w:t>
            </w:r>
            <w:r w:rsidR="00BC649A">
              <w:rPr>
                <w:rFonts w:ascii="Garamond" w:hAnsi="Garamond"/>
                <w:b/>
                <w:bCs/>
                <w:lang w:val="hr-HR"/>
              </w:rPr>
              <w:t>,00</w:t>
            </w:r>
          </w:p>
        </w:tc>
        <w:tc>
          <w:tcPr>
            <w:tcW w:w="1843" w:type="dxa"/>
            <w:tcBorders>
              <w:top w:val="single" w:sz="6" w:space="0" w:color="auto"/>
              <w:left w:val="single" w:sz="6" w:space="0" w:color="auto"/>
              <w:bottom w:val="single" w:sz="6" w:space="0" w:color="auto"/>
              <w:right w:val="single" w:sz="6" w:space="0" w:color="auto"/>
            </w:tcBorders>
            <w:shd w:val="clear" w:color="auto" w:fill="FFFF99"/>
            <w:vAlign w:val="center"/>
          </w:tcPr>
          <w:p w14:paraId="508E66EF" w14:textId="19605581" w:rsidR="00E23368" w:rsidRDefault="00334600" w:rsidP="00E76BDA">
            <w:pPr>
              <w:pStyle w:val="Tijeloteksta2"/>
              <w:spacing w:before="120"/>
              <w:jc w:val="right"/>
              <w:rPr>
                <w:rFonts w:ascii="Garamond" w:hAnsi="Garamond"/>
                <w:b/>
                <w:bCs/>
                <w:lang w:val="hr-HR"/>
              </w:rPr>
            </w:pPr>
            <w:r>
              <w:rPr>
                <w:rFonts w:ascii="Garamond" w:hAnsi="Garamond"/>
                <w:b/>
                <w:bCs/>
                <w:lang w:val="hr-HR"/>
              </w:rPr>
              <w:t>290.00</w:t>
            </w:r>
            <w:r w:rsidR="00F95A6B">
              <w:rPr>
                <w:rFonts w:ascii="Garamond" w:hAnsi="Garamond"/>
                <w:b/>
                <w:bCs/>
                <w:lang w:val="hr-HR"/>
              </w:rPr>
              <w:t>0</w:t>
            </w:r>
            <w:r w:rsidR="00BC649A">
              <w:rPr>
                <w:rFonts w:ascii="Garamond" w:hAnsi="Garamond"/>
                <w:b/>
                <w:bCs/>
                <w:lang w:val="hr-HR"/>
              </w:rPr>
              <w:t>,</w:t>
            </w:r>
            <w:r w:rsidR="00E76BDA">
              <w:rPr>
                <w:rFonts w:ascii="Garamond" w:hAnsi="Garamond"/>
                <w:b/>
                <w:bCs/>
                <w:lang w:val="hr-HR"/>
              </w:rPr>
              <w:t>00</w:t>
            </w:r>
          </w:p>
        </w:tc>
        <w:tc>
          <w:tcPr>
            <w:tcW w:w="1418" w:type="dxa"/>
            <w:tcBorders>
              <w:top w:val="single" w:sz="6" w:space="0" w:color="auto"/>
              <w:left w:val="single" w:sz="6" w:space="0" w:color="auto"/>
              <w:bottom w:val="single" w:sz="6" w:space="0" w:color="auto"/>
              <w:right w:val="single" w:sz="6" w:space="0" w:color="auto"/>
            </w:tcBorders>
            <w:shd w:val="clear" w:color="auto" w:fill="FFFF99"/>
            <w:vAlign w:val="center"/>
          </w:tcPr>
          <w:p w14:paraId="020FC82D" w14:textId="31E82B62" w:rsidR="00E23368" w:rsidRDefault="00334600" w:rsidP="00E76BDA">
            <w:pPr>
              <w:pStyle w:val="Tijeloteksta2"/>
              <w:spacing w:before="120"/>
              <w:jc w:val="center"/>
              <w:rPr>
                <w:rFonts w:ascii="Garamond" w:hAnsi="Garamond"/>
                <w:b/>
                <w:bCs/>
                <w:lang w:val="hr-HR"/>
              </w:rPr>
            </w:pPr>
            <w:r>
              <w:rPr>
                <w:rFonts w:ascii="Garamond" w:hAnsi="Garamond"/>
                <w:b/>
                <w:bCs/>
                <w:lang w:val="hr-HR"/>
              </w:rPr>
              <w:t>10</w:t>
            </w:r>
            <w:r w:rsidR="00F95A6B">
              <w:rPr>
                <w:rFonts w:ascii="Garamond" w:hAnsi="Garamond"/>
                <w:b/>
                <w:bCs/>
                <w:lang w:val="hr-HR"/>
              </w:rPr>
              <w:t>0,00</w:t>
            </w:r>
          </w:p>
        </w:tc>
        <w:tc>
          <w:tcPr>
            <w:tcW w:w="1437" w:type="dxa"/>
            <w:tcBorders>
              <w:top w:val="single" w:sz="6" w:space="0" w:color="auto"/>
              <w:left w:val="single" w:sz="6" w:space="0" w:color="auto"/>
              <w:bottom w:val="single" w:sz="6" w:space="0" w:color="auto"/>
              <w:right w:val="double" w:sz="4" w:space="0" w:color="auto"/>
            </w:tcBorders>
            <w:shd w:val="clear" w:color="auto" w:fill="FFFF99"/>
            <w:vAlign w:val="center"/>
          </w:tcPr>
          <w:p w14:paraId="327F28A9" w14:textId="5FFCFF7A" w:rsidR="00E23368" w:rsidRDefault="003B0365" w:rsidP="003A753F">
            <w:pPr>
              <w:pStyle w:val="Tijeloteksta2"/>
              <w:spacing w:before="120"/>
              <w:jc w:val="center"/>
              <w:rPr>
                <w:rFonts w:ascii="Garamond" w:hAnsi="Garamond"/>
                <w:b/>
                <w:bCs/>
                <w:lang w:val="hr-HR"/>
              </w:rPr>
            </w:pPr>
            <w:r>
              <w:rPr>
                <w:rFonts w:ascii="Garamond" w:hAnsi="Garamond"/>
                <w:b/>
                <w:bCs/>
                <w:lang w:val="hr-HR"/>
              </w:rPr>
              <w:t>0,03</w:t>
            </w:r>
          </w:p>
        </w:tc>
      </w:tr>
      <w:tr w:rsidR="00E23368" w14:paraId="4FE3B3F8" w14:textId="77777777" w:rsidTr="00334600">
        <w:trPr>
          <w:trHeight w:val="257"/>
          <w:jc w:val="center"/>
        </w:trPr>
        <w:tc>
          <w:tcPr>
            <w:tcW w:w="3520" w:type="dxa"/>
            <w:tcBorders>
              <w:top w:val="single" w:sz="6" w:space="0" w:color="auto"/>
              <w:left w:val="double" w:sz="4" w:space="0" w:color="auto"/>
              <w:bottom w:val="single" w:sz="6" w:space="0" w:color="auto"/>
              <w:right w:val="single" w:sz="6" w:space="0" w:color="auto"/>
            </w:tcBorders>
          </w:tcPr>
          <w:p w14:paraId="7F9397E4" w14:textId="77777777" w:rsidR="00E23368" w:rsidRDefault="00E23368" w:rsidP="00577928">
            <w:pPr>
              <w:pStyle w:val="Tijeloteksta2"/>
              <w:spacing w:before="120"/>
              <w:rPr>
                <w:rFonts w:ascii="Garamond" w:hAnsi="Garamond"/>
                <w:sz w:val="20"/>
                <w:lang w:val="hr-HR"/>
              </w:rPr>
            </w:pPr>
            <w:r>
              <w:rPr>
                <w:rFonts w:ascii="Garamond" w:hAnsi="Garamond"/>
                <w:lang w:val="hr-HR"/>
              </w:rPr>
              <w:t>3.1. Izdaci za dane zajmove</w:t>
            </w:r>
          </w:p>
        </w:tc>
        <w:tc>
          <w:tcPr>
            <w:tcW w:w="1984" w:type="dxa"/>
            <w:tcBorders>
              <w:top w:val="single" w:sz="6" w:space="0" w:color="auto"/>
              <w:left w:val="single" w:sz="6" w:space="0" w:color="auto"/>
              <w:bottom w:val="single" w:sz="6" w:space="0" w:color="auto"/>
              <w:right w:val="single" w:sz="6" w:space="0" w:color="auto"/>
            </w:tcBorders>
            <w:vAlign w:val="center"/>
          </w:tcPr>
          <w:p w14:paraId="5C37152A" w14:textId="753680E9" w:rsidR="00E23368" w:rsidRDefault="00334600" w:rsidP="00394BFB">
            <w:pPr>
              <w:pStyle w:val="Tijeloteksta2"/>
              <w:spacing w:before="120"/>
              <w:jc w:val="right"/>
              <w:rPr>
                <w:rFonts w:ascii="Garamond" w:hAnsi="Garamond"/>
                <w:lang w:val="hr-HR"/>
              </w:rPr>
            </w:pPr>
            <w:r>
              <w:rPr>
                <w:rFonts w:ascii="Garamond" w:hAnsi="Garamond"/>
                <w:lang w:val="hr-HR"/>
              </w:rPr>
              <w:t>290</w:t>
            </w:r>
            <w:r w:rsidR="00BC649A">
              <w:rPr>
                <w:rFonts w:ascii="Garamond" w:hAnsi="Garamond"/>
                <w:lang w:val="hr-HR"/>
              </w:rPr>
              <w:t>.</w:t>
            </w:r>
            <w:r w:rsidR="00394BFB">
              <w:rPr>
                <w:rFonts w:ascii="Garamond" w:hAnsi="Garamond"/>
                <w:lang w:val="hr-HR"/>
              </w:rPr>
              <w:t>000</w:t>
            </w:r>
            <w:r w:rsidR="00BC649A">
              <w:rPr>
                <w:rFonts w:ascii="Garamond" w:hAnsi="Garamond"/>
                <w:lang w:val="hr-HR"/>
              </w:rPr>
              <w:t>,00</w:t>
            </w:r>
          </w:p>
        </w:tc>
        <w:tc>
          <w:tcPr>
            <w:tcW w:w="1843" w:type="dxa"/>
            <w:tcBorders>
              <w:top w:val="single" w:sz="6" w:space="0" w:color="auto"/>
              <w:left w:val="single" w:sz="6" w:space="0" w:color="auto"/>
              <w:bottom w:val="single" w:sz="6" w:space="0" w:color="auto"/>
              <w:right w:val="single" w:sz="6" w:space="0" w:color="auto"/>
            </w:tcBorders>
            <w:vAlign w:val="center"/>
          </w:tcPr>
          <w:p w14:paraId="4833D887" w14:textId="7E975EDE" w:rsidR="00E23368" w:rsidRDefault="00334600" w:rsidP="00E76BDA">
            <w:pPr>
              <w:pStyle w:val="Tijeloteksta2"/>
              <w:spacing w:before="120"/>
              <w:jc w:val="right"/>
              <w:rPr>
                <w:rFonts w:ascii="Garamond" w:hAnsi="Garamond"/>
                <w:lang w:val="hr-HR"/>
              </w:rPr>
            </w:pPr>
            <w:r>
              <w:rPr>
                <w:rFonts w:ascii="Garamond" w:hAnsi="Garamond"/>
                <w:lang w:val="hr-HR"/>
              </w:rPr>
              <w:t>290.00</w:t>
            </w:r>
            <w:r w:rsidR="00E76BDA">
              <w:rPr>
                <w:rFonts w:ascii="Garamond" w:hAnsi="Garamond"/>
                <w:lang w:val="hr-HR"/>
              </w:rPr>
              <w:t>0</w:t>
            </w:r>
            <w:r w:rsidR="00BC649A">
              <w:rPr>
                <w:rFonts w:ascii="Garamond" w:hAnsi="Garamond"/>
                <w:lang w:val="hr-HR"/>
              </w:rPr>
              <w:t>,</w:t>
            </w:r>
            <w:r w:rsidR="00E76BDA">
              <w:rPr>
                <w:rFonts w:ascii="Garamond" w:hAnsi="Garamond"/>
                <w:lang w:val="hr-HR"/>
              </w:rPr>
              <w:t>00</w:t>
            </w:r>
          </w:p>
        </w:tc>
        <w:tc>
          <w:tcPr>
            <w:tcW w:w="1418" w:type="dxa"/>
            <w:tcBorders>
              <w:top w:val="single" w:sz="6" w:space="0" w:color="auto"/>
              <w:left w:val="single" w:sz="6" w:space="0" w:color="auto"/>
              <w:bottom w:val="single" w:sz="6" w:space="0" w:color="auto"/>
              <w:right w:val="single" w:sz="6" w:space="0" w:color="auto"/>
            </w:tcBorders>
            <w:vAlign w:val="center"/>
          </w:tcPr>
          <w:p w14:paraId="08069EF2" w14:textId="1D08C4E9" w:rsidR="00E23368" w:rsidRDefault="00334600" w:rsidP="00F95A6B">
            <w:pPr>
              <w:pStyle w:val="Tijeloteksta2"/>
              <w:spacing w:before="120"/>
              <w:jc w:val="center"/>
              <w:rPr>
                <w:rFonts w:ascii="Garamond" w:hAnsi="Garamond"/>
                <w:lang w:val="hr-HR"/>
              </w:rPr>
            </w:pPr>
            <w:r>
              <w:rPr>
                <w:rFonts w:ascii="Garamond" w:hAnsi="Garamond"/>
                <w:lang w:val="hr-HR"/>
              </w:rPr>
              <w:t>10</w:t>
            </w:r>
            <w:r w:rsidR="00F95A6B">
              <w:rPr>
                <w:rFonts w:ascii="Garamond" w:hAnsi="Garamond"/>
                <w:lang w:val="hr-HR"/>
              </w:rPr>
              <w:t>0</w:t>
            </w:r>
            <w:r w:rsidR="00437C0E">
              <w:rPr>
                <w:rFonts w:ascii="Garamond" w:hAnsi="Garamond"/>
                <w:lang w:val="hr-HR"/>
              </w:rPr>
              <w:t>,</w:t>
            </w:r>
            <w:r w:rsidR="00F95A6B">
              <w:rPr>
                <w:rFonts w:ascii="Garamond" w:hAnsi="Garamond"/>
                <w:lang w:val="hr-HR"/>
              </w:rPr>
              <w:t>00</w:t>
            </w:r>
          </w:p>
        </w:tc>
        <w:tc>
          <w:tcPr>
            <w:tcW w:w="1437" w:type="dxa"/>
            <w:tcBorders>
              <w:top w:val="single" w:sz="6" w:space="0" w:color="auto"/>
              <w:left w:val="single" w:sz="6" w:space="0" w:color="auto"/>
              <w:bottom w:val="single" w:sz="6" w:space="0" w:color="auto"/>
              <w:right w:val="double" w:sz="4" w:space="0" w:color="auto"/>
            </w:tcBorders>
            <w:vAlign w:val="center"/>
          </w:tcPr>
          <w:p w14:paraId="010C4C9C" w14:textId="7C4AEF72" w:rsidR="00E23368" w:rsidRDefault="003B0365" w:rsidP="003A753F">
            <w:pPr>
              <w:pStyle w:val="Tijeloteksta2"/>
              <w:spacing w:before="120"/>
              <w:jc w:val="center"/>
              <w:rPr>
                <w:rFonts w:ascii="Garamond" w:hAnsi="Garamond"/>
                <w:lang w:val="hr-HR"/>
              </w:rPr>
            </w:pPr>
            <w:r>
              <w:rPr>
                <w:rFonts w:ascii="Garamond" w:hAnsi="Garamond"/>
                <w:lang w:val="hr-HR"/>
              </w:rPr>
              <w:t>0,03</w:t>
            </w:r>
          </w:p>
        </w:tc>
      </w:tr>
      <w:tr w:rsidR="00E23368" w14:paraId="427B6B7E" w14:textId="77777777" w:rsidTr="00334600">
        <w:trPr>
          <w:trHeight w:val="257"/>
          <w:jc w:val="center"/>
        </w:trPr>
        <w:tc>
          <w:tcPr>
            <w:tcW w:w="3520" w:type="dxa"/>
            <w:tcBorders>
              <w:top w:val="single" w:sz="6" w:space="0" w:color="auto"/>
              <w:left w:val="double" w:sz="4" w:space="0" w:color="auto"/>
              <w:bottom w:val="single" w:sz="6" w:space="0" w:color="auto"/>
              <w:right w:val="single" w:sz="6" w:space="0" w:color="auto"/>
            </w:tcBorders>
          </w:tcPr>
          <w:p w14:paraId="6D7C0CE1" w14:textId="77777777" w:rsidR="00E23368" w:rsidRDefault="00E23368" w:rsidP="00577928">
            <w:pPr>
              <w:pStyle w:val="Tijeloteksta2"/>
              <w:spacing w:before="120"/>
              <w:rPr>
                <w:rFonts w:ascii="Garamond" w:hAnsi="Garamond"/>
                <w:lang w:val="hr-HR"/>
              </w:rPr>
            </w:pPr>
            <w:r>
              <w:rPr>
                <w:rFonts w:ascii="Garamond" w:hAnsi="Garamond"/>
                <w:lang w:val="hr-HR"/>
              </w:rPr>
              <w:t>3.2. Izdaci za dionice i udjele u glavnici</w:t>
            </w:r>
          </w:p>
        </w:tc>
        <w:tc>
          <w:tcPr>
            <w:tcW w:w="1984" w:type="dxa"/>
            <w:tcBorders>
              <w:top w:val="single" w:sz="6" w:space="0" w:color="auto"/>
              <w:left w:val="single" w:sz="6" w:space="0" w:color="auto"/>
              <w:bottom w:val="single" w:sz="6" w:space="0" w:color="auto"/>
              <w:right w:val="single" w:sz="6" w:space="0" w:color="auto"/>
            </w:tcBorders>
            <w:vAlign w:val="center"/>
          </w:tcPr>
          <w:p w14:paraId="4B070C99" w14:textId="77777777" w:rsidR="00E23368" w:rsidRDefault="00DE5F14" w:rsidP="00DE5F14">
            <w:pPr>
              <w:pStyle w:val="Tijeloteksta2"/>
              <w:spacing w:before="120"/>
              <w:jc w:val="right"/>
              <w:rPr>
                <w:rFonts w:ascii="Garamond" w:hAnsi="Garamond"/>
                <w:lang w:val="hr-HR"/>
              </w:rPr>
            </w:pPr>
            <w:r>
              <w:rPr>
                <w:rFonts w:ascii="Garamond" w:hAnsi="Garamond"/>
                <w:lang w:val="hr-HR"/>
              </w:rPr>
              <w:t>0</w:t>
            </w:r>
            <w:r w:rsidR="00E23368">
              <w:rPr>
                <w:rFonts w:ascii="Garamond" w:hAnsi="Garamond"/>
                <w:lang w:val="hr-HR"/>
              </w:rPr>
              <w:t>,00</w:t>
            </w:r>
          </w:p>
        </w:tc>
        <w:tc>
          <w:tcPr>
            <w:tcW w:w="1843" w:type="dxa"/>
            <w:tcBorders>
              <w:top w:val="single" w:sz="6" w:space="0" w:color="auto"/>
              <w:left w:val="single" w:sz="6" w:space="0" w:color="auto"/>
              <w:bottom w:val="single" w:sz="6" w:space="0" w:color="auto"/>
              <w:right w:val="single" w:sz="6" w:space="0" w:color="auto"/>
            </w:tcBorders>
            <w:vAlign w:val="center"/>
          </w:tcPr>
          <w:p w14:paraId="687B22F8" w14:textId="77777777" w:rsidR="00E23368" w:rsidRDefault="00DE5F14" w:rsidP="00DE5F14">
            <w:pPr>
              <w:pStyle w:val="Tijeloteksta2"/>
              <w:spacing w:before="120"/>
              <w:jc w:val="right"/>
              <w:rPr>
                <w:rFonts w:ascii="Garamond" w:hAnsi="Garamond"/>
                <w:lang w:val="hr-HR"/>
              </w:rPr>
            </w:pPr>
            <w:r>
              <w:rPr>
                <w:rFonts w:ascii="Garamond" w:hAnsi="Garamond"/>
                <w:lang w:val="hr-HR"/>
              </w:rPr>
              <w:t>0</w:t>
            </w:r>
            <w:r w:rsidR="00E23368">
              <w:rPr>
                <w:rFonts w:ascii="Garamond" w:hAnsi="Garamond"/>
                <w:lang w:val="hr-HR"/>
              </w:rPr>
              <w:t>,00</w:t>
            </w:r>
          </w:p>
        </w:tc>
        <w:tc>
          <w:tcPr>
            <w:tcW w:w="1418" w:type="dxa"/>
            <w:tcBorders>
              <w:top w:val="single" w:sz="6" w:space="0" w:color="auto"/>
              <w:left w:val="single" w:sz="6" w:space="0" w:color="auto"/>
              <w:bottom w:val="single" w:sz="6" w:space="0" w:color="auto"/>
              <w:right w:val="single" w:sz="6" w:space="0" w:color="auto"/>
            </w:tcBorders>
            <w:vAlign w:val="center"/>
          </w:tcPr>
          <w:p w14:paraId="56F978AE" w14:textId="77777777" w:rsidR="00E23368" w:rsidRDefault="00E23368" w:rsidP="00577928">
            <w:pPr>
              <w:pStyle w:val="Tijeloteksta2"/>
              <w:spacing w:before="120"/>
              <w:jc w:val="center"/>
              <w:rPr>
                <w:rFonts w:ascii="Garamond" w:hAnsi="Garamond"/>
                <w:lang w:val="hr-HR"/>
              </w:rPr>
            </w:pPr>
            <w:r>
              <w:rPr>
                <w:rFonts w:ascii="Garamond" w:hAnsi="Garamond"/>
                <w:lang w:val="hr-HR"/>
              </w:rPr>
              <w:t>0,00</w:t>
            </w:r>
          </w:p>
        </w:tc>
        <w:tc>
          <w:tcPr>
            <w:tcW w:w="1437" w:type="dxa"/>
            <w:tcBorders>
              <w:top w:val="single" w:sz="6" w:space="0" w:color="auto"/>
              <w:left w:val="single" w:sz="6" w:space="0" w:color="auto"/>
              <w:bottom w:val="single" w:sz="6" w:space="0" w:color="auto"/>
              <w:right w:val="double" w:sz="4" w:space="0" w:color="auto"/>
            </w:tcBorders>
            <w:vAlign w:val="center"/>
          </w:tcPr>
          <w:p w14:paraId="3B979D54" w14:textId="77777777" w:rsidR="00E23368" w:rsidRDefault="00156037" w:rsidP="00476B17">
            <w:pPr>
              <w:pStyle w:val="Tijeloteksta2"/>
              <w:spacing w:before="120"/>
              <w:jc w:val="center"/>
              <w:rPr>
                <w:rFonts w:ascii="Garamond" w:hAnsi="Garamond"/>
                <w:lang w:val="hr-HR"/>
              </w:rPr>
            </w:pPr>
            <w:r>
              <w:rPr>
                <w:rFonts w:ascii="Garamond" w:hAnsi="Garamond"/>
                <w:lang w:val="hr-HR"/>
              </w:rPr>
              <w:t>0,00</w:t>
            </w:r>
          </w:p>
        </w:tc>
      </w:tr>
      <w:tr w:rsidR="00E23368" w14:paraId="1AC40110" w14:textId="77777777" w:rsidTr="00334600">
        <w:trPr>
          <w:trHeight w:val="257"/>
          <w:jc w:val="center"/>
        </w:trPr>
        <w:tc>
          <w:tcPr>
            <w:tcW w:w="3520" w:type="dxa"/>
            <w:tcBorders>
              <w:top w:val="single" w:sz="6" w:space="0" w:color="auto"/>
              <w:left w:val="double" w:sz="4" w:space="0" w:color="auto"/>
              <w:bottom w:val="double" w:sz="4" w:space="0" w:color="auto"/>
              <w:right w:val="single" w:sz="6" w:space="0" w:color="auto"/>
            </w:tcBorders>
          </w:tcPr>
          <w:p w14:paraId="13D7A1A9" w14:textId="77777777" w:rsidR="00E23368" w:rsidRDefault="00E23368" w:rsidP="00577928">
            <w:pPr>
              <w:pStyle w:val="Tijeloteksta2"/>
              <w:spacing w:before="120"/>
              <w:rPr>
                <w:rFonts w:ascii="Garamond" w:hAnsi="Garamond"/>
                <w:lang w:val="hr-HR"/>
              </w:rPr>
            </w:pPr>
            <w:r>
              <w:rPr>
                <w:rFonts w:ascii="Garamond" w:hAnsi="Garamond"/>
                <w:lang w:val="hr-HR"/>
              </w:rPr>
              <w:t>3.3. Izdaci za otplatu glavnice                    primljenih zajmova</w:t>
            </w:r>
          </w:p>
        </w:tc>
        <w:tc>
          <w:tcPr>
            <w:tcW w:w="1984" w:type="dxa"/>
            <w:tcBorders>
              <w:top w:val="single" w:sz="6" w:space="0" w:color="auto"/>
              <w:left w:val="single" w:sz="6" w:space="0" w:color="auto"/>
              <w:bottom w:val="double" w:sz="4" w:space="0" w:color="auto"/>
              <w:right w:val="single" w:sz="6" w:space="0" w:color="auto"/>
            </w:tcBorders>
            <w:vAlign w:val="center"/>
          </w:tcPr>
          <w:p w14:paraId="52617E8D" w14:textId="77777777" w:rsidR="00E23368" w:rsidRDefault="00E23368" w:rsidP="00577928">
            <w:pPr>
              <w:pStyle w:val="Tijeloteksta2"/>
              <w:spacing w:before="120"/>
              <w:jc w:val="right"/>
              <w:rPr>
                <w:rFonts w:ascii="Garamond" w:hAnsi="Garamond"/>
                <w:lang w:val="hr-HR"/>
              </w:rPr>
            </w:pPr>
            <w:r>
              <w:rPr>
                <w:rFonts w:ascii="Garamond" w:hAnsi="Garamond"/>
                <w:lang w:val="hr-HR"/>
              </w:rPr>
              <w:t>0,00</w:t>
            </w:r>
          </w:p>
        </w:tc>
        <w:tc>
          <w:tcPr>
            <w:tcW w:w="1843" w:type="dxa"/>
            <w:tcBorders>
              <w:top w:val="single" w:sz="6" w:space="0" w:color="auto"/>
              <w:left w:val="single" w:sz="6" w:space="0" w:color="auto"/>
              <w:bottom w:val="double" w:sz="4" w:space="0" w:color="auto"/>
              <w:right w:val="single" w:sz="6" w:space="0" w:color="auto"/>
            </w:tcBorders>
            <w:vAlign w:val="center"/>
          </w:tcPr>
          <w:p w14:paraId="0140BCDF" w14:textId="77777777" w:rsidR="00E23368" w:rsidRDefault="00E23368" w:rsidP="00577928">
            <w:pPr>
              <w:pStyle w:val="Tijeloteksta2"/>
              <w:spacing w:before="120"/>
              <w:jc w:val="right"/>
              <w:rPr>
                <w:rFonts w:ascii="Garamond" w:hAnsi="Garamond"/>
                <w:lang w:val="hr-HR"/>
              </w:rPr>
            </w:pPr>
            <w:r>
              <w:rPr>
                <w:rFonts w:ascii="Garamond" w:hAnsi="Garamond"/>
                <w:lang w:val="hr-HR"/>
              </w:rPr>
              <w:t>0,00</w:t>
            </w:r>
          </w:p>
        </w:tc>
        <w:tc>
          <w:tcPr>
            <w:tcW w:w="1418" w:type="dxa"/>
            <w:tcBorders>
              <w:top w:val="single" w:sz="6" w:space="0" w:color="auto"/>
              <w:left w:val="single" w:sz="6" w:space="0" w:color="auto"/>
              <w:bottom w:val="double" w:sz="4" w:space="0" w:color="auto"/>
              <w:right w:val="single" w:sz="6" w:space="0" w:color="auto"/>
            </w:tcBorders>
            <w:vAlign w:val="center"/>
          </w:tcPr>
          <w:p w14:paraId="2B9A5BBA" w14:textId="77777777" w:rsidR="00E23368" w:rsidRDefault="00E23368" w:rsidP="00577928">
            <w:pPr>
              <w:pStyle w:val="Tijeloteksta2"/>
              <w:spacing w:before="120"/>
              <w:jc w:val="center"/>
              <w:rPr>
                <w:rFonts w:ascii="Garamond" w:hAnsi="Garamond"/>
                <w:lang w:val="hr-HR"/>
              </w:rPr>
            </w:pPr>
            <w:r>
              <w:rPr>
                <w:rFonts w:ascii="Garamond" w:hAnsi="Garamond"/>
                <w:lang w:val="hr-HR"/>
              </w:rPr>
              <w:t>0,00</w:t>
            </w:r>
          </w:p>
        </w:tc>
        <w:tc>
          <w:tcPr>
            <w:tcW w:w="1437" w:type="dxa"/>
            <w:tcBorders>
              <w:top w:val="single" w:sz="6" w:space="0" w:color="auto"/>
              <w:left w:val="single" w:sz="6" w:space="0" w:color="auto"/>
              <w:bottom w:val="double" w:sz="4" w:space="0" w:color="auto"/>
              <w:right w:val="double" w:sz="4" w:space="0" w:color="auto"/>
            </w:tcBorders>
            <w:vAlign w:val="center"/>
          </w:tcPr>
          <w:p w14:paraId="5BBDC88F" w14:textId="77777777" w:rsidR="00E23368" w:rsidRDefault="00156037" w:rsidP="00577928">
            <w:pPr>
              <w:pStyle w:val="Tijeloteksta2"/>
              <w:spacing w:before="120"/>
              <w:jc w:val="center"/>
              <w:rPr>
                <w:rFonts w:ascii="Garamond" w:hAnsi="Garamond"/>
                <w:lang w:val="hr-HR"/>
              </w:rPr>
            </w:pPr>
            <w:r>
              <w:rPr>
                <w:rFonts w:ascii="Garamond" w:hAnsi="Garamond"/>
                <w:lang w:val="hr-HR"/>
              </w:rPr>
              <w:t>0,00</w:t>
            </w:r>
          </w:p>
        </w:tc>
      </w:tr>
      <w:tr w:rsidR="00E23368" w14:paraId="3903C553" w14:textId="77777777" w:rsidTr="00334600">
        <w:trPr>
          <w:jc w:val="center"/>
        </w:trPr>
        <w:tc>
          <w:tcPr>
            <w:tcW w:w="3520" w:type="dxa"/>
            <w:tcBorders>
              <w:top w:val="double" w:sz="4" w:space="0" w:color="auto"/>
              <w:left w:val="double" w:sz="4" w:space="0" w:color="auto"/>
              <w:bottom w:val="double" w:sz="4" w:space="0" w:color="auto"/>
              <w:right w:val="double" w:sz="4" w:space="0" w:color="auto"/>
            </w:tcBorders>
            <w:shd w:val="clear" w:color="auto" w:fill="FFFF99"/>
            <w:vAlign w:val="center"/>
          </w:tcPr>
          <w:p w14:paraId="6C697C35" w14:textId="77777777" w:rsidR="00E23368" w:rsidRDefault="00E23368" w:rsidP="00577928">
            <w:pPr>
              <w:pStyle w:val="Tijeloteksta2"/>
              <w:spacing w:before="120"/>
              <w:rPr>
                <w:rFonts w:ascii="Garamond" w:hAnsi="Garamond"/>
                <w:b/>
                <w:lang w:val="hr-HR"/>
              </w:rPr>
            </w:pPr>
            <w:r>
              <w:rPr>
                <w:rFonts w:ascii="Garamond" w:hAnsi="Garamond"/>
                <w:b/>
                <w:lang w:val="hr-HR"/>
              </w:rPr>
              <w:t>UKUPNI  RASHODI  I  IZDACI</w:t>
            </w:r>
          </w:p>
        </w:tc>
        <w:tc>
          <w:tcPr>
            <w:tcW w:w="1984" w:type="dxa"/>
            <w:tcBorders>
              <w:top w:val="double" w:sz="4" w:space="0" w:color="auto"/>
              <w:left w:val="double" w:sz="4" w:space="0" w:color="auto"/>
              <w:bottom w:val="double" w:sz="4" w:space="0" w:color="auto"/>
              <w:right w:val="double" w:sz="4" w:space="0" w:color="auto"/>
            </w:tcBorders>
            <w:shd w:val="clear" w:color="auto" w:fill="FFFF99"/>
            <w:vAlign w:val="center"/>
          </w:tcPr>
          <w:p w14:paraId="25CEDC57" w14:textId="23F5AB91" w:rsidR="00E23368" w:rsidRPr="00B452C7" w:rsidRDefault="00334600" w:rsidP="00FC0564">
            <w:pPr>
              <w:pStyle w:val="Tijeloteksta2"/>
              <w:spacing w:before="120"/>
              <w:jc w:val="right"/>
              <w:rPr>
                <w:rFonts w:ascii="Garamond" w:hAnsi="Garamond"/>
                <w:b/>
                <w:lang w:val="hr-HR"/>
              </w:rPr>
            </w:pPr>
            <w:r>
              <w:rPr>
                <w:rFonts w:ascii="Garamond" w:hAnsi="Garamond"/>
                <w:b/>
                <w:lang w:val="hr-HR"/>
              </w:rPr>
              <w:t>1.118</w:t>
            </w:r>
            <w:r w:rsidR="00B452C7">
              <w:rPr>
                <w:rFonts w:ascii="Garamond" w:hAnsi="Garamond"/>
                <w:b/>
                <w:lang w:val="hr-HR"/>
              </w:rPr>
              <w:t>.</w:t>
            </w:r>
            <w:r>
              <w:rPr>
                <w:rFonts w:ascii="Garamond" w:hAnsi="Garamond"/>
                <w:b/>
                <w:lang w:val="hr-HR"/>
              </w:rPr>
              <w:t>562</w:t>
            </w:r>
            <w:r w:rsidR="00B452C7">
              <w:rPr>
                <w:rFonts w:ascii="Garamond" w:hAnsi="Garamond"/>
                <w:b/>
                <w:lang w:val="hr-HR"/>
              </w:rPr>
              <w:t>.</w:t>
            </w:r>
            <w:r>
              <w:rPr>
                <w:rFonts w:ascii="Garamond" w:hAnsi="Garamond"/>
                <w:b/>
                <w:lang w:val="hr-HR"/>
              </w:rPr>
              <w:t>965</w:t>
            </w:r>
            <w:r w:rsidR="00B452C7">
              <w:rPr>
                <w:rFonts w:ascii="Garamond" w:hAnsi="Garamond"/>
                <w:b/>
                <w:lang w:val="hr-HR"/>
              </w:rPr>
              <w:t>,</w:t>
            </w:r>
            <w:r>
              <w:rPr>
                <w:rFonts w:ascii="Garamond" w:hAnsi="Garamond"/>
                <w:b/>
                <w:lang w:val="hr-HR"/>
              </w:rPr>
              <w:t>01</w:t>
            </w:r>
          </w:p>
        </w:tc>
        <w:tc>
          <w:tcPr>
            <w:tcW w:w="1843" w:type="dxa"/>
            <w:tcBorders>
              <w:top w:val="double" w:sz="4" w:space="0" w:color="auto"/>
              <w:left w:val="double" w:sz="4" w:space="0" w:color="auto"/>
              <w:bottom w:val="double" w:sz="4" w:space="0" w:color="auto"/>
              <w:right w:val="double" w:sz="4" w:space="0" w:color="auto"/>
            </w:tcBorders>
            <w:shd w:val="clear" w:color="auto" w:fill="FFFF99"/>
            <w:vAlign w:val="center"/>
          </w:tcPr>
          <w:p w14:paraId="0BE7BC6B" w14:textId="52EE247B" w:rsidR="00E23368" w:rsidRPr="00B452C7" w:rsidRDefault="00334600" w:rsidP="00FC0564">
            <w:pPr>
              <w:pStyle w:val="Tijeloteksta2"/>
              <w:spacing w:before="120"/>
              <w:jc w:val="right"/>
              <w:rPr>
                <w:rFonts w:ascii="Garamond" w:hAnsi="Garamond"/>
                <w:b/>
                <w:lang w:val="hr-HR"/>
              </w:rPr>
            </w:pPr>
            <w:r>
              <w:rPr>
                <w:rFonts w:ascii="Garamond" w:hAnsi="Garamond"/>
                <w:b/>
                <w:lang w:val="hr-HR"/>
              </w:rPr>
              <w:t>1.007</w:t>
            </w:r>
            <w:r w:rsidR="00B452C7">
              <w:rPr>
                <w:rFonts w:ascii="Garamond" w:hAnsi="Garamond"/>
                <w:b/>
                <w:lang w:val="hr-HR"/>
              </w:rPr>
              <w:t>.</w:t>
            </w:r>
            <w:r>
              <w:rPr>
                <w:rFonts w:ascii="Garamond" w:hAnsi="Garamond"/>
                <w:b/>
                <w:lang w:val="hr-HR"/>
              </w:rPr>
              <w:t>261</w:t>
            </w:r>
            <w:r w:rsidR="00B452C7">
              <w:rPr>
                <w:rFonts w:ascii="Garamond" w:hAnsi="Garamond"/>
                <w:b/>
                <w:lang w:val="hr-HR"/>
              </w:rPr>
              <w:t>.</w:t>
            </w:r>
            <w:r>
              <w:rPr>
                <w:rFonts w:ascii="Garamond" w:hAnsi="Garamond"/>
                <w:b/>
                <w:lang w:val="hr-HR"/>
              </w:rPr>
              <w:t>970</w:t>
            </w:r>
            <w:r w:rsidR="00B452C7">
              <w:rPr>
                <w:rFonts w:ascii="Garamond" w:hAnsi="Garamond"/>
                <w:b/>
                <w:lang w:val="hr-HR"/>
              </w:rPr>
              <w:t>,</w:t>
            </w:r>
            <w:r>
              <w:rPr>
                <w:rFonts w:ascii="Garamond" w:hAnsi="Garamond"/>
                <w:b/>
                <w:lang w:val="hr-HR"/>
              </w:rPr>
              <w:t>48</w:t>
            </w:r>
          </w:p>
        </w:tc>
        <w:tc>
          <w:tcPr>
            <w:tcW w:w="1418" w:type="dxa"/>
            <w:tcBorders>
              <w:top w:val="double" w:sz="4" w:space="0" w:color="auto"/>
              <w:left w:val="double" w:sz="4" w:space="0" w:color="auto"/>
              <w:bottom w:val="double" w:sz="4" w:space="0" w:color="auto"/>
              <w:right w:val="double" w:sz="4" w:space="0" w:color="auto"/>
            </w:tcBorders>
            <w:shd w:val="clear" w:color="auto" w:fill="FFFF99"/>
            <w:vAlign w:val="center"/>
          </w:tcPr>
          <w:p w14:paraId="5433FAEF" w14:textId="5E40C2A7" w:rsidR="00E23368" w:rsidRPr="00B452C7" w:rsidRDefault="00B129FA" w:rsidP="00FC0564">
            <w:pPr>
              <w:pStyle w:val="Tijeloteksta2"/>
              <w:spacing w:before="120"/>
              <w:jc w:val="center"/>
              <w:rPr>
                <w:rFonts w:ascii="Garamond" w:hAnsi="Garamond"/>
                <w:b/>
                <w:lang w:val="hr-HR"/>
              </w:rPr>
            </w:pPr>
            <w:r>
              <w:rPr>
                <w:rFonts w:ascii="Garamond" w:hAnsi="Garamond"/>
                <w:b/>
                <w:lang w:val="hr-HR"/>
              </w:rPr>
              <w:t>90,05</w:t>
            </w:r>
          </w:p>
        </w:tc>
        <w:tc>
          <w:tcPr>
            <w:tcW w:w="1437" w:type="dxa"/>
            <w:tcBorders>
              <w:top w:val="double" w:sz="4" w:space="0" w:color="auto"/>
              <w:left w:val="double" w:sz="4" w:space="0" w:color="auto"/>
              <w:bottom w:val="double" w:sz="4" w:space="0" w:color="auto"/>
              <w:right w:val="double" w:sz="4" w:space="0" w:color="auto"/>
            </w:tcBorders>
            <w:shd w:val="clear" w:color="auto" w:fill="FFFF99"/>
            <w:vAlign w:val="center"/>
          </w:tcPr>
          <w:p w14:paraId="692E8727" w14:textId="77777777" w:rsidR="00E23368" w:rsidRDefault="00E87E47" w:rsidP="00577928">
            <w:pPr>
              <w:pStyle w:val="Tijeloteksta2"/>
              <w:spacing w:before="120"/>
              <w:jc w:val="center"/>
              <w:rPr>
                <w:rFonts w:ascii="Garamond" w:hAnsi="Garamond"/>
                <w:b/>
                <w:lang w:val="hr-HR"/>
              </w:rPr>
            </w:pPr>
            <w:r>
              <w:rPr>
                <w:rFonts w:ascii="Garamond" w:hAnsi="Garamond"/>
                <w:b/>
                <w:lang w:val="hr-HR"/>
              </w:rPr>
              <w:t>100,00</w:t>
            </w:r>
          </w:p>
        </w:tc>
      </w:tr>
    </w:tbl>
    <w:p w14:paraId="60B5D90B" w14:textId="77777777" w:rsidR="00E23368" w:rsidRDefault="00E23368" w:rsidP="00E23368">
      <w:pPr>
        <w:pStyle w:val="Tijeloteksta2"/>
        <w:ind w:firstLine="720"/>
        <w:rPr>
          <w:rFonts w:ascii="Garamond" w:hAnsi="Garamond"/>
          <w:b/>
          <w:bCs/>
          <w:lang w:val="hr-HR"/>
        </w:rPr>
      </w:pPr>
    </w:p>
    <w:p w14:paraId="3B54574F" w14:textId="77777777" w:rsidR="00E23368" w:rsidRDefault="00E23368" w:rsidP="00E23368">
      <w:pPr>
        <w:pStyle w:val="Tijeloteksta2"/>
        <w:ind w:firstLine="720"/>
        <w:rPr>
          <w:rFonts w:ascii="Garamond" w:hAnsi="Garamond"/>
          <w:b/>
          <w:bCs/>
          <w:lang w:val="hr-HR"/>
        </w:rPr>
      </w:pPr>
    </w:p>
    <w:p w14:paraId="2DA64326" w14:textId="77777777" w:rsidR="00E23368" w:rsidRDefault="00E23368" w:rsidP="00E23368">
      <w:pPr>
        <w:pStyle w:val="Tijeloteksta2"/>
        <w:ind w:firstLine="720"/>
        <w:rPr>
          <w:rFonts w:ascii="Garamond" w:hAnsi="Garamond"/>
          <w:b/>
          <w:bCs/>
          <w:lang w:val="hr-HR"/>
        </w:rPr>
      </w:pPr>
    </w:p>
    <w:p w14:paraId="5E6ACD4A" w14:textId="77777777" w:rsidR="00E23368" w:rsidRDefault="00E23368" w:rsidP="00E23368">
      <w:pPr>
        <w:pStyle w:val="Tijeloteksta2"/>
        <w:ind w:firstLine="720"/>
        <w:rPr>
          <w:rFonts w:ascii="Garamond" w:hAnsi="Garamond"/>
          <w:b/>
          <w:bCs/>
          <w:lang w:val="hr-HR"/>
        </w:rPr>
      </w:pPr>
    </w:p>
    <w:p w14:paraId="42526A79" w14:textId="77777777" w:rsidR="00E23368" w:rsidRDefault="00E23368" w:rsidP="00E23368">
      <w:pPr>
        <w:pStyle w:val="Tijeloteksta2"/>
        <w:ind w:firstLine="720"/>
        <w:rPr>
          <w:rFonts w:ascii="Garamond" w:hAnsi="Garamond"/>
          <w:b/>
          <w:bCs/>
          <w:lang w:val="hr-HR"/>
        </w:rPr>
      </w:pPr>
    </w:p>
    <w:p w14:paraId="6ECB6E95" w14:textId="77777777" w:rsidR="00E23368" w:rsidRDefault="00E23368" w:rsidP="00E23368">
      <w:pPr>
        <w:pStyle w:val="Tijeloteksta2"/>
        <w:ind w:firstLine="720"/>
        <w:rPr>
          <w:rFonts w:ascii="Garamond" w:hAnsi="Garamond"/>
          <w:b/>
          <w:bCs/>
          <w:lang w:val="hr-HR"/>
        </w:rPr>
      </w:pPr>
    </w:p>
    <w:p w14:paraId="0D5E470A" w14:textId="77777777" w:rsidR="009317D9" w:rsidRDefault="009317D9" w:rsidP="00E23368">
      <w:pPr>
        <w:pStyle w:val="Tijeloteksta2"/>
        <w:ind w:firstLine="720"/>
        <w:rPr>
          <w:rFonts w:ascii="Garamond" w:hAnsi="Garamond"/>
          <w:b/>
          <w:bCs/>
          <w:lang w:val="hr-HR"/>
        </w:rPr>
      </w:pPr>
    </w:p>
    <w:p w14:paraId="74D7F650" w14:textId="252CF814" w:rsidR="009317D9" w:rsidRDefault="009317D9" w:rsidP="00E23368">
      <w:pPr>
        <w:pStyle w:val="Tijeloteksta2"/>
        <w:ind w:firstLine="720"/>
        <w:rPr>
          <w:rFonts w:ascii="Garamond" w:hAnsi="Garamond"/>
          <w:b/>
          <w:bCs/>
          <w:lang w:val="hr-HR"/>
        </w:rPr>
      </w:pPr>
    </w:p>
    <w:p w14:paraId="4935D096" w14:textId="308FE29C" w:rsidR="00794D32" w:rsidRDefault="00794D32" w:rsidP="00E23368">
      <w:pPr>
        <w:pStyle w:val="Tijeloteksta2"/>
        <w:ind w:firstLine="720"/>
        <w:rPr>
          <w:rFonts w:ascii="Garamond" w:hAnsi="Garamond"/>
          <w:b/>
          <w:bCs/>
          <w:lang w:val="hr-HR"/>
        </w:rPr>
      </w:pPr>
    </w:p>
    <w:p w14:paraId="1AF54587" w14:textId="4E791120" w:rsidR="00794D32" w:rsidRDefault="00794D32" w:rsidP="00E23368">
      <w:pPr>
        <w:pStyle w:val="Tijeloteksta2"/>
        <w:ind w:firstLine="720"/>
        <w:rPr>
          <w:rFonts w:ascii="Garamond" w:hAnsi="Garamond"/>
          <w:b/>
          <w:bCs/>
          <w:lang w:val="hr-HR"/>
        </w:rPr>
      </w:pPr>
    </w:p>
    <w:p w14:paraId="1592E499" w14:textId="3F58919B" w:rsidR="00794D32" w:rsidRDefault="00794D32" w:rsidP="00E23368">
      <w:pPr>
        <w:pStyle w:val="Tijeloteksta2"/>
        <w:ind w:firstLine="720"/>
        <w:rPr>
          <w:rFonts w:ascii="Garamond" w:hAnsi="Garamond"/>
          <w:b/>
          <w:bCs/>
          <w:lang w:val="hr-HR"/>
        </w:rPr>
      </w:pPr>
    </w:p>
    <w:p w14:paraId="43D6C0D9" w14:textId="77777777" w:rsidR="00794D32" w:rsidRDefault="00794D32" w:rsidP="00E23368">
      <w:pPr>
        <w:pStyle w:val="Tijeloteksta2"/>
        <w:ind w:firstLine="720"/>
        <w:rPr>
          <w:rFonts w:ascii="Garamond" w:hAnsi="Garamond"/>
          <w:b/>
          <w:bCs/>
          <w:lang w:val="hr-HR"/>
        </w:rPr>
      </w:pPr>
    </w:p>
    <w:p w14:paraId="1C11574C" w14:textId="77777777" w:rsidR="009317D9" w:rsidRDefault="009317D9" w:rsidP="00E23368">
      <w:pPr>
        <w:pStyle w:val="Tijeloteksta2"/>
        <w:ind w:firstLine="720"/>
        <w:rPr>
          <w:rFonts w:ascii="Garamond" w:hAnsi="Garamond"/>
          <w:b/>
          <w:bCs/>
          <w:lang w:val="hr-HR"/>
        </w:rPr>
      </w:pPr>
    </w:p>
    <w:p w14:paraId="604EB861" w14:textId="77777777" w:rsidR="009317D9" w:rsidRDefault="009317D9" w:rsidP="00E23368">
      <w:pPr>
        <w:pStyle w:val="Tijeloteksta2"/>
        <w:ind w:firstLine="720"/>
        <w:rPr>
          <w:rFonts w:ascii="Garamond" w:hAnsi="Garamond"/>
          <w:b/>
          <w:bCs/>
          <w:lang w:val="hr-HR"/>
        </w:rPr>
      </w:pPr>
    </w:p>
    <w:p w14:paraId="47043CCD" w14:textId="77777777" w:rsidR="00E23368" w:rsidRDefault="00E23368" w:rsidP="00E23368">
      <w:pPr>
        <w:pStyle w:val="Tijeloteksta2"/>
        <w:ind w:firstLine="720"/>
        <w:rPr>
          <w:rFonts w:ascii="Garamond" w:hAnsi="Garamond"/>
          <w:b/>
          <w:bCs/>
          <w:lang w:val="hr-HR"/>
        </w:rPr>
      </w:pPr>
      <w:r>
        <w:rPr>
          <w:rFonts w:ascii="Garamond" w:hAnsi="Garamond"/>
          <w:b/>
          <w:bCs/>
          <w:lang w:val="hr-HR"/>
        </w:rPr>
        <w:t>Struktura rashoda i izdataka po ekonomskoj klasifikaciji</w:t>
      </w:r>
    </w:p>
    <w:p w14:paraId="089D5CF7" w14:textId="1B6C4EF1" w:rsidR="00E23368" w:rsidRDefault="00E23368" w:rsidP="00E23368">
      <w:pPr>
        <w:pStyle w:val="Tijeloteksta2"/>
        <w:ind w:left="720"/>
        <w:rPr>
          <w:rFonts w:ascii="Garamond" w:hAnsi="Garamond"/>
          <w:noProof/>
          <w:sz w:val="20"/>
          <w:lang w:val="hr-HR"/>
        </w:rPr>
      </w:pPr>
      <w:r>
        <w:rPr>
          <w:rFonts w:ascii="Garamond" w:hAnsi="Garamond"/>
          <w:b/>
          <w:bCs/>
          <w:lang w:val="hr-HR"/>
        </w:rPr>
        <w:t>za razdoblje od  1. siječnja do 31. prosinca 20</w:t>
      </w:r>
      <w:r w:rsidR="001E2601">
        <w:rPr>
          <w:rFonts w:ascii="Garamond" w:hAnsi="Garamond"/>
          <w:b/>
          <w:bCs/>
          <w:lang w:val="hr-HR"/>
        </w:rPr>
        <w:t>20</w:t>
      </w:r>
      <w:r>
        <w:rPr>
          <w:rFonts w:ascii="Garamond" w:hAnsi="Garamond"/>
          <w:b/>
          <w:bCs/>
          <w:lang w:val="hr-HR"/>
        </w:rPr>
        <w:t>. godine</w:t>
      </w:r>
    </w:p>
    <w:p w14:paraId="18043711" w14:textId="77777777" w:rsidR="00E23368" w:rsidRDefault="00E23368" w:rsidP="00E23368">
      <w:pPr>
        <w:pStyle w:val="Tijeloteksta2"/>
        <w:ind w:left="720"/>
        <w:rPr>
          <w:rFonts w:ascii="Garamond" w:hAnsi="Garamond"/>
          <w:noProof/>
          <w:sz w:val="20"/>
          <w:lang w:val="hr-HR"/>
        </w:rPr>
      </w:pPr>
    </w:p>
    <w:p w14:paraId="74C137A7" w14:textId="77777777" w:rsidR="00E23368" w:rsidRDefault="00E23368" w:rsidP="00E23368">
      <w:pPr>
        <w:pStyle w:val="Tijeloteksta2"/>
        <w:ind w:left="720"/>
        <w:rPr>
          <w:rFonts w:ascii="Garamond" w:hAnsi="Garamond"/>
          <w:noProof/>
          <w:sz w:val="20"/>
          <w:lang w:val="hr-HR"/>
        </w:rPr>
      </w:pPr>
    </w:p>
    <w:p w14:paraId="3380EF84" w14:textId="77777777" w:rsidR="00E23368" w:rsidRDefault="00E23368" w:rsidP="00E23368">
      <w:pPr>
        <w:pStyle w:val="Tijeloteksta2"/>
        <w:ind w:left="720"/>
        <w:rPr>
          <w:rFonts w:ascii="Garamond" w:hAnsi="Garamond"/>
          <w:noProof/>
          <w:sz w:val="20"/>
          <w:lang w:val="hr-HR"/>
        </w:rPr>
      </w:pPr>
    </w:p>
    <w:p w14:paraId="74715984" w14:textId="77777777" w:rsidR="00E23368" w:rsidRPr="00001769" w:rsidRDefault="00E23368" w:rsidP="00E23368">
      <w:pPr>
        <w:pStyle w:val="Tijeloteksta2"/>
        <w:ind w:left="720"/>
        <w:rPr>
          <w:rFonts w:ascii="Garamond" w:hAnsi="Garamond"/>
          <w:noProof/>
          <w:sz w:val="20"/>
          <w:lang w:val="hr-HR"/>
        </w:rPr>
      </w:pPr>
      <w:r>
        <w:rPr>
          <w:rFonts w:ascii="Garamond" w:hAnsi="Garamond"/>
          <w:noProof/>
          <w:sz w:val="20"/>
          <w:lang w:val="hr-HR"/>
        </w:rPr>
        <w:drawing>
          <wp:inline distT="0" distB="0" distL="0" distR="0" wp14:anchorId="443E6058" wp14:editId="3716692D">
            <wp:extent cx="5486400" cy="2990850"/>
            <wp:effectExtent l="0" t="0" r="0" b="0"/>
            <wp:docPr id="4" name="Grafikon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B84107E" w14:textId="77777777" w:rsidR="00E23368" w:rsidRDefault="00E23368" w:rsidP="00E23368">
      <w:pPr>
        <w:pStyle w:val="Tijeloteksta2"/>
        <w:ind w:left="720"/>
        <w:rPr>
          <w:rFonts w:ascii="Garamond" w:hAnsi="Garamond"/>
          <w:b/>
          <w:bCs/>
          <w:sz w:val="32"/>
          <w:lang w:val="hr-HR"/>
        </w:rPr>
      </w:pPr>
    </w:p>
    <w:p w14:paraId="54798F35" w14:textId="77777777" w:rsidR="00E23368" w:rsidRPr="00BF1BE5" w:rsidRDefault="00E23368" w:rsidP="00E23368">
      <w:pPr>
        <w:pStyle w:val="Tijeloteksta2"/>
        <w:ind w:left="720"/>
        <w:rPr>
          <w:rFonts w:ascii="Garamond" w:hAnsi="Garamond"/>
          <w:sz w:val="28"/>
          <w:szCs w:val="28"/>
          <w:lang w:val="hr-HR"/>
        </w:rPr>
      </w:pPr>
      <w:r>
        <w:rPr>
          <w:rFonts w:ascii="Garamond" w:hAnsi="Garamond"/>
          <w:b/>
          <w:bCs/>
          <w:sz w:val="32"/>
          <w:lang w:val="hr-HR"/>
        </w:rPr>
        <w:t xml:space="preserve">  </w:t>
      </w:r>
      <w:r w:rsidRPr="00BF1BE5">
        <w:rPr>
          <w:rFonts w:ascii="Garamond" w:hAnsi="Garamond"/>
          <w:b/>
          <w:bCs/>
          <w:sz w:val="28"/>
          <w:szCs w:val="28"/>
          <w:lang w:val="hr-HR"/>
        </w:rPr>
        <w:t>1.  RASHODI POSLOVANJA</w:t>
      </w:r>
    </w:p>
    <w:p w14:paraId="5677D180" w14:textId="77777777" w:rsidR="00E23368" w:rsidRPr="00BF1BE5" w:rsidRDefault="00E23368" w:rsidP="00E23368">
      <w:pPr>
        <w:pStyle w:val="Tijeloteksta2"/>
        <w:rPr>
          <w:rFonts w:ascii="Garamond" w:hAnsi="Garamond"/>
          <w:b/>
          <w:bCs/>
          <w:sz w:val="28"/>
          <w:szCs w:val="28"/>
          <w:lang w:val="hr-HR"/>
        </w:rPr>
      </w:pPr>
    </w:p>
    <w:p w14:paraId="4DACEEE5" w14:textId="073DE98A" w:rsidR="00E23368" w:rsidRPr="00385C11" w:rsidRDefault="00E23368" w:rsidP="00E23368">
      <w:pPr>
        <w:pStyle w:val="Tijeloteksta2"/>
        <w:ind w:right="992" w:firstLine="720"/>
        <w:rPr>
          <w:rFonts w:ascii="Garamond" w:hAnsi="Garamond"/>
          <w:sz w:val="28"/>
          <w:lang w:val="hr-HR"/>
        </w:rPr>
      </w:pPr>
      <w:r>
        <w:rPr>
          <w:rFonts w:ascii="Garamond" w:hAnsi="Garamond"/>
          <w:sz w:val="28"/>
          <w:lang w:val="hr-HR"/>
        </w:rPr>
        <w:t>Za rashode poslovanja Županija</w:t>
      </w:r>
      <w:r w:rsidR="009024A4">
        <w:rPr>
          <w:rFonts w:ascii="Garamond" w:hAnsi="Garamond"/>
          <w:sz w:val="28"/>
          <w:lang w:val="hr-HR"/>
        </w:rPr>
        <w:t xml:space="preserve"> i njeni proračunski korisnici</w:t>
      </w:r>
      <w:r>
        <w:rPr>
          <w:rFonts w:ascii="Garamond" w:hAnsi="Garamond"/>
          <w:sz w:val="28"/>
          <w:lang w:val="hr-HR"/>
        </w:rPr>
        <w:t xml:space="preserve"> </w:t>
      </w:r>
      <w:r w:rsidR="009024A4">
        <w:rPr>
          <w:rFonts w:ascii="Garamond" w:hAnsi="Garamond"/>
          <w:sz w:val="28"/>
          <w:lang w:val="hr-HR"/>
        </w:rPr>
        <w:t>su</w:t>
      </w:r>
      <w:r>
        <w:rPr>
          <w:rFonts w:ascii="Garamond" w:hAnsi="Garamond"/>
          <w:sz w:val="28"/>
          <w:lang w:val="hr-HR"/>
        </w:rPr>
        <w:t xml:space="preserve"> u 20</w:t>
      </w:r>
      <w:r w:rsidR="002A1E44">
        <w:rPr>
          <w:rFonts w:ascii="Garamond" w:hAnsi="Garamond"/>
          <w:sz w:val="28"/>
          <w:lang w:val="hr-HR"/>
        </w:rPr>
        <w:t>20</w:t>
      </w:r>
      <w:r>
        <w:rPr>
          <w:rFonts w:ascii="Garamond" w:hAnsi="Garamond"/>
          <w:sz w:val="28"/>
          <w:lang w:val="hr-HR"/>
        </w:rPr>
        <w:t>. godini utrošil</w:t>
      </w:r>
      <w:r w:rsidR="009024A4">
        <w:rPr>
          <w:rFonts w:ascii="Garamond" w:hAnsi="Garamond"/>
          <w:sz w:val="28"/>
          <w:lang w:val="hr-HR"/>
        </w:rPr>
        <w:t>i</w:t>
      </w:r>
      <w:r>
        <w:rPr>
          <w:rFonts w:ascii="Garamond" w:hAnsi="Garamond"/>
          <w:sz w:val="28"/>
          <w:lang w:val="hr-HR"/>
        </w:rPr>
        <w:t xml:space="preserve"> ukupnu svotu od </w:t>
      </w:r>
      <w:r w:rsidR="002A1E44">
        <w:rPr>
          <w:rFonts w:ascii="Garamond" w:hAnsi="Garamond"/>
          <w:sz w:val="28"/>
          <w:lang w:val="hr-HR"/>
        </w:rPr>
        <w:t>897</w:t>
      </w:r>
      <w:r>
        <w:rPr>
          <w:rFonts w:ascii="Garamond" w:hAnsi="Garamond"/>
          <w:sz w:val="28"/>
          <w:lang w:val="hr-HR"/>
        </w:rPr>
        <w:t>.</w:t>
      </w:r>
      <w:r w:rsidR="002A1E44">
        <w:rPr>
          <w:rFonts w:ascii="Garamond" w:hAnsi="Garamond"/>
          <w:sz w:val="28"/>
          <w:lang w:val="hr-HR"/>
        </w:rPr>
        <w:t>277</w:t>
      </w:r>
      <w:r>
        <w:rPr>
          <w:rFonts w:ascii="Garamond" w:hAnsi="Garamond"/>
          <w:sz w:val="28"/>
          <w:lang w:val="hr-HR"/>
        </w:rPr>
        <w:t>.</w:t>
      </w:r>
      <w:r w:rsidR="002A1E44">
        <w:rPr>
          <w:rFonts w:ascii="Garamond" w:hAnsi="Garamond"/>
          <w:sz w:val="28"/>
          <w:lang w:val="hr-HR"/>
        </w:rPr>
        <w:t>737</w:t>
      </w:r>
      <w:r>
        <w:rPr>
          <w:rFonts w:ascii="Garamond" w:hAnsi="Garamond"/>
          <w:sz w:val="28"/>
          <w:lang w:val="hr-HR"/>
        </w:rPr>
        <w:t>,</w:t>
      </w:r>
      <w:r w:rsidR="002A1E44">
        <w:rPr>
          <w:rFonts w:ascii="Garamond" w:hAnsi="Garamond"/>
          <w:sz w:val="28"/>
          <w:lang w:val="hr-HR"/>
        </w:rPr>
        <w:t>40</w:t>
      </w:r>
      <w:r w:rsidRPr="00385C11">
        <w:rPr>
          <w:rFonts w:ascii="Garamond" w:hAnsi="Garamond"/>
          <w:sz w:val="28"/>
          <w:lang w:val="hr-HR"/>
        </w:rPr>
        <w:t xml:space="preserve"> kn što predstavlja </w:t>
      </w:r>
      <w:r w:rsidR="00156037">
        <w:rPr>
          <w:rFonts w:ascii="Garamond" w:hAnsi="Garamond"/>
          <w:sz w:val="28"/>
          <w:lang w:val="hr-HR"/>
        </w:rPr>
        <w:t>9</w:t>
      </w:r>
      <w:r w:rsidR="002A1E44">
        <w:rPr>
          <w:rFonts w:ascii="Garamond" w:hAnsi="Garamond"/>
          <w:sz w:val="28"/>
          <w:lang w:val="hr-HR"/>
        </w:rPr>
        <w:t>5</w:t>
      </w:r>
      <w:r>
        <w:rPr>
          <w:rFonts w:ascii="Garamond" w:hAnsi="Garamond"/>
          <w:sz w:val="28"/>
          <w:lang w:val="hr-HR"/>
        </w:rPr>
        <w:t>,</w:t>
      </w:r>
      <w:r w:rsidR="002A1E44">
        <w:rPr>
          <w:rFonts w:ascii="Garamond" w:hAnsi="Garamond"/>
          <w:sz w:val="28"/>
          <w:lang w:val="hr-HR"/>
        </w:rPr>
        <w:t>83</w:t>
      </w:r>
      <w:r w:rsidRPr="00385C11">
        <w:rPr>
          <w:rFonts w:ascii="Garamond" w:hAnsi="Garamond"/>
          <w:sz w:val="28"/>
          <w:lang w:val="hr-HR"/>
        </w:rPr>
        <w:t xml:space="preserve"> % realizacije, odnosno participaciju od </w:t>
      </w:r>
      <w:r w:rsidR="00156037">
        <w:rPr>
          <w:rFonts w:ascii="Garamond" w:hAnsi="Garamond"/>
          <w:sz w:val="28"/>
          <w:lang w:val="hr-HR"/>
        </w:rPr>
        <w:t>8</w:t>
      </w:r>
      <w:r w:rsidR="002A1E44">
        <w:rPr>
          <w:rFonts w:ascii="Garamond" w:hAnsi="Garamond"/>
          <w:sz w:val="28"/>
          <w:lang w:val="hr-HR"/>
        </w:rPr>
        <w:t>9</w:t>
      </w:r>
      <w:r>
        <w:rPr>
          <w:rFonts w:ascii="Garamond" w:hAnsi="Garamond"/>
          <w:sz w:val="28"/>
          <w:lang w:val="hr-HR"/>
        </w:rPr>
        <w:t>,</w:t>
      </w:r>
      <w:r w:rsidR="002A1E44">
        <w:rPr>
          <w:rFonts w:ascii="Garamond" w:hAnsi="Garamond"/>
          <w:sz w:val="28"/>
          <w:lang w:val="hr-HR"/>
        </w:rPr>
        <w:t>08</w:t>
      </w:r>
      <w:r w:rsidRPr="00385C11">
        <w:rPr>
          <w:rFonts w:ascii="Garamond" w:hAnsi="Garamond"/>
          <w:sz w:val="28"/>
          <w:lang w:val="hr-HR"/>
        </w:rPr>
        <w:t xml:space="preserve"> % u ukupnoj proračunskoj potrošnji.</w:t>
      </w:r>
    </w:p>
    <w:p w14:paraId="7E55A765" w14:textId="77777777" w:rsidR="00E23368" w:rsidRPr="00385C11" w:rsidRDefault="00E23368" w:rsidP="00E23368">
      <w:pPr>
        <w:pStyle w:val="Tijeloteksta2"/>
        <w:ind w:right="992" w:firstLine="720"/>
        <w:rPr>
          <w:rFonts w:ascii="Garamond" w:hAnsi="Garamond"/>
          <w:sz w:val="28"/>
          <w:lang w:val="hr-HR"/>
        </w:rPr>
      </w:pPr>
    </w:p>
    <w:p w14:paraId="3703D696" w14:textId="77777777" w:rsidR="00E23368" w:rsidRDefault="00E23368" w:rsidP="00E23368">
      <w:pPr>
        <w:pStyle w:val="Tijeloteksta2"/>
        <w:ind w:right="992"/>
        <w:rPr>
          <w:rFonts w:ascii="Garamond" w:hAnsi="Garamond"/>
          <w:sz w:val="28"/>
          <w:lang w:val="hr-HR"/>
        </w:rPr>
      </w:pPr>
      <w:r>
        <w:rPr>
          <w:rFonts w:ascii="Garamond" w:hAnsi="Garamond"/>
          <w:sz w:val="28"/>
          <w:lang w:val="hr-HR"/>
        </w:rPr>
        <w:t xml:space="preserve">     U okviru ove kategorije nalaze se slijedeće skupine izdataka :</w:t>
      </w:r>
    </w:p>
    <w:p w14:paraId="294C0CF0" w14:textId="77777777" w:rsidR="00E23368" w:rsidRDefault="00E23368" w:rsidP="00E23368">
      <w:pPr>
        <w:pStyle w:val="Tijeloteksta2"/>
        <w:numPr>
          <w:ilvl w:val="0"/>
          <w:numId w:val="19"/>
        </w:numPr>
        <w:rPr>
          <w:rFonts w:ascii="Garamond" w:hAnsi="Garamond"/>
          <w:b/>
          <w:bCs/>
          <w:sz w:val="28"/>
          <w:lang w:val="hr-HR"/>
        </w:rPr>
      </w:pPr>
      <w:r>
        <w:rPr>
          <w:rFonts w:ascii="Garamond" w:hAnsi="Garamond"/>
          <w:b/>
          <w:bCs/>
          <w:sz w:val="28"/>
          <w:lang w:val="hr-HR"/>
        </w:rPr>
        <w:t>Rashodi za zaposlene</w:t>
      </w:r>
    </w:p>
    <w:p w14:paraId="659921DC" w14:textId="77777777" w:rsidR="00E23368" w:rsidRDefault="00E23368" w:rsidP="00E23368">
      <w:pPr>
        <w:pStyle w:val="Tijeloteksta2"/>
        <w:numPr>
          <w:ilvl w:val="0"/>
          <w:numId w:val="8"/>
        </w:numPr>
        <w:rPr>
          <w:rFonts w:ascii="Garamond" w:hAnsi="Garamond"/>
          <w:b/>
          <w:bCs/>
          <w:sz w:val="28"/>
          <w:lang w:val="hr-HR"/>
        </w:rPr>
      </w:pPr>
      <w:r>
        <w:rPr>
          <w:rFonts w:ascii="Garamond" w:hAnsi="Garamond"/>
          <w:b/>
          <w:bCs/>
          <w:sz w:val="28"/>
          <w:lang w:val="hr-HR"/>
        </w:rPr>
        <w:t>Materijalni rashodi</w:t>
      </w:r>
    </w:p>
    <w:p w14:paraId="3EB4EA7C" w14:textId="77777777" w:rsidR="00E23368" w:rsidRDefault="00E23368" w:rsidP="00E23368">
      <w:pPr>
        <w:pStyle w:val="Tijeloteksta2"/>
        <w:numPr>
          <w:ilvl w:val="0"/>
          <w:numId w:val="8"/>
        </w:numPr>
        <w:rPr>
          <w:rFonts w:ascii="Garamond" w:hAnsi="Garamond"/>
          <w:b/>
          <w:bCs/>
          <w:sz w:val="28"/>
          <w:lang w:val="hr-HR"/>
        </w:rPr>
      </w:pPr>
      <w:r>
        <w:rPr>
          <w:rFonts w:ascii="Garamond" w:hAnsi="Garamond"/>
          <w:b/>
          <w:bCs/>
          <w:sz w:val="28"/>
          <w:lang w:val="hr-HR"/>
        </w:rPr>
        <w:t>Financijski rashodi</w:t>
      </w:r>
    </w:p>
    <w:p w14:paraId="3D9470A9" w14:textId="77777777" w:rsidR="00E23368" w:rsidRDefault="00E23368" w:rsidP="00E23368">
      <w:pPr>
        <w:pStyle w:val="Tijeloteksta2"/>
        <w:numPr>
          <w:ilvl w:val="0"/>
          <w:numId w:val="8"/>
        </w:numPr>
        <w:rPr>
          <w:rFonts w:ascii="Garamond" w:hAnsi="Garamond"/>
          <w:b/>
          <w:bCs/>
          <w:sz w:val="28"/>
          <w:lang w:val="hr-HR"/>
        </w:rPr>
      </w:pPr>
      <w:r>
        <w:rPr>
          <w:rFonts w:ascii="Garamond" w:hAnsi="Garamond"/>
          <w:b/>
          <w:bCs/>
          <w:sz w:val="28"/>
          <w:lang w:val="hr-HR"/>
        </w:rPr>
        <w:t>Subvencije</w:t>
      </w:r>
    </w:p>
    <w:p w14:paraId="02B2E687" w14:textId="77777777" w:rsidR="00E23368" w:rsidRDefault="00E23368" w:rsidP="00E23368">
      <w:pPr>
        <w:pStyle w:val="Tijeloteksta2"/>
        <w:numPr>
          <w:ilvl w:val="0"/>
          <w:numId w:val="8"/>
        </w:numPr>
        <w:rPr>
          <w:rFonts w:ascii="Garamond" w:hAnsi="Garamond"/>
          <w:b/>
          <w:bCs/>
          <w:sz w:val="28"/>
          <w:lang w:val="hr-HR"/>
        </w:rPr>
      </w:pPr>
      <w:r>
        <w:rPr>
          <w:rFonts w:ascii="Garamond" w:hAnsi="Garamond"/>
          <w:b/>
          <w:bCs/>
          <w:sz w:val="28"/>
          <w:lang w:val="hr-HR"/>
        </w:rPr>
        <w:t>Pomoći dane u inozemstvo i unutar opće države</w:t>
      </w:r>
    </w:p>
    <w:p w14:paraId="2442886F" w14:textId="77777777" w:rsidR="00E23368" w:rsidRDefault="00E23368" w:rsidP="00E23368">
      <w:pPr>
        <w:pStyle w:val="Tijeloteksta2"/>
        <w:numPr>
          <w:ilvl w:val="0"/>
          <w:numId w:val="8"/>
        </w:numPr>
        <w:rPr>
          <w:rFonts w:ascii="Garamond" w:hAnsi="Garamond"/>
          <w:b/>
          <w:bCs/>
          <w:sz w:val="28"/>
          <w:lang w:val="hr-HR"/>
        </w:rPr>
      </w:pPr>
      <w:r>
        <w:rPr>
          <w:rFonts w:ascii="Garamond" w:hAnsi="Garamond"/>
          <w:b/>
          <w:bCs/>
          <w:sz w:val="28"/>
          <w:lang w:val="hr-HR"/>
        </w:rPr>
        <w:t>Naknade građanima i kućanstvima na temelju osiguranja</w:t>
      </w:r>
    </w:p>
    <w:p w14:paraId="2778D76E" w14:textId="77777777" w:rsidR="00E23368" w:rsidRDefault="00E23368" w:rsidP="00E23368">
      <w:pPr>
        <w:pStyle w:val="Tijeloteksta2"/>
        <w:ind w:left="1780"/>
        <w:rPr>
          <w:rFonts w:ascii="Garamond" w:hAnsi="Garamond"/>
          <w:b/>
          <w:bCs/>
          <w:sz w:val="28"/>
          <w:lang w:val="hr-HR"/>
        </w:rPr>
      </w:pPr>
      <w:r>
        <w:rPr>
          <w:rFonts w:ascii="Garamond" w:hAnsi="Garamond"/>
          <w:b/>
          <w:bCs/>
          <w:sz w:val="28"/>
          <w:lang w:val="hr-HR"/>
        </w:rPr>
        <w:t xml:space="preserve">     i druge naknade</w:t>
      </w:r>
    </w:p>
    <w:p w14:paraId="61ED5DEB" w14:textId="77777777" w:rsidR="00E23368" w:rsidRDefault="00E23368" w:rsidP="00E23368">
      <w:pPr>
        <w:pStyle w:val="Tijeloteksta2"/>
        <w:numPr>
          <w:ilvl w:val="0"/>
          <w:numId w:val="8"/>
        </w:numPr>
        <w:rPr>
          <w:rFonts w:ascii="Garamond" w:hAnsi="Garamond"/>
          <w:b/>
          <w:bCs/>
          <w:sz w:val="28"/>
          <w:lang w:val="hr-HR"/>
        </w:rPr>
      </w:pPr>
      <w:r>
        <w:rPr>
          <w:rFonts w:ascii="Garamond" w:hAnsi="Garamond"/>
          <w:b/>
          <w:bCs/>
          <w:sz w:val="28"/>
          <w:lang w:val="hr-HR"/>
        </w:rPr>
        <w:t>Ostali rashodi</w:t>
      </w:r>
    </w:p>
    <w:p w14:paraId="6A38DABB" w14:textId="77777777" w:rsidR="00E23368" w:rsidRDefault="00E23368" w:rsidP="00E23368">
      <w:pPr>
        <w:pStyle w:val="Tijeloteksta2"/>
        <w:rPr>
          <w:rFonts w:ascii="Garamond" w:hAnsi="Garamond"/>
          <w:b/>
          <w:bCs/>
          <w:sz w:val="28"/>
          <w:lang w:val="hr-HR"/>
        </w:rPr>
      </w:pPr>
    </w:p>
    <w:p w14:paraId="222C3A63" w14:textId="77777777" w:rsidR="00E23368" w:rsidRDefault="00E23368" w:rsidP="00E23368">
      <w:pPr>
        <w:pStyle w:val="Tijeloteksta2"/>
        <w:ind w:right="992"/>
        <w:rPr>
          <w:rFonts w:ascii="Garamond" w:hAnsi="Garamond"/>
          <w:sz w:val="28"/>
          <w:lang w:val="hr-HR"/>
        </w:rPr>
      </w:pPr>
      <w:r>
        <w:rPr>
          <w:rFonts w:ascii="Garamond" w:hAnsi="Garamond"/>
          <w:sz w:val="28"/>
          <w:lang w:val="hr-HR"/>
        </w:rPr>
        <w:t xml:space="preserve">           Detaljan prikaz svake od navedenih skupina </w:t>
      </w:r>
      <w:r w:rsidR="009024A4">
        <w:rPr>
          <w:rFonts w:ascii="Garamond" w:hAnsi="Garamond"/>
          <w:sz w:val="28"/>
          <w:lang w:val="hr-HR"/>
        </w:rPr>
        <w:t>u</w:t>
      </w:r>
      <w:r>
        <w:rPr>
          <w:rFonts w:ascii="Garamond" w:hAnsi="Garamond"/>
          <w:sz w:val="28"/>
          <w:lang w:val="hr-HR"/>
        </w:rPr>
        <w:t xml:space="preserve"> ukupno planiranim i izvršenim iznosima, postotkom realizacije i udjelom u ukupnoj proračunskoj potrošnji nalazi se u privitku ovog Izvješća   ( </w:t>
      </w:r>
      <w:r w:rsidRPr="00220011">
        <w:rPr>
          <w:rFonts w:ascii="Garamond" w:hAnsi="Garamond"/>
          <w:b/>
          <w:sz w:val="28"/>
          <w:lang w:val="hr-HR"/>
        </w:rPr>
        <w:t>t</w:t>
      </w:r>
      <w:r w:rsidRPr="00220011">
        <w:rPr>
          <w:rFonts w:ascii="Garamond" w:hAnsi="Garamond"/>
          <w:b/>
          <w:bCs/>
          <w:sz w:val="28"/>
          <w:lang w:val="hr-HR"/>
        </w:rPr>
        <w:t>ablica</w:t>
      </w:r>
      <w:r>
        <w:rPr>
          <w:rFonts w:ascii="Garamond" w:hAnsi="Garamond"/>
          <w:b/>
          <w:bCs/>
          <w:sz w:val="28"/>
          <w:lang w:val="hr-HR"/>
        </w:rPr>
        <w:t xml:space="preserve"> br. 8</w:t>
      </w:r>
      <w:r>
        <w:rPr>
          <w:rFonts w:ascii="Garamond" w:hAnsi="Garamond"/>
          <w:sz w:val="28"/>
          <w:lang w:val="hr-HR"/>
        </w:rPr>
        <w:t xml:space="preserve"> ).</w:t>
      </w:r>
    </w:p>
    <w:p w14:paraId="15C8A483" w14:textId="77777777" w:rsidR="00E23368" w:rsidRDefault="00E23368" w:rsidP="00E23368">
      <w:pPr>
        <w:pStyle w:val="Tijeloteksta2"/>
        <w:ind w:right="992"/>
        <w:rPr>
          <w:rFonts w:ascii="Garamond" w:hAnsi="Garamond"/>
          <w:sz w:val="28"/>
          <w:lang w:val="hr-HR"/>
        </w:rPr>
      </w:pPr>
    </w:p>
    <w:p w14:paraId="4D5BE013" w14:textId="77777777" w:rsidR="00E23368" w:rsidRDefault="00E23368" w:rsidP="00E23368">
      <w:pPr>
        <w:pStyle w:val="Tijeloteksta2"/>
        <w:ind w:right="992"/>
        <w:rPr>
          <w:rFonts w:ascii="Garamond" w:hAnsi="Garamond"/>
          <w:sz w:val="28"/>
          <w:lang w:val="hr-HR"/>
        </w:rPr>
      </w:pPr>
      <w:r>
        <w:rPr>
          <w:rFonts w:ascii="Garamond" w:hAnsi="Garamond"/>
          <w:sz w:val="28"/>
          <w:lang w:val="hr-HR"/>
        </w:rPr>
        <w:lastRenderedPageBreak/>
        <w:t xml:space="preserve">           Stoga ćemo u nastavku dati samo kratki osvrt na svaku od ovih skupina s potrebitim obrazloženjima.</w:t>
      </w:r>
    </w:p>
    <w:p w14:paraId="58B0125E" w14:textId="20B120FF" w:rsidR="00BF1BE5" w:rsidRDefault="00BF1BE5" w:rsidP="00E23368">
      <w:pPr>
        <w:pStyle w:val="Tijeloteksta2"/>
        <w:ind w:right="992"/>
        <w:rPr>
          <w:rFonts w:ascii="Garamond" w:hAnsi="Garamond"/>
          <w:sz w:val="28"/>
          <w:lang w:val="hr-HR"/>
        </w:rPr>
      </w:pPr>
    </w:p>
    <w:p w14:paraId="464B9A26" w14:textId="77777777" w:rsidR="00794D32" w:rsidRDefault="00794D32" w:rsidP="00E23368">
      <w:pPr>
        <w:pStyle w:val="Tijeloteksta2"/>
        <w:ind w:right="992"/>
        <w:rPr>
          <w:rFonts w:ascii="Garamond" w:hAnsi="Garamond"/>
          <w:sz w:val="28"/>
          <w:lang w:val="hr-HR"/>
        </w:rPr>
      </w:pPr>
    </w:p>
    <w:p w14:paraId="75BD7557" w14:textId="77777777" w:rsidR="00E23368" w:rsidRDefault="00E23368" w:rsidP="00E23368">
      <w:pPr>
        <w:pStyle w:val="Tijeloteksta2"/>
        <w:ind w:right="992" w:firstLine="720"/>
        <w:rPr>
          <w:rFonts w:ascii="Garamond" w:hAnsi="Garamond"/>
          <w:b/>
          <w:bCs/>
          <w:sz w:val="28"/>
          <w:lang w:val="hr-HR"/>
        </w:rPr>
      </w:pPr>
      <w:r>
        <w:rPr>
          <w:rFonts w:ascii="Garamond" w:hAnsi="Garamond"/>
          <w:b/>
          <w:bCs/>
          <w:sz w:val="28"/>
          <w:lang w:val="hr-HR"/>
        </w:rPr>
        <w:t>1.1. RASHODI  ZA  ZAPOSLENE</w:t>
      </w:r>
    </w:p>
    <w:p w14:paraId="004B789B" w14:textId="77777777" w:rsidR="00E23368" w:rsidRDefault="00E23368" w:rsidP="00E23368">
      <w:pPr>
        <w:pStyle w:val="Tijeloteksta2"/>
        <w:ind w:right="992" w:firstLine="720"/>
        <w:rPr>
          <w:rFonts w:ascii="Garamond" w:hAnsi="Garamond"/>
          <w:b/>
          <w:bCs/>
          <w:sz w:val="28"/>
          <w:lang w:val="hr-HR"/>
        </w:rPr>
      </w:pPr>
    </w:p>
    <w:p w14:paraId="6A5E784C" w14:textId="4A6E001E" w:rsidR="00E23368" w:rsidRDefault="00E23368" w:rsidP="00E23368">
      <w:pPr>
        <w:pStyle w:val="Tijeloteksta2"/>
        <w:ind w:right="992" w:firstLine="720"/>
        <w:rPr>
          <w:rFonts w:ascii="Garamond" w:hAnsi="Garamond"/>
          <w:sz w:val="28"/>
          <w:lang w:val="hr-HR"/>
        </w:rPr>
      </w:pPr>
      <w:r>
        <w:rPr>
          <w:rFonts w:ascii="Garamond" w:hAnsi="Garamond"/>
          <w:b/>
          <w:bCs/>
          <w:sz w:val="28"/>
          <w:lang w:val="hr-HR"/>
        </w:rPr>
        <w:t xml:space="preserve">Rashodi za zaposlene </w:t>
      </w:r>
      <w:r>
        <w:rPr>
          <w:rFonts w:ascii="Garamond" w:hAnsi="Garamond"/>
          <w:sz w:val="28"/>
          <w:lang w:val="hr-HR"/>
        </w:rPr>
        <w:t xml:space="preserve">su izvršeni u ukupnoj svoti od </w:t>
      </w:r>
      <w:r w:rsidR="002A1E44">
        <w:rPr>
          <w:rFonts w:ascii="Garamond" w:hAnsi="Garamond"/>
          <w:sz w:val="28"/>
          <w:lang w:val="hr-HR"/>
        </w:rPr>
        <w:t>601</w:t>
      </w:r>
      <w:r w:rsidRPr="00385C11">
        <w:rPr>
          <w:rFonts w:ascii="Garamond" w:hAnsi="Garamond"/>
          <w:sz w:val="28"/>
          <w:lang w:val="hr-HR"/>
        </w:rPr>
        <w:t>.</w:t>
      </w:r>
      <w:r w:rsidR="002A1E44">
        <w:rPr>
          <w:rFonts w:ascii="Garamond" w:hAnsi="Garamond"/>
          <w:sz w:val="28"/>
          <w:lang w:val="hr-HR"/>
        </w:rPr>
        <w:t>510</w:t>
      </w:r>
      <w:r w:rsidRPr="00385C11">
        <w:rPr>
          <w:rFonts w:ascii="Garamond" w:hAnsi="Garamond"/>
          <w:sz w:val="28"/>
          <w:lang w:val="hr-HR"/>
        </w:rPr>
        <w:t>.</w:t>
      </w:r>
      <w:r w:rsidR="002A1E44">
        <w:rPr>
          <w:rFonts w:ascii="Garamond" w:hAnsi="Garamond"/>
          <w:sz w:val="28"/>
          <w:lang w:val="hr-HR"/>
        </w:rPr>
        <w:t>244</w:t>
      </w:r>
      <w:r w:rsidRPr="00385C11">
        <w:rPr>
          <w:rFonts w:ascii="Garamond" w:hAnsi="Garamond"/>
          <w:sz w:val="28"/>
          <w:lang w:val="hr-HR"/>
        </w:rPr>
        <w:t>,</w:t>
      </w:r>
      <w:r w:rsidR="002A1E44">
        <w:rPr>
          <w:rFonts w:ascii="Garamond" w:hAnsi="Garamond"/>
          <w:sz w:val="28"/>
          <w:lang w:val="hr-HR"/>
        </w:rPr>
        <w:t>94</w:t>
      </w:r>
      <w:r w:rsidRPr="00385C11">
        <w:rPr>
          <w:rFonts w:ascii="Garamond" w:hAnsi="Garamond"/>
          <w:sz w:val="28"/>
          <w:lang w:val="hr-HR"/>
        </w:rPr>
        <w:t xml:space="preserve"> kn, što predstavlja </w:t>
      </w:r>
      <w:r w:rsidR="00966B6A">
        <w:rPr>
          <w:rFonts w:ascii="Garamond" w:hAnsi="Garamond"/>
          <w:sz w:val="28"/>
          <w:lang w:val="hr-HR"/>
        </w:rPr>
        <w:t>9</w:t>
      </w:r>
      <w:r w:rsidR="002A1E44">
        <w:rPr>
          <w:rFonts w:ascii="Garamond" w:hAnsi="Garamond"/>
          <w:sz w:val="28"/>
          <w:lang w:val="hr-HR"/>
        </w:rPr>
        <w:t>8</w:t>
      </w:r>
      <w:r w:rsidR="00966B6A">
        <w:rPr>
          <w:rFonts w:ascii="Garamond" w:hAnsi="Garamond"/>
          <w:sz w:val="28"/>
          <w:lang w:val="hr-HR"/>
        </w:rPr>
        <w:t>,</w:t>
      </w:r>
      <w:r w:rsidR="002A1E44">
        <w:rPr>
          <w:rFonts w:ascii="Garamond" w:hAnsi="Garamond"/>
          <w:sz w:val="28"/>
          <w:lang w:val="hr-HR"/>
        </w:rPr>
        <w:t xml:space="preserve">52 </w:t>
      </w:r>
      <w:r w:rsidRPr="00385C11">
        <w:rPr>
          <w:rFonts w:ascii="Garamond" w:hAnsi="Garamond"/>
          <w:sz w:val="28"/>
          <w:lang w:val="hr-HR"/>
        </w:rPr>
        <w:t xml:space="preserve">% planirane godišnje potrošnje i participaciju od </w:t>
      </w:r>
      <w:r w:rsidR="002A1E44">
        <w:rPr>
          <w:rFonts w:ascii="Garamond" w:hAnsi="Garamond"/>
          <w:sz w:val="28"/>
          <w:lang w:val="hr-HR"/>
        </w:rPr>
        <w:t>59</w:t>
      </w:r>
      <w:r w:rsidRPr="00385C11">
        <w:rPr>
          <w:rFonts w:ascii="Garamond" w:hAnsi="Garamond"/>
          <w:sz w:val="28"/>
          <w:lang w:val="hr-HR"/>
        </w:rPr>
        <w:t>,</w:t>
      </w:r>
      <w:r w:rsidR="002A1E44">
        <w:rPr>
          <w:rFonts w:ascii="Garamond" w:hAnsi="Garamond"/>
          <w:sz w:val="28"/>
          <w:lang w:val="hr-HR"/>
        </w:rPr>
        <w:t>72</w:t>
      </w:r>
      <w:r w:rsidRPr="00385C11">
        <w:rPr>
          <w:rFonts w:ascii="Garamond" w:hAnsi="Garamond"/>
          <w:sz w:val="28"/>
          <w:lang w:val="hr-HR"/>
        </w:rPr>
        <w:t xml:space="preserve"> %</w:t>
      </w:r>
      <w:r>
        <w:rPr>
          <w:rFonts w:ascii="Garamond" w:hAnsi="Garamond"/>
          <w:sz w:val="28"/>
          <w:lang w:val="hr-HR"/>
        </w:rPr>
        <w:t xml:space="preserve"> u ukupno izvršenim rashodima i izdacima Proračuna u promatranom razdoblju.</w:t>
      </w:r>
    </w:p>
    <w:p w14:paraId="4539D8F9" w14:textId="77777777" w:rsidR="00E23368" w:rsidRDefault="00E23368" w:rsidP="00E23368">
      <w:pPr>
        <w:pStyle w:val="Tijeloteksta2"/>
        <w:ind w:firstLine="720"/>
        <w:jc w:val="left"/>
        <w:rPr>
          <w:rFonts w:ascii="Garamond" w:hAnsi="Garamond"/>
          <w:sz w:val="28"/>
          <w:lang w:val="hr-HR"/>
        </w:rPr>
      </w:pPr>
      <w:r>
        <w:rPr>
          <w:rFonts w:ascii="Garamond" w:hAnsi="Garamond"/>
          <w:sz w:val="28"/>
          <w:lang w:val="hr-HR"/>
        </w:rPr>
        <w:t xml:space="preserve">U okviru ove skupine financirani su rashodi za plaće, doprinose i ostale </w:t>
      </w:r>
    </w:p>
    <w:p w14:paraId="574596C2" w14:textId="77777777" w:rsidR="00E23368" w:rsidRDefault="00E23368" w:rsidP="00E23368">
      <w:pPr>
        <w:pStyle w:val="Tijeloteksta2"/>
        <w:jc w:val="left"/>
        <w:rPr>
          <w:rFonts w:ascii="Garamond" w:hAnsi="Garamond"/>
          <w:sz w:val="28"/>
          <w:lang w:val="hr-HR"/>
        </w:rPr>
      </w:pPr>
      <w:r>
        <w:rPr>
          <w:rFonts w:ascii="Garamond" w:hAnsi="Garamond"/>
          <w:sz w:val="28"/>
          <w:lang w:val="hr-HR"/>
        </w:rPr>
        <w:t xml:space="preserve">prinadležnosti : </w:t>
      </w:r>
    </w:p>
    <w:p w14:paraId="23B56333" w14:textId="77777777" w:rsidR="00E23368" w:rsidRDefault="00E23368" w:rsidP="00E23368">
      <w:pPr>
        <w:pStyle w:val="Tijeloteksta2"/>
        <w:numPr>
          <w:ilvl w:val="0"/>
          <w:numId w:val="20"/>
        </w:numPr>
        <w:jc w:val="left"/>
        <w:rPr>
          <w:rFonts w:ascii="Garamond" w:hAnsi="Garamond"/>
          <w:sz w:val="28"/>
          <w:lang w:val="hr-HR"/>
        </w:rPr>
      </w:pPr>
      <w:r w:rsidRPr="003477DA">
        <w:rPr>
          <w:rFonts w:ascii="Garamond" w:hAnsi="Garamond"/>
          <w:b/>
          <w:sz w:val="28"/>
          <w:lang w:val="hr-HR"/>
        </w:rPr>
        <w:t>zaposlenika</w:t>
      </w:r>
      <w:r>
        <w:rPr>
          <w:rFonts w:ascii="Garamond" w:hAnsi="Garamond"/>
          <w:sz w:val="28"/>
          <w:lang w:val="hr-HR"/>
        </w:rPr>
        <w:t xml:space="preserve"> </w:t>
      </w:r>
      <w:r w:rsidRPr="003477DA">
        <w:rPr>
          <w:rFonts w:ascii="Garamond" w:hAnsi="Garamond"/>
          <w:sz w:val="28"/>
          <w:lang w:val="hr-HR"/>
        </w:rPr>
        <w:t>Brodsko-posavske županije</w:t>
      </w:r>
      <w:r>
        <w:rPr>
          <w:rFonts w:ascii="Garamond" w:hAnsi="Garamond"/>
          <w:sz w:val="28"/>
          <w:lang w:val="hr-HR"/>
        </w:rPr>
        <w:t xml:space="preserve">, </w:t>
      </w:r>
    </w:p>
    <w:p w14:paraId="00AB6363" w14:textId="1961A31B" w:rsidR="00E23368" w:rsidRDefault="00E23368" w:rsidP="00E23368">
      <w:pPr>
        <w:pStyle w:val="Tijeloteksta2"/>
        <w:numPr>
          <w:ilvl w:val="0"/>
          <w:numId w:val="20"/>
        </w:numPr>
        <w:jc w:val="left"/>
        <w:rPr>
          <w:rFonts w:ascii="Garamond" w:hAnsi="Garamond"/>
          <w:sz w:val="28"/>
          <w:lang w:val="hr-HR"/>
        </w:rPr>
      </w:pPr>
      <w:r w:rsidRPr="00E15B28">
        <w:rPr>
          <w:rFonts w:ascii="Garamond" w:hAnsi="Garamond"/>
          <w:b/>
          <w:sz w:val="28"/>
          <w:lang w:val="hr-HR"/>
        </w:rPr>
        <w:t>proračunskih korisnika</w:t>
      </w:r>
      <w:r>
        <w:rPr>
          <w:rFonts w:ascii="Garamond" w:hAnsi="Garamond"/>
          <w:sz w:val="28"/>
          <w:lang w:val="hr-HR"/>
        </w:rPr>
        <w:t xml:space="preserve"> (</w:t>
      </w:r>
      <w:r w:rsidRPr="00E15B28">
        <w:rPr>
          <w:rFonts w:ascii="Garamond" w:hAnsi="Garamond"/>
          <w:bCs/>
          <w:sz w:val="28"/>
          <w:lang w:val="hr-HR"/>
        </w:rPr>
        <w:t xml:space="preserve">Muzej Brodskog </w:t>
      </w:r>
      <w:proofErr w:type="spellStart"/>
      <w:r w:rsidRPr="00E15B28">
        <w:rPr>
          <w:rFonts w:ascii="Garamond" w:hAnsi="Garamond"/>
          <w:bCs/>
          <w:sz w:val="28"/>
          <w:lang w:val="hr-HR"/>
        </w:rPr>
        <w:t>Posavlja</w:t>
      </w:r>
      <w:proofErr w:type="spellEnd"/>
      <w:r w:rsidRPr="00E15B28">
        <w:rPr>
          <w:rFonts w:ascii="Garamond" w:hAnsi="Garamond"/>
          <w:bCs/>
          <w:sz w:val="28"/>
          <w:lang w:val="hr-HR"/>
        </w:rPr>
        <w:t>, Galerija</w:t>
      </w:r>
      <w:r w:rsidRPr="00E15B28">
        <w:rPr>
          <w:rFonts w:ascii="Garamond" w:hAnsi="Garamond"/>
          <w:sz w:val="28"/>
          <w:lang w:val="hr-HR"/>
        </w:rPr>
        <w:t xml:space="preserve"> </w:t>
      </w:r>
      <w:r w:rsidRPr="00E15B28">
        <w:rPr>
          <w:rFonts w:ascii="Garamond" w:hAnsi="Garamond"/>
          <w:bCs/>
          <w:sz w:val="28"/>
          <w:lang w:val="hr-HR"/>
        </w:rPr>
        <w:t>Ivan Meštrović, Javna ustanova za upravljanje zaštićenim prirodnim vrijednostima</w:t>
      </w:r>
      <w:r w:rsidR="00966B6A" w:rsidRPr="00E15B28">
        <w:rPr>
          <w:rFonts w:ascii="Garamond" w:hAnsi="Garamond"/>
          <w:bCs/>
          <w:sz w:val="28"/>
          <w:lang w:val="hr-HR"/>
        </w:rPr>
        <w:t>,</w:t>
      </w:r>
      <w:r w:rsidRPr="00E15B28">
        <w:rPr>
          <w:rFonts w:ascii="Garamond" w:hAnsi="Garamond"/>
          <w:bCs/>
          <w:sz w:val="28"/>
          <w:lang w:val="hr-HR"/>
        </w:rPr>
        <w:t xml:space="preserve"> Javna ustanova Zavod za prostorno uređenje</w:t>
      </w:r>
      <w:r w:rsidR="00966B6A" w:rsidRPr="00E15B28">
        <w:rPr>
          <w:rFonts w:ascii="Garamond" w:hAnsi="Garamond"/>
          <w:bCs/>
          <w:sz w:val="28"/>
          <w:lang w:val="hr-HR"/>
        </w:rPr>
        <w:t>, zdravstvene ustanove</w:t>
      </w:r>
      <w:r w:rsidR="00E15B28">
        <w:rPr>
          <w:rFonts w:ascii="Garamond" w:hAnsi="Garamond"/>
          <w:bCs/>
          <w:sz w:val="28"/>
          <w:lang w:val="hr-HR"/>
        </w:rPr>
        <w:t>, Centar za razvoj</w:t>
      </w:r>
      <w:r w:rsidR="002A1E44">
        <w:rPr>
          <w:rFonts w:ascii="Garamond" w:hAnsi="Garamond"/>
          <w:bCs/>
          <w:sz w:val="28"/>
          <w:lang w:val="hr-HR"/>
        </w:rPr>
        <w:t>, zdravstvene ustanove, osnovne i srednje škole</w:t>
      </w:r>
      <w:r>
        <w:rPr>
          <w:rFonts w:ascii="Garamond" w:hAnsi="Garamond"/>
          <w:sz w:val="28"/>
          <w:lang w:val="hr-HR"/>
        </w:rPr>
        <w:t xml:space="preserve">), </w:t>
      </w:r>
    </w:p>
    <w:p w14:paraId="4A1087DC" w14:textId="77777777" w:rsidR="00E23368" w:rsidRDefault="00E23368" w:rsidP="00E23368">
      <w:pPr>
        <w:pStyle w:val="Tijeloteksta2"/>
        <w:numPr>
          <w:ilvl w:val="0"/>
          <w:numId w:val="20"/>
        </w:numPr>
        <w:jc w:val="left"/>
        <w:rPr>
          <w:rFonts w:ascii="Garamond" w:hAnsi="Garamond"/>
          <w:sz w:val="28"/>
          <w:lang w:val="hr-HR"/>
        </w:rPr>
      </w:pPr>
      <w:r w:rsidRPr="00E15B28">
        <w:rPr>
          <w:rFonts w:ascii="Garamond" w:hAnsi="Garamond"/>
          <w:b/>
          <w:sz w:val="28"/>
          <w:lang w:val="hr-HR"/>
        </w:rPr>
        <w:t>dio korisnika za koje je Županija preuzela financiranje decentraliziranih funkcija</w:t>
      </w:r>
      <w:r>
        <w:rPr>
          <w:rFonts w:ascii="Garamond" w:hAnsi="Garamond"/>
          <w:sz w:val="28"/>
          <w:lang w:val="hr-HR"/>
        </w:rPr>
        <w:t xml:space="preserve"> ( </w:t>
      </w:r>
      <w:r w:rsidRPr="00E15B28">
        <w:rPr>
          <w:rFonts w:ascii="Garamond" w:hAnsi="Garamond"/>
          <w:bCs/>
          <w:sz w:val="28"/>
          <w:lang w:val="hr-HR"/>
        </w:rPr>
        <w:t>Dom za starije i nemoćne osobe</w:t>
      </w:r>
      <w:r>
        <w:rPr>
          <w:rFonts w:ascii="Garamond" w:hAnsi="Garamond"/>
          <w:sz w:val="28"/>
          <w:lang w:val="hr-HR"/>
        </w:rPr>
        <w:t xml:space="preserve"> ).</w:t>
      </w:r>
    </w:p>
    <w:p w14:paraId="7738D3EB" w14:textId="77777777" w:rsidR="00E23368" w:rsidRDefault="00E23368" w:rsidP="00E23368">
      <w:pPr>
        <w:pStyle w:val="Tijeloteksta2"/>
        <w:ind w:firstLine="720"/>
        <w:rPr>
          <w:rFonts w:ascii="Garamond" w:hAnsi="Garamond"/>
          <w:sz w:val="28"/>
          <w:lang w:val="hr-HR"/>
        </w:rPr>
      </w:pPr>
    </w:p>
    <w:p w14:paraId="5A26D13C" w14:textId="77777777" w:rsidR="00E23368" w:rsidRDefault="00E23368" w:rsidP="00E23368">
      <w:pPr>
        <w:pStyle w:val="Tijeloteksta2"/>
        <w:ind w:right="992" w:firstLine="720"/>
        <w:rPr>
          <w:rFonts w:ascii="Garamond" w:hAnsi="Garamond"/>
          <w:sz w:val="28"/>
          <w:lang w:val="hr-HR"/>
        </w:rPr>
      </w:pPr>
      <w:r>
        <w:rPr>
          <w:rFonts w:ascii="Garamond" w:hAnsi="Garamond"/>
          <w:sz w:val="28"/>
          <w:lang w:val="hr-HR"/>
        </w:rPr>
        <w:t xml:space="preserve">U strukturi ove skupine rashoda ukupno godišnje ostvarenje raspoređeno je na slijedeći način: </w:t>
      </w:r>
    </w:p>
    <w:p w14:paraId="1E35D62C" w14:textId="77777777" w:rsidR="00E23368" w:rsidRDefault="00E23368" w:rsidP="00E23368">
      <w:pPr>
        <w:pStyle w:val="Tijeloteksta2"/>
        <w:rPr>
          <w:rFonts w:ascii="Garamond" w:hAnsi="Garamond"/>
          <w:sz w:val="28"/>
          <w:lang w:val="hr-HR"/>
        </w:rPr>
      </w:pPr>
      <w:r>
        <w:rPr>
          <w:rFonts w:ascii="Garamond" w:hAnsi="Garamond"/>
          <w:sz w:val="28"/>
          <w:lang w:val="hr-HR"/>
        </w:rPr>
        <w:t>____________________________________________________________</w:t>
      </w:r>
    </w:p>
    <w:p w14:paraId="126614A1" w14:textId="77777777" w:rsidR="00E23368" w:rsidRDefault="00E23368" w:rsidP="00E23368">
      <w:pPr>
        <w:pStyle w:val="Tijeloteksta2"/>
        <w:ind w:firstLine="720"/>
        <w:rPr>
          <w:rFonts w:ascii="Garamond" w:hAnsi="Garamond"/>
          <w:sz w:val="28"/>
          <w:lang w:val="hr-HR"/>
        </w:rPr>
      </w:pPr>
    </w:p>
    <w:p w14:paraId="71321244" w14:textId="096B0D84" w:rsidR="00E23368" w:rsidRPr="008B6848" w:rsidRDefault="00E23368" w:rsidP="00E23368">
      <w:pPr>
        <w:pStyle w:val="Tijeloteksta2"/>
        <w:ind w:firstLine="720"/>
        <w:rPr>
          <w:rFonts w:ascii="Garamond" w:hAnsi="Garamond"/>
          <w:sz w:val="28"/>
          <w:lang w:val="hr-HR"/>
        </w:rPr>
      </w:pPr>
      <w:r w:rsidRPr="008B6848">
        <w:rPr>
          <w:rFonts w:ascii="Garamond" w:hAnsi="Garamond"/>
          <w:sz w:val="28"/>
          <w:lang w:val="hr-HR"/>
        </w:rPr>
        <w:t xml:space="preserve">Brodsko-posavska županija  </w:t>
      </w:r>
      <w:r w:rsidRPr="008B6848">
        <w:rPr>
          <w:rFonts w:ascii="Garamond" w:hAnsi="Garamond"/>
          <w:sz w:val="28"/>
          <w:lang w:val="hr-HR"/>
        </w:rPr>
        <w:tab/>
      </w:r>
      <w:r w:rsidRPr="008B6848">
        <w:rPr>
          <w:rFonts w:ascii="Garamond" w:hAnsi="Garamond"/>
          <w:sz w:val="28"/>
          <w:lang w:val="hr-HR"/>
        </w:rPr>
        <w:tab/>
      </w:r>
      <w:r w:rsidRPr="008B6848">
        <w:rPr>
          <w:rFonts w:ascii="Garamond" w:hAnsi="Garamond"/>
          <w:sz w:val="28"/>
          <w:lang w:val="hr-HR"/>
        </w:rPr>
        <w:tab/>
        <w:t xml:space="preserve"> </w:t>
      </w:r>
      <w:r w:rsidR="002E00B6">
        <w:rPr>
          <w:rFonts w:ascii="Garamond" w:hAnsi="Garamond"/>
          <w:sz w:val="28"/>
          <w:lang w:val="hr-HR"/>
        </w:rPr>
        <w:t>21</w:t>
      </w:r>
      <w:r w:rsidRPr="008B6848">
        <w:rPr>
          <w:rFonts w:ascii="Garamond" w:hAnsi="Garamond"/>
          <w:sz w:val="28"/>
          <w:lang w:val="hr-HR"/>
        </w:rPr>
        <w:t>.</w:t>
      </w:r>
      <w:r w:rsidR="002E00B6">
        <w:rPr>
          <w:rFonts w:ascii="Garamond" w:hAnsi="Garamond"/>
          <w:sz w:val="28"/>
          <w:lang w:val="hr-HR"/>
        </w:rPr>
        <w:t>796</w:t>
      </w:r>
      <w:r w:rsidRPr="008B6848">
        <w:rPr>
          <w:rFonts w:ascii="Garamond" w:hAnsi="Garamond"/>
          <w:sz w:val="28"/>
          <w:lang w:val="hr-HR"/>
        </w:rPr>
        <w:t>.</w:t>
      </w:r>
      <w:r w:rsidR="002E00B6">
        <w:rPr>
          <w:rFonts w:ascii="Garamond" w:hAnsi="Garamond"/>
          <w:sz w:val="28"/>
          <w:lang w:val="hr-HR"/>
        </w:rPr>
        <w:t>415</w:t>
      </w:r>
      <w:r w:rsidRPr="008B6848">
        <w:rPr>
          <w:rFonts w:ascii="Garamond" w:hAnsi="Garamond"/>
          <w:sz w:val="28"/>
          <w:lang w:val="hr-HR"/>
        </w:rPr>
        <w:t>,</w:t>
      </w:r>
      <w:r w:rsidR="002E00B6">
        <w:rPr>
          <w:rFonts w:ascii="Garamond" w:hAnsi="Garamond"/>
          <w:sz w:val="28"/>
          <w:lang w:val="hr-HR"/>
        </w:rPr>
        <w:t>95</w:t>
      </w:r>
      <w:r w:rsidRPr="008B6848">
        <w:rPr>
          <w:rFonts w:ascii="Garamond" w:hAnsi="Garamond"/>
          <w:sz w:val="28"/>
          <w:lang w:val="hr-HR"/>
        </w:rPr>
        <w:t xml:space="preserve">   kn</w:t>
      </w:r>
    </w:p>
    <w:p w14:paraId="28F3BA3C" w14:textId="242F6369" w:rsidR="00E23368" w:rsidRPr="008B6848" w:rsidRDefault="00F06208" w:rsidP="00E23368">
      <w:pPr>
        <w:pStyle w:val="Tijeloteksta2"/>
        <w:ind w:firstLine="720"/>
        <w:rPr>
          <w:rFonts w:ascii="Garamond" w:hAnsi="Garamond"/>
          <w:sz w:val="28"/>
          <w:lang w:val="hr-HR"/>
        </w:rPr>
      </w:pPr>
      <w:r>
        <w:rPr>
          <w:rFonts w:ascii="Garamond" w:hAnsi="Garamond"/>
          <w:sz w:val="28"/>
          <w:lang w:val="hr-HR"/>
        </w:rPr>
        <w:t>Proračunski korisnici</w:t>
      </w:r>
      <w:r>
        <w:rPr>
          <w:rFonts w:ascii="Garamond" w:hAnsi="Garamond"/>
          <w:sz w:val="28"/>
          <w:lang w:val="hr-HR"/>
        </w:rPr>
        <w:tab/>
      </w:r>
      <w:r>
        <w:rPr>
          <w:rFonts w:ascii="Garamond" w:hAnsi="Garamond"/>
          <w:sz w:val="28"/>
          <w:lang w:val="hr-HR"/>
        </w:rPr>
        <w:tab/>
      </w:r>
      <w:r>
        <w:rPr>
          <w:rFonts w:ascii="Garamond" w:hAnsi="Garamond"/>
          <w:sz w:val="28"/>
          <w:lang w:val="hr-HR"/>
        </w:rPr>
        <w:tab/>
        <w:t xml:space="preserve">         </w:t>
      </w:r>
      <w:r w:rsidR="002E00B6">
        <w:rPr>
          <w:rFonts w:ascii="Garamond" w:hAnsi="Garamond"/>
          <w:sz w:val="28"/>
          <w:lang w:val="hr-HR"/>
        </w:rPr>
        <w:t>579</w:t>
      </w:r>
      <w:r w:rsidR="00E23368" w:rsidRPr="008B6848">
        <w:rPr>
          <w:rFonts w:ascii="Garamond" w:hAnsi="Garamond"/>
          <w:sz w:val="28"/>
          <w:lang w:val="hr-HR"/>
        </w:rPr>
        <w:t>.</w:t>
      </w:r>
      <w:r w:rsidR="002E00B6">
        <w:rPr>
          <w:rFonts w:ascii="Garamond" w:hAnsi="Garamond"/>
          <w:sz w:val="28"/>
          <w:lang w:val="hr-HR"/>
        </w:rPr>
        <w:t>713</w:t>
      </w:r>
      <w:r w:rsidR="00E23368" w:rsidRPr="008B6848">
        <w:rPr>
          <w:rFonts w:ascii="Garamond" w:hAnsi="Garamond"/>
          <w:sz w:val="28"/>
          <w:lang w:val="hr-HR"/>
        </w:rPr>
        <w:t>.</w:t>
      </w:r>
      <w:r w:rsidR="002E00B6">
        <w:rPr>
          <w:rFonts w:ascii="Garamond" w:hAnsi="Garamond"/>
          <w:sz w:val="28"/>
          <w:lang w:val="hr-HR"/>
        </w:rPr>
        <w:t>828</w:t>
      </w:r>
      <w:r w:rsidR="00E23368" w:rsidRPr="008B6848">
        <w:rPr>
          <w:rFonts w:ascii="Garamond" w:hAnsi="Garamond"/>
          <w:sz w:val="28"/>
          <w:lang w:val="hr-HR"/>
        </w:rPr>
        <w:t>,</w:t>
      </w:r>
      <w:r w:rsidR="002E00B6">
        <w:rPr>
          <w:rFonts w:ascii="Garamond" w:hAnsi="Garamond"/>
          <w:sz w:val="28"/>
          <w:lang w:val="hr-HR"/>
        </w:rPr>
        <w:t>99</w:t>
      </w:r>
      <w:r w:rsidR="00E23368" w:rsidRPr="008B6848">
        <w:rPr>
          <w:rFonts w:ascii="Garamond" w:hAnsi="Garamond"/>
          <w:sz w:val="28"/>
          <w:lang w:val="hr-HR"/>
        </w:rPr>
        <w:t xml:space="preserve">   kn</w:t>
      </w:r>
    </w:p>
    <w:p w14:paraId="293C4945" w14:textId="77777777" w:rsidR="00E23368" w:rsidRPr="00385C11" w:rsidRDefault="00E23368" w:rsidP="00E23368">
      <w:pPr>
        <w:pStyle w:val="Tijeloteksta2"/>
        <w:rPr>
          <w:rFonts w:ascii="Garamond" w:hAnsi="Garamond"/>
          <w:sz w:val="28"/>
          <w:lang w:val="hr-HR"/>
        </w:rPr>
      </w:pPr>
      <w:r w:rsidRPr="00385C11">
        <w:rPr>
          <w:rFonts w:ascii="Garamond" w:hAnsi="Garamond"/>
          <w:sz w:val="28"/>
          <w:lang w:val="hr-HR"/>
        </w:rPr>
        <w:t>____________________________________________________________</w:t>
      </w:r>
    </w:p>
    <w:p w14:paraId="08D39BC2" w14:textId="1EDB571C" w:rsidR="00E23368" w:rsidRPr="00385C11" w:rsidRDefault="00E23368" w:rsidP="00E23368">
      <w:pPr>
        <w:pStyle w:val="Tijeloteksta2"/>
        <w:ind w:left="720"/>
        <w:rPr>
          <w:rFonts w:ascii="Garamond" w:hAnsi="Garamond"/>
          <w:b/>
          <w:bCs/>
          <w:sz w:val="28"/>
          <w:lang w:val="hr-HR"/>
        </w:rPr>
      </w:pPr>
      <w:r w:rsidRPr="00385C11">
        <w:rPr>
          <w:rFonts w:ascii="Garamond" w:hAnsi="Garamond"/>
          <w:b/>
          <w:bCs/>
          <w:sz w:val="28"/>
          <w:lang w:val="hr-HR"/>
        </w:rPr>
        <w:t>UKUPNO</w:t>
      </w:r>
      <w:r w:rsidRPr="00385C11">
        <w:rPr>
          <w:rFonts w:ascii="Garamond" w:hAnsi="Garamond"/>
          <w:b/>
          <w:bCs/>
          <w:sz w:val="28"/>
          <w:lang w:val="hr-HR"/>
        </w:rPr>
        <w:tab/>
      </w:r>
      <w:r w:rsidRPr="00385C11">
        <w:rPr>
          <w:rFonts w:ascii="Garamond" w:hAnsi="Garamond"/>
          <w:b/>
          <w:bCs/>
          <w:sz w:val="28"/>
          <w:lang w:val="hr-HR"/>
        </w:rPr>
        <w:tab/>
      </w:r>
      <w:r w:rsidRPr="00385C11">
        <w:rPr>
          <w:rFonts w:ascii="Garamond" w:hAnsi="Garamond"/>
          <w:b/>
          <w:bCs/>
          <w:sz w:val="28"/>
          <w:lang w:val="hr-HR"/>
        </w:rPr>
        <w:tab/>
      </w:r>
      <w:r w:rsidRPr="00385C11">
        <w:rPr>
          <w:rFonts w:ascii="Garamond" w:hAnsi="Garamond"/>
          <w:b/>
          <w:bCs/>
          <w:sz w:val="28"/>
          <w:lang w:val="hr-HR"/>
        </w:rPr>
        <w:tab/>
      </w:r>
      <w:r w:rsidRPr="00385C11">
        <w:rPr>
          <w:rFonts w:ascii="Garamond" w:hAnsi="Garamond"/>
          <w:b/>
          <w:bCs/>
          <w:sz w:val="28"/>
          <w:lang w:val="hr-HR"/>
        </w:rPr>
        <w:tab/>
        <w:t xml:space="preserve">         </w:t>
      </w:r>
      <w:r w:rsidR="002E00B6">
        <w:rPr>
          <w:rFonts w:ascii="Garamond" w:hAnsi="Garamond"/>
          <w:b/>
          <w:bCs/>
          <w:sz w:val="28"/>
          <w:lang w:val="hr-HR"/>
        </w:rPr>
        <w:t>601</w:t>
      </w:r>
      <w:r w:rsidRPr="00385C11">
        <w:rPr>
          <w:rFonts w:ascii="Garamond" w:hAnsi="Garamond"/>
          <w:b/>
          <w:bCs/>
          <w:sz w:val="28"/>
          <w:lang w:val="hr-HR"/>
        </w:rPr>
        <w:t>.</w:t>
      </w:r>
      <w:r w:rsidR="002E00B6">
        <w:rPr>
          <w:rFonts w:ascii="Garamond" w:hAnsi="Garamond"/>
          <w:b/>
          <w:bCs/>
          <w:sz w:val="28"/>
          <w:lang w:val="hr-HR"/>
        </w:rPr>
        <w:t>510</w:t>
      </w:r>
      <w:r w:rsidRPr="00385C11">
        <w:rPr>
          <w:rFonts w:ascii="Garamond" w:hAnsi="Garamond"/>
          <w:b/>
          <w:bCs/>
          <w:sz w:val="28"/>
          <w:lang w:val="hr-HR"/>
        </w:rPr>
        <w:t>.</w:t>
      </w:r>
      <w:r w:rsidR="002E00B6">
        <w:rPr>
          <w:rFonts w:ascii="Garamond" w:hAnsi="Garamond"/>
          <w:b/>
          <w:bCs/>
          <w:sz w:val="28"/>
          <w:lang w:val="hr-HR"/>
        </w:rPr>
        <w:t>244</w:t>
      </w:r>
      <w:r w:rsidR="0056670E">
        <w:rPr>
          <w:rFonts w:ascii="Garamond" w:hAnsi="Garamond"/>
          <w:b/>
          <w:bCs/>
          <w:sz w:val="28"/>
          <w:lang w:val="hr-HR"/>
        </w:rPr>
        <w:t>,</w:t>
      </w:r>
      <w:r w:rsidR="002E00B6">
        <w:rPr>
          <w:rFonts w:ascii="Garamond" w:hAnsi="Garamond"/>
          <w:b/>
          <w:bCs/>
          <w:sz w:val="28"/>
          <w:lang w:val="hr-HR"/>
        </w:rPr>
        <w:t>94</w:t>
      </w:r>
      <w:r w:rsidRPr="00385C11">
        <w:rPr>
          <w:rFonts w:ascii="Garamond" w:hAnsi="Garamond"/>
          <w:b/>
          <w:bCs/>
          <w:sz w:val="28"/>
          <w:lang w:val="hr-HR"/>
        </w:rPr>
        <w:t xml:space="preserve">   kn           </w:t>
      </w:r>
    </w:p>
    <w:p w14:paraId="390B2417" w14:textId="77777777" w:rsidR="00E23368" w:rsidRPr="00385C11" w:rsidRDefault="00E23368" w:rsidP="00E23368">
      <w:pPr>
        <w:pStyle w:val="Tijeloteksta2"/>
        <w:rPr>
          <w:rFonts w:ascii="Garamond" w:hAnsi="Garamond"/>
          <w:b/>
          <w:bCs/>
          <w:sz w:val="28"/>
          <w:lang w:val="hr-HR"/>
        </w:rPr>
      </w:pPr>
      <w:r w:rsidRPr="00385C11">
        <w:rPr>
          <w:rFonts w:ascii="Garamond" w:hAnsi="Garamond"/>
          <w:b/>
          <w:bCs/>
          <w:sz w:val="28"/>
          <w:lang w:val="hr-HR"/>
        </w:rPr>
        <w:t xml:space="preserve">        </w:t>
      </w:r>
    </w:p>
    <w:p w14:paraId="7B744C2F" w14:textId="5F0707B3" w:rsidR="00E23368" w:rsidRPr="00537E1E" w:rsidRDefault="00E23368" w:rsidP="00E23368">
      <w:pPr>
        <w:pStyle w:val="Tijeloteksta2"/>
        <w:ind w:right="992"/>
        <w:rPr>
          <w:rFonts w:ascii="Garamond" w:hAnsi="Garamond"/>
          <w:sz w:val="28"/>
          <w:lang w:val="hr-HR"/>
        </w:rPr>
      </w:pPr>
      <w:r>
        <w:rPr>
          <w:rFonts w:ascii="Garamond" w:hAnsi="Garamond"/>
          <w:sz w:val="28"/>
          <w:lang w:val="hr-HR"/>
        </w:rPr>
        <w:tab/>
      </w:r>
      <w:r w:rsidRPr="00506C06">
        <w:rPr>
          <w:rFonts w:ascii="Garamond" w:hAnsi="Garamond"/>
          <w:sz w:val="28"/>
          <w:lang w:val="hr-HR"/>
        </w:rPr>
        <w:t>Prosječan broj uposlenih djelatnika u Županijskoj samoupravi na dan 31. prosinca 20</w:t>
      </w:r>
      <w:r w:rsidR="002E00B6">
        <w:rPr>
          <w:rFonts w:ascii="Garamond" w:hAnsi="Garamond"/>
          <w:sz w:val="28"/>
          <w:lang w:val="hr-HR"/>
        </w:rPr>
        <w:t>20</w:t>
      </w:r>
      <w:r w:rsidRPr="00506C06">
        <w:rPr>
          <w:rFonts w:ascii="Garamond" w:hAnsi="Garamond"/>
          <w:sz w:val="28"/>
          <w:lang w:val="hr-HR"/>
        </w:rPr>
        <w:t xml:space="preserve">. godine bio </w:t>
      </w:r>
      <w:r w:rsidRPr="00DD2D69">
        <w:rPr>
          <w:rFonts w:ascii="Garamond" w:hAnsi="Garamond"/>
          <w:sz w:val="28"/>
          <w:lang w:val="hr-HR"/>
        </w:rPr>
        <w:t xml:space="preserve">je </w:t>
      </w:r>
      <w:r w:rsidR="00DD2D69" w:rsidRPr="00537E1E">
        <w:rPr>
          <w:rFonts w:ascii="Garamond" w:hAnsi="Garamond"/>
          <w:sz w:val="28"/>
          <w:lang w:val="hr-HR"/>
        </w:rPr>
        <w:t>1</w:t>
      </w:r>
      <w:r w:rsidR="00537E1E" w:rsidRPr="00537E1E">
        <w:rPr>
          <w:rFonts w:ascii="Garamond" w:hAnsi="Garamond"/>
          <w:sz w:val="28"/>
          <w:lang w:val="hr-HR"/>
        </w:rPr>
        <w:t>77</w:t>
      </w:r>
      <w:r w:rsidRPr="00537E1E">
        <w:rPr>
          <w:rFonts w:ascii="Garamond" w:hAnsi="Garamond"/>
          <w:sz w:val="28"/>
          <w:lang w:val="hr-HR"/>
        </w:rPr>
        <w:t>, s prosječnom mjesečnom bruto plaćom od 1</w:t>
      </w:r>
      <w:r w:rsidR="00537E1E" w:rsidRPr="00537E1E">
        <w:rPr>
          <w:rFonts w:ascii="Garamond" w:hAnsi="Garamond"/>
          <w:sz w:val="28"/>
          <w:lang w:val="hr-HR"/>
        </w:rPr>
        <w:t>0</w:t>
      </w:r>
      <w:r w:rsidRPr="00537E1E">
        <w:rPr>
          <w:rFonts w:ascii="Garamond" w:hAnsi="Garamond"/>
          <w:sz w:val="28"/>
          <w:lang w:val="hr-HR"/>
        </w:rPr>
        <w:t>.</w:t>
      </w:r>
      <w:r w:rsidR="00537E1E" w:rsidRPr="00537E1E">
        <w:rPr>
          <w:rFonts w:ascii="Garamond" w:hAnsi="Garamond"/>
          <w:sz w:val="28"/>
          <w:lang w:val="hr-HR"/>
        </w:rPr>
        <w:t>261</w:t>
      </w:r>
      <w:r w:rsidR="00821963" w:rsidRPr="00537E1E">
        <w:rPr>
          <w:rFonts w:ascii="Garamond" w:hAnsi="Garamond"/>
          <w:sz w:val="28"/>
          <w:lang w:val="hr-HR"/>
        </w:rPr>
        <w:t>,</w:t>
      </w:r>
      <w:r w:rsidR="00537E1E" w:rsidRPr="00537E1E">
        <w:rPr>
          <w:rFonts w:ascii="Garamond" w:hAnsi="Garamond"/>
          <w:sz w:val="28"/>
          <w:lang w:val="hr-HR"/>
        </w:rPr>
        <w:t>97</w:t>
      </w:r>
      <w:r w:rsidR="00067A2D" w:rsidRPr="00537E1E">
        <w:rPr>
          <w:rFonts w:ascii="Garamond" w:hAnsi="Garamond"/>
          <w:sz w:val="28"/>
          <w:lang w:val="hr-HR"/>
        </w:rPr>
        <w:t xml:space="preserve"> </w:t>
      </w:r>
      <w:r w:rsidRPr="00537E1E">
        <w:rPr>
          <w:rFonts w:ascii="Garamond" w:hAnsi="Garamond"/>
          <w:sz w:val="28"/>
          <w:lang w:val="hr-HR"/>
        </w:rPr>
        <w:t>kn ( u što su uključene i sve ostale prinadležnosti: jubilarne nagrade, darovi djeci, pomoć u izvanrednim slučajevima i sl.)</w:t>
      </w:r>
    </w:p>
    <w:p w14:paraId="379BB25E" w14:textId="5DA8B04C" w:rsidR="00E23368" w:rsidRPr="00537E1E" w:rsidRDefault="00E23368" w:rsidP="00E23368">
      <w:pPr>
        <w:pStyle w:val="Tijeloteksta2"/>
        <w:ind w:right="992"/>
        <w:rPr>
          <w:rFonts w:ascii="Garamond" w:hAnsi="Garamond"/>
          <w:sz w:val="28"/>
          <w:lang w:val="hr-HR"/>
        </w:rPr>
      </w:pPr>
      <w:r w:rsidRPr="00537E1E">
        <w:rPr>
          <w:rFonts w:ascii="Garamond" w:hAnsi="Garamond"/>
          <w:sz w:val="28"/>
          <w:lang w:val="hr-HR"/>
        </w:rPr>
        <w:tab/>
        <w:t>Na dan 31. prosinca 20</w:t>
      </w:r>
      <w:r w:rsidR="002E00B6" w:rsidRPr="00537E1E">
        <w:rPr>
          <w:rFonts w:ascii="Garamond" w:hAnsi="Garamond"/>
          <w:sz w:val="28"/>
          <w:lang w:val="hr-HR"/>
        </w:rPr>
        <w:t>20</w:t>
      </w:r>
      <w:r w:rsidRPr="00537E1E">
        <w:rPr>
          <w:rFonts w:ascii="Garamond" w:hAnsi="Garamond"/>
          <w:sz w:val="28"/>
          <w:lang w:val="hr-HR"/>
        </w:rPr>
        <w:t xml:space="preserve">. godine Županija kao jedinica područne samouprave zapošljavala je ukupno </w:t>
      </w:r>
      <w:r w:rsidR="00577928" w:rsidRPr="00537E1E">
        <w:rPr>
          <w:rFonts w:ascii="Garamond" w:hAnsi="Garamond"/>
          <w:sz w:val="28"/>
          <w:lang w:val="hr-HR"/>
        </w:rPr>
        <w:t>1</w:t>
      </w:r>
      <w:r w:rsidR="00537E1E" w:rsidRPr="00537E1E">
        <w:rPr>
          <w:rFonts w:ascii="Garamond" w:hAnsi="Garamond"/>
          <w:sz w:val="28"/>
          <w:lang w:val="hr-HR"/>
        </w:rPr>
        <w:t>77</w:t>
      </w:r>
      <w:r w:rsidRPr="00537E1E">
        <w:rPr>
          <w:rFonts w:ascii="Garamond" w:hAnsi="Garamond"/>
          <w:sz w:val="28"/>
          <w:lang w:val="hr-HR"/>
        </w:rPr>
        <w:t xml:space="preserve"> djelatnika sa slijedećom kvalifikacijskom strukturom:</w:t>
      </w:r>
    </w:p>
    <w:p w14:paraId="6B168D66" w14:textId="77777777" w:rsidR="00E23368" w:rsidRPr="00782EA6" w:rsidRDefault="00E23368" w:rsidP="00E23368">
      <w:pPr>
        <w:pStyle w:val="Tijeloteksta2"/>
        <w:rPr>
          <w:rFonts w:ascii="Garamond" w:hAnsi="Garamond"/>
          <w:color w:val="FF0000"/>
          <w:sz w:val="28"/>
          <w:lang w:val="hr-HR"/>
        </w:rPr>
      </w:pPr>
    </w:p>
    <w:p w14:paraId="5B3B664F" w14:textId="335EBC9B" w:rsidR="00E23368" w:rsidRPr="00537E1E" w:rsidRDefault="00E23368" w:rsidP="00E23368">
      <w:pPr>
        <w:pStyle w:val="Tijeloteksta2"/>
        <w:rPr>
          <w:rFonts w:ascii="Garamond" w:hAnsi="Garamond"/>
          <w:sz w:val="28"/>
          <w:lang w:val="hr-HR"/>
        </w:rPr>
      </w:pPr>
      <w:r w:rsidRPr="00782EA6">
        <w:rPr>
          <w:rFonts w:ascii="Garamond" w:hAnsi="Garamond"/>
          <w:color w:val="FF0000"/>
          <w:sz w:val="28"/>
          <w:lang w:val="hr-HR"/>
        </w:rPr>
        <w:tab/>
      </w:r>
      <w:r w:rsidRPr="00537E1E">
        <w:rPr>
          <w:rFonts w:ascii="Garamond" w:hAnsi="Garamond"/>
          <w:sz w:val="28"/>
          <w:lang w:val="hr-HR"/>
        </w:rPr>
        <w:t>VSS</w:t>
      </w:r>
      <w:r w:rsidRPr="00537E1E">
        <w:rPr>
          <w:rFonts w:ascii="Garamond" w:hAnsi="Garamond"/>
          <w:sz w:val="28"/>
          <w:lang w:val="hr-HR"/>
        </w:rPr>
        <w:tab/>
        <w:t>-</w:t>
      </w:r>
      <w:r w:rsidRPr="00537E1E">
        <w:rPr>
          <w:rFonts w:ascii="Garamond" w:hAnsi="Garamond"/>
          <w:sz w:val="28"/>
          <w:lang w:val="hr-HR"/>
        </w:rPr>
        <w:tab/>
      </w:r>
      <w:r w:rsidR="00537E1E" w:rsidRPr="00537E1E">
        <w:rPr>
          <w:rFonts w:ascii="Garamond" w:hAnsi="Garamond"/>
          <w:sz w:val="28"/>
          <w:lang w:val="hr-HR"/>
        </w:rPr>
        <w:t>90</w:t>
      </w:r>
      <w:r w:rsidRPr="00537E1E">
        <w:rPr>
          <w:rFonts w:ascii="Garamond" w:hAnsi="Garamond"/>
          <w:sz w:val="28"/>
          <w:lang w:val="hr-HR"/>
        </w:rPr>
        <w:t xml:space="preserve"> djelatnika</w:t>
      </w:r>
      <w:r w:rsidRPr="00537E1E">
        <w:rPr>
          <w:rFonts w:ascii="Garamond" w:hAnsi="Garamond"/>
          <w:sz w:val="28"/>
          <w:lang w:val="hr-HR"/>
        </w:rPr>
        <w:tab/>
        <w:t xml:space="preserve"> ( </w:t>
      </w:r>
      <w:r w:rsidR="0056670E" w:rsidRPr="00537E1E">
        <w:rPr>
          <w:rFonts w:ascii="Garamond" w:hAnsi="Garamond"/>
          <w:sz w:val="28"/>
          <w:lang w:val="hr-HR"/>
        </w:rPr>
        <w:t>50</w:t>
      </w:r>
      <w:r w:rsidRPr="00537E1E">
        <w:rPr>
          <w:rFonts w:ascii="Garamond" w:hAnsi="Garamond"/>
          <w:sz w:val="28"/>
          <w:lang w:val="hr-HR"/>
        </w:rPr>
        <w:t>,</w:t>
      </w:r>
      <w:r w:rsidR="00537E1E" w:rsidRPr="00537E1E">
        <w:rPr>
          <w:rFonts w:ascii="Garamond" w:hAnsi="Garamond"/>
          <w:sz w:val="28"/>
          <w:lang w:val="hr-HR"/>
        </w:rPr>
        <w:t>85</w:t>
      </w:r>
      <w:r w:rsidRPr="00537E1E">
        <w:rPr>
          <w:rFonts w:ascii="Garamond" w:hAnsi="Garamond"/>
          <w:sz w:val="28"/>
          <w:lang w:val="hr-HR"/>
        </w:rPr>
        <w:t xml:space="preserve"> %)    </w:t>
      </w:r>
    </w:p>
    <w:p w14:paraId="10D0C00A" w14:textId="329C9795" w:rsidR="00E23368" w:rsidRPr="00537E1E" w:rsidRDefault="00E23368" w:rsidP="00E23368">
      <w:pPr>
        <w:pStyle w:val="Tijeloteksta2"/>
        <w:rPr>
          <w:rFonts w:ascii="Garamond" w:hAnsi="Garamond"/>
          <w:sz w:val="28"/>
          <w:lang w:val="hr-HR"/>
        </w:rPr>
      </w:pPr>
      <w:r w:rsidRPr="00537E1E">
        <w:rPr>
          <w:rFonts w:ascii="Garamond" w:hAnsi="Garamond"/>
          <w:sz w:val="28"/>
          <w:lang w:val="hr-HR"/>
        </w:rPr>
        <w:tab/>
        <w:t>VŠS</w:t>
      </w:r>
      <w:r w:rsidRPr="00537E1E">
        <w:rPr>
          <w:rFonts w:ascii="Garamond" w:hAnsi="Garamond"/>
          <w:sz w:val="28"/>
          <w:lang w:val="hr-HR"/>
        </w:rPr>
        <w:tab/>
        <w:t>-</w:t>
      </w:r>
      <w:r w:rsidRPr="00537E1E">
        <w:rPr>
          <w:rFonts w:ascii="Garamond" w:hAnsi="Garamond"/>
          <w:sz w:val="28"/>
          <w:lang w:val="hr-HR"/>
        </w:rPr>
        <w:tab/>
      </w:r>
      <w:r w:rsidR="00537E1E" w:rsidRPr="00537E1E">
        <w:rPr>
          <w:rFonts w:ascii="Garamond" w:hAnsi="Garamond"/>
          <w:sz w:val="28"/>
          <w:lang w:val="hr-HR"/>
        </w:rPr>
        <w:t>12</w:t>
      </w:r>
      <w:r w:rsidRPr="00537E1E">
        <w:rPr>
          <w:rFonts w:ascii="Garamond" w:hAnsi="Garamond"/>
          <w:sz w:val="28"/>
          <w:lang w:val="hr-HR"/>
        </w:rPr>
        <w:t xml:space="preserve"> djelatnika ( </w:t>
      </w:r>
      <w:r w:rsidR="00537E1E" w:rsidRPr="00537E1E">
        <w:rPr>
          <w:rFonts w:ascii="Garamond" w:hAnsi="Garamond"/>
          <w:sz w:val="28"/>
          <w:lang w:val="hr-HR"/>
        </w:rPr>
        <w:t>6</w:t>
      </w:r>
      <w:r w:rsidRPr="00537E1E">
        <w:rPr>
          <w:rFonts w:ascii="Garamond" w:hAnsi="Garamond"/>
          <w:sz w:val="28"/>
          <w:lang w:val="hr-HR"/>
        </w:rPr>
        <w:t>,</w:t>
      </w:r>
      <w:r w:rsidR="00537E1E" w:rsidRPr="00537E1E">
        <w:rPr>
          <w:rFonts w:ascii="Garamond" w:hAnsi="Garamond"/>
          <w:sz w:val="28"/>
          <w:lang w:val="hr-HR"/>
        </w:rPr>
        <w:t>78</w:t>
      </w:r>
      <w:r w:rsidRPr="00537E1E">
        <w:rPr>
          <w:rFonts w:ascii="Garamond" w:hAnsi="Garamond"/>
          <w:sz w:val="28"/>
          <w:lang w:val="hr-HR"/>
        </w:rPr>
        <w:t xml:space="preserve"> %)   </w:t>
      </w:r>
    </w:p>
    <w:p w14:paraId="33640338" w14:textId="09785CCE" w:rsidR="00E23368" w:rsidRPr="00537E1E" w:rsidRDefault="00E23368" w:rsidP="00E23368">
      <w:pPr>
        <w:pStyle w:val="Tijeloteksta2"/>
        <w:rPr>
          <w:rFonts w:ascii="Garamond" w:hAnsi="Garamond"/>
          <w:sz w:val="28"/>
          <w:lang w:val="hr-HR"/>
        </w:rPr>
      </w:pPr>
      <w:r w:rsidRPr="00537E1E">
        <w:rPr>
          <w:rFonts w:ascii="Garamond" w:hAnsi="Garamond"/>
          <w:sz w:val="28"/>
          <w:lang w:val="hr-HR"/>
        </w:rPr>
        <w:tab/>
        <w:t>SSS</w:t>
      </w:r>
      <w:r w:rsidRPr="00537E1E">
        <w:rPr>
          <w:rFonts w:ascii="Garamond" w:hAnsi="Garamond"/>
          <w:sz w:val="28"/>
          <w:lang w:val="hr-HR"/>
        </w:rPr>
        <w:tab/>
        <w:t>-</w:t>
      </w:r>
      <w:r w:rsidRPr="00537E1E">
        <w:rPr>
          <w:rFonts w:ascii="Garamond" w:hAnsi="Garamond"/>
          <w:sz w:val="28"/>
          <w:lang w:val="hr-HR"/>
        </w:rPr>
        <w:tab/>
      </w:r>
      <w:r w:rsidR="00537E1E" w:rsidRPr="00537E1E">
        <w:rPr>
          <w:rFonts w:ascii="Garamond" w:hAnsi="Garamond"/>
          <w:sz w:val="28"/>
          <w:lang w:val="hr-HR"/>
        </w:rPr>
        <w:t>69</w:t>
      </w:r>
      <w:r w:rsidRPr="00537E1E">
        <w:rPr>
          <w:rFonts w:ascii="Garamond" w:hAnsi="Garamond"/>
          <w:sz w:val="28"/>
          <w:lang w:val="hr-HR"/>
        </w:rPr>
        <w:t xml:space="preserve"> djelatnika ( </w:t>
      </w:r>
      <w:r w:rsidR="001B4EBD" w:rsidRPr="00537E1E">
        <w:rPr>
          <w:rFonts w:ascii="Garamond" w:hAnsi="Garamond"/>
          <w:sz w:val="28"/>
          <w:lang w:val="hr-HR"/>
        </w:rPr>
        <w:t>3</w:t>
      </w:r>
      <w:r w:rsidR="00537E1E" w:rsidRPr="00537E1E">
        <w:rPr>
          <w:rFonts w:ascii="Garamond" w:hAnsi="Garamond"/>
          <w:sz w:val="28"/>
          <w:lang w:val="hr-HR"/>
        </w:rPr>
        <w:t>8</w:t>
      </w:r>
      <w:r w:rsidRPr="00537E1E">
        <w:rPr>
          <w:rFonts w:ascii="Garamond" w:hAnsi="Garamond"/>
          <w:sz w:val="28"/>
          <w:lang w:val="hr-HR"/>
        </w:rPr>
        <w:t>,</w:t>
      </w:r>
      <w:r w:rsidR="00537E1E" w:rsidRPr="00537E1E">
        <w:rPr>
          <w:rFonts w:ascii="Garamond" w:hAnsi="Garamond"/>
          <w:sz w:val="28"/>
          <w:lang w:val="hr-HR"/>
        </w:rPr>
        <w:t>98</w:t>
      </w:r>
      <w:r w:rsidRPr="00537E1E">
        <w:rPr>
          <w:rFonts w:ascii="Garamond" w:hAnsi="Garamond"/>
          <w:sz w:val="28"/>
          <w:lang w:val="hr-HR"/>
        </w:rPr>
        <w:t xml:space="preserve"> %)      </w:t>
      </w:r>
    </w:p>
    <w:p w14:paraId="1EDC4F0A" w14:textId="5DDC51FB" w:rsidR="00E23368" w:rsidRPr="00537E1E" w:rsidRDefault="00E23368" w:rsidP="00E23368">
      <w:pPr>
        <w:pStyle w:val="Tijeloteksta2"/>
        <w:rPr>
          <w:rFonts w:ascii="Garamond" w:hAnsi="Garamond"/>
          <w:sz w:val="28"/>
          <w:lang w:val="hr-HR"/>
        </w:rPr>
      </w:pPr>
      <w:r w:rsidRPr="00537E1E">
        <w:rPr>
          <w:rFonts w:ascii="Garamond" w:hAnsi="Garamond"/>
          <w:sz w:val="28"/>
          <w:lang w:val="hr-HR"/>
        </w:rPr>
        <w:tab/>
        <w:t>NSS</w:t>
      </w:r>
      <w:r w:rsidRPr="00537E1E">
        <w:rPr>
          <w:rFonts w:ascii="Garamond" w:hAnsi="Garamond"/>
          <w:sz w:val="28"/>
          <w:lang w:val="hr-HR"/>
        </w:rPr>
        <w:tab/>
        <w:t>-</w:t>
      </w:r>
      <w:r w:rsidRPr="00537E1E">
        <w:rPr>
          <w:rFonts w:ascii="Garamond" w:hAnsi="Garamond"/>
          <w:sz w:val="28"/>
          <w:lang w:val="hr-HR"/>
        </w:rPr>
        <w:tab/>
        <w:t xml:space="preserve">  </w:t>
      </w:r>
      <w:r w:rsidR="00537E1E" w:rsidRPr="00537E1E">
        <w:rPr>
          <w:rFonts w:ascii="Garamond" w:hAnsi="Garamond"/>
          <w:sz w:val="28"/>
          <w:lang w:val="hr-HR"/>
        </w:rPr>
        <w:t>6</w:t>
      </w:r>
      <w:r w:rsidRPr="00537E1E">
        <w:rPr>
          <w:rFonts w:ascii="Garamond" w:hAnsi="Garamond"/>
          <w:sz w:val="28"/>
          <w:lang w:val="hr-HR"/>
        </w:rPr>
        <w:t xml:space="preserve"> djelatnika ( </w:t>
      </w:r>
      <w:r w:rsidR="007776E4" w:rsidRPr="00537E1E">
        <w:rPr>
          <w:rFonts w:ascii="Garamond" w:hAnsi="Garamond"/>
          <w:sz w:val="28"/>
          <w:lang w:val="hr-HR"/>
        </w:rPr>
        <w:t>3</w:t>
      </w:r>
      <w:r w:rsidRPr="00537E1E">
        <w:rPr>
          <w:rFonts w:ascii="Garamond" w:hAnsi="Garamond"/>
          <w:sz w:val="28"/>
          <w:lang w:val="hr-HR"/>
        </w:rPr>
        <w:t>,</w:t>
      </w:r>
      <w:r w:rsidR="00537E1E" w:rsidRPr="00537E1E">
        <w:rPr>
          <w:rFonts w:ascii="Garamond" w:hAnsi="Garamond"/>
          <w:sz w:val="28"/>
          <w:lang w:val="hr-HR"/>
        </w:rPr>
        <w:t>39</w:t>
      </w:r>
      <w:r w:rsidRPr="00537E1E">
        <w:rPr>
          <w:rFonts w:ascii="Garamond" w:hAnsi="Garamond"/>
          <w:sz w:val="28"/>
          <w:lang w:val="hr-HR"/>
        </w:rPr>
        <w:t xml:space="preserve"> %)</w:t>
      </w:r>
    </w:p>
    <w:p w14:paraId="04D1085B" w14:textId="46B78B5E" w:rsidR="00E23368" w:rsidRPr="00537E1E" w:rsidRDefault="00E23368" w:rsidP="00E23368">
      <w:pPr>
        <w:pStyle w:val="Tijeloteksta2"/>
        <w:rPr>
          <w:rFonts w:ascii="Garamond" w:hAnsi="Garamond"/>
          <w:sz w:val="28"/>
          <w:lang w:val="hr-HR"/>
        </w:rPr>
      </w:pPr>
    </w:p>
    <w:p w14:paraId="0A6A6E51" w14:textId="3016D2BF" w:rsidR="00782EA6" w:rsidRDefault="00782EA6" w:rsidP="00E23368">
      <w:pPr>
        <w:pStyle w:val="Tijeloteksta2"/>
        <w:rPr>
          <w:rFonts w:ascii="Garamond" w:hAnsi="Garamond"/>
          <w:color w:val="FF0000"/>
          <w:sz w:val="28"/>
          <w:lang w:val="hr-HR"/>
        </w:rPr>
      </w:pPr>
    </w:p>
    <w:p w14:paraId="769FC180" w14:textId="69CF3CB7" w:rsidR="00782EA6" w:rsidRDefault="00782EA6" w:rsidP="00E23368">
      <w:pPr>
        <w:pStyle w:val="Tijeloteksta2"/>
        <w:rPr>
          <w:rFonts w:ascii="Garamond" w:hAnsi="Garamond"/>
          <w:color w:val="FF0000"/>
          <w:sz w:val="28"/>
          <w:lang w:val="hr-HR"/>
        </w:rPr>
      </w:pPr>
    </w:p>
    <w:p w14:paraId="4E592401" w14:textId="77777777" w:rsidR="00782EA6" w:rsidRPr="00782EA6" w:rsidRDefault="00782EA6" w:rsidP="00E23368">
      <w:pPr>
        <w:pStyle w:val="Tijeloteksta2"/>
        <w:rPr>
          <w:rFonts w:ascii="Garamond" w:hAnsi="Garamond"/>
          <w:color w:val="FF0000"/>
          <w:sz w:val="28"/>
          <w:lang w:val="hr-HR"/>
        </w:rPr>
      </w:pPr>
    </w:p>
    <w:p w14:paraId="623A36BD" w14:textId="77777777" w:rsidR="00E23368" w:rsidRDefault="00E23368" w:rsidP="00E23368">
      <w:pPr>
        <w:pStyle w:val="Tijeloteksta2"/>
        <w:numPr>
          <w:ilvl w:val="1"/>
          <w:numId w:val="7"/>
        </w:numPr>
        <w:rPr>
          <w:rFonts w:ascii="Garamond" w:hAnsi="Garamond"/>
          <w:b/>
          <w:bCs/>
          <w:sz w:val="28"/>
          <w:lang w:val="hr-HR"/>
        </w:rPr>
      </w:pPr>
      <w:r>
        <w:rPr>
          <w:rFonts w:ascii="Garamond" w:hAnsi="Garamond"/>
          <w:b/>
          <w:bCs/>
          <w:sz w:val="28"/>
          <w:lang w:val="hr-HR"/>
        </w:rPr>
        <w:lastRenderedPageBreak/>
        <w:t>MATERIJALNI RASHODI</w:t>
      </w:r>
    </w:p>
    <w:p w14:paraId="6E52ECE4" w14:textId="77777777" w:rsidR="00E23368" w:rsidRDefault="00E23368" w:rsidP="00E23368">
      <w:pPr>
        <w:pStyle w:val="Tijeloteksta2"/>
        <w:ind w:left="720"/>
        <w:rPr>
          <w:rFonts w:ascii="Garamond" w:hAnsi="Garamond"/>
          <w:b/>
          <w:bCs/>
          <w:sz w:val="28"/>
          <w:lang w:val="hr-HR"/>
        </w:rPr>
      </w:pPr>
    </w:p>
    <w:p w14:paraId="7E56C6CF" w14:textId="77777777" w:rsidR="00E23368" w:rsidRDefault="00E23368" w:rsidP="00E23368">
      <w:pPr>
        <w:pStyle w:val="Tijeloteksta2"/>
        <w:ind w:right="992" w:firstLine="720"/>
        <w:rPr>
          <w:rFonts w:ascii="Garamond" w:hAnsi="Garamond"/>
          <w:sz w:val="28"/>
          <w:lang w:val="hr-HR"/>
        </w:rPr>
      </w:pPr>
      <w:r>
        <w:rPr>
          <w:rFonts w:ascii="Garamond" w:hAnsi="Garamond"/>
          <w:sz w:val="28"/>
          <w:lang w:val="hr-HR"/>
        </w:rPr>
        <w:t>Izdaci ove skupine u izravnoj su vezi s redovitim tekućim funkcioniranjem upravnih tijela Županije, njenih proračunskih korisnika, te korisnika decentraliziranih funkcija, a obuhvaćaju poglavito slijedeće kategorije izdataka:</w:t>
      </w:r>
    </w:p>
    <w:p w14:paraId="6215E743" w14:textId="77777777" w:rsidR="00650FFE" w:rsidRDefault="00650FFE" w:rsidP="00E23368">
      <w:pPr>
        <w:pStyle w:val="Tijeloteksta2"/>
        <w:ind w:right="992" w:firstLine="720"/>
        <w:rPr>
          <w:rFonts w:ascii="Garamond" w:hAnsi="Garamond"/>
          <w:sz w:val="28"/>
          <w:lang w:val="hr-HR"/>
        </w:rPr>
      </w:pPr>
    </w:p>
    <w:p w14:paraId="7D55DD1D" w14:textId="77777777" w:rsidR="00E23368" w:rsidRDefault="00E23368" w:rsidP="00E23368">
      <w:pPr>
        <w:pStyle w:val="Tijeloteksta2"/>
        <w:ind w:right="992" w:firstLine="720"/>
        <w:rPr>
          <w:rFonts w:ascii="Garamond" w:hAnsi="Garamond"/>
          <w:sz w:val="28"/>
          <w:lang w:val="hr-HR"/>
        </w:rPr>
      </w:pPr>
    </w:p>
    <w:p w14:paraId="62109154" w14:textId="77777777" w:rsidR="00E23368" w:rsidRDefault="00E23368" w:rsidP="00E23368">
      <w:pPr>
        <w:pStyle w:val="Tijeloteksta2"/>
        <w:numPr>
          <w:ilvl w:val="0"/>
          <w:numId w:val="21"/>
        </w:numPr>
        <w:rPr>
          <w:rFonts w:ascii="Garamond" w:hAnsi="Garamond"/>
          <w:b/>
          <w:bCs/>
          <w:sz w:val="28"/>
          <w:lang w:val="hr-HR"/>
        </w:rPr>
      </w:pPr>
      <w:r>
        <w:rPr>
          <w:rFonts w:ascii="Garamond" w:hAnsi="Garamond"/>
          <w:b/>
          <w:bCs/>
          <w:sz w:val="28"/>
          <w:lang w:val="hr-HR"/>
        </w:rPr>
        <w:t>naknade troškova zaposlenima</w:t>
      </w:r>
    </w:p>
    <w:p w14:paraId="30A41DA8" w14:textId="77777777" w:rsidR="00E23368" w:rsidRDefault="00E23368" w:rsidP="00E23368">
      <w:pPr>
        <w:pStyle w:val="Tijeloteksta2"/>
        <w:numPr>
          <w:ilvl w:val="0"/>
          <w:numId w:val="21"/>
        </w:numPr>
        <w:rPr>
          <w:rFonts w:ascii="Garamond" w:hAnsi="Garamond"/>
          <w:b/>
          <w:bCs/>
          <w:sz w:val="28"/>
          <w:lang w:val="hr-HR"/>
        </w:rPr>
      </w:pPr>
      <w:r>
        <w:rPr>
          <w:rFonts w:ascii="Garamond" w:hAnsi="Garamond"/>
          <w:b/>
          <w:bCs/>
          <w:sz w:val="28"/>
          <w:lang w:val="hr-HR"/>
        </w:rPr>
        <w:t>rashodi za materijal i energiju</w:t>
      </w:r>
    </w:p>
    <w:p w14:paraId="23127D37" w14:textId="77777777" w:rsidR="00E23368" w:rsidRDefault="00E23368" w:rsidP="00E23368">
      <w:pPr>
        <w:pStyle w:val="Tijeloteksta2"/>
        <w:numPr>
          <w:ilvl w:val="0"/>
          <w:numId w:val="21"/>
        </w:numPr>
        <w:rPr>
          <w:rFonts w:ascii="Garamond" w:hAnsi="Garamond"/>
          <w:b/>
          <w:bCs/>
          <w:sz w:val="28"/>
          <w:lang w:val="hr-HR"/>
        </w:rPr>
      </w:pPr>
      <w:r>
        <w:rPr>
          <w:rFonts w:ascii="Garamond" w:hAnsi="Garamond"/>
          <w:b/>
          <w:bCs/>
          <w:sz w:val="28"/>
          <w:lang w:val="hr-HR"/>
        </w:rPr>
        <w:t>rashodi za usluge</w:t>
      </w:r>
    </w:p>
    <w:p w14:paraId="175A6FE3" w14:textId="77777777" w:rsidR="00E23368" w:rsidRDefault="00E23368" w:rsidP="00E23368">
      <w:pPr>
        <w:pStyle w:val="Tijeloteksta2"/>
        <w:numPr>
          <w:ilvl w:val="0"/>
          <w:numId w:val="21"/>
        </w:numPr>
        <w:rPr>
          <w:rFonts w:ascii="Garamond" w:hAnsi="Garamond"/>
          <w:b/>
          <w:bCs/>
          <w:sz w:val="28"/>
          <w:lang w:val="hr-HR"/>
        </w:rPr>
      </w:pPr>
      <w:r>
        <w:rPr>
          <w:rFonts w:ascii="Garamond" w:hAnsi="Garamond"/>
          <w:b/>
          <w:bCs/>
          <w:sz w:val="28"/>
          <w:lang w:val="hr-HR"/>
        </w:rPr>
        <w:t xml:space="preserve">naknade troškova osobama iznad radnog odnosa  </w:t>
      </w:r>
    </w:p>
    <w:p w14:paraId="03832731" w14:textId="77777777" w:rsidR="00E23368" w:rsidRDefault="00E23368" w:rsidP="00E23368">
      <w:pPr>
        <w:pStyle w:val="Tijeloteksta2"/>
        <w:numPr>
          <w:ilvl w:val="0"/>
          <w:numId w:val="21"/>
        </w:numPr>
        <w:rPr>
          <w:rFonts w:ascii="Garamond" w:hAnsi="Garamond"/>
          <w:b/>
          <w:bCs/>
          <w:sz w:val="28"/>
          <w:lang w:val="hr-HR"/>
        </w:rPr>
      </w:pPr>
      <w:r>
        <w:rPr>
          <w:rFonts w:ascii="Garamond" w:hAnsi="Garamond"/>
          <w:b/>
          <w:bCs/>
          <w:sz w:val="28"/>
          <w:lang w:val="hr-HR"/>
        </w:rPr>
        <w:t>ostali nespomenuti rashodi poslovanja</w:t>
      </w:r>
    </w:p>
    <w:p w14:paraId="59834077" w14:textId="77777777" w:rsidR="00E23368" w:rsidRDefault="00E23368" w:rsidP="00E23368">
      <w:pPr>
        <w:pStyle w:val="Tijeloteksta2"/>
        <w:rPr>
          <w:rFonts w:ascii="Garamond" w:hAnsi="Garamond"/>
          <w:b/>
          <w:bCs/>
          <w:sz w:val="28"/>
          <w:lang w:val="hr-HR"/>
        </w:rPr>
      </w:pPr>
    </w:p>
    <w:p w14:paraId="1B4D01E1" w14:textId="4C53AFC3" w:rsidR="00E23368" w:rsidRPr="00385C11" w:rsidRDefault="00E23368" w:rsidP="00E23368">
      <w:pPr>
        <w:pStyle w:val="Tijeloteksta2"/>
        <w:ind w:right="992" w:firstLine="720"/>
        <w:rPr>
          <w:rFonts w:ascii="Garamond" w:hAnsi="Garamond"/>
          <w:sz w:val="28"/>
          <w:lang w:val="hr-HR"/>
        </w:rPr>
      </w:pPr>
      <w:r>
        <w:rPr>
          <w:rFonts w:ascii="Garamond" w:hAnsi="Garamond"/>
          <w:sz w:val="28"/>
          <w:lang w:val="hr-HR"/>
        </w:rPr>
        <w:t>Participacija ove skupine rashoda u ukupnim rashodima i izdacima Županije u 20</w:t>
      </w:r>
      <w:r w:rsidR="00782EA6">
        <w:rPr>
          <w:rFonts w:ascii="Garamond" w:hAnsi="Garamond"/>
          <w:sz w:val="28"/>
          <w:lang w:val="hr-HR"/>
        </w:rPr>
        <w:t>20</w:t>
      </w:r>
      <w:r>
        <w:rPr>
          <w:rFonts w:ascii="Garamond" w:hAnsi="Garamond"/>
          <w:sz w:val="28"/>
          <w:lang w:val="hr-HR"/>
        </w:rPr>
        <w:t xml:space="preserve">. godini iznosi  </w:t>
      </w:r>
      <w:r w:rsidR="00782EA6">
        <w:rPr>
          <w:rFonts w:ascii="Garamond" w:hAnsi="Garamond"/>
          <w:sz w:val="28"/>
          <w:lang w:val="hr-HR"/>
        </w:rPr>
        <w:t>25</w:t>
      </w:r>
      <w:r>
        <w:rPr>
          <w:rFonts w:ascii="Garamond" w:hAnsi="Garamond"/>
          <w:sz w:val="28"/>
          <w:lang w:val="hr-HR"/>
        </w:rPr>
        <w:t>,</w:t>
      </w:r>
      <w:r w:rsidR="00782EA6">
        <w:rPr>
          <w:rFonts w:ascii="Garamond" w:hAnsi="Garamond"/>
          <w:sz w:val="28"/>
          <w:lang w:val="hr-HR"/>
        </w:rPr>
        <w:t>48</w:t>
      </w:r>
      <w:r w:rsidRPr="00385C11">
        <w:rPr>
          <w:rFonts w:ascii="Garamond" w:hAnsi="Garamond"/>
          <w:sz w:val="28"/>
          <w:lang w:val="hr-HR"/>
        </w:rPr>
        <w:t xml:space="preserve">  %, odnosno </w:t>
      </w:r>
      <w:r w:rsidR="00821963">
        <w:rPr>
          <w:rFonts w:ascii="Garamond" w:hAnsi="Garamond"/>
          <w:sz w:val="28"/>
          <w:lang w:val="hr-HR"/>
        </w:rPr>
        <w:t>2</w:t>
      </w:r>
      <w:r w:rsidR="00782EA6">
        <w:rPr>
          <w:rFonts w:ascii="Garamond" w:hAnsi="Garamond"/>
          <w:sz w:val="28"/>
          <w:lang w:val="hr-HR"/>
        </w:rPr>
        <w:t>56</w:t>
      </w:r>
      <w:r>
        <w:rPr>
          <w:rFonts w:ascii="Garamond" w:hAnsi="Garamond"/>
          <w:sz w:val="28"/>
          <w:lang w:val="hr-HR"/>
        </w:rPr>
        <w:t>.</w:t>
      </w:r>
      <w:r w:rsidR="00782EA6">
        <w:rPr>
          <w:rFonts w:ascii="Garamond" w:hAnsi="Garamond"/>
          <w:sz w:val="28"/>
          <w:lang w:val="hr-HR"/>
        </w:rPr>
        <w:t>641</w:t>
      </w:r>
      <w:r>
        <w:rPr>
          <w:rFonts w:ascii="Garamond" w:hAnsi="Garamond"/>
          <w:sz w:val="28"/>
          <w:lang w:val="hr-HR"/>
        </w:rPr>
        <w:t>.</w:t>
      </w:r>
      <w:r w:rsidR="00782EA6">
        <w:rPr>
          <w:rFonts w:ascii="Garamond" w:hAnsi="Garamond"/>
          <w:sz w:val="28"/>
          <w:lang w:val="hr-HR"/>
        </w:rPr>
        <w:t>052</w:t>
      </w:r>
      <w:r>
        <w:rPr>
          <w:rFonts w:ascii="Garamond" w:hAnsi="Garamond"/>
          <w:sz w:val="28"/>
          <w:lang w:val="hr-HR"/>
        </w:rPr>
        <w:t>,</w:t>
      </w:r>
      <w:r w:rsidR="00782EA6">
        <w:rPr>
          <w:rFonts w:ascii="Garamond" w:hAnsi="Garamond"/>
          <w:sz w:val="28"/>
          <w:lang w:val="hr-HR"/>
        </w:rPr>
        <w:t>93</w:t>
      </w:r>
      <w:r w:rsidRPr="00385C11">
        <w:rPr>
          <w:rFonts w:ascii="Garamond" w:hAnsi="Garamond"/>
          <w:sz w:val="28"/>
          <w:lang w:val="hr-HR"/>
        </w:rPr>
        <w:t xml:space="preserve"> kn, što u odnosu na godišnju plansku veličinu od </w:t>
      </w:r>
      <w:r w:rsidR="00F06208">
        <w:rPr>
          <w:rFonts w:ascii="Garamond" w:hAnsi="Garamond"/>
          <w:sz w:val="28"/>
          <w:lang w:val="hr-HR"/>
        </w:rPr>
        <w:t>2</w:t>
      </w:r>
      <w:r w:rsidR="00782EA6">
        <w:rPr>
          <w:rFonts w:ascii="Garamond" w:hAnsi="Garamond"/>
          <w:sz w:val="28"/>
          <w:lang w:val="hr-HR"/>
        </w:rPr>
        <w:t>80</w:t>
      </w:r>
      <w:r>
        <w:rPr>
          <w:rFonts w:ascii="Garamond" w:hAnsi="Garamond"/>
          <w:sz w:val="28"/>
          <w:lang w:val="hr-HR"/>
        </w:rPr>
        <w:t>.</w:t>
      </w:r>
      <w:r w:rsidR="00782EA6">
        <w:rPr>
          <w:rFonts w:ascii="Garamond" w:hAnsi="Garamond"/>
          <w:sz w:val="28"/>
          <w:lang w:val="hr-HR"/>
        </w:rPr>
        <w:t>100</w:t>
      </w:r>
      <w:r>
        <w:rPr>
          <w:rFonts w:ascii="Garamond" w:hAnsi="Garamond"/>
          <w:sz w:val="28"/>
          <w:lang w:val="hr-HR"/>
        </w:rPr>
        <w:t>.</w:t>
      </w:r>
      <w:r w:rsidR="00782EA6">
        <w:rPr>
          <w:rFonts w:ascii="Garamond" w:hAnsi="Garamond"/>
          <w:sz w:val="28"/>
          <w:lang w:val="hr-HR"/>
        </w:rPr>
        <w:t>871</w:t>
      </w:r>
      <w:r>
        <w:rPr>
          <w:rFonts w:ascii="Garamond" w:hAnsi="Garamond"/>
          <w:sz w:val="28"/>
          <w:lang w:val="hr-HR"/>
        </w:rPr>
        <w:t>,</w:t>
      </w:r>
      <w:r w:rsidR="00782EA6">
        <w:rPr>
          <w:rFonts w:ascii="Garamond" w:hAnsi="Garamond"/>
          <w:sz w:val="28"/>
          <w:lang w:val="hr-HR"/>
        </w:rPr>
        <w:t>81</w:t>
      </w:r>
      <w:r w:rsidRPr="00385C11">
        <w:rPr>
          <w:rFonts w:ascii="Garamond" w:hAnsi="Garamond"/>
          <w:sz w:val="28"/>
          <w:lang w:val="hr-HR"/>
        </w:rPr>
        <w:t xml:space="preserve"> kn predstavlja izvršenje od </w:t>
      </w:r>
      <w:r>
        <w:rPr>
          <w:rFonts w:ascii="Garamond" w:hAnsi="Garamond"/>
          <w:sz w:val="28"/>
          <w:lang w:val="hr-HR"/>
        </w:rPr>
        <w:t>9</w:t>
      </w:r>
      <w:r w:rsidR="00782EA6">
        <w:rPr>
          <w:rFonts w:ascii="Garamond" w:hAnsi="Garamond"/>
          <w:sz w:val="28"/>
          <w:lang w:val="hr-HR"/>
        </w:rPr>
        <w:t>1</w:t>
      </w:r>
      <w:r>
        <w:rPr>
          <w:rFonts w:ascii="Garamond" w:hAnsi="Garamond"/>
          <w:sz w:val="28"/>
          <w:lang w:val="hr-HR"/>
        </w:rPr>
        <w:t>,</w:t>
      </w:r>
      <w:r w:rsidR="00782EA6">
        <w:rPr>
          <w:rFonts w:ascii="Garamond" w:hAnsi="Garamond"/>
          <w:sz w:val="28"/>
          <w:lang w:val="hr-HR"/>
        </w:rPr>
        <w:t>62</w:t>
      </w:r>
      <w:r w:rsidRPr="00385C11">
        <w:rPr>
          <w:rFonts w:ascii="Garamond" w:hAnsi="Garamond"/>
          <w:sz w:val="28"/>
          <w:lang w:val="hr-HR"/>
        </w:rPr>
        <w:t xml:space="preserve"> %.</w:t>
      </w:r>
    </w:p>
    <w:p w14:paraId="744DD6BF" w14:textId="728A6EA1" w:rsidR="00E23368" w:rsidRPr="00385C11" w:rsidRDefault="00E23368" w:rsidP="00E23368">
      <w:pPr>
        <w:pStyle w:val="Tijeloteksta2"/>
        <w:ind w:right="992" w:firstLine="720"/>
        <w:rPr>
          <w:rFonts w:ascii="Garamond" w:hAnsi="Garamond"/>
          <w:b/>
          <w:bCs/>
          <w:sz w:val="28"/>
          <w:lang w:val="hr-HR"/>
        </w:rPr>
      </w:pPr>
      <w:r>
        <w:rPr>
          <w:rFonts w:ascii="Garamond" w:hAnsi="Garamond"/>
          <w:sz w:val="28"/>
          <w:lang w:val="hr-HR"/>
        </w:rPr>
        <w:t xml:space="preserve">Razvidno je da pretežiti dio rashoda ove skupine čine </w:t>
      </w:r>
      <w:r>
        <w:rPr>
          <w:rFonts w:ascii="Garamond" w:hAnsi="Garamond"/>
          <w:b/>
          <w:bCs/>
          <w:sz w:val="28"/>
          <w:lang w:val="hr-HR"/>
        </w:rPr>
        <w:t>rashodi za materijal i energiju</w:t>
      </w:r>
      <w:r>
        <w:rPr>
          <w:rFonts w:ascii="Garamond" w:hAnsi="Garamond"/>
          <w:sz w:val="28"/>
          <w:lang w:val="hr-HR"/>
        </w:rPr>
        <w:t xml:space="preserve"> </w:t>
      </w:r>
      <w:r w:rsidRPr="00385C11">
        <w:rPr>
          <w:rFonts w:ascii="Garamond" w:hAnsi="Garamond"/>
          <w:sz w:val="28"/>
          <w:lang w:val="hr-HR"/>
        </w:rPr>
        <w:t>(</w:t>
      </w:r>
      <w:r>
        <w:rPr>
          <w:rFonts w:ascii="Garamond" w:hAnsi="Garamond"/>
          <w:sz w:val="28"/>
          <w:lang w:val="hr-HR"/>
        </w:rPr>
        <w:t xml:space="preserve"> </w:t>
      </w:r>
      <w:r w:rsidR="00563F02">
        <w:rPr>
          <w:rFonts w:ascii="Garamond" w:hAnsi="Garamond"/>
          <w:sz w:val="28"/>
          <w:lang w:val="hr-HR"/>
        </w:rPr>
        <w:t>6</w:t>
      </w:r>
      <w:r w:rsidR="008E551A">
        <w:rPr>
          <w:rFonts w:ascii="Garamond" w:hAnsi="Garamond"/>
          <w:sz w:val="28"/>
          <w:lang w:val="hr-HR"/>
        </w:rPr>
        <w:t>4</w:t>
      </w:r>
      <w:r>
        <w:rPr>
          <w:rFonts w:ascii="Garamond" w:hAnsi="Garamond"/>
          <w:sz w:val="28"/>
          <w:lang w:val="hr-HR"/>
        </w:rPr>
        <w:t>,</w:t>
      </w:r>
      <w:r w:rsidR="00782EA6">
        <w:rPr>
          <w:rFonts w:ascii="Garamond" w:hAnsi="Garamond"/>
          <w:sz w:val="28"/>
          <w:lang w:val="hr-HR"/>
        </w:rPr>
        <w:t>32</w:t>
      </w:r>
      <w:r w:rsidRPr="00385C11">
        <w:rPr>
          <w:rFonts w:ascii="Garamond" w:hAnsi="Garamond"/>
          <w:sz w:val="28"/>
          <w:lang w:val="hr-HR"/>
        </w:rPr>
        <w:t xml:space="preserve"> %) odnosno </w:t>
      </w:r>
      <w:r w:rsidRPr="00385C11">
        <w:rPr>
          <w:rFonts w:ascii="Garamond" w:hAnsi="Garamond"/>
          <w:b/>
          <w:bCs/>
          <w:sz w:val="28"/>
          <w:lang w:val="hr-HR"/>
        </w:rPr>
        <w:t xml:space="preserve">rashodi za usluge </w:t>
      </w:r>
      <w:r w:rsidRPr="00385C11">
        <w:rPr>
          <w:rFonts w:ascii="Garamond" w:hAnsi="Garamond"/>
          <w:sz w:val="28"/>
          <w:lang w:val="hr-HR"/>
        </w:rPr>
        <w:t>(</w:t>
      </w:r>
      <w:r w:rsidR="00F06208">
        <w:rPr>
          <w:rFonts w:ascii="Garamond" w:hAnsi="Garamond"/>
          <w:sz w:val="28"/>
          <w:lang w:val="hr-HR"/>
        </w:rPr>
        <w:t xml:space="preserve"> 2</w:t>
      </w:r>
      <w:r w:rsidR="00782EA6">
        <w:rPr>
          <w:rFonts w:ascii="Garamond" w:hAnsi="Garamond"/>
          <w:sz w:val="28"/>
          <w:lang w:val="hr-HR"/>
        </w:rPr>
        <w:t>3</w:t>
      </w:r>
      <w:r>
        <w:rPr>
          <w:rFonts w:ascii="Garamond" w:hAnsi="Garamond"/>
          <w:sz w:val="28"/>
          <w:lang w:val="hr-HR"/>
        </w:rPr>
        <w:t>,</w:t>
      </w:r>
      <w:r w:rsidR="00782EA6">
        <w:rPr>
          <w:rFonts w:ascii="Garamond" w:hAnsi="Garamond"/>
          <w:sz w:val="28"/>
          <w:lang w:val="hr-HR"/>
        </w:rPr>
        <w:t>46</w:t>
      </w:r>
      <w:r w:rsidRPr="00385C11">
        <w:rPr>
          <w:rFonts w:ascii="Garamond" w:hAnsi="Garamond"/>
          <w:sz w:val="28"/>
          <w:lang w:val="hr-HR"/>
        </w:rPr>
        <w:t xml:space="preserve"> %), a u preostalom iznosu participiraju  </w:t>
      </w:r>
      <w:r w:rsidRPr="00385C11">
        <w:rPr>
          <w:rFonts w:ascii="Garamond" w:hAnsi="Garamond"/>
          <w:b/>
          <w:bCs/>
          <w:sz w:val="28"/>
          <w:lang w:val="hr-HR"/>
        </w:rPr>
        <w:t xml:space="preserve">naknade troškova zaposlenima </w:t>
      </w:r>
      <w:r w:rsidRPr="00385C11">
        <w:rPr>
          <w:rFonts w:ascii="Garamond" w:hAnsi="Garamond"/>
          <w:bCs/>
          <w:sz w:val="28"/>
          <w:lang w:val="hr-HR"/>
        </w:rPr>
        <w:t>(</w:t>
      </w:r>
      <w:r>
        <w:rPr>
          <w:rFonts w:ascii="Garamond" w:hAnsi="Garamond"/>
          <w:bCs/>
          <w:sz w:val="28"/>
          <w:lang w:val="hr-HR"/>
        </w:rPr>
        <w:t xml:space="preserve"> </w:t>
      </w:r>
      <w:r w:rsidR="00563F02">
        <w:rPr>
          <w:rFonts w:ascii="Garamond" w:hAnsi="Garamond"/>
          <w:bCs/>
          <w:sz w:val="28"/>
          <w:lang w:val="hr-HR"/>
        </w:rPr>
        <w:t>7</w:t>
      </w:r>
      <w:r>
        <w:rPr>
          <w:rFonts w:ascii="Garamond" w:hAnsi="Garamond"/>
          <w:bCs/>
          <w:sz w:val="28"/>
          <w:lang w:val="hr-HR"/>
        </w:rPr>
        <w:t>,</w:t>
      </w:r>
      <w:r w:rsidR="00782EA6">
        <w:rPr>
          <w:rFonts w:ascii="Garamond" w:hAnsi="Garamond"/>
          <w:bCs/>
          <w:sz w:val="28"/>
          <w:lang w:val="hr-HR"/>
        </w:rPr>
        <w:t>07</w:t>
      </w:r>
      <w:r w:rsidR="00563F02">
        <w:rPr>
          <w:rFonts w:ascii="Garamond" w:hAnsi="Garamond"/>
          <w:bCs/>
          <w:sz w:val="28"/>
          <w:lang w:val="hr-HR"/>
        </w:rPr>
        <w:t xml:space="preserve"> </w:t>
      </w:r>
      <w:r w:rsidRPr="00385C11">
        <w:rPr>
          <w:rFonts w:ascii="Garamond" w:hAnsi="Garamond"/>
          <w:b/>
          <w:bCs/>
          <w:sz w:val="28"/>
          <w:lang w:val="hr-HR"/>
        </w:rPr>
        <w:t>%</w:t>
      </w:r>
      <w:r w:rsidRPr="00385C11">
        <w:rPr>
          <w:rFonts w:ascii="Garamond" w:hAnsi="Garamond"/>
          <w:sz w:val="28"/>
          <w:lang w:val="hr-HR"/>
        </w:rPr>
        <w:t xml:space="preserve">) i </w:t>
      </w:r>
      <w:r w:rsidRPr="00385C11">
        <w:rPr>
          <w:rFonts w:ascii="Garamond" w:hAnsi="Garamond"/>
          <w:b/>
          <w:bCs/>
          <w:sz w:val="28"/>
          <w:lang w:val="hr-HR"/>
        </w:rPr>
        <w:t xml:space="preserve">ostali nespomenuti rashodi poslovanja </w:t>
      </w:r>
      <w:r>
        <w:rPr>
          <w:rFonts w:ascii="Garamond" w:hAnsi="Garamond"/>
          <w:bCs/>
          <w:sz w:val="28"/>
          <w:lang w:val="hr-HR"/>
        </w:rPr>
        <w:t xml:space="preserve">( </w:t>
      </w:r>
      <w:r w:rsidR="008E551A">
        <w:rPr>
          <w:rFonts w:ascii="Garamond" w:hAnsi="Garamond"/>
          <w:bCs/>
          <w:sz w:val="28"/>
          <w:lang w:val="hr-HR"/>
        </w:rPr>
        <w:t>4</w:t>
      </w:r>
      <w:r>
        <w:rPr>
          <w:rFonts w:ascii="Garamond" w:hAnsi="Garamond"/>
          <w:bCs/>
          <w:sz w:val="28"/>
          <w:lang w:val="hr-HR"/>
        </w:rPr>
        <w:t>,</w:t>
      </w:r>
      <w:r w:rsidR="00782EA6">
        <w:rPr>
          <w:rFonts w:ascii="Garamond" w:hAnsi="Garamond"/>
          <w:bCs/>
          <w:sz w:val="28"/>
          <w:lang w:val="hr-HR"/>
        </w:rPr>
        <w:t>76</w:t>
      </w:r>
      <w:r w:rsidRPr="00385C11">
        <w:rPr>
          <w:rFonts w:ascii="Garamond" w:hAnsi="Garamond"/>
          <w:bCs/>
          <w:sz w:val="28"/>
          <w:lang w:val="hr-HR"/>
        </w:rPr>
        <w:t xml:space="preserve"> %)</w:t>
      </w:r>
      <w:r>
        <w:rPr>
          <w:rFonts w:ascii="Garamond" w:hAnsi="Garamond"/>
          <w:bCs/>
          <w:sz w:val="28"/>
          <w:lang w:val="hr-HR"/>
        </w:rPr>
        <w:t xml:space="preserve">, </w:t>
      </w:r>
      <w:r w:rsidRPr="003A2DFA">
        <w:rPr>
          <w:rFonts w:ascii="Garamond" w:hAnsi="Garamond"/>
          <w:b/>
          <w:bCs/>
          <w:sz w:val="28"/>
          <w:lang w:val="hr-HR"/>
        </w:rPr>
        <w:t xml:space="preserve">naknade troškova osobama izvan radnog odnosa </w:t>
      </w:r>
      <w:r>
        <w:rPr>
          <w:rFonts w:ascii="Garamond" w:hAnsi="Garamond"/>
          <w:bCs/>
          <w:sz w:val="28"/>
          <w:lang w:val="hr-HR"/>
        </w:rPr>
        <w:t xml:space="preserve">( </w:t>
      </w:r>
      <w:r w:rsidR="00782EA6">
        <w:rPr>
          <w:rFonts w:ascii="Garamond" w:hAnsi="Garamond"/>
          <w:bCs/>
          <w:sz w:val="28"/>
          <w:lang w:val="hr-HR"/>
        </w:rPr>
        <w:t>0</w:t>
      </w:r>
      <w:r>
        <w:rPr>
          <w:rFonts w:ascii="Garamond" w:hAnsi="Garamond"/>
          <w:bCs/>
          <w:sz w:val="28"/>
          <w:lang w:val="hr-HR"/>
        </w:rPr>
        <w:t>,</w:t>
      </w:r>
      <w:r w:rsidR="00782EA6">
        <w:rPr>
          <w:rFonts w:ascii="Garamond" w:hAnsi="Garamond"/>
          <w:bCs/>
          <w:sz w:val="28"/>
          <w:lang w:val="hr-HR"/>
        </w:rPr>
        <w:t xml:space="preserve">39 </w:t>
      </w:r>
      <w:r>
        <w:rPr>
          <w:rFonts w:ascii="Garamond" w:hAnsi="Garamond"/>
          <w:bCs/>
          <w:sz w:val="28"/>
          <w:lang w:val="hr-HR"/>
        </w:rPr>
        <w:t>%).</w:t>
      </w:r>
    </w:p>
    <w:p w14:paraId="69345E90" w14:textId="77777777" w:rsidR="00E23368" w:rsidRDefault="00E23368" w:rsidP="00E23368">
      <w:pPr>
        <w:pStyle w:val="Tijeloteksta2"/>
        <w:ind w:right="992" w:firstLine="720"/>
        <w:rPr>
          <w:rFonts w:ascii="Garamond" w:hAnsi="Garamond"/>
          <w:sz w:val="28"/>
          <w:lang w:val="hr-HR"/>
        </w:rPr>
      </w:pPr>
      <w:r w:rsidRPr="00385C11">
        <w:rPr>
          <w:rFonts w:ascii="Garamond" w:hAnsi="Garamond"/>
          <w:b/>
          <w:bCs/>
          <w:sz w:val="28"/>
          <w:lang w:val="hr-HR"/>
        </w:rPr>
        <w:t xml:space="preserve">Materijalni rashodi </w:t>
      </w:r>
      <w:r w:rsidRPr="00385C11">
        <w:rPr>
          <w:rFonts w:ascii="Garamond" w:hAnsi="Garamond"/>
          <w:sz w:val="28"/>
          <w:lang w:val="hr-HR"/>
        </w:rPr>
        <w:t xml:space="preserve"> predstavljaju po svom značaju</w:t>
      </w:r>
      <w:r>
        <w:rPr>
          <w:rFonts w:ascii="Garamond" w:hAnsi="Garamond"/>
          <w:sz w:val="28"/>
          <w:lang w:val="hr-HR"/>
        </w:rPr>
        <w:t xml:space="preserve"> i učešću u proračunskoj potrošnji najveću stavku, budući da su u okviru ove skupine evidentirani svi troškovi ( naknade za zaposlene, rashodi za materijal i energiju, rashodi za usluge, ostali nespomenuti rashodi poslovanja ) koji su neophodni za normalno i redovito funkcioniranje svih onih korisnika koji su navedeni u okviru prve skupine, ali isto tako i onih koji se u svom poslovanju oslanjaju na Županijski proračun.</w:t>
      </w:r>
    </w:p>
    <w:p w14:paraId="191C99D9" w14:textId="77777777" w:rsidR="00E23368" w:rsidRDefault="00E23368" w:rsidP="00E23368">
      <w:pPr>
        <w:pStyle w:val="Tijeloteksta2"/>
        <w:ind w:right="992"/>
        <w:rPr>
          <w:rFonts w:ascii="Garamond" w:hAnsi="Garamond"/>
          <w:sz w:val="28"/>
          <w:lang w:val="hr-HR"/>
        </w:rPr>
      </w:pPr>
      <w:r>
        <w:rPr>
          <w:rFonts w:ascii="Garamond" w:hAnsi="Garamond"/>
          <w:sz w:val="28"/>
          <w:lang w:val="hr-HR"/>
        </w:rPr>
        <w:t xml:space="preserve">              To  se prije svega odnosi na korisnike za koje je Županija preuzela </w:t>
      </w:r>
      <w:r>
        <w:rPr>
          <w:rFonts w:ascii="Garamond" w:hAnsi="Garamond"/>
          <w:b/>
          <w:bCs/>
          <w:sz w:val="28"/>
          <w:lang w:val="hr-HR"/>
        </w:rPr>
        <w:t>financiranje decentraliziranih funkcija</w:t>
      </w:r>
      <w:r>
        <w:rPr>
          <w:rFonts w:ascii="Garamond" w:hAnsi="Garamond"/>
          <w:sz w:val="28"/>
          <w:lang w:val="hr-HR"/>
        </w:rPr>
        <w:t xml:space="preserve"> odnosno pokriće </w:t>
      </w:r>
      <w:r>
        <w:rPr>
          <w:rFonts w:ascii="Garamond" w:hAnsi="Garamond"/>
          <w:b/>
          <w:bCs/>
          <w:sz w:val="28"/>
          <w:lang w:val="hr-HR"/>
        </w:rPr>
        <w:t>materijalnih i</w:t>
      </w:r>
      <w:r>
        <w:rPr>
          <w:rFonts w:ascii="Garamond" w:hAnsi="Garamond"/>
          <w:sz w:val="28"/>
          <w:lang w:val="hr-HR"/>
        </w:rPr>
        <w:t xml:space="preserve"> </w:t>
      </w:r>
      <w:r>
        <w:rPr>
          <w:rFonts w:ascii="Garamond" w:hAnsi="Garamond"/>
          <w:b/>
          <w:bCs/>
          <w:sz w:val="28"/>
          <w:lang w:val="hr-HR"/>
        </w:rPr>
        <w:t>financijskih rashoda</w:t>
      </w:r>
      <w:r>
        <w:rPr>
          <w:rFonts w:ascii="Garamond" w:hAnsi="Garamond"/>
          <w:sz w:val="28"/>
          <w:lang w:val="hr-HR"/>
        </w:rPr>
        <w:t xml:space="preserve"> ( osnovne i srednje škole, centri za socijalnu skrb, domovi za starije i nemoćne osobe</w:t>
      </w:r>
      <w:r w:rsidR="00E15B28">
        <w:rPr>
          <w:rFonts w:ascii="Garamond" w:hAnsi="Garamond"/>
          <w:sz w:val="28"/>
          <w:lang w:val="hr-HR"/>
        </w:rPr>
        <w:t>, zdravstvene ustanove</w:t>
      </w:r>
      <w:r>
        <w:rPr>
          <w:rFonts w:ascii="Garamond" w:hAnsi="Garamond"/>
          <w:sz w:val="28"/>
          <w:lang w:val="hr-HR"/>
        </w:rPr>
        <w:t xml:space="preserve">), troškove prijevoza učenika i sl.  </w:t>
      </w:r>
    </w:p>
    <w:p w14:paraId="7946E402" w14:textId="77777777" w:rsidR="00E23368" w:rsidRDefault="00E23368" w:rsidP="00E23368">
      <w:pPr>
        <w:pStyle w:val="Tijeloteksta2"/>
        <w:ind w:right="992"/>
        <w:rPr>
          <w:rFonts w:ascii="Garamond" w:hAnsi="Garamond"/>
          <w:sz w:val="28"/>
          <w:lang w:val="hr-HR"/>
        </w:rPr>
      </w:pPr>
      <w:r>
        <w:rPr>
          <w:rFonts w:ascii="Garamond" w:hAnsi="Garamond"/>
          <w:sz w:val="28"/>
          <w:lang w:val="hr-HR"/>
        </w:rPr>
        <w:t xml:space="preserve">           Stoga je vrlo bitno osigurati redovito i uredno financiranje spomenutih rashoda, budući da se radi o značajnim segmentima društva čije funkcioniranje ni u kom slučaju ne smije biti ugroženo.</w:t>
      </w:r>
    </w:p>
    <w:p w14:paraId="2FA61A30" w14:textId="77777777" w:rsidR="00E23368" w:rsidRDefault="00E23368" w:rsidP="00E23368">
      <w:pPr>
        <w:pStyle w:val="Tijeloteksta2"/>
        <w:ind w:firstLine="720"/>
        <w:rPr>
          <w:rFonts w:ascii="Garamond" w:hAnsi="Garamond"/>
          <w:sz w:val="28"/>
          <w:lang w:val="hr-HR"/>
        </w:rPr>
      </w:pPr>
    </w:p>
    <w:p w14:paraId="124767DA" w14:textId="77777777" w:rsidR="00E23368" w:rsidRDefault="00E23368" w:rsidP="00E23368">
      <w:pPr>
        <w:pStyle w:val="Tijeloteksta2"/>
        <w:ind w:left="720"/>
        <w:rPr>
          <w:rFonts w:ascii="Garamond" w:hAnsi="Garamond"/>
          <w:b/>
          <w:bCs/>
          <w:sz w:val="28"/>
          <w:lang w:val="hr-HR"/>
        </w:rPr>
      </w:pPr>
      <w:r>
        <w:rPr>
          <w:rFonts w:ascii="Garamond" w:hAnsi="Garamond"/>
          <w:b/>
          <w:bCs/>
          <w:sz w:val="28"/>
          <w:lang w:val="hr-HR"/>
        </w:rPr>
        <w:t>1.3.  FINANCIJSKI RASHODI</w:t>
      </w:r>
    </w:p>
    <w:p w14:paraId="5867C373" w14:textId="77777777" w:rsidR="00E23368" w:rsidRDefault="00E23368" w:rsidP="00E23368">
      <w:pPr>
        <w:pStyle w:val="Tijeloteksta2"/>
        <w:ind w:left="720"/>
        <w:rPr>
          <w:rFonts w:ascii="Garamond" w:hAnsi="Garamond"/>
          <w:sz w:val="28"/>
          <w:lang w:val="hr-HR"/>
        </w:rPr>
      </w:pPr>
    </w:p>
    <w:p w14:paraId="1FC207E4" w14:textId="77777777" w:rsidR="00E23368" w:rsidRDefault="00E23368" w:rsidP="00E23368">
      <w:pPr>
        <w:pStyle w:val="Tijeloteksta2"/>
        <w:ind w:right="992" w:firstLine="720"/>
        <w:rPr>
          <w:rFonts w:ascii="Garamond" w:hAnsi="Garamond"/>
          <w:sz w:val="28"/>
          <w:lang w:val="hr-HR"/>
        </w:rPr>
      </w:pPr>
      <w:r>
        <w:rPr>
          <w:rFonts w:ascii="Garamond" w:hAnsi="Garamond"/>
          <w:sz w:val="28"/>
          <w:lang w:val="hr-HR"/>
        </w:rPr>
        <w:t xml:space="preserve">Unutar ove skupine sadržani su </w:t>
      </w:r>
      <w:r>
        <w:rPr>
          <w:rFonts w:ascii="Garamond" w:hAnsi="Garamond"/>
          <w:b/>
          <w:bCs/>
          <w:sz w:val="28"/>
          <w:lang w:val="hr-HR"/>
        </w:rPr>
        <w:t>rashodi za plaćanje kamata za primljene zajmove</w:t>
      </w:r>
      <w:r>
        <w:rPr>
          <w:rFonts w:ascii="Garamond" w:hAnsi="Garamond"/>
          <w:sz w:val="28"/>
          <w:lang w:val="hr-HR"/>
        </w:rPr>
        <w:t xml:space="preserve">, kao i </w:t>
      </w:r>
      <w:r>
        <w:rPr>
          <w:rFonts w:ascii="Garamond" w:hAnsi="Garamond"/>
          <w:b/>
          <w:bCs/>
          <w:sz w:val="28"/>
          <w:lang w:val="hr-HR"/>
        </w:rPr>
        <w:t>ostali financijski rashodi</w:t>
      </w:r>
      <w:r>
        <w:rPr>
          <w:rFonts w:ascii="Garamond" w:hAnsi="Garamond"/>
          <w:sz w:val="28"/>
          <w:lang w:val="hr-HR"/>
        </w:rPr>
        <w:t xml:space="preserve"> koji se pretežitim dijelom odnose na bankarske usluge i usluge platnog prometa</w:t>
      </w:r>
      <w:r w:rsidR="00563F02">
        <w:rPr>
          <w:rFonts w:ascii="Garamond" w:hAnsi="Garamond"/>
          <w:sz w:val="28"/>
          <w:lang w:val="hr-HR"/>
        </w:rPr>
        <w:t xml:space="preserve"> i zatezne kamate</w:t>
      </w:r>
      <w:r>
        <w:rPr>
          <w:rFonts w:ascii="Garamond" w:hAnsi="Garamond"/>
          <w:sz w:val="28"/>
          <w:lang w:val="hr-HR"/>
        </w:rPr>
        <w:t>.</w:t>
      </w:r>
    </w:p>
    <w:p w14:paraId="71B58BFE" w14:textId="2FDBC795" w:rsidR="00E23368" w:rsidRPr="005E0FD3" w:rsidRDefault="00E23368" w:rsidP="00E23368">
      <w:pPr>
        <w:pStyle w:val="Tijeloteksta2"/>
        <w:ind w:right="992" w:firstLine="720"/>
        <w:rPr>
          <w:rFonts w:ascii="Garamond" w:hAnsi="Garamond"/>
          <w:sz w:val="28"/>
          <w:lang w:val="hr-HR"/>
        </w:rPr>
      </w:pPr>
      <w:r w:rsidRPr="005E0FD3">
        <w:rPr>
          <w:rFonts w:ascii="Garamond" w:hAnsi="Garamond"/>
          <w:sz w:val="28"/>
          <w:lang w:val="hr-HR"/>
        </w:rPr>
        <w:lastRenderedPageBreak/>
        <w:t>Za spomenute potrebe utrošeno je ukupno</w:t>
      </w:r>
      <w:r>
        <w:rPr>
          <w:rFonts w:ascii="Garamond" w:hAnsi="Garamond"/>
          <w:sz w:val="28"/>
          <w:lang w:val="hr-HR"/>
        </w:rPr>
        <w:t xml:space="preserve"> </w:t>
      </w:r>
      <w:r w:rsidR="00563F02">
        <w:rPr>
          <w:rFonts w:ascii="Garamond" w:hAnsi="Garamond"/>
          <w:sz w:val="28"/>
          <w:lang w:val="hr-HR"/>
        </w:rPr>
        <w:t>1.</w:t>
      </w:r>
      <w:r w:rsidR="00782EA6">
        <w:rPr>
          <w:rFonts w:ascii="Garamond" w:hAnsi="Garamond"/>
          <w:sz w:val="28"/>
          <w:lang w:val="hr-HR"/>
        </w:rPr>
        <w:t>653</w:t>
      </w:r>
      <w:r>
        <w:rPr>
          <w:rFonts w:ascii="Garamond" w:hAnsi="Garamond"/>
          <w:sz w:val="28"/>
          <w:lang w:val="hr-HR"/>
        </w:rPr>
        <w:t>.</w:t>
      </w:r>
      <w:r w:rsidR="00782EA6">
        <w:rPr>
          <w:rFonts w:ascii="Garamond" w:hAnsi="Garamond"/>
          <w:sz w:val="28"/>
          <w:lang w:val="hr-HR"/>
        </w:rPr>
        <w:t>685</w:t>
      </w:r>
      <w:r>
        <w:rPr>
          <w:rFonts w:ascii="Garamond" w:hAnsi="Garamond"/>
          <w:sz w:val="28"/>
          <w:lang w:val="hr-HR"/>
        </w:rPr>
        <w:t>,</w:t>
      </w:r>
      <w:r w:rsidR="00782EA6">
        <w:rPr>
          <w:rFonts w:ascii="Garamond" w:hAnsi="Garamond"/>
          <w:sz w:val="28"/>
          <w:lang w:val="hr-HR"/>
        </w:rPr>
        <w:t>45</w:t>
      </w:r>
      <w:r w:rsidRPr="005E0FD3">
        <w:rPr>
          <w:rFonts w:ascii="Garamond" w:hAnsi="Garamond"/>
          <w:sz w:val="28"/>
          <w:lang w:val="hr-HR"/>
        </w:rPr>
        <w:t xml:space="preserve"> kn što predstavlja </w:t>
      </w:r>
      <w:r w:rsidR="00F06208">
        <w:rPr>
          <w:rFonts w:ascii="Garamond" w:hAnsi="Garamond"/>
          <w:sz w:val="28"/>
          <w:lang w:val="hr-HR"/>
        </w:rPr>
        <w:t>0</w:t>
      </w:r>
      <w:r w:rsidRPr="005E0FD3">
        <w:rPr>
          <w:rFonts w:ascii="Garamond" w:hAnsi="Garamond"/>
          <w:sz w:val="28"/>
          <w:lang w:val="hr-HR"/>
        </w:rPr>
        <w:t>,</w:t>
      </w:r>
      <w:r w:rsidR="00F06208">
        <w:rPr>
          <w:rFonts w:ascii="Garamond" w:hAnsi="Garamond"/>
          <w:sz w:val="28"/>
          <w:lang w:val="hr-HR"/>
        </w:rPr>
        <w:t>1</w:t>
      </w:r>
      <w:r w:rsidR="00782EA6">
        <w:rPr>
          <w:rFonts w:ascii="Garamond" w:hAnsi="Garamond"/>
          <w:sz w:val="28"/>
          <w:lang w:val="hr-HR"/>
        </w:rPr>
        <w:t>6</w:t>
      </w:r>
      <w:r w:rsidRPr="005E0FD3">
        <w:rPr>
          <w:rFonts w:ascii="Garamond" w:hAnsi="Garamond"/>
          <w:sz w:val="28"/>
          <w:lang w:val="hr-HR"/>
        </w:rPr>
        <w:t xml:space="preserve"> % ukupne proračunske potrošnje.</w:t>
      </w:r>
    </w:p>
    <w:p w14:paraId="5CC88B21" w14:textId="77777777" w:rsidR="00E23368" w:rsidRPr="005E0FD3" w:rsidRDefault="00E23368" w:rsidP="00E23368">
      <w:pPr>
        <w:pStyle w:val="Tijeloteksta2"/>
        <w:ind w:right="992" w:firstLine="720"/>
        <w:rPr>
          <w:rFonts w:ascii="Garamond" w:hAnsi="Garamond"/>
          <w:sz w:val="28"/>
          <w:lang w:val="hr-HR"/>
        </w:rPr>
      </w:pPr>
    </w:p>
    <w:p w14:paraId="148E5492" w14:textId="77777777" w:rsidR="00E23368" w:rsidRDefault="00E23368" w:rsidP="00E23368">
      <w:pPr>
        <w:pStyle w:val="Tijeloteksta2"/>
        <w:ind w:right="992" w:firstLine="720"/>
        <w:rPr>
          <w:rFonts w:ascii="Garamond" w:hAnsi="Garamond"/>
          <w:b/>
          <w:bCs/>
          <w:sz w:val="28"/>
          <w:lang w:val="hr-HR"/>
        </w:rPr>
      </w:pPr>
      <w:r>
        <w:rPr>
          <w:rFonts w:ascii="Garamond" w:hAnsi="Garamond"/>
          <w:b/>
          <w:bCs/>
          <w:sz w:val="28"/>
          <w:lang w:val="hr-HR"/>
        </w:rPr>
        <w:t>1.4.  SUBVENCIJE</w:t>
      </w:r>
    </w:p>
    <w:p w14:paraId="334F27E0" w14:textId="77777777" w:rsidR="00E23368" w:rsidRDefault="00E23368" w:rsidP="00E23368">
      <w:pPr>
        <w:pStyle w:val="Tijeloteksta2"/>
        <w:ind w:right="992" w:firstLine="720"/>
        <w:rPr>
          <w:rFonts w:ascii="Garamond" w:hAnsi="Garamond"/>
          <w:b/>
          <w:bCs/>
          <w:sz w:val="28"/>
          <w:lang w:val="hr-HR"/>
        </w:rPr>
      </w:pPr>
    </w:p>
    <w:p w14:paraId="7EB9971C" w14:textId="77777777" w:rsidR="00E23368" w:rsidRDefault="00E23368" w:rsidP="00E23368">
      <w:pPr>
        <w:pStyle w:val="Tijeloteksta2"/>
        <w:ind w:right="992" w:firstLine="720"/>
        <w:rPr>
          <w:rFonts w:ascii="Garamond" w:hAnsi="Garamond"/>
          <w:sz w:val="28"/>
          <w:lang w:val="hr-HR"/>
        </w:rPr>
      </w:pPr>
      <w:r>
        <w:rPr>
          <w:rFonts w:ascii="Garamond" w:hAnsi="Garamond"/>
          <w:b/>
          <w:bCs/>
          <w:sz w:val="28"/>
          <w:lang w:val="hr-HR"/>
        </w:rPr>
        <w:t xml:space="preserve">Subvencije </w:t>
      </w:r>
      <w:r>
        <w:rPr>
          <w:rFonts w:ascii="Garamond" w:hAnsi="Garamond"/>
          <w:sz w:val="28"/>
          <w:lang w:val="hr-HR"/>
        </w:rPr>
        <w:t>se definiraju kao jednokratni ili višekratni tekući neuzvraćeni prijenos iz proračuna koji se daje podu</w:t>
      </w:r>
      <w:r w:rsidR="00FC6EA8">
        <w:rPr>
          <w:rFonts w:ascii="Garamond" w:hAnsi="Garamond"/>
          <w:sz w:val="28"/>
          <w:lang w:val="hr-HR"/>
        </w:rPr>
        <w:t>zetnicima</w:t>
      </w:r>
      <w:r>
        <w:rPr>
          <w:rFonts w:ascii="Garamond" w:hAnsi="Garamond"/>
          <w:sz w:val="28"/>
          <w:lang w:val="hr-HR"/>
        </w:rPr>
        <w:t xml:space="preserve"> ili drugim subjektima  radi unaprjeđivanja rada i ostvarivanja pojedinih projekata. Izdaci ove skupine odnose se na regres kamata malim i srednjim poduzetnicima  odnosno poljoprivrednicima za iskorištene poduzetničke i poljoprivredne kredite.</w:t>
      </w:r>
    </w:p>
    <w:p w14:paraId="30E70C1A" w14:textId="3FC0BB11" w:rsidR="00E23368" w:rsidRPr="005E0FD3" w:rsidRDefault="00E23368" w:rsidP="00E23368">
      <w:pPr>
        <w:pStyle w:val="Tijeloteksta2"/>
        <w:ind w:right="992" w:firstLine="720"/>
        <w:rPr>
          <w:rFonts w:ascii="Garamond" w:hAnsi="Garamond"/>
          <w:sz w:val="28"/>
          <w:lang w:val="hr-HR"/>
        </w:rPr>
      </w:pPr>
      <w:r w:rsidRPr="005E0FD3">
        <w:rPr>
          <w:rFonts w:ascii="Garamond" w:hAnsi="Garamond"/>
          <w:sz w:val="28"/>
          <w:lang w:val="hr-HR"/>
        </w:rPr>
        <w:t>Za spomenute namjene u 20</w:t>
      </w:r>
      <w:r w:rsidR="00782EA6">
        <w:rPr>
          <w:rFonts w:ascii="Garamond" w:hAnsi="Garamond"/>
          <w:sz w:val="28"/>
          <w:lang w:val="hr-HR"/>
        </w:rPr>
        <w:t>20</w:t>
      </w:r>
      <w:r w:rsidRPr="005E0FD3">
        <w:rPr>
          <w:rFonts w:ascii="Garamond" w:hAnsi="Garamond"/>
          <w:sz w:val="28"/>
          <w:lang w:val="hr-HR"/>
        </w:rPr>
        <w:t xml:space="preserve">. godini utrošeno je od planiranih </w:t>
      </w:r>
      <w:r w:rsidR="00782EA6">
        <w:rPr>
          <w:rFonts w:ascii="Garamond" w:hAnsi="Garamond"/>
          <w:sz w:val="28"/>
          <w:lang w:val="hr-HR"/>
        </w:rPr>
        <w:t>5</w:t>
      </w:r>
      <w:r>
        <w:rPr>
          <w:rFonts w:ascii="Garamond" w:hAnsi="Garamond"/>
          <w:sz w:val="28"/>
          <w:lang w:val="hr-HR"/>
        </w:rPr>
        <w:t>.</w:t>
      </w:r>
      <w:r w:rsidR="00782EA6">
        <w:rPr>
          <w:rFonts w:ascii="Garamond" w:hAnsi="Garamond"/>
          <w:sz w:val="28"/>
          <w:lang w:val="hr-HR"/>
        </w:rPr>
        <w:t>390</w:t>
      </w:r>
      <w:r w:rsidR="008C7F91">
        <w:rPr>
          <w:rFonts w:ascii="Garamond" w:hAnsi="Garamond"/>
          <w:sz w:val="28"/>
          <w:lang w:val="hr-HR"/>
        </w:rPr>
        <w:t>.</w:t>
      </w:r>
      <w:r w:rsidR="00782EA6">
        <w:rPr>
          <w:rFonts w:ascii="Garamond" w:hAnsi="Garamond"/>
          <w:sz w:val="28"/>
          <w:lang w:val="hr-HR"/>
        </w:rPr>
        <w:t>027</w:t>
      </w:r>
      <w:r>
        <w:rPr>
          <w:rFonts w:ascii="Garamond" w:hAnsi="Garamond"/>
          <w:sz w:val="28"/>
          <w:lang w:val="hr-HR"/>
        </w:rPr>
        <w:t>,</w:t>
      </w:r>
      <w:r w:rsidR="00782EA6">
        <w:rPr>
          <w:rFonts w:ascii="Garamond" w:hAnsi="Garamond"/>
          <w:sz w:val="28"/>
          <w:lang w:val="hr-HR"/>
        </w:rPr>
        <w:t>88</w:t>
      </w:r>
      <w:r w:rsidRPr="005E0FD3">
        <w:rPr>
          <w:rFonts w:ascii="Garamond" w:hAnsi="Garamond"/>
          <w:sz w:val="28"/>
          <w:lang w:val="hr-HR"/>
        </w:rPr>
        <w:t xml:space="preserve">  kn ukupno </w:t>
      </w:r>
      <w:r w:rsidR="00782EA6">
        <w:rPr>
          <w:rFonts w:ascii="Garamond" w:hAnsi="Garamond"/>
          <w:sz w:val="28"/>
          <w:lang w:val="hr-HR"/>
        </w:rPr>
        <w:t>4</w:t>
      </w:r>
      <w:r>
        <w:rPr>
          <w:rFonts w:ascii="Garamond" w:hAnsi="Garamond"/>
          <w:sz w:val="28"/>
          <w:lang w:val="hr-HR"/>
        </w:rPr>
        <w:t>.</w:t>
      </w:r>
      <w:r w:rsidR="00782EA6">
        <w:rPr>
          <w:rFonts w:ascii="Garamond" w:hAnsi="Garamond"/>
          <w:sz w:val="28"/>
          <w:lang w:val="hr-HR"/>
        </w:rPr>
        <w:t>587</w:t>
      </w:r>
      <w:r>
        <w:rPr>
          <w:rFonts w:ascii="Garamond" w:hAnsi="Garamond"/>
          <w:sz w:val="28"/>
          <w:lang w:val="hr-HR"/>
        </w:rPr>
        <w:t>.</w:t>
      </w:r>
      <w:r w:rsidR="00782EA6">
        <w:rPr>
          <w:rFonts w:ascii="Garamond" w:hAnsi="Garamond"/>
          <w:sz w:val="28"/>
          <w:lang w:val="hr-HR"/>
        </w:rPr>
        <w:t>982</w:t>
      </w:r>
      <w:r>
        <w:rPr>
          <w:rFonts w:ascii="Garamond" w:hAnsi="Garamond"/>
          <w:sz w:val="28"/>
          <w:lang w:val="hr-HR"/>
        </w:rPr>
        <w:t>,</w:t>
      </w:r>
      <w:r w:rsidR="00782EA6">
        <w:rPr>
          <w:rFonts w:ascii="Garamond" w:hAnsi="Garamond"/>
          <w:sz w:val="28"/>
          <w:lang w:val="hr-HR"/>
        </w:rPr>
        <w:t>47</w:t>
      </w:r>
      <w:r w:rsidRPr="005E0FD3">
        <w:rPr>
          <w:rFonts w:ascii="Garamond" w:hAnsi="Garamond"/>
          <w:sz w:val="28"/>
          <w:lang w:val="hr-HR"/>
        </w:rPr>
        <w:t xml:space="preserve"> kn ili </w:t>
      </w:r>
      <w:r w:rsidR="00782EA6">
        <w:rPr>
          <w:rFonts w:ascii="Garamond" w:hAnsi="Garamond"/>
          <w:sz w:val="28"/>
          <w:lang w:val="hr-HR"/>
        </w:rPr>
        <w:t>85,12</w:t>
      </w:r>
      <w:r w:rsidRPr="005E0FD3">
        <w:rPr>
          <w:rFonts w:ascii="Garamond" w:hAnsi="Garamond"/>
          <w:sz w:val="28"/>
          <w:lang w:val="hr-HR"/>
        </w:rPr>
        <w:t xml:space="preserve">  % godišnje planske veličine. U ukupnim proračunskim rashodima i izdacima ova kategorija je participirala s  </w:t>
      </w:r>
      <w:r w:rsidR="00F06208">
        <w:rPr>
          <w:rFonts w:ascii="Garamond" w:hAnsi="Garamond"/>
          <w:sz w:val="28"/>
          <w:lang w:val="hr-HR"/>
        </w:rPr>
        <w:t>0</w:t>
      </w:r>
      <w:r>
        <w:rPr>
          <w:rFonts w:ascii="Garamond" w:hAnsi="Garamond"/>
          <w:sz w:val="28"/>
          <w:lang w:val="hr-HR"/>
        </w:rPr>
        <w:t>,</w:t>
      </w:r>
      <w:r w:rsidR="00782EA6">
        <w:rPr>
          <w:rFonts w:ascii="Garamond" w:hAnsi="Garamond"/>
          <w:sz w:val="28"/>
          <w:lang w:val="hr-HR"/>
        </w:rPr>
        <w:t>46</w:t>
      </w:r>
      <w:r w:rsidRPr="005E0FD3">
        <w:rPr>
          <w:rFonts w:ascii="Garamond" w:hAnsi="Garamond"/>
          <w:sz w:val="28"/>
          <w:lang w:val="hr-HR"/>
        </w:rPr>
        <w:t xml:space="preserve"> %.</w:t>
      </w:r>
    </w:p>
    <w:p w14:paraId="2AC80FE6" w14:textId="1179A319" w:rsidR="00E23368" w:rsidRPr="00DE4DF8" w:rsidRDefault="00E23368" w:rsidP="00E23368">
      <w:pPr>
        <w:pStyle w:val="Tijeloteksta2"/>
        <w:ind w:right="992" w:firstLine="720"/>
        <w:rPr>
          <w:rFonts w:ascii="Garamond" w:hAnsi="Garamond"/>
          <w:sz w:val="28"/>
          <w:szCs w:val="28"/>
          <w:lang w:val="hr-HR"/>
        </w:rPr>
      </w:pPr>
      <w:r>
        <w:rPr>
          <w:rFonts w:ascii="Garamond" w:hAnsi="Garamond"/>
          <w:sz w:val="28"/>
          <w:lang w:val="hr-HR"/>
        </w:rPr>
        <w:t>Pretežiti dio ovih izdataka odnosi se na realizaciju Programa poticanja malog i srednjeg gospodarstva Županije i kreditiranje poljoprivrednika</w:t>
      </w:r>
      <w:r w:rsidR="00782EA6">
        <w:rPr>
          <w:rFonts w:ascii="Garamond" w:hAnsi="Garamond"/>
          <w:sz w:val="28"/>
          <w:lang w:val="hr-HR"/>
        </w:rPr>
        <w:t xml:space="preserve"> kao i sredstva za</w:t>
      </w:r>
      <w:r w:rsidR="00782EA6">
        <w:t xml:space="preserve"> </w:t>
      </w:r>
      <w:proofErr w:type="spellStart"/>
      <w:r w:rsidR="00782EA6" w:rsidRPr="00DE4DF8">
        <w:rPr>
          <w:rFonts w:ascii="Garamond" w:hAnsi="Garamond"/>
          <w:sz w:val="28"/>
          <w:szCs w:val="28"/>
        </w:rPr>
        <w:t>provedb</w:t>
      </w:r>
      <w:r w:rsidR="00DE4DF8">
        <w:rPr>
          <w:rFonts w:ascii="Garamond" w:hAnsi="Garamond"/>
          <w:sz w:val="28"/>
          <w:szCs w:val="28"/>
        </w:rPr>
        <w:t>u</w:t>
      </w:r>
      <w:proofErr w:type="spellEnd"/>
      <w:r w:rsidR="00782EA6" w:rsidRPr="00DE4DF8">
        <w:rPr>
          <w:rFonts w:ascii="Garamond" w:hAnsi="Garamond"/>
          <w:sz w:val="28"/>
          <w:szCs w:val="28"/>
        </w:rPr>
        <w:t xml:space="preserve"> </w:t>
      </w:r>
      <w:proofErr w:type="spellStart"/>
      <w:r w:rsidR="00782EA6" w:rsidRPr="00DE4DF8">
        <w:rPr>
          <w:rFonts w:ascii="Garamond" w:hAnsi="Garamond"/>
          <w:sz w:val="28"/>
          <w:szCs w:val="28"/>
        </w:rPr>
        <w:t>mjera</w:t>
      </w:r>
      <w:proofErr w:type="spellEnd"/>
      <w:r w:rsidR="00782EA6" w:rsidRPr="00DE4DF8">
        <w:rPr>
          <w:rFonts w:ascii="Garamond" w:hAnsi="Garamond"/>
          <w:sz w:val="28"/>
          <w:szCs w:val="28"/>
        </w:rPr>
        <w:t xml:space="preserve"> za </w:t>
      </w:r>
      <w:proofErr w:type="spellStart"/>
      <w:r w:rsidR="00782EA6" w:rsidRPr="00DE4DF8">
        <w:rPr>
          <w:rFonts w:ascii="Garamond" w:hAnsi="Garamond"/>
          <w:sz w:val="28"/>
          <w:szCs w:val="28"/>
        </w:rPr>
        <w:t>suzbijanje</w:t>
      </w:r>
      <w:proofErr w:type="spellEnd"/>
      <w:r w:rsidR="00782EA6" w:rsidRPr="00DE4DF8">
        <w:rPr>
          <w:rFonts w:ascii="Garamond" w:hAnsi="Garamond"/>
          <w:sz w:val="28"/>
          <w:szCs w:val="28"/>
        </w:rPr>
        <w:t xml:space="preserve"> </w:t>
      </w:r>
      <w:proofErr w:type="spellStart"/>
      <w:r w:rsidR="00782EA6" w:rsidRPr="00DE4DF8">
        <w:rPr>
          <w:rFonts w:ascii="Garamond" w:hAnsi="Garamond"/>
          <w:sz w:val="28"/>
          <w:szCs w:val="28"/>
        </w:rPr>
        <w:t>negativnih</w:t>
      </w:r>
      <w:proofErr w:type="spellEnd"/>
      <w:r w:rsidR="00782EA6" w:rsidRPr="00DE4DF8">
        <w:rPr>
          <w:rFonts w:ascii="Garamond" w:hAnsi="Garamond"/>
          <w:sz w:val="28"/>
          <w:szCs w:val="28"/>
        </w:rPr>
        <w:t xml:space="preserve"> </w:t>
      </w:r>
      <w:proofErr w:type="spellStart"/>
      <w:r w:rsidR="00782EA6" w:rsidRPr="00DE4DF8">
        <w:rPr>
          <w:rFonts w:ascii="Garamond" w:hAnsi="Garamond"/>
          <w:sz w:val="28"/>
          <w:szCs w:val="28"/>
        </w:rPr>
        <w:t>ekonomskih</w:t>
      </w:r>
      <w:proofErr w:type="spellEnd"/>
      <w:r w:rsidR="00782EA6" w:rsidRPr="00DE4DF8">
        <w:rPr>
          <w:rFonts w:ascii="Garamond" w:hAnsi="Garamond"/>
          <w:sz w:val="28"/>
          <w:szCs w:val="28"/>
        </w:rPr>
        <w:t xml:space="preserve"> </w:t>
      </w:r>
      <w:proofErr w:type="spellStart"/>
      <w:r w:rsidR="00782EA6" w:rsidRPr="00DE4DF8">
        <w:rPr>
          <w:rFonts w:ascii="Garamond" w:hAnsi="Garamond"/>
          <w:sz w:val="28"/>
          <w:szCs w:val="28"/>
        </w:rPr>
        <w:t>posljedica</w:t>
      </w:r>
      <w:proofErr w:type="spellEnd"/>
      <w:r w:rsidR="00782EA6" w:rsidRPr="00DE4DF8">
        <w:rPr>
          <w:rFonts w:ascii="Garamond" w:hAnsi="Garamond"/>
          <w:sz w:val="28"/>
          <w:szCs w:val="28"/>
        </w:rPr>
        <w:t xml:space="preserve"> </w:t>
      </w:r>
      <w:proofErr w:type="spellStart"/>
      <w:r w:rsidR="00782EA6" w:rsidRPr="00DE4DF8">
        <w:rPr>
          <w:rFonts w:ascii="Garamond" w:hAnsi="Garamond"/>
          <w:sz w:val="28"/>
          <w:szCs w:val="28"/>
        </w:rPr>
        <w:t>epidemije</w:t>
      </w:r>
      <w:proofErr w:type="spellEnd"/>
      <w:r w:rsidR="00782EA6" w:rsidRPr="00DE4DF8">
        <w:rPr>
          <w:rFonts w:ascii="Garamond" w:hAnsi="Garamond"/>
          <w:sz w:val="28"/>
          <w:szCs w:val="28"/>
        </w:rPr>
        <w:t xml:space="preserve"> </w:t>
      </w:r>
      <w:proofErr w:type="spellStart"/>
      <w:r w:rsidR="00782EA6" w:rsidRPr="00DE4DF8">
        <w:rPr>
          <w:rFonts w:ascii="Garamond" w:hAnsi="Garamond"/>
          <w:sz w:val="28"/>
          <w:szCs w:val="28"/>
        </w:rPr>
        <w:t>bolesti</w:t>
      </w:r>
      <w:proofErr w:type="spellEnd"/>
      <w:r w:rsidR="00782EA6" w:rsidRPr="00DE4DF8">
        <w:rPr>
          <w:rFonts w:ascii="Garamond" w:hAnsi="Garamond"/>
          <w:sz w:val="28"/>
          <w:szCs w:val="28"/>
        </w:rPr>
        <w:t xml:space="preserve"> COVID-19 </w:t>
      </w:r>
      <w:proofErr w:type="spellStart"/>
      <w:r w:rsidR="00782EA6" w:rsidRPr="00DE4DF8">
        <w:rPr>
          <w:rFonts w:ascii="Garamond" w:hAnsi="Garamond"/>
          <w:sz w:val="28"/>
          <w:szCs w:val="28"/>
        </w:rPr>
        <w:t>na</w:t>
      </w:r>
      <w:proofErr w:type="spellEnd"/>
      <w:r w:rsidR="00782EA6" w:rsidRPr="00DE4DF8">
        <w:rPr>
          <w:rFonts w:ascii="Garamond" w:hAnsi="Garamond"/>
          <w:sz w:val="28"/>
          <w:szCs w:val="28"/>
        </w:rPr>
        <w:t xml:space="preserve"> </w:t>
      </w:r>
      <w:proofErr w:type="spellStart"/>
      <w:r w:rsidR="00782EA6" w:rsidRPr="00DE4DF8">
        <w:rPr>
          <w:rFonts w:ascii="Garamond" w:hAnsi="Garamond"/>
          <w:sz w:val="28"/>
          <w:szCs w:val="28"/>
        </w:rPr>
        <w:t>području</w:t>
      </w:r>
      <w:proofErr w:type="spellEnd"/>
      <w:r w:rsidR="00782EA6" w:rsidRPr="00DE4DF8">
        <w:rPr>
          <w:rFonts w:ascii="Garamond" w:hAnsi="Garamond"/>
          <w:sz w:val="28"/>
          <w:szCs w:val="28"/>
        </w:rPr>
        <w:t xml:space="preserve"> Brodsko-posavske županije</w:t>
      </w:r>
      <w:r w:rsidRPr="00DE4DF8">
        <w:rPr>
          <w:rFonts w:ascii="Garamond" w:hAnsi="Garamond"/>
          <w:sz w:val="28"/>
          <w:szCs w:val="28"/>
          <w:lang w:val="hr-HR"/>
        </w:rPr>
        <w:t>.</w:t>
      </w:r>
    </w:p>
    <w:p w14:paraId="5816A4D9" w14:textId="77777777" w:rsidR="00E15B28" w:rsidRDefault="00E23368" w:rsidP="00E23368">
      <w:pPr>
        <w:pStyle w:val="Tijeloteksta2"/>
        <w:ind w:right="567" w:firstLine="720"/>
        <w:rPr>
          <w:rFonts w:ascii="Garamond" w:hAnsi="Garamond"/>
          <w:sz w:val="28"/>
          <w:lang w:val="hr-HR"/>
        </w:rPr>
      </w:pPr>
      <w:r>
        <w:rPr>
          <w:rFonts w:ascii="Garamond" w:hAnsi="Garamond"/>
          <w:sz w:val="28"/>
          <w:lang w:val="hr-HR"/>
        </w:rPr>
        <w:t xml:space="preserve">Cjelokupna analitika nalazi se u </w:t>
      </w:r>
      <w:r w:rsidR="00E15B28">
        <w:rPr>
          <w:rFonts w:ascii="Garamond" w:hAnsi="Garamond"/>
          <w:sz w:val="28"/>
          <w:lang w:val="hr-HR"/>
        </w:rPr>
        <w:t xml:space="preserve"> </w:t>
      </w:r>
      <w:r>
        <w:rPr>
          <w:rFonts w:ascii="Garamond" w:hAnsi="Garamond"/>
          <w:sz w:val="28"/>
          <w:lang w:val="hr-HR"/>
        </w:rPr>
        <w:t xml:space="preserve">Posebnom </w:t>
      </w:r>
      <w:r w:rsidR="00E15B28">
        <w:rPr>
          <w:rFonts w:ascii="Garamond" w:hAnsi="Garamond"/>
          <w:sz w:val="28"/>
          <w:lang w:val="hr-HR"/>
        </w:rPr>
        <w:t xml:space="preserve"> </w:t>
      </w:r>
      <w:r>
        <w:rPr>
          <w:rFonts w:ascii="Garamond" w:hAnsi="Garamond"/>
          <w:sz w:val="28"/>
          <w:lang w:val="hr-HR"/>
        </w:rPr>
        <w:t xml:space="preserve">dijelu </w:t>
      </w:r>
      <w:r w:rsidR="00E15B28">
        <w:rPr>
          <w:rFonts w:ascii="Garamond" w:hAnsi="Garamond"/>
          <w:sz w:val="28"/>
          <w:lang w:val="hr-HR"/>
        </w:rPr>
        <w:t xml:space="preserve"> </w:t>
      </w:r>
      <w:r>
        <w:rPr>
          <w:rFonts w:ascii="Garamond" w:hAnsi="Garamond"/>
          <w:sz w:val="28"/>
          <w:lang w:val="hr-HR"/>
        </w:rPr>
        <w:t>Proračuna</w:t>
      </w:r>
      <w:r w:rsidR="00E15B28">
        <w:rPr>
          <w:rFonts w:ascii="Garamond" w:hAnsi="Garamond"/>
          <w:sz w:val="28"/>
          <w:lang w:val="hr-HR"/>
        </w:rPr>
        <w:t xml:space="preserve"> unutar</w:t>
      </w:r>
      <w:r>
        <w:rPr>
          <w:rFonts w:ascii="Garamond" w:hAnsi="Garamond"/>
          <w:sz w:val="28"/>
          <w:lang w:val="hr-HR"/>
        </w:rPr>
        <w:t xml:space="preserve"> </w:t>
      </w:r>
    </w:p>
    <w:p w14:paraId="77BEFECE" w14:textId="77777777" w:rsidR="00E23368" w:rsidRDefault="00E23368" w:rsidP="00E15B28">
      <w:pPr>
        <w:pStyle w:val="Tijeloteksta2"/>
        <w:ind w:right="567"/>
        <w:rPr>
          <w:rFonts w:ascii="Garamond" w:hAnsi="Garamond"/>
          <w:sz w:val="28"/>
          <w:lang w:val="hr-HR"/>
        </w:rPr>
      </w:pPr>
      <w:r>
        <w:rPr>
          <w:rFonts w:ascii="Garamond" w:hAnsi="Garamond"/>
          <w:sz w:val="28"/>
          <w:lang w:val="hr-HR"/>
        </w:rPr>
        <w:t>Razdjela  3 i 4.</w:t>
      </w:r>
    </w:p>
    <w:p w14:paraId="75422D34" w14:textId="77777777" w:rsidR="00E23368" w:rsidRDefault="00E23368" w:rsidP="00E23368">
      <w:pPr>
        <w:pStyle w:val="Tijeloteksta2"/>
        <w:ind w:firstLine="720"/>
        <w:rPr>
          <w:rFonts w:ascii="Garamond" w:hAnsi="Garamond"/>
          <w:sz w:val="28"/>
          <w:lang w:val="hr-HR"/>
        </w:rPr>
      </w:pPr>
    </w:p>
    <w:p w14:paraId="06CD1436" w14:textId="77777777" w:rsidR="00E23368" w:rsidRDefault="00E23368" w:rsidP="00E23368">
      <w:pPr>
        <w:pStyle w:val="Tijeloteksta2"/>
        <w:ind w:firstLine="720"/>
        <w:rPr>
          <w:rFonts w:ascii="Garamond" w:hAnsi="Garamond"/>
          <w:b/>
          <w:bCs/>
          <w:sz w:val="28"/>
          <w:lang w:val="hr-HR"/>
        </w:rPr>
      </w:pPr>
      <w:r>
        <w:rPr>
          <w:rFonts w:ascii="Garamond" w:hAnsi="Garamond"/>
          <w:b/>
          <w:bCs/>
          <w:sz w:val="28"/>
          <w:lang w:val="hr-HR"/>
        </w:rPr>
        <w:t xml:space="preserve">1.5. POMOĆI DANE U INOZEMSTVO  I UNUTAR OPĆEG </w:t>
      </w:r>
    </w:p>
    <w:p w14:paraId="048D19E3" w14:textId="77777777" w:rsidR="00E23368" w:rsidRDefault="00E23368" w:rsidP="00E23368">
      <w:pPr>
        <w:pStyle w:val="Tijeloteksta2"/>
        <w:ind w:firstLine="720"/>
        <w:rPr>
          <w:rFonts w:ascii="Garamond" w:hAnsi="Garamond"/>
          <w:b/>
          <w:bCs/>
          <w:sz w:val="28"/>
          <w:lang w:val="hr-HR"/>
        </w:rPr>
      </w:pPr>
      <w:r>
        <w:rPr>
          <w:rFonts w:ascii="Garamond" w:hAnsi="Garamond"/>
          <w:b/>
          <w:bCs/>
          <w:sz w:val="28"/>
          <w:lang w:val="hr-HR"/>
        </w:rPr>
        <w:t xml:space="preserve">       PRORAČUNA</w:t>
      </w:r>
    </w:p>
    <w:p w14:paraId="3426CAC5" w14:textId="77777777" w:rsidR="00E23368" w:rsidRDefault="00E23368" w:rsidP="00E23368">
      <w:pPr>
        <w:pStyle w:val="Tijeloteksta2"/>
        <w:ind w:firstLine="720"/>
        <w:rPr>
          <w:rFonts w:ascii="Garamond" w:hAnsi="Garamond"/>
          <w:b/>
          <w:bCs/>
          <w:sz w:val="28"/>
          <w:lang w:val="hr-HR"/>
        </w:rPr>
      </w:pPr>
    </w:p>
    <w:p w14:paraId="4F3DAEF9" w14:textId="77777777" w:rsidR="00E23368" w:rsidRDefault="00E23368" w:rsidP="00E23368">
      <w:pPr>
        <w:pStyle w:val="Tijeloteksta2"/>
        <w:ind w:right="992" w:firstLine="720"/>
        <w:rPr>
          <w:rFonts w:ascii="Garamond" w:hAnsi="Garamond"/>
          <w:sz w:val="28"/>
          <w:lang w:val="hr-HR"/>
        </w:rPr>
      </w:pPr>
      <w:r>
        <w:rPr>
          <w:rFonts w:ascii="Garamond" w:hAnsi="Garamond"/>
          <w:b/>
          <w:bCs/>
          <w:sz w:val="28"/>
          <w:lang w:val="hr-HR"/>
        </w:rPr>
        <w:t>Pomoći</w:t>
      </w:r>
      <w:r>
        <w:rPr>
          <w:rFonts w:ascii="Garamond" w:hAnsi="Garamond"/>
          <w:sz w:val="28"/>
          <w:lang w:val="hr-HR"/>
        </w:rPr>
        <w:t xml:space="preserve"> se tretiraju kao neobavezni, neuzvraćeni transferi (prijenosi</w:t>
      </w:r>
      <w:r w:rsidR="00E15B28">
        <w:rPr>
          <w:rFonts w:ascii="Garamond" w:hAnsi="Garamond"/>
          <w:sz w:val="28"/>
          <w:lang w:val="hr-HR"/>
        </w:rPr>
        <w:t>)</w:t>
      </w:r>
      <w:r>
        <w:rPr>
          <w:rFonts w:ascii="Garamond" w:hAnsi="Garamond"/>
          <w:sz w:val="28"/>
          <w:lang w:val="hr-HR"/>
        </w:rPr>
        <w:t xml:space="preserve"> koji se plaćaju drugoj jedinici države ili međunarodnoj organizaciji, bilo u novcu ili naturi.</w:t>
      </w:r>
    </w:p>
    <w:p w14:paraId="0C6E6445" w14:textId="3945B9FD" w:rsidR="00071970" w:rsidRPr="00071970" w:rsidRDefault="00E23368" w:rsidP="00071970">
      <w:pPr>
        <w:pStyle w:val="Tijeloteksta2"/>
        <w:ind w:right="992" w:firstLine="720"/>
        <w:rPr>
          <w:rFonts w:ascii="Garamond" w:hAnsi="Garamond"/>
          <w:sz w:val="28"/>
          <w:lang w:val="hr-HR"/>
        </w:rPr>
      </w:pPr>
      <w:r>
        <w:rPr>
          <w:rFonts w:ascii="Garamond" w:hAnsi="Garamond"/>
          <w:sz w:val="28"/>
          <w:lang w:val="hr-HR"/>
        </w:rPr>
        <w:t>Za spomenute namjene u 20</w:t>
      </w:r>
      <w:r w:rsidR="00DE4DF8">
        <w:rPr>
          <w:rFonts w:ascii="Garamond" w:hAnsi="Garamond"/>
          <w:sz w:val="28"/>
          <w:lang w:val="hr-HR"/>
        </w:rPr>
        <w:t>20</w:t>
      </w:r>
      <w:r>
        <w:rPr>
          <w:rFonts w:ascii="Garamond" w:hAnsi="Garamond"/>
          <w:sz w:val="28"/>
          <w:lang w:val="hr-HR"/>
        </w:rPr>
        <w:t xml:space="preserve">. godini utrošeno je od planiranih </w:t>
      </w:r>
      <w:r w:rsidR="00DE4DF8">
        <w:rPr>
          <w:rFonts w:ascii="Garamond" w:hAnsi="Garamond"/>
          <w:sz w:val="28"/>
          <w:lang w:val="hr-HR"/>
        </w:rPr>
        <w:t>8</w:t>
      </w:r>
      <w:r>
        <w:rPr>
          <w:rFonts w:ascii="Garamond" w:hAnsi="Garamond"/>
          <w:sz w:val="28"/>
          <w:lang w:val="hr-HR"/>
        </w:rPr>
        <w:t>.</w:t>
      </w:r>
      <w:r w:rsidR="00DE4DF8">
        <w:rPr>
          <w:rFonts w:ascii="Garamond" w:hAnsi="Garamond"/>
          <w:sz w:val="28"/>
          <w:lang w:val="hr-HR"/>
        </w:rPr>
        <w:t>400</w:t>
      </w:r>
      <w:r>
        <w:rPr>
          <w:rFonts w:ascii="Garamond" w:hAnsi="Garamond"/>
          <w:sz w:val="28"/>
          <w:lang w:val="hr-HR"/>
        </w:rPr>
        <w:t>.</w:t>
      </w:r>
      <w:r w:rsidR="00DE4DF8">
        <w:rPr>
          <w:rFonts w:ascii="Garamond" w:hAnsi="Garamond"/>
          <w:sz w:val="28"/>
          <w:lang w:val="hr-HR"/>
        </w:rPr>
        <w:t>275</w:t>
      </w:r>
      <w:r>
        <w:rPr>
          <w:rFonts w:ascii="Garamond" w:hAnsi="Garamond"/>
          <w:sz w:val="28"/>
          <w:lang w:val="hr-HR"/>
        </w:rPr>
        <w:t>,</w:t>
      </w:r>
      <w:r w:rsidR="008E551A">
        <w:rPr>
          <w:rFonts w:ascii="Garamond" w:hAnsi="Garamond"/>
          <w:sz w:val="28"/>
          <w:lang w:val="hr-HR"/>
        </w:rPr>
        <w:t>00</w:t>
      </w:r>
      <w:r w:rsidRPr="005E0FD3">
        <w:rPr>
          <w:rFonts w:ascii="Garamond" w:hAnsi="Garamond"/>
          <w:sz w:val="28"/>
          <w:lang w:val="hr-HR"/>
        </w:rPr>
        <w:t xml:space="preserve"> kn ukupno </w:t>
      </w:r>
      <w:r w:rsidR="00DE4DF8">
        <w:rPr>
          <w:rFonts w:ascii="Garamond" w:hAnsi="Garamond"/>
          <w:sz w:val="28"/>
          <w:lang w:val="hr-HR"/>
        </w:rPr>
        <w:t>7</w:t>
      </w:r>
      <w:r>
        <w:rPr>
          <w:rFonts w:ascii="Garamond" w:hAnsi="Garamond"/>
          <w:sz w:val="28"/>
          <w:lang w:val="hr-HR"/>
        </w:rPr>
        <w:t>.</w:t>
      </w:r>
      <w:r w:rsidR="00DE4DF8">
        <w:rPr>
          <w:rFonts w:ascii="Garamond" w:hAnsi="Garamond"/>
          <w:sz w:val="28"/>
          <w:lang w:val="hr-HR"/>
        </w:rPr>
        <w:t>066</w:t>
      </w:r>
      <w:r>
        <w:rPr>
          <w:rFonts w:ascii="Garamond" w:hAnsi="Garamond"/>
          <w:sz w:val="28"/>
          <w:lang w:val="hr-HR"/>
        </w:rPr>
        <w:t>.</w:t>
      </w:r>
      <w:r w:rsidR="00DE4DF8">
        <w:rPr>
          <w:rFonts w:ascii="Garamond" w:hAnsi="Garamond"/>
          <w:sz w:val="28"/>
          <w:lang w:val="hr-HR"/>
        </w:rPr>
        <w:t>037</w:t>
      </w:r>
      <w:r>
        <w:rPr>
          <w:rFonts w:ascii="Garamond" w:hAnsi="Garamond"/>
          <w:sz w:val="28"/>
          <w:lang w:val="hr-HR"/>
        </w:rPr>
        <w:t>,</w:t>
      </w:r>
      <w:r w:rsidR="00DE4DF8">
        <w:rPr>
          <w:rFonts w:ascii="Garamond" w:hAnsi="Garamond"/>
          <w:sz w:val="28"/>
          <w:lang w:val="hr-HR"/>
        </w:rPr>
        <w:t>40</w:t>
      </w:r>
      <w:r w:rsidRPr="005E0FD3">
        <w:rPr>
          <w:rFonts w:ascii="Garamond" w:hAnsi="Garamond"/>
          <w:sz w:val="28"/>
          <w:lang w:val="hr-HR"/>
        </w:rPr>
        <w:t xml:space="preserve"> kn ili </w:t>
      </w:r>
      <w:r w:rsidR="00DE4DF8">
        <w:rPr>
          <w:rFonts w:ascii="Garamond" w:hAnsi="Garamond"/>
          <w:sz w:val="28"/>
          <w:lang w:val="hr-HR"/>
        </w:rPr>
        <w:t>84</w:t>
      </w:r>
      <w:r>
        <w:rPr>
          <w:rFonts w:ascii="Garamond" w:hAnsi="Garamond"/>
          <w:sz w:val="28"/>
          <w:lang w:val="hr-HR"/>
        </w:rPr>
        <w:t>,</w:t>
      </w:r>
      <w:r w:rsidR="00DE4DF8">
        <w:rPr>
          <w:rFonts w:ascii="Garamond" w:hAnsi="Garamond"/>
          <w:sz w:val="28"/>
          <w:lang w:val="hr-HR"/>
        </w:rPr>
        <w:t>12</w:t>
      </w:r>
      <w:r w:rsidRPr="005E0FD3">
        <w:rPr>
          <w:rFonts w:ascii="Garamond" w:hAnsi="Garamond"/>
          <w:sz w:val="28"/>
          <w:lang w:val="hr-HR"/>
        </w:rPr>
        <w:t xml:space="preserve"> % godišnje planske veličine, čime ovi troškovi participiraju s </w:t>
      </w:r>
      <w:r w:rsidR="00563F02">
        <w:rPr>
          <w:rFonts w:ascii="Garamond" w:hAnsi="Garamond"/>
          <w:sz w:val="28"/>
          <w:lang w:val="hr-HR"/>
        </w:rPr>
        <w:t>0</w:t>
      </w:r>
      <w:r>
        <w:rPr>
          <w:rFonts w:ascii="Garamond" w:hAnsi="Garamond"/>
          <w:sz w:val="28"/>
          <w:lang w:val="hr-HR"/>
        </w:rPr>
        <w:t>,</w:t>
      </w:r>
      <w:r w:rsidR="001342F9">
        <w:rPr>
          <w:rFonts w:ascii="Garamond" w:hAnsi="Garamond"/>
          <w:sz w:val="28"/>
          <w:lang w:val="hr-HR"/>
        </w:rPr>
        <w:t>7</w:t>
      </w:r>
      <w:r w:rsidR="00DE4DF8">
        <w:rPr>
          <w:rFonts w:ascii="Garamond" w:hAnsi="Garamond"/>
          <w:sz w:val="28"/>
          <w:lang w:val="hr-HR"/>
        </w:rPr>
        <w:t>0</w:t>
      </w:r>
      <w:r w:rsidRPr="005E0FD3">
        <w:rPr>
          <w:rFonts w:ascii="Garamond" w:hAnsi="Garamond"/>
          <w:sz w:val="28"/>
          <w:lang w:val="hr-HR"/>
        </w:rPr>
        <w:t xml:space="preserve">  % u ukupnoj proračunskoj potrošnji.</w:t>
      </w:r>
      <w:r w:rsidR="00071970">
        <w:rPr>
          <w:rFonts w:ascii="Garamond" w:hAnsi="Garamond"/>
          <w:sz w:val="28"/>
          <w:lang w:val="hr-HR"/>
        </w:rPr>
        <w:t xml:space="preserve"> Ova kategorija rashoda usko je vezana za </w:t>
      </w:r>
      <w:r w:rsidR="00071970">
        <w:rPr>
          <w:rFonts w:ascii="Garamond" w:hAnsi="Garamond"/>
          <w:bCs/>
          <w:sz w:val="28"/>
          <w:lang w:val="hr-HR"/>
        </w:rPr>
        <w:t>prihode od EU projekata Brodsko-posavske županije i proračunskih korisnika.</w:t>
      </w:r>
    </w:p>
    <w:p w14:paraId="02096E6E" w14:textId="77777777" w:rsidR="00E23368" w:rsidRDefault="00E23368" w:rsidP="00E23368">
      <w:pPr>
        <w:pStyle w:val="Tijeloteksta2"/>
        <w:ind w:right="992" w:firstLine="720"/>
        <w:rPr>
          <w:rFonts w:ascii="Garamond" w:hAnsi="Garamond"/>
          <w:sz w:val="28"/>
          <w:lang w:val="hr-HR"/>
        </w:rPr>
      </w:pPr>
    </w:p>
    <w:p w14:paraId="3EDE30C0" w14:textId="77777777" w:rsidR="00E23368" w:rsidRDefault="00E23368" w:rsidP="00E23368">
      <w:pPr>
        <w:pStyle w:val="Tijeloteksta2"/>
        <w:ind w:firstLine="720"/>
        <w:rPr>
          <w:rFonts w:ascii="Garamond" w:hAnsi="Garamond"/>
          <w:b/>
          <w:bCs/>
          <w:sz w:val="28"/>
          <w:lang w:val="hr-HR"/>
        </w:rPr>
      </w:pPr>
      <w:r>
        <w:rPr>
          <w:rFonts w:ascii="Garamond" w:hAnsi="Garamond"/>
          <w:b/>
          <w:bCs/>
          <w:sz w:val="28"/>
          <w:lang w:val="hr-HR"/>
        </w:rPr>
        <w:t xml:space="preserve">1.6. NAKNADE GRAĐANIMA I KUĆANSTVIMA NA </w:t>
      </w:r>
    </w:p>
    <w:p w14:paraId="6D0117D5" w14:textId="77777777" w:rsidR="00E23368" w:rsidRDefault="00E23368" w:rsidP="00E23368">
      <w:pPr>
        <w:pStyle w:val="Tijeloteksta2"/>
        <w:ind w:firstLine="720"/>
        <w:rPr>
          <w:rFonts w:ascii="Garamond" w:hAnsi="Garamond"/>
          <w:b/>
          <w:bCs/>
          <w:sz w:val="28"/>
          <w:lang w:val="hr-HR"/>
        </w:rPr>
      </w:pPr>
      <w:r>
        <w:rPr>
          <w:rFonts w:ascii="Garamond" w:hAnsi="Garamond"/>
          <w:b/>
          <w:bCs/>
          <w:sz w:val="28"/>
          <w:lang w:val="hr-HR"/>
        </w:rPr>
        <w:t xml:space="preserve">       TEMELJU OSIGURANJA I DRUGE NAKNADE</w:t>
      </w:r>
    </w:p>
    <w:p w14:paraId="5DFC2E4E" w14:textId="77777777" w:rsidR="00E23368" w:rsidRDefault="00E23368" w:rsidP="00E23368">
      <w:pPr>
        <w:pStyle w:val="Tijeloteksta2"/>
        <w:ind w:firstLine="720"/>
        <w:rPr>
          <w:rFonts w:ascii="Garamond" w:hAnsi="Garamond"/>
          <w:sz w:val="28"/>
          <w:lang w:val="hr-HR"/>
        </w:rPr>
      </w:pPr>
    </w:p>
    <w:p w14:paraId="2E893DC7" w14:textId="1E47BE9A" w:rsidR="00E23368" w:rsidRPr="005E0FD3" w:rsidRDefault="00E23368" w:rsidP="00E23368">
      <w:pPr>
        <w:pStyle w:val="Tijeloteksta2"/>
        <w:ind w:right="992" w:firstLine="720"/>
        <w:rPr>
          <w:rFonts w:ascii="Garamond" w:hAnsi="Garamond"/>
          <w:sz w:val="28"/>
          <w:lang w:val="hr-HR"/>
        </w:rPr>
      </w:pPr>
      <w:r>
        <w:rPr>
          <w:rFonts w:ascii="Garamond" w:hAnsi="Garamond"/>
          <w:sz w:val="28"/>
          <w:lang w:val="hr-HR"/>
        </w:rPr>
        <w:t xml:space="preserve">U okviru ukupno isplaćenog iznosa </w:t>
      </w:r>
      <w:r w:rsidRPr="005E0FD3">
        <w:rPr>
          <w:rFonts w:ascii="Garamond" w:hAnsi="Garamond"/>
          <w:sz w:val="28"/>
          <w:lang w:val="hr-HR"/>
        </w:rPr>
        <w:t xml:space="preserve">od </w:t>
      </w:r>
      <w:r w:rsidR="00AC6A59">
        <w:rPr>
          <w:rFonts w:ascii="Garamond" w:hAnsi="Garamond"/>
          <w:sz w:val="28"/>
          <w:lang w:val="hr-HR"/>
        </w:rPr>
        <w:t>1</w:t>
      </w:r>
      <w:r w:rsidR="00DE4DF8">
        <w:rPr>
          <w:rFonts w:ascii="Garamond" w:hAnsi="Garamond"/>
          <w:sz w:val="28"/>
          <w:lang w:val="hr-HR"/>
        </w:rPr>
        <w:t>3</w:t>
      </w:r>
      <w:r>
        <w:rPr>
          <w:rFonts w:ascii="Garamond" w:hAnsi="Garamond"/>
          <w:sz w:val="28"/>
          <w:lang w:val="hr-HR"/>
        </w:rPr>
        <w:t>.</w:t>
      </w:r>
      <w:r w:rsidR="00DE4DF8">
        <w:rPr>
          <w:rFonts w:ascii="Garamond" w:hAnsi="Garamond"/>
          <w:sz w:val="28"/>
          <w:lang w:val="hr-HR"/>
        </w:rPr>
        <w:t>687</w:t>
      </w:r>
      <w:r>
        <w:rPr>
          <w:rFonts w:ascii="Garamond" w:hAnsi="Garamond"/>
          <w:sz w:val="28"/>
          <w:lang w:val="hr-HR"/>
        </w:rPr>
        <w:t>.</w:t>
      </w:r>
      <w:r w:rsidR="00DE4DF8">
        <w:rPr>
          <w:rFonts w:ascii="Garamond" w:hAnsi="Garamond"/>
          <w:sz w:val="28"/>
          <w:lang w:val="hr-HR"/>
        </w:rPr>
        <w:t>093</w:t>
      </w:r>
      <w:r>
        <w:rPr>
          <w:rFonts w:ascii="Garamond" w:hAnsi="Garamond"/>
          <w:sz w:val="28"/>
          <w:lang w:val="hr-HR"/>
        </w:rPr>
        <w:t>,</w:t>
      </w:r>
      <w:r w:rsidR="00DE4DF8">
        <w:rPr>
          <w:rFonts w:ascii="Garamond" w:hAnsi="Garamond"/>
          <w:sz w:val="28"/>
          <w:lang w:val="hr-HR"/>
        </w:rPr>
        <w:t>52</w:t>
      </w:r>
      <w:r w:rsidRPr="005E0FD3">
        <w:rPr>
          <w:rFonts w:ascii="Garamond" w:hAnsi="Garamond"/>
          <w:sz w:val="28"/>
          <w:lang w:val="hr-HR"/>
        </w:rPr>
        <w:t xml:space="preserve"> kn uključeni su troškovi prijevoza učenika, naknade za stipendije i poslijediplomske studije, interventna sredstva za pomoć hrvatskim braniteljima te sufinanciranje cijene ogrijeva za korisnike socijalne skrbi</w:t>
      </w:r>
      <w:r>
        <w:rPr>
          <w:rFonts w:ascii="Garamond" w:hAnsi="Garamond"/>
          <w:sz w:val="28"/>
          <w:lang w:val="hr-HR"/>
        </w:rPr>
        <w:t>.</w:t>
      </w:r>
    </w:p>
    <w:p w14:paraId="6213D428" w14:textId="1221CCF0" w:rsidR="00E23368" w:rsidRDefault="00E23368" w:rsidP="00E23368">
      <w:pPr>
        <w:pStyle w:val="Tijeloteksta2"/>
        <w:ind w:right="992" w:firstLine="720"/>
        <w:rPr>
          <w:rFonts w:ascii="Garamond" w:hAnsi="Garamond"/>
          <w:sz w:val="28"/>
          <w:lang w:val="hr-HR"/>
        </w:rPr>
      </w:pPr>
      <w:r w:rsidRPr="005E0FD3">
        <w:rPr>
          <w:rFonts w:ascii="Garamond" w:hAnsi="Garamond"/>
          <w:sz w:val="28"/>
          <w:lang w:val="hr-HR"/>
        </w:rPr>
        <w:t xml:space="preserve">Ovi rashodi izvršeni su s </w:t>
      </w:r>
      <w:r w:rsidR="001342F9">
        <w:rPr>
          <w:rFonts w:ascii="Garamond" w:hAnsi="Garamond"/>
          <w:sz w:val="28"/>
          <w:lang w:val="hr-HR"/>
        </w:rPr>
        <w:t>8</w:t>
      </w:r>
      <w:r w:rsidR="00DE4DF8">
        <w:rPr>
          <w:rFonts w:ascii="Garamond" w:hAnsi="Garamond"/>
          <w:sz w:val="28"/>
          <w:lang w:val="hr-HR"/>
        </w:rPr>
        <w:t>9</w:t>
      </w:r>
      <w:r>
        <w:rPr>
          <w:rFonts w:ascii="Garamond" w:hAnsi="Garamond"/>
          <w:sz w:val="28"/>
          <w:lang w:val="hr-HR"/>
        </w:rPr>
        <w:t>,</w:t>
      </w:r>
      <w:r w:rsidR="00DE4DF8">
        <w:rPr>
          <w:rFonts w:ascii="Garamond" w:hAnsi="Garamond"/>
          <w:sz w:val="28"/>
          <w:lang w:val="hr-HR"/>
        </w:rPr>
        <w:t>29</w:t>
      </w:r>
      <w:r w:rsidRPr="005E0FD3">
        <w:rPr>
          <w:rFonts w:ascii="Garamond" w:hAnsi="Garamond"/>
          <w:sz w:val="28"/>
          <w:lang w:val="hr-HR"/>
        </w:rPr>
        <w:t xml:space="preserve"> % od godišnje planske veličine i u ukupnoj proračunskoj potrošnji sudjeluju s </w:t>
      </w:r>
      <w:r w:rsidR="00DE4DF8">
        <w:rPr>
          <w:rFonts w:ascii="Garamond" w:hAnsi="Garamond"/>
          <w:sz w:val="28"/>
          <w:lang w:val="hr-HR"/>
        </w:rPr>
        <w:t>1</w:t>
      </w:r>
      <w:r>
        <w:rPr>
          <w:rFonts w:ascii="Garamond" w:hAnsi="Garamond"/>
          <w:sz w:val="28"/>
          <w:lang w:val="hr-HR"/>
        </w:rPr>
        <w:t>,</w:t>
      </w:r>
      <w:r w:rsidR="00DE4DF8">
        <w:rPr>
          <w:rFonts w:ascii="Garamond" w:hAnsi="Garamond"/>
          <w:sz w:val="28"/>
          <w:lang w:val="hr-HR"/>
        </w:rPr>
        <w:t>36</w:t>
      </w:r>
      <w:r w:rsidRPr="005E0FD3">
        <w:rPr>
          <w:rFonts w:ascii="Garamond" w:hAnsi="Garamond"/>
          <w:sz w:val="28"/>
          <w:lang w:val="hr-HR"/>
        </w:rPr>
        <w:t xml:space="preserve">  %.</w:t>
      </w:r>
    </w:p>
    <w:p w14:paraId="35BFC9E3" w14:textId="77777777" w:rsidR="00DE4DF8" w:rsidRPr="005E0FD3" w:rsidRDefault="00DE4DF8" w:rsidP="00E23368">
      <w:pPr>
        <w:pStyle w:val="Tijeloteksta2"/>
        <w:ind w:right="992" w:firstLine="720"/>
        <w:rPr>
          <w:rFonts w:ascii="Garamond" w:hAnsi="Garamond"/>
          <w:sz w:val="28"/>
          <w:lang w:val="hr-HR"/>
        </w:rPr>
      </w:pPr>
    </w:p>
    <w:p w14:paraId="2DBEECB5" w14:textId="77777777" w:rsidR="00E23368" w:rsidRDefault="00E23368" w:rsidP="00E23368">
      <w:pPr>
        <w:pStyle w:val="Tijeloteksta2"/>
        <w:ind w:firstLine="720"/>
        <w:rPr>
          <w:rFonts w:ascii="Garamond" w:hAnsi="Garamond"/>
          <w:b/>
          <w:bCs/>
          <w:sz w:val="28"/>
          <w:lang w:val="hr-HR"/>
        </w:rPr>
      </w:pPr>
    </w:p>
    <w:p w14:paraId="108B9DFE" w14:textId="77777777" w:rsidR="00E23368" w:rsidRDefault="00E23368" w:rsidP="00E23368">
      <w:pPr>
        <w:pStyle w:val="Tijeloteksta2"/>
        <w:ind w:firstLine="720"/>
        <w:rPr>
          <w:rFonts w:ascii="Garamond" w:hAnsi="Garamond"/>
          <w:b/>
          <w:bCs/>
          <w:sz w:val="28"/>
          <w:lang w:val="hr-HR"/>
        </w:rPr>
      </w:pPr>
      <w:r>
        <w:rPr>
          <w:rFonts w:ascii="Garamond" w:hAnsi="Garamond"/>
          <w:b/>
          <w:bCs/>
          <w:sz w:val="28"/>
          <w:lang w:val="hr-HR"/>
        </w:rPr>
        <w:lastRenderedPageBreak/>
        <w:t xml:space="preserve">1.7. OSTALI RASHODI </w:t>
      </w:r>
    </w:p>
    <w:p w14:paraId="5738E2A1" w14:textId="77777777" w:rsidR="00E23368" w:rsidRDefault="00E23368" w:rsidP="00E23368">
      <w:pPr>
        <w:pStyle w:val="Tijeloteksta2"/>
        <w:ind w:right="992" w:firstLine="720"/>
        <w:rPr>
          <w:rFonts w:ascii="Garamond" w:hAnsi="Garamond"/>
          <w:b/>
          <w:bCs/>
          <w:sz w:val="28"/>
          <w:lang w:val="hr-HR"/>
        </w:rPr>
      </w:pPr>
    </w:p>
    <w:p w14:paraId="3C5B0DA9" w14:textId="77777777" w:rsidR="00E23368" w:rsidRDefault="00E23368" w:rsidP="00E23368">
      <w:pPr>
        <w:pStyle w:val="Tijeloteksta2"/>
        <w:ind w:right="992" w:firstLine="720"/>
        <w:rPr>
          <w:rFonts w:ascii="Garamond" w:hAnsi="Garamond"/>
          <w:sz w:val="28"/>
          <w:lang w:val="hr-HR"/>
        </w:rPr>
      </w:pPr>
      <w:r>
        <w:rPr>
          <w:rFonts w:ascii="Garamond" w:hAnsi="Garamond"/>
          <w:b/>
          <w:bCs/>
          <w:sz w:val="28"/>
          <w:lang w:val="hr-HR"/>
        </w:rPr>
        <w:t xml:space="preserve">Ostali rashodi </w:t>
      </w:r>
      <w:r>
        <w:rPr>
          <w:rFonts w:ascii="Garamond" w:hAnsi="Garamond"/>
          <w:sz w:val="28"/>
          <w:lang w:val="hr-HR"/>
        </w:rPr>
        <w:t xml:space="preserve">u svojoj strukturi sadrže sve one izdatke koji nisu inkorporirani u ostalim skupinama, a uključuju </w:t>
      </w:r>
      <w:r>
        <w:rPr>
          <w:rFonts w:ascii="Garamond" w:hAnsi="Garamond"/>
          <w:b/>
          <w:bCs/>
          <w:sz w:val="28"/>
          <w:lang w:val="hr-HR"/>
        </w:rPr>
        <w:t>tekuće i kapitalne donacije</w:t>
      </w:r>
      <w:r>
        <w:rPr>
          <w:rFonts w:ascii="Garamond" w:hAnsi="Garamond"/>
          <w:sz w:val="28"/>
          <w:lang w:val="hr-HR"/>
        </w:rPr>
        <w:t xml:space="preserve">, te </w:t>
      </w:r>
      <w:r>
        <w:rPr>
          <w:rFonts w:ascii="Garamond" w:hAnsi="Garamond"/>
          <w:b/>
          <w:bCs/>
          <w:sz w:val="28"/>
          <w:lang w:val="hr-HR"/>
        </w:rPr>
        <w:t>izvanredne rashode</w:t>
      </w:r>
      <w:r>
        <w:rPr>
          <w:rFonts w:ascii="Garamond" w:hAnsi="Garamond"/>
          <w:sz w:val="28"/>
          <w:lang w:val="hr-HR"/>
        </w:rPr>
        <w:t xml:space="preserve">. </w:t>
      </w:r>
    </w:p>
    <w:p w14:paraId="0C27D7B3" w14:textId="2A31CD77" w:rsidR="00E23368" w:rsidRPr="005E0FD3" w:rsidRDefault="00E23368" w:rsidP="00E23368">
      <w:pPr>
        <w:pStyle w:val="Tijeloteksta2"/>
        <w:ind w:right="992" w:firstLine="720"/>
        <w:rPr>
          <w:rFonts w:ascii="Garamond" w:hAnsi="Garamond"/>
          <w:sz w:val="28"/>
          <w:lang w:val="hr-HR"/>
        </w:rPr>
      </w:pPr>
      <w:r>
        <w:rPr>
          <w:rFonts w:ascii="Garamond" w:hAnsi="Garamond"/>
          <w:sz w:val="28"/>
          <w:lang w:val="hr-HR"/>
        </w:rPr>
        <w:t>Ova skupina izdataka u 20</w:t>
      </w:r>
      <w:r w:rsidR="00DE4DF8">
        <w:rPr>
          <w:rFonts w:ascii="Garamond" w:hAnsi="Garamond"/>
          <w:sz w:val="28"/>
          <w:lang w:val="hr-HR"/>
        </w:rPr>
        <w:t>20</w:t>
      </w:r>
      <w:r>
        <w:rPr>
          <w:rFonts w:ascii="Garamond" w:hAnsi="Garamond"/>
          <w:sz w:val="28"/>
          <w:lang w:val="hr-HR"/>
        </w:rPr>
        <w:t xml:space="preserve">. godini je apsorbirala ukupno </w:t>
      </w:r>
      <w:r w:rsidR="00563F02">
        <w:rPr>
          <w:rFonts w:ascii="Garamond" w:hAnsi="Garamond"/>
          <w:sz w:val="28"/>
          <w:lang w:val="hr-HR"/>
        </w:rPr>
        <w:t>1</w:t>
      </w:r>
      <w:r w:rsidR="00DE4DF8">
        <w:rPr>
          <w:rFonts w:ascii="Garamond" w:hAnsi="Garamond"/>
          <w:sz w:val="28"/>
          <w:lang w:val="hr-HR"/>
        </w:rPr>
        <w:t>2</w:t>
      </w:r>
      <w:r w:rsidR="00563F02">
        <w:rPr>
          <w:rFonts w:ascii="Garamond" w:hAnsi="Garamond"/>
          <w:sz w:val="28"/>
          <w:lang w:val="hr-HR"/>
        </w:rPr>
        <w:t>.</w:t>
      </w:r>
      <w:r w:rsidR="00DE4DF8">
        <w:rPr>
          <w:rFonts w:ascii="Garamond" w:hAnsi="Garamond"/>
          <w:sz w:val="28"/>
          <w:lang w:val="hr-HR"/>
        </w:rPr>
        <w:t>131</w:t>
      </w:r>
      <w:r w:rsidR="00563F02">
        <w:rPr>
          <w:rFonts w:ascii="Garamond" w:hAnsi="Garamond"/>
          <w:sz w:val="28"/>
          <w:lang w:val="hr-HR"/>
        </w:rPr>
        <w:t>.</w:t>
      </w:r>
      <w:r w:rsidR="00DE4DF8">
        <w:rPr>
          <w:rFonts w:ascii="Garamond" w:hAnsi="Garamond"/>
          <w:sz w:val="28"/>
          <w:lang w:val="hr-HR"/>
        </w:rPr>
        <w:t>640</w:t>
      </w:r>
      <w:r w:rsidR="00563F02">
        <w:rPr>
          <w:rFonts w:ascii="Garamond" w:hAnsi="Garamond"/>
          <w:sz w:val="28"/>
          <w:lang w:val="hr-HR"/>
        </w:rPr>
        <w:t>,</w:t>
      </w:r>
      <w:r w:rsidR="00DE4DF8">
        <w:rPr>
          <w:rFonts w:ascii="Garamond" w:hAnsi="Garamond"/>
          <w:sz w:val="28"/>
          <w:lang w:val="hr-HR"/>
        </w:rPr>
        <w:t>69</w:t>
      </w:r>
      <w:r w:rsidR="00563F02">
        <w:rPr>
          <w:rFonts w:ascii="Garamond" w:hAnsi="Garamond"/>
          <w:sz w:val="28"/>
          <w:lang w:val="hr-HR"/>
        </w:rPr>
        <w:t xml:space="preserve"> </w:t>
      </w:r>
      <w:r w:rsidRPr="005E0FD3">
        <w:rPr>
          <w:rFonts w:ascii="Garamond" w:hAnsi="Garamond"/>
          <w:sz w:val="28"/>
          <w:lang w:val="hr-HR"/>
        </w:rPr>
        <w:t xml:space="preserve">kn što predstavlja </w:t>
      </w:r>
      <w:r w:rsidR="00563F02">
        <w:rPr>
          <w:rFonts w:ascii="Garamond" w:hAnsi="Garamond"/>
          <w:sz w:val="28"/>
          <w:lang w:val="hr-HR"/>
        </w:rPr>
        <w:t>86</w:t>
      </w:r>
      <w:r>
        <w:rPr>
          <w:rFonts w:ascii="Garamond" w:hAnsi="Garamond"/>
          <w:sz w:val="28"/>
          <w:lang w:val="hr-HR"/>
        </w:rPr>
        <w:t>,</w:t>
      </w:r>
      <w:r w:rsidR="00DE4DF8">
        <w:rPr>
          <w:rFonts w:ascii="Garamond" w:hAnsi="Garamond"/>
          <w:sz w:val="28"/>
          <w:lang w:val="hr-HR"/>
        </w:rPr>
        <w:t>38</w:t>
      </w:r>
      <w:r w:rsidRPr="005E0FD3">
        <w:rPr>
          <w:rFonts w:ascii="Garamond" w:hAnsi="Garamond"/>
          <w:sz w:val="28"/>
          <w:lang w:val="hr-HR"/>
        </w:rPr>
        <w:t xml:space="preserve"> % godišnjeg plana i participaciju od </w:t>
      </w:r>
      <w:r w:rsidR="00F22777">
        <w:rPr>
          <w:rFonts w:ascii="Garamond" w:hAnsi="Garamond"/>
          <w:sz w:val="28"/>
          <w:lang w:val="hr-HR"/>
        </w:rPr>
        <w:t>1</w:t>
      </w:r>
      <w:r>
        <w:rPr>
          <w:rFonts w:ascii="Garamond" w:hAnsi="Garamond"/>
          <w:sz w:val="28"/>
          <w:lang w:val="hr-HR"/>
        </w:rPr>
        <w:t>,</w:t>
      </w:r>
      <w:r w:rsidR="00DE4DF8">
        <w:rPr>
          <w:rFonts w:ascii="Garamond" w:hAnsi="Garamond"/>
          <w:sz w:val="28"/>
          <w:lang w:val="hr-HR"/>
        </w:rPr>
        <w:t>20</w:t>
      </w:r>
      <w:r w:rsidRPr="005E0FD3">
        <w:rPr>
          <w:rFonts w:ascii="Garamond" w:hAnsi="Garamond"/>
          <w:sz w:val="28"/>
          <w:lang w:val="hr-HR"/>
        </w:rPr>
        <w:t xml:space="preserve"> % u ukupnoj proračunskoj potrošnji.</w:t>
      </w:r>
    </w:p>
    <w:p w14:paraId="6F8AB68E" w14:textId="6F56E229" w:rsidR="00E23368" w:rsidRPr="005E0FD3" w:rsidRDefault="00E23368" w:rsidP="00E23368">
      <w:pPr>
        <w:pStyle w:val="Tijeloteksta2"/>
        <w:ind w:right="992" w:firstLine="720"/>
        <w:rPr>
          <w:rFonts w:ascii="Garamond" w:hAnsi="Garamond"/>
          <w:b/>
          <w:bCs/>
          <w:sz w:val="28"/>
          <w:lang w:val="hr-HR"/>
        </w:rPr>
      </w:pPr>
      <w:r w:rsidRPr="005E0FD3">
        <w:rPr>
          <w:rFonts w:ascii="Garamond" w:hAnsi="Garamond"/>
          <w:sz w:val="28"/>
          <w:lang w:val="hr-HR"/>
        </w:rPr>
        <w:t xml:space="preserve">Kako su </w:t>
      </w:r>
      <w:r w:rsidRPr="005E0FD3">
        <w:rPr>
          <w:rFonts w:ascii="Garamond" w:hAnsi="Garamond"/>
          <w:b/>
          <w:bCs/>
          <w:sz w:val="28"/>
          <w:lang w:val="hr-HR"/>
        </w:rPr>
        <w:t>tekuće donacije</w:t>
      </w:r>
      <w:r w:rsidRPr="005E0FD3">
        <w:rPr>
          <w:rFonts w:ascii="Garamond" w:hAnsi="Garamond"/>
          <w:sz w:val="28"/>
          <w:lang w:val="hr-HR"/>
        </w:rPr>
        <w:t xml:space="preserve"> isplaćene velikom broju korisnika koji su evidentirani u Posebnom dijelu Proračuna nije ih nužno pojedinačno navoditi. Treba samo spomenuti iznos od </w:t>
      </w:r>
      <w:r w:rsidR="00E50F46">
        <w:rPr>
          <w:rFonts w:ascii="Garamond" w:hAnsi="Garamond"/>
          <w:sz w:val="28"/>
          <w:lang w:val="hr-HR"/>
        </w:rPr>
        <w:t>10</w:t>
      </w:r>
      <w:r>
        <w:rPr>
          <w:rFonts w:ascii="Garamond" w:hAnsi="Garamond"/>
          <w:sz w:val="28"/>
          <w:lang w:val="hr-HR"/>
        </w:rPr>
        <w:t>.</w:t>
      </w:r>
      <w:r w:rsidR="00DE4DF8">
        <w:rPr>
          <w:rFonts w:ascii="Garamond" w:hAnsi="Garamond"/>
          <w:sz w:val="28"/>
          <w:lang w:val="hr-HR"/>
        </w:rPr>
        <w:t>666</w:t>
      </w:r>
      <w:r>
        <w:rPr>
          <w:rFonts w:ascii="Garamond" w:hAnsi="Garamond"/>
          <w:sz w:val="28"/>
          <w:lang w:val="hr-HR"/>
        </w:rPr>
        <w:t>.</w:t>
      </w:r>
      <w:r w:rsidR="00DE4DF8">
        <w:rPr>
          <w:rFonts w:ascii="Garamond" w:hAnsi="Garamond"/>
          <w:sz w:val="28"/>
          <w:lang w:val="hr-HR"/>
        </w:rPr>
        <w:t>396</w:t>
      </w:r>
      <w:r>
        <w:rPr>
          <w:rFonts w:ascii="Garamond" w:hAnsi="Garamond"/>
          <w:sz w:val="28"/>
          <w:lang w:val="hr-HR"/>
        </w:rPr>
        <w:t>,</w:t>
      </w:r>
      <w:r w:rsidR="00DE4DF8">
        <w:rPr>
          <w:rFonts w:ascii="Garamond" w:hAnsi="Garamond"/>
          <w:sz w:val="28"/>
          <w:lang w:val="hr-HR"/>
        </w:rPr>
        <w:t>20</w:t>
      </w:r>
      <w:r w:rsidRPr="005E0FD3">
        <w:rPr>
          <w:rFonts w:ascii="Garamond" w:hAnsi="Garamond"/>
          <w:sz w:val="28"/>
          <w:lang w:val="hr-HR"/>
        </w:rPr>
        <w:t xml:space="preserve"> kn za ove namjene, te ukupno isplaćenih </w:t>
      </w:r>
      <w:r w:rsidR="00DE4DF8">
        <w:rPr>
          <w:rFonts w:ascii="Garamond" w:hAnsi="Garamond"/>
          <w:sz w:val="28"/>
          <w:lang w:val="hr-HR"/>
        </w:rPr>
        <w:t>786</w:t>
      </w:r>
      <w:r>
        <w:rPr>
          <w:rFonts w:ascii="Garamond" w:hAnsi="Garamond"/>
          <w:sz w:val="28"/>
          <w:lang w:val="hr-HR"/>
        </w:rPr>
        <w:t>.</w:t>
      </w:r>
      <w:r w:rsidR="00DE4DF8">
        <w:rPr>
          <w:rFonts w:ascii="Garamond" w:hAnsi="Garamond"/>
          <w:sz w:val="28"/>
          <w:lang w:val="hr-HR"/>
        </w:rPr>
        <w:t>049</w:t>
      </w:r>
      <w:r>
        <w:rPr>
          <w:rFonts w:ascii="Garamond" w:hAnsi="Garamond"/>
          <w:sz w:val="28"/>
          <w:lang w:val="hr-HR"/>
        </w:rPr>
        <w:t>,</w:t>
      </w:r>
      <w:r w:rsidR="00DE4DF8">
        <w:rPr>
          <w:rFonts w:ascii="Garamond" w:hAnsi="Garamond"/>
          <w:sz w:val="28"/>
          <w:lang w:val="hr-HR"/>
        </w:rPr>
        <w:t>96</w:t>
      </w:r>
      <w:r w:rsidRPr="005E0FD3">
        <w:rPr>
          <w:rFonts w:ascii="Garamond" w:hAnsi="Garamond"/>
          <w:sz w:val="28"/>
          <w:lang w:val="hr-HR"/>
        </w:rPr>
        <w:t xml:space="preserve"> kn za </w:t>
      </w:r>
      <w:r w:rsidRPr="005E0FD3">
        <w:rPr>
          <w:rFonts w:ascii="Garamond" w:hAnsi="Garamond"/>
          <w:b/>
          <w:bCs/>
          <w:sz w:val="28"/>
          <w:lang w:val="hr-HR"/>
        </w:rPr>
        <w:t>kapitalne donacije</w:t>
      </w:r>
      <w:r w:rsidRPr="005E0FD3">
        <w:rPr>
          <w:rFonts w:ascii="Garamond" w:hAnsi="Garamond"/>
          <w:bCs/>
          <w:sz w:val="28"/>
          <w:lang w:val="hr-HR"/>
        </w:rPr>
        <w:t>.</w:t>
      </w:r>
      <w:r w:rsidR="00DE4DF8">
        <w:rPr>
          <w:rFonts w:ascii="Garamond" w:hAnsi="Garamond"/>
          <w:bCs/>
          <w:sz w:val="28"/>
          <w:lang w:val="hr-HR"/>
        </w:rPr>
        <w:t xml:space="preserve"> </w:t>
      </w:r>
      <w:r w:rsidR="00DE4DF8" w:rsidRPr="00DE4DF8">
        <w:rPr>
          <w:rFonts w:ascii="Garamond" w:hAnsi="Garamond"/>
          <w:b/>
          <w:sz w:val="28"/>
          <w:lang w:val="hr-HR"/>
        </w:rPr>
        <w:t>Kazne, penali i naknade štete</w:t>
      </w:r>
      <w:r w:rsidR="00DE4DF8">
        <w:rPr>
          <w:rFonts w:ascii="Garamond" w:hAnsi="Garamond"/>
          <w:bCs/>
          <w:sz w:val="28"/>
          <w:lang w:val="hr-HR"/>
        </w:rPr>
        <w:t xml:space="preserve"> u okviru ove skupine odnose se na proračunske korisnike i realizirane su u iznosu 679.194,53 kn.</w:t>
      </w:r>
    </w:p>
    <w:p w14:paraId="378A5F32" w14:textId="2769BD4E" w:rsidR="00E23368" w:rsidRPr="00EB2CB4" w:rsidRDefault="00E23368" w:rsidP="00E23368">
      <w:pPr>
        <w:pStyle w:val="Tijeloteksta2"/>
        <w:ind w:right="992" w:firstLine="720"/>
        <w:rPr>
          <w:rFonts w:ascii="Garamond" w:hAnsi="Garamond"/>
          <w:sz w:val="28"/>
          <w:lang w:val="hr-HR"/>
        </w:rPr>
      </w:pPr>
      <w:r w:rsidRPr="005E0FD3">
        <w:rPr>
          <w:rFonts w:ascii="Garamond" w:hAnsi="Garamond"/>
          <w:sz w:val="28"/>
          <w:lang w:val="hr-HR"/>
        </w:rPr>
        <w:t xml:space="preserve">Kako su unutar ove skupine rashoda evidentirani i </w:t>
      </w:r>
      <w:r w:rsidRPr="005E0FD3">
        <w:rPr>
          <w:rFonts w:ascii="Garamond" w:hAnsi="Garamond"/>
          <w:b/>
          <w:bCs/>
          <w:sz w:val="28"/>
          <w:lang w:val="hr-HR"/>
        </w:rPr>
        <w:t>nepredviđeni rashodi</w:t>
      </w:r>
      <w:r w:rsidRPr="00EB2CB4">
        <w:rPr>
          <w:rFonts w:ascii="Garamond" w:hAnsi="Garamond"/>
          <w:b/>
          <w:bCs/>
          <w:sz w:val="28"/>
          <w:lang w:val="hr-HR"/>
        </w:rPr>
        <w:t xml:space="preserve"> do visine proračunske pričuve</w:t>
      </w:r>
      <w:r w:rsidRPr="00EB2CB4">
        <w:rPr>
          <w:rFonts w:ascii="Garamond" w:hAnsi="Garamond"/>
          <w:sz w:val="28"/>
          <w:lang w:val="hr-HR"/>
        </w:rPr>
        <w:t xml:space="preserve"> ( tekuća rezerva proračuna ), nužno je nadležna tijela detaljno upoznati s ovom potrošnjom tijekom 20</w:t>
      </w:r>
      <w:r w:rsidR="00DE4DF8">
        <w:rPr>
          <w:rFonts w:ascii="Garamond" w:hAnsi="Garamond"/>
          <w:sz w:val="28"/>
          <w:lang w:val="hr-HR"/>
        </w:rPr>
        <w:t>20</w:t>
      </w:r>
      <w:r w:rsidRPr="00EB2CB4">
        <w:rPr>
          <w:rFonts w:ascii="Garamond" w:hAnsi="Garamond"/>
          <w:sz w:val="28"/>
          <w:lang w:val="hr-HR"/>
        </w:rPr>
        <w:t>. godine.</w:t>
      </w:r>
    </w:p>
    <w:p w14:paraId="5272D382" w14:textId="5FE1396D" w:rsidR="00E23368" w:rsidRPr="005E0FD3" w:rsidRDefault="00E23368" w:rsidP="00E23368">
      <w:pPr>
        <w:pStyle w:val="Tijeloteksta2"/>
        <w:ind w:right="992" w:firstLine="720"/>
        <w:rPr>
          <w:rFonts w:ascii="Garamond" w:hAnsi="Garamond"/>
          <w:sz w:val="28"/>
          <w:lang w:val="hr-HR"/>
        </w:rPr>
      </w:pPr>
      <w:r w:rsidRPr="005E0FD3">
        <w:rPr>
          <w:rFonts w:ascii="Garamond" w:hAnsi="Garamond"/>
          <w:b/>
          <w:bCs/>
          <w:sz w:val="28"/>
          <w:lang w:val="hr-HR"/>
        </w:rPr>
        <w:t>Tekuća rezerva Proračuna</w:t>
      </w:r>
      <w:r w:rsidRPr="005E0FD3">
        <w:rPr>
          <w:rFonts w:ascii="Garamond" w:hAnsi="Garamond"/>
          <w:sz w:val="28"/>
          <w:lang w:val="hr-HR"/>
        </w:rPr>
        <w:t xml:space="preserve"> planirana je u 20</w:t>
      </w:r>
      <w:r w:rsidR="00DE4DF8">
        <w:rPr>
          <w:rFonts w:ascii="Garamond" w:hAnsi="Garamond"/>
          <w:sz w:val="28"/>
          <w:lang w:val="hr-HR"/>
        </w:rPr>
        <w:t>20</w:t>
      </w:r>
      <w:r w:rsidRPr="005E0FD3">
        <w:rPr>
          <w:rFonts w:ascii="Garamond" w:hAnsi="Garamond"/>
          <w:sz w:val="28"/>
          <w:lang w:val="hr-HR"/>
        </w:rPr>
        <w:t xml:space="preserve">. godini u ukupnom iznosu od </w:t>
      </w:r>
      <w:r w:rsidR="00E13519">
        <w:rPr>
          <w:rFonts w:ascii="Garamond" w:hAnsi="Garamond"/>
          <w:sz w:val="28"/>
          <w:lang w:val="hr-HR"/>
        </w:rPr>
        <w:t>460</w:t>
      </w:r>
      <w:r w:rsidR="00E50F46">
        <w:rPr>
          <w:rFonts w:ascii="Garamond" w:hAnsi="Garamond"/>
          <w:sz w:val="28"/>
          <w:lang w:val="hr-HR"/>
        </w:rPr>
        <w:t>.0</w:t>
      </w:r>
      <w:r w:rsidR="007A67D5">
        <w:rPr>
          <w:rFonts w:ascii="Garamond" w:hAnsi="Garamond"/>
          <w:sz w:val="28"/>
          <w:lang w:val="hr-HR"/>
        </w:rPr>
        <w:t>0</w:t>
      </w:r>
      <w:r>
        <w:rPr>
          <w:rFonts w:ascii="Garamond" w:hAnsi="Garamond"/>
          <w:sz w:val="28"/>
          <w:lang w:val="hr-HR"/>
        </w:rPr>
        <w:t>0</w:t>
      </w:r>
      <w:r w:rsidRPr="005E0FD3">
        <w:rPr>
          <w:rFonts w:ascii="Garamond" w:hAnsi="Garamond"/>
          <w:sz w:val="28"/>
          <w:lang w:val="hr-HR"/>
        </w:rPr>
        <w:t>,00 kn, a za nepredviđene i nedovoljno predviđene javne potrebe raspoređeno je do kraja 20</w:t>
      </w:r>
      <w:r w:rsidR="00E13519">
        <w:rPr>
          <w:rFonts w:ascii="Garamond" w:hAnsi="Garamond"/>
          <w:sz w:val="28"/>
          <w:lang w:val="hr-HR"/>
        </w:rPr>
        <w:t>20</w:t>
      </w:r>
      <w:r w:rsidRPr="005E0FD3">
        <w:rPr>
          <w:rFonts w:ascii="Garamond" w:hAnsi="Garamond"/>
          <w:sz w:val="28"/>
          <w:lang w:val="hr-HR"/>
        </w:rPr>
        <w:t xml:space="preserve">. godine ukupno </w:t>
      </w:r>
      <w:r w:rsidR="00E13519">
        <w:rPr>
          <w:rFonts w:ascii="Garamond" w:hAnsi="Garamond"/>
          <w:sz w:val="28"/>
          <w:lang w:val="hr-HR"/>
        </w:rPr>
        <w:t>246</w:t>
      </w:r>
      <w:r w:rsidRPr="005E0FD3">
        <w:rPr>
          <w:rFonts w:ascii="Garamond" w:hAnsi="Garamond"/>
          <w:sz w:val="28"/>
          <w:lang w:val="hr-HR"/>
        </w:rPr>
        <w:t>.</w:t>
      </w:r>
      <w:r w:rsidR="00E13519">
        <w:rPr>
          <w:rFonts w:ascii="Garamond" w:hAnsi="Garamond"/>
          <w:sz w:val="28"/>
          <w:lang w:val="hr-HR"/>
        </w:rPr>
        <w:t>300</w:t>
      </w:r>
      <w:r w:rsidRPr="005E0FD3">
        <w:rPr>
          <w:rFonts w:ascii="Garamond" w:hAnsi="Garamond"/>
          <w:sz w:val="28"/>
          <w:lang w:val="hr-HR"/>
        </w:rPr>
        <w:t>,</w:t>
      </w:r>
      <w:r w:rsidR="001342F9">
        <w:rPr>
          <w:rFonts w:ascii="Garamond" w:hAnsi="Garamond"/>
          <w:sz w:val="28"/>
          <w:lang w:val="hr-HR"/>
        </w:rPr>
        <w:t>00</w:t>
      </w:r>
      <w:r w:rsidRPr="005E0FD3">
        <w:rPr>
          <w:rFonts w:ascii="Garamond" w:hAnsi="Garamond"/>
          <w:sz w:val="28"/>
          <w:lang w:val="hr-HR"/>
        </w:rPr>
        <w:t xml:space="preserve"> kn, odnosno </w:t>
      </w:r>
      <w:r w:rsidR="00E13519">
        <w:rPr>
          <w:rFonts w:ascii="Garamond" w:hAnsi="Garamond"/>
          <w:sz w:val="28"/>
          <w:lang w:val="hr-HR"/>
        </w:rPr>
        <w:t>53</w:t>
      </w:r>
      <w:r w:rsidRPr="005E0FD3">
        <w:rPr>
          <w:rFonts w:ascii="Garamond" w:hAnsi="Garamond"/>
          <w:sz w:val="28"/>
          <w:lang w:val="hr-HR"/>
        </w:rPr>
        <w:t>,</w:t>
      </w:r>
      <w:r w:rsidR="00E13519">
        <w:rPr>
          <w:rFonts w:ascii="Garamond" w:hAnsi="Garamond"/>
          <w:sz w:val="28"/>
          <w:lang w:val="hr-HR"/>
        </w:rPr>
        <w:t>54</w:t>
      </w:r>
      <w:r w:rsidRPr="005E0FD3">
        <w:rPr>
          <w:rFonts w:ascii="Garamond" w:hAnsi="Garamond"/>
          <w:sz w:val="28"/>
          <w:lang w:val="hr-HR"/>
        </w:rPr>
        <w:t xml:space="preserve">  % od godišnjeg plana.</w:t>
      </w:r>
    </w:p>
    <w:p w14:paraId="1A2913F8" w14:textId="77777777" w:rsidR="0052102C" w:rsidRDefault="0052102C" w:rsidP="00E23368">
      <w:pPr>
        <w:pStyle w:val="Tijeloteksta2"/>
        <w:ind w:right="992" w:firstLine="720"/>
        <w:rPr>
          <w:rFonts w:ascii="Garamond" w:hAnsi="Garamond"/>
          <w:sz w:val="28"/>
          <w:lang w:val="hr-HR"/>
        </w:rPr>
      </w:pPr>
    </w:p>
    <w:p w14:paraId="34EFE098" w14:textId="7FA87915" w:rsidR="00E23368" w:rsidRDefault="00E23368" w:rsidP="00E23368">
      <w:pPr>
        <w:pStyle w:val="Tijeloteksta2"/>
        <w:ind w:right="992" w:firstLine="720"/>
        <w:rPr>
          <w:rFonts w:ascii="Garamond" w:hAnsi="Garamond"/>
          <w:sz w:val="28"/>
          <w:lang w:val="hr-HR"/>
        </w:rPr>
      </w:pPr>
      <w:r w:rsidRPr="005E0FD3">
        <w:rPr>
          <w:rFonts w:ascii="Garamond" w:hAnsi="Garamond"/>
          <w:sz w:val="28"/>
          <w:lang w:val="hr-HR"/>
        </w:rPr>
        <w:t xml:space="preserve">U nastavku dajemo </w:t>
      </w:r>
      <w:r w:rsidRPr="005E0FD3">
        <w:rPr>
          <w:rFonts w:ascii="Garamond" w:hAnsi="Garamond"/>
          <w:b/>
          <w:sz w:val="28"/>
          <w:lang w:val="hr-HR"/>
        </w:rPr>
        <w:t>Pregled</w:t>
      </w:r>
      <w:r w:rsidRPr="000A0751">
        <w:rPr>
          <w:rFonts w:ascii="Garamond" w:hAnsi="Garamond"/>
          <w:b/>
          <w:sz w:val="28"/>
          <w:lang w:val="hr-HR"/>
        </w:rPr>
        <w:t xml:space="preserve"> korištenja sredstava Tekuće rezerve Proračuna</w:t>
      </w:r>
      <w:r>
        <w:rPr>
          <w:rFonts w:ascii="Garamond" w:hAnsi="Garamond"/>
          <w:sz w:val="28"/>
          <w:lang w:val="hr-HR"/>
        </w:rPr>
        <w:t xml:space="preserve"> </w:t>
      </w:r>
      <w:r w:rsidRPr="000A0751">
        <w:rPr>
          <w:rFonts w:ascii="Garamond" w:hAnsi="Garamond"/>
          <w:b/>
          <w:sz w:val="28"/>
          <w:lang w:val="hr-HR"/>
        </w:rPr>
        <w:t>tijekom 20</w:t>
      </w:r>
      <w:r w:rsidR="00E13519">
        <w:rPr>
          <w:rFonts w:ascii="Garamond" w:hAnsi="Garamond"/>
          <w:b/>
          <w:sz w:val="28"/>
          <w:lang w:val="hr-HR"/>
        </w:rPr>
        <w:t>20</w:t>
      </w:r>
      <w:r w:rsidRPr="000A0751">
        <w:rPr>
          <w:rFonts w:ascii="Garamond" w:hAnsi="Garamond"/>
          <w:b/>
          <w:sz w:val="28"/>
          <w:lang w:val="hr-HR"/>
        </w:rPr>
        <w:t>. godine</w:t>
      </w:r>
      <w:r>
        <w:rPr>
          <w:rFonts w:ascii="Garamond" w:hAnsi="Garamond"/>
          <w:sz w:val="28"/>
          <w:lang w:val="hr-HR"/>
        </w:rPr>
        <w:t xml:space="preserve"> (</w:t>
      </w:r>
      <w:r w:rsidRPr="00CD6A45">
        <w:rPr>
          <w:rFonts w:ascii="Garamond" w:hAnsi="Garamond"/>
          <w:b/>
          <w:sz w:val="28"/>
          <w:lang w:val="hr-HR"/>
        </w:rPr>
        <w:t>t</w:t>
      </w:r>
      <w:r>
        <w:rPr>
          <w:rFonts w:ascii="Garamond" w:hAnsi="Garamond"/>
          <w:b/>
          <w:bCs/>
          <w:sz w:val="28"/>
          <w:lang w:val="hr-HR"/>
        </w:rPr>
        <w:t>ablica br. 9</w:t>
      </w:r>
      <w:r>
        <w:rPr>
          <w:rFonts w:ascii="Garamond" w:hAnsi="Garamond"/>
          <w:sz w:val="28"/>
          <w:lang w:val="hr-HR"/>
        </w:rPr>
        <w:t>) :</w:t>
      </w:r>
    </w:p>
    <w:p w14:paraId="7187F657" w14:textId="77777777" w:rsidR="00E23368" w:rsidRDefault="00E23368" w:rsidP="00E23368">
      <w:pPr>
        <w:pStyle w:val="Naslov4"/>
        <w:ind w:left="426"/>
        <w:rPr>
          <w:rFonts w:ascii="Garamond" w:hAnsi="Garamond"/>
        </w:rPr>
      </w:pPr>
    </w:p>
    <w:p w14:paraId="0802609E" w14:textId="77777777" w:rsidR="00E23368" w:rsidRDefault="00E23368" w:rsidP="00E23368">
      <w:pPr>
        <w:ind w:left="-709"/>
        <w:rPr>
          <w:rFonts w:ascii="Garamond" w:hAnsi="Garamond"/>
          <w:b/>
          <w:sz w:val="24"/>
          <w:lang w:val="hr-HR"/>
        </w:rPr>
      </w:pPr>
      <w:r>
        <w:rPr>
          <w:rFonts w:ascii="Garamond" w:hAnsi="Garamond"/>
          <w:b/>
          <w:sz w:val="24"/>
          <w:lang w:val="hr-HR"/>
        </w:rPr>
        <w:t xml:space="preserve">      Tablica br. 9</w:t>
      </w:r>
    </w:p>
    <w:tbl>
      <w:tblPr>
        <w:tblW w:w="9200" w:type="dxa"/>
        <w:tblInd w:w="118" w:type="dxa"/>
        <w:tblLook w:val="04A0" w:firstRow="1" w:lastRow="0" w:firstColumn="1" w:lastColumn="0" w:noHBand="0" w:noVBand="1"/>
      </w:tblPr>
      <w:tblGrid>
        <w:gridCol w:w="520"/>
        <w:gridCol w:w="1640"/>
        <w:gridCol w:w="3300"/>
        <w:gridCol w:w="2320"/>
        <w:gridCol w:w="1420"/>
      </w:tblGrid>
      <w:tr w:rsidR="00A95D9A" w:rsidRPr="00A95D9A" w14:paraId="497DDB1C" w14:textId="77777777" w:rsidTr="00A95D9A">
        <w:trPr>
          <w:trHeight w:val="315"/>
        </w:trPr>
        <w:tc>
          <w:tcPr>
            <w:tcW w:w="9200" w:type="dxa"/>
            <w:gridSpan w:val="5"/>
            <w:tcBorders>
              <w:top w:val="single" w:sz="8" w:space="0" w:color="auto"/>
              <w:left w:val="single" w:sz="8" w:space="0" w:color="auto"/>
              <w:bottom w:val="single" w:sz="8" w:space="0" w:color="auto"/>
              <w:right w:val="single" w:sz="8" w:space="0" w:color="000000"/>
            </w:tcBorders>
            <w:shd w:val="clear" w:color="auto" w:fill="auto"/>
            <w:noWrap/>
            <w:hideMark/>
          </w:tcPr>
          <w:p w14:paraId="45A797F8" w14:textId="77777777" w:rsidR="00A95D9A" w:rsidRPr="00A95D9A" w:rsidRDefault="00A95D9A" w:rsidP="00A95D9A">
            <w:pPr>
              <w:jc w:val="center"/>
              <w:rPr>
                <w:rFonts w:ascii="Calibri" w:hAnsi="Calibri" w:cs="Calibri"/>
                <w:b/>
                <w:bCs/>
                <w:color w:val="000000"/>
                <w:sz w:val="22"/>
                <w:szCs w:val="22"/>
                <w:lang w:val="en-US" w:eastAsia="en-US"/>
              </w:rPr>
            </w:pPr>
            <w:proofErr w:type="spellStart"/>
            <w:r w:rsidRPr="00A95D9A">
              <w:rPr>
                <w:rFonts w:ascii="Calibri" w:hAnsi="Calibri" w:cs="Calibri"/>
                <w:b/>
                <w:bCs/>
                <w:color w:val="000000"/>
                <w:sz w:val="22"/>
                <w:szCs w:val="22"/>
                <w:lang w:val="en-US" w:eastAsia="en-US"/>
              </w:rPr>
              <w:t>Aktivnost</w:t>
            </w:r>
            <w:proofErr w:type="spellEnd"/>
            <w:r w:rsidRPr="00A95D9A">
              <w:rPr>
                <w:rFonts w:ascii="Calibri" w:hAnsi="Calibri" w:cs="Calibri"/>
                <w:b/>
                <w:bCs/>
                <w:color w:val="000000"/>
                <w:sz w:val="22"/>
                <w:szCs w:val="22"/>
                <w:lang w:val="en-US" w:eastAsia="en-US"/>
              </w:rPr>
              <w:t xml:space="preserve"> </w:t>
            </w:r>
            <w:proofErr w:type="gramStart"/>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Intervencijski</w:t>
            </w:r>
            <w:proofErr w:type="spellEnd"/>
            <w:proofErr w:type="gram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programi</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i</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zalihe</w:t>
            </w:r>
            <w:proofErr w:type="spellEnd"/>
          </w:p>
        </w:tc>
      </w:tr>
      <w:tr w:rsidR="00A95D9A" w:rsidRPr="00A95D9A" w14:paraId="7E88F119" w14:textId="77777777" w:rsidTr="00A95D9A">
        <w:trPr>
          <w:trHeight w:val="315"/>
        </w:trPr>
        <w:tc>
          <w:tcPr>
            <w:tcW w:w="9200" w:type="dxa"/>
            <w:gridSpan w:val="5"/>
            <w:tcBorders>
              <w:top w:val="single" w:sz="8" w:space="0" w:color="auto"/>
              <w:left w:val="single" w:sz="8" w:space="0" w:color="auto"/>
              <w:bottom w:val="single" w:sz="8" w:space="0" w:color="auto"/>
              <w:right w:val="single" w:sz="8" w:space="0" w:color="000000"/>
            </w:tcBorders>
            <w:shd w:val="clear" w:color="auto" w:fill="auto"/>
            <w:noWrap/>
            <w:hideMark/>
          </w:tcPr>
          <w:p w14:paraId="7C4BAF17"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xml:space="preserve">38221-Kapitalne </w:t>
            </w:r>
            <w:proofErr w:type="spellStart"/>
            <w:r w:rsidRPr="00A95D9A">
              <w:rPr>
                <w:rFonts w:ascii="Calibri" w:hAnsi="Calibri" w:cs="Calibri"/>
                <w:b/>
                <w:bCs/>
                <w:color w:val="000000"/>
                <w:sz w:val="22"/>
                <w:szCs w:val="22"/>
                <w:lang w:val="en-US" w:eastAsia="en-US"/>
              </w:rPr>
              <w:t>donacije</w:t>
            </w:r>
            <w:proofErr w:type="spellEnd"/>
            <w:r w:rsidRPr="00A95D9A">
              <w:rPr>
                <w:rFonts w:ascii="Calibri" w:hAnsi="Calibri" w:cs="Calibri"/>
                <w:b/>
                <w:bCs/>
                <w:color w:val="000000"/>
                <w:sz w:val="22"/>
                <w:szCs w:val="22"/>
                <w:lang w:val="en-US" w:eastAsia="en-US"/>
              </w:rPr>
              <w:t xml:space="preserve"> za </w:t>
            </w:r>
            <w:proofErr w:type="spellStart"/>
            <w:r w:rsidRPr="00A95D9A">
              <w:rPr>
                <w:rFonts w:ascii="Calibri" w:hAnsi="Calibri" w:cs="Calibri"/>
                <w:b/>
                <w:bCs/>
                <w:color w:val="000000"/>
                <w:sz w:val="22"/>
                <w:szCs w:val="22"/>
                <w:lang w:val="en-US" w:eastAsia="en-US"/>
              </w:rPr>
              <w:t>gradnju</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i</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obnovu</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građevinskih</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objekata</w:t>
            </w:r>
            <w:proofErr w:type="spellEnd"/>
          </w:p>
        </w:tc>
      </w:tr>
      <w:tr w:rsidR="00A95D9A" w:rsidRPr="00A95D9A" w14:paraId="0953161A"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hideMark/>
          </w:tcPr>
          <w:p w14:paraId="66965413"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w:t>
            </w:r>
          </w:p>
        </w:tc>
        <w:tc>
          <w:tcPr>
            <w:tcW w:w="1640" w:type="dxa"/>
            <w:tcBorders>
              <w:top w:val="nil"/>
              <w:left w:val="nil"/>
              <w:bottom w:val="single" w:sz="8" w:space="0" w:color="auto"/>
              <w:right w:val="single" w:sz="8" w:space="0" w:color="auto"/>
            </w:tcBorders>
            <w:shd w:val="clear" w:color="auto" w:fill="auto"/>
            <w:hideMark/>
          </w:tcPr>
          <w:p w14:paraId="302450D1"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03.07.2020.</w:t>
            </w:r>
          </w:p>
        </w:tc>
        <w:tc>
          <w:tcPr>
            <w:tcW w:w="3300" w:type="dxa"/>
            <w:tcBorders>
              <w:top w:val="nil"/>
              <w:left w:val="nil"/>
              <w:bottom w:val="single" w:sz="8" w:space="0" w:color="auto"/>
              <w:right w:val="single" w:sz="8" w:space="0" w:color="auto"/>
            </w:tcBorders>
            <w:shd w:val="clear" w:color="auto" w:fill="auto"/>
            <w:hideMark/>
          </w:tcPr>
          <w:p w14:paraId="7C3D3BB0"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JOZIĆ ŽELJKO</w:t>
            </w:r>
          </w:p>
        </w:tc>
        <w:tc>
          <w:tcPr>
            <w:tcW w:w="2320" w:type="dxa"/>
            <w:tcBorders>
              <w:top w:val="nil"/>
              <w:left w:val="nil"/>
              <w:bottom w:val="single" w:sz="8" w:space="0" w:color="auto"/>
              <w:right w:val="single" w:sz="8" w:space="0" w:color="auto"/>
            </w:tcBorders>
            <w:shd w:val="clear" w:color="auto" w:fill="auto"/>
            <w:hideMark/>
          </w:tcPr>
          <w:p w14:paraId="5427C001"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hideMark/>
          </w:tcPr>
          <w:p w14:paraId="13FDC3F4"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8.000,00</w:t>
            </w:r>
          </w:p>
        </w:tc>
      </w:tr>
      <w:tr w:rsidR="00A95D9A" w:rsidRPr="00A95D9A" w14:paraId="51672DB7" w14:textId="77777777" w:rsidTr="00A95D9A">
        <w:trPr>
          <w:trHeight w:val="345"/>
        </w:trPr>
        <w:tc>
          <w:tcPr>
            <w:tcW w:w="520" w:type="dxa"/>
            <w:tcBorders>
              <w:top w:val="nil"/>
              <w:left w:val="single" w:sz="8" w:space="0" w:color="auto"/>
              <w:bottom w:val="single" w:sz="8" w:space="0" w:color="auto"/>
              <w:right w:val="single" w:sz="8" w:space="0" w:color="auto"/>
            </w:tcBorders>
            <w:shd w:val="clear" w:color="auto" w:fill="auto"/>
            <w:hideMark/>
          </w:tcPr>
          <w:p w14:paraId="5383883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w:t>
            </w:r>
          </w:p>
        </w:tc>
        <w:tc>
          <w:tcPr>
            <w:tcW w:w="1640" w:type="dxa"/>
            <w:tcBorders>
              <w:top w:val="nil"/>
              <w:left w:val="nil"/>
              <w:bottom w:val="single" w:sz="8" w:space="0" w:color="auto"/>
              <w:right w:val="single" w:sz="8" w:space="0" w:color="auto"/>
            </w:tcBorders>
            <w:shd w:val="clear" w:color="auto" w:fill="auto"/>
            <w:hideMark/>
          </w:tcPr>
          <w:p w14:paraId="780E46C0"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06.07.2020.</w:t>
            </w:r>
          </w:p>
        </w:tc>
        <w:tc>
          <w:tcPr>
            <w:tcW w:w="3300" w:type="dxa"/>
            <w:tcBorders>
              <w:top w:val="nil"/>
              <w:left w:val="nil"/>
              <w:bottom w:val="single" w:sz="8" w:space="0" w:color="auto"/>
              <w:right w:val="single" w:sz="8" w:space="0" w:color="auto"/>
            </w:tcBorders>
            <w:shd w:val="clear" w:color="auto" w:fill="auto"/>
            <w:hideMark/>
          </w:tcPr>
          <w:p w14:paraId="56BD359A"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KNEZOVIĆ JOSIP</w:t>
            </w:r>
          </w:p>
        </w:tc>
        <w:tc>
          <w:tcPr>
            <w:tcW w:w="2320" w:type="dxa"/>
            <w:tcBorders>
              <w:top w:val="nil"/>
              <w:left w:val="nil"/>
              <w:bottom w:val="single" w:sz="8" w:space="0" w:color="auto"/>
              <w:right w:val="single" w:sz="8" w:space="0" w:color="auto"/>
            </w:tcBorders>
            <w:shd w:val="clear" w:color="auto" w:fill="auto"/>
            <w:hideMark/>
          </w:tcPr>
          <w:p w14:paraId="33BE268B"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hideMark/>
          </w:tcPr>
          <w:p w14:paraId="20D974EB"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8.000,00</w:t>
            </w:r>
          </w:p>
        </w:tc>
      </w:tr>
      <w:tr w:rsidR="00A95D9A" w:rsidRPr="00A95D9A" w14:paraId="16625B47" w14:textId="77777777" w:rsidTr="00A95D9A">
        <w:trPr>
          <w:trHeight w:val="315"/>
        </w:trPr>
        <w:tc>
          <w:tcPr>
            <w:tcW w:w="520" w:type="dxa"/>
            <w:tcBorders>
              <w:top w:val="nil"/>
              <w:left w:val="single" w:sz="8" w:space="0" w:color="auto"/>
              <w:bottom w:val="single" w:sz="8" w:space="0" w:color="auto"/>
              <w:right w:val="nil"/>
            </w:tcBorders>
            <w:shd w:val="clear" w:color="auto" w:fill="auto"/>
            <w:noWrap/>
            <w:hideMark/>
          </w:tcPr>
          <w:p w14:paraId="7E51B738" w14:textId="77777777" w:rsidR="00A95D9A" w:rsidRPr="00A95D9A" w:rsidRDefault="00A95D9A" w:rsidP="00A95D9A">
            <w:pPr>
              <w:jc w:val="cente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w:t>
            </w:r>
          </w:p>
        </w:tc>
        <w:tc>
          <w:tcPr>
            <w:tcW w:w="1640" w:type="dxa"/>
            <w:tcBorders>
              <w:top w:val="nil"/>
              <w:left w:val="nil"/>
              <w:bottom w:val="single" w:sz="8" w:space="0" w:color="auto"/>
              <w:right w:val="nil"/>
            </w:tcBorders>
            <w:shd w:val="clear" w:color="auto" w:fill="auto"/>
            <w:noWrap/>
            <w:hideMark/>
          </w:tcPr>
          <w:p w14:paraId="1FEED535" w14:textId="77777777" w:rsidR="00A95D9A" w:rsidRPr="00A95D9A" w:rsidRDefault="00A95D9A" w:rsidP="00A95D9A">
            <w:pPr>
              <w:jc w:val="cente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w:t>
            </w:r>
          </w:p>
        </w:tc>
        <w:tc>
          <w:tcPr>
            <w:tcW w:w="3300" w:type="dxa"/>
            <w:tcBorders>
              <w:top w:val="nil"/>
              <w:left w:val="nil"/>
              <w:bottom w:val="single" w:sz="8" w:space="0" w:color="auto"/>
              <w:right w:val="nil"/>
            </w:tcBorders>
            <w:shd w:val="clear" w:color="auto" w:fill="auto"/>
            <w:noWrap/>
            <w:hideMark/>
          </w:tcPr>
          <w:p w14:paraId="28762174"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UKUPNO</w:t>
            </w:r>
          </w:p>
        </w:tc>
        <w:tc>
          <w:tcPr>
            <w:tcW w:w="2320" w:type="dxa"/>
            <w:tcBorders>
              <w:top w:val="nil"/>
              <w:left w:val="nil"/>
              <w:bottom w:val="single" w:sz="8" w:space="0" w:color="auto"/>
              <w:right w:val="nil"/>
            </w:tcBorders>
            <w:shd w:val="clear" w:color="auto" w:fill="auto"/>
            <w:noWrap/>
            <w:hideMark/>
          </w:tcPr>
          <w:p w14:paraId="56EE38C1" w14:textId="77777777" w:rsidR="00A95D9A" w:rsidRPr="00A95D9A" w:rsidRDefault="00A95D9A" w:rsidP="00A95D9A">
            <w:pPr>
              <w:jc w:val="cente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w:t>
            </w:r>
          </w:p>
        </w:tc>
        <w:tc>
          <w:tcPr>
            <w:tcW w:w="1420" w:type="dxa"/>
            <w:tcBorders>
              <w:top w:val="nil"/>
              <w:left w:val="nil"/>
              <w:bottom w:val="single" w:sz="8" w:space="0" w:color="auto"/>
              <w:right w:val="single" w:sz="8" w:space="0" w:color="auto"/>
            </w:tcBorders>
            <w:shd w:val="clear" w:color="auto" w:fill="auto"/>
            <w:noWrap/>
            <w:hideMark/>
          </w:tcPr>
          <w:p w14:paraId="0C04273F" w14:textId="77777777" w:rsidR="00A95D9A" w:rsidRPr="00A95D9A" w:rsidRDefault="00A95D9A" w:rsidP="00A95D9A">
            <w:pPr>
              <w:jc w:val="right"/>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16.000,00</w:t>
            </w:r>
          </w:p>
        </w:tc>
      </w:tr>
      <w:tr w:rsidR="00A95D9A" w:rsidRPr="00A95D9A" w14:paraId="02BB4A83" w14:textId="77777777" w:rsidTr="00A95D9A">
        <w:trPr>
          <w:trHeight w:val="315"/>
        </w:trPr>
        <w:tc>
          <w:tcPr>
            <w:tcW w:w="9200" w:type="dxa"/>
            <w:gridSpan w:val="5"/>
            <w:tcBorders>
              <w:top w:val="single" w:sz="8" w:space="0" w:color="auto"/>
              <w:left w:val="single" w:sz="8" w:space="0" w:color="auto"/>
              <w:bottom w:val="single" w:sz="8" w:space="0" w:color="auto"/>
              <w:right w:val="single" w:sz="8" w:space="0" w:color="000000"/>
            </w:tcBorders>
            <w:shd w:val="clear" w:color="auto" w:fill="auto"/>
            <w:noWrap/>
            <w:hideMark/>
          </w:tcPr>
          <w:p w14:paraId="56547FE5"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xml:space="preserve">38214-Kapitalne </w:t>
            </w:r>
            <w:proofErr w:type="spellStart"/>
            <w:r w:rsidRPr="00A95D9A">
              <w:rPr>
                <w:rFonts w:ascii="Calibri" w:hAnsi="Calibri" w:cs="Calibri"/>
                <w:b/>
                <w:bCs/>
                <w:color w:val="000000"/>
                <w:sz w:val="22"/>
                <w:szCs w:val="22"/>
                <w:lang w:val="en-US" w:eastAsia="en-US"/>
              </w:rPr>
              <w:t>donacije</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udrugama</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i</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političkim</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strankama</w:t>
            </w:r>
            <w:proofErr w:type="spellEnd"/>
          </w:p>
        </w:tc>
      </w:tr>
      <w:tr w:rsidR="00A95D9A" w:rsidRPr="00A95D9A" w14:paraId="65610E04" w14:textId="77777777" w:rsidTr="00A95D9A">
        <w:trPr>
          <w:trHeight w:val="390"/>
        </w:trPr>
        <w:tc>
          <w:tcPr>
            <w:tcW w:w="520" w:type="dxa"/>
            <w:tcBorders>
              <w:top w:val="nil"/>
              <w:left w:val="single" w:sz="8" w:space="0" w:color="auto"/>
              <w:bottom w:val="single" w:sz="8" w:space="0" w:color="auto"/>
              <w:right w:val="single" w:sz="8" w:space="0" w:color="auto"/>
            </w:tcBorders>
            <w:shd w:val="clear" w:color="auto" w:fill="auto"/>
            <w:hideMark/>
          </w:tcPr>
          <w:p w14:paraId="662640A8"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3.</w:t>
            </w:r>
          </w:p>
        </w:tc>
        <w:tc>
          <w:tcPr>
            <w:tcW w:w="1640" w:type="dxa"/>
            <w:tcBorders>
              <w:top w:val="nil"/>
              <w:left w:val="nil"/>
              <w:bottom w:val="single" w:sz="8" w:space="0" w:color="auto"/>
              <w:right w:val="single" w:sz="8" w:space="0" w:color="auto"/>
            </w:tcBorders>
            <w:shd w:val="clear" w:color="auto" w:fill="auto"/>
            <w:hideMark/>
          </w:tcPr>
          <w:p w14:paraId="648B484B"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30.09.2020.</w:t>
            </w:r>
          </w:p>
        </w:tc>
        <w:tc>
          <w:tcPr>
            <w:tcW w:w="3300" w:type="dxa"/>
            <w:tcBorders>
              <w:top w:val="nil"/>
              <w:left w:val="nil"/>
              <w:bottom w:val="single" w:sz="8" w:space="0" w:color="auto"/>
              <w:right w:val="single" w:sz="8" w:space="0" w:color="auto"/>
            </w:tcBorders>
            <w:shd w:val="clear" w:color="auto" w:fill="auto"/>
            <w:hideMark/>
          </w:tcPr>
          <w:p w14:paraId="4E615F3B"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LU PODLOŽJE GORICE</w:t>
            </w:r>
          </w:p>
        </w:tc>
        <w:tc>
          <w:tcPr>
            <w:tcW w:w="2320" w:type="dxa"/>
            <w:tcBorders>
              <w:top w:val="nil"/>
              <w:left w:val="nil"/>
              <w:bottom w:val="single" w:sz="8" w:space="0" w:color="auto"/>
              <w:right w:val="single" w:sz="8" w:space="0" w:color="auto"/>
            </w:tcBorders>
            <w:shd w:val="clear" w:color="auto" w:fill="auto"/>
            <w:hideMark/>
          </w:tcPr>
          <w:p w14:paraId="088F2930"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hideMark/>
          </w:tcPr>
          <w:p w14:paraId="772BC63D"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5.000,00</w:t>
            </w:r>
          </w:p>
        </w:tc>
      </w:tr>
      <w:tr w:rsidR="00A95D9A" w:rsidRPr="00A95D9A" w14:paraId="7D3D1D46" w14:textId="77777777" w:rsidTr="00A95D9A">
        <w:trPr>
          <w:trHeight w:val="315"/>
        </w:trPr>
        <w:tc>
          <w:tcPr>
            <w:tcW w:w="520" w:type="dxa"/>
            <w:tcBorders>
              <w:top w:val="nil"/>
              <w:left w:val="single" w:sz="8" w:space="0" w:color="auto"/>
              <w:bottom w:val="single" w:sz="8" w:space="0" w:color="auto"/>
              <w:right w:val="nil"/>
            </w:tcBorders>
            <w:shd w:val="clear" w:color="auto" w:fill="auto"/>
            <w:noWrap/>
            <w:hideMark/>
          </w:tcPr>
          <w:p w14:paraId="57639308" w14:textId="77777777" w:rsidR="00A95D9A" w:rsidRPr="00A95D9A" w:rsidRDefault="00A95D9A" w:rsidP="00A95D9A">
            <w:pPr>
              <w:jc w:val="cente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w:t>
            </w:r>
          </w:p>
        </w:tc>
        <w:tc>
          <w:tcPr>
            <w:tcW w:w="1640" w:type="dxa"/>
            <w:tcBorders>
              <w:top w:val="nil"/>
              <w:left w:val="nil"/>
              <w:bottom w:val="single" w:sz="8" w:space="0" w:color="auto"/>
              <w:right w:val="nil"/>
            </w:tcBorders>
            <w:shd w:val="clear" w:color="auto" w:fill="auto"/>
            <w:noWrap/>
            <w:hideMark/>
          </w:tcPr>
          <w:p w14:paraId="220C831C" w14:textId="77777777" w:rsidR="00A95D9A" w:rsidRPr="00A95D9A" w:rsidRDefault="00A95D9A" w:rsidP="00A95D9A">
            <w:pPr>
              <w:jc w:val="cente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w:t>
            </w:r>
          </w:p>
        </w:tc>
        <w:tc>
          <w:tcPr>
            <w:tcW w:w="3300" w:type="dxa"/>
            <w:tcBorders>
              <w:top w:val="nil"/>
              <w:left w:val="nil"/>
              <w:bottom w:val="single" w:sz="8" w:space="0" w:color="auto"/>
              <w:right w:val="nil"/>
            </w:tcBorders>
            <w:shd w:val="clear" w:color="auto" w:fill="auto"/>
            <w:noWrap/>
            <w:hideMark/>
          </w:tcPr>
          <w:p w14:paraId="550E7D8C"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UKUPNO</w:t>
            </w:r>
          </w:p>
        </w:tc>
        <w:tc>
          <w:tcPr>
            <w:tcW w:w="2320" w:type="dxa"/>
            <w:tcBorders>
              <w:top w:val="nil"/>
              <w:left w:val="nil"/>
              <w:bottom w:val="single" w:sz="8" w:space="0" w:color="auto"/>
              <w:right w:val="nil"/>
            </w:tcBorders>
            <w:shd w:val="clear" w:color="auto" w:fill="auto"/>
            <w:noWrap/>
            <w:hideMark/>
          </w:tcPr>
          <w:p w14:paraId="27F33C6D" w14:textId="77777777" w:rsidR="00A95D9A" w:rsidRPr="00A95D9A" w:rsidRDefault="00A95D9A" w:rsidP="00A95D9A">
            <w:pPr>
              <w:jc w:val="cente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w:t>
            </w:r>
          </w:p>
        </w:tc>
        <w:tc>
          <w:tcPr>
            <w:tcW w:w="1420" w:type="dxa"/>
            <w:tcBorders>
              <w:top w:val="nil"/>
              <w:left w:val="nil"/>
              <w:bottom w:val="single" w:sz="8" w:space="0" w:color="auto"/>
              <w:right w:val="single" w:sz="8" w:space="0" w:color="auto"/>
            </w:tcBorders>
            <w:shd w:val="clear" w:color="auto" w:fill="auto"/>
            <w:noWrap/>
            <w:hideMark/>
          </w:tcPr>
          <w:p w14:paraId="3961EFE6" w14:textId="77777777" w:rsidR="00A95D9A" w:rsidRPr="00A95D9A" w:rsidRDefault="00A95D9A" w:rsidP="00A95D9A">
            <w:pPr>
              <w:jc w:val="right"/>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5.000,00</w:t>
            </w:r>
          </w:p>
        </w:tc>
      </w:tr>
      <w:tr w:rsidR="00A95D9A" w:rsidRPr="00A95D9A" w14:paraId="02EE65A4" w14:textId="77777777" w:rsidTr="00A95D9A">
        <w:trPr>
          <w:trHeight w:val="315"/>
        </w:trPr>
        <w:tc>
          <w:tcPr>
            <w:tcW w:w="9200" w:type="dxa"/>
            <w:gridSpan w:val="5"/>
            <w:tcBorders>
              <w:top w:val="single" w:sz="8" w:space="0" w:color="auto"/>
              <w:left w:val="single" w:sz="8" w:space="0" w:color="auto"/>
              <w:bottom w:val="single" w:sz="8" w:space="0" w:color="auto"/>
              <w:right w:val="single" w:sz="8" w:space="0" w:color="000000"/>
            </w:tcBorders>
            <w:shd w:val="clear" w:color="auto" w:fill="auto"/>
            <w:noWrap/>
            <w:hideMark/>
          </w:tcPr>
          <w:p w14:paraId="2C98F4A7"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38212 –</w:t>
            </w:r>
            <w:proofErr w:type="spellStart"/>
            <w:r w:rsidRPr="00A95D9A">
              <w:rPr>
                <w:rFonts w:ascii="Calibri" w:hAnsi="Calibri" w:cs="Calibri"/>
                <w:b/>
                <w:bCs/>
                <w:color w:val="000000"/>
                <w:sz w:val="22"/>
                <w:szCs w:val="22"/>
                <w:lang w:val="en-US" w:eastAsia="en-US"/>
              </w:rPr>
              <w:t>Kapitalne</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donacije</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vjerskim</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zajednicama</w:t>
            </w:r>
            <w:proofErr w:type="spellEnd"/>
            <w:r w:rsidRPr="00A95D9A">
              <w:rPr>
                <w:rFonts w:ascii="Calibri" w:hAnsi="Calibri" w:cs="Calibri"/>
                <w:b/>
                <w:bCs/>
                <w:color w:val="000000"/>
                <w:sz w:val="22"/>
                <w:szCs w:val="22"/>
                <w:lang w:val="en-US" w:eastAsia="en-US"/>
              </w:rPr>
              <w:t xml:space="preserve"> (R0047)</w:t>
            </w:r>
          </w:p>
        </w:tc>
      </w:tr>
      <w:tr w:rsidR="00A95D9A" w:rsidRPr="00A95D9A" w14:paraId="0F70878F"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hideMark/>
          </w:tcPr>
          <w:p w14:paraId="0EBDF62F"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4.</w:t>
            </w:r>
          </w:p>
        </w:tc>
        <w:tc>
          <w:tcPr>
            <w:tcW w:w="1640" w:type="dxa"/>
            <w:tcBorders>
              <w:top w:val="nil"/>
              <w:left w:val="nil"/>
              <w:bottom w:val="single" w:sz="8" w:space="0" w:color="auto"/>
              <w:right w:val="single" w:sz="8" w:space="0" w:color="auto"/>
            </w:tcBorders>
            <w:shd w:val="clear" w:color="auto" w:fill="auto"/>
            <w:hideMark/>
          </w:tcPr>
          <w:p w14:paraId="289A25FF"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28.07.2020.</w:t>
            </w:r>
          </w:p>
        </w:tc>
        <w:tc>
          <w:tcPr>
            <w:tcW w:w="3300" w:type="dxa"/>
            <w:tcBorders>
              <w:top w:val="nil"/>
              <w:left w:val="nil"/>
              <w:bottom w:val="single" w:sz="8" w:space="0" w:color="auto"/>
              <w:right w:val="single" w:sz="8" w:space="0" w:color="auto"/>
            </w:tcBorders>
            <w:shd w:val="clear" w:color="auto" w:fill="auto"/>
            <w:hideMark/>
          </w:tcPr>
          <w:p w14:paraId="3CB0659A"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POMOĆ U OBNOVI SVETIŠTA</w:t>
            </w:r>
          </w:p>
        </w:tc>
        <w:tc>
          <w:tcPr>
            <w:tcW w:w="2320" w:type="dxa"/>
            <w:tcBorders>
              <w:top w:val="nil"/>
              <w:left w:val="nil"/>
              <w:bottom w:val="single" w:sz="8" w:space="0" w:color="auto"/>
              <w:right w:val="single" w:sz="8" w:space="0" w:color="auto"/>
            </w:tcBorders>
            <w:shd w:val="clear" w:color="auto" w:fill="auto"/>
            <w:hideMark/>
          </w:tcPr>
          <w:p w14:paraId="5636A71A"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hideMark/>
          </w:tcPr>
          <w:p w14:paraId="09B56857"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5.000,00</w:t>
            </w:r>
          </w:p>
        </w:tc>
      </w:tr>
      <w:tr w:rsidR="00A95D9A" w:rsidRPr="00A95D9A" w14:paraId="4C65E6B1" w14:textId="77777777" w:rsidTr="00A95D9A">
        <w:trPr>
          <w:trHeight w:val="315"/>
        </w:trPr>
        <w:tc>
          <w:tcPr>
            <w:tcW w:w="520" w:type="dxa"/>
            <w:tcBorders>
              <w:top w:val="nil"/>
              <w:left w:val="single" w:sz="8" w:space="0" w:color="auto"/>
              <w:bottom w:val="single" w:sz="8" w:space="0" w:color="auto"/>
              <w:right w:val="nil"/>
            </w:tcBorders>
            <w:shd w:val="clear" w:color="auto" w:fill="auto"/>
            <w:hideMark/>
          </w:tcPr>
          <w:p w14:paraId="6B0D2408"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w:t>
            </w:r>
          </w:p>
        </w:tc>
        <w:tc>
          <w:tcPr>
            <w:tcW w:w="1640" w:type="dxa"/>
            <w:tcBorders>
              <w:top w:val="nil"/>
              <w:left w:val="nil"/>
              <w:bottom w:val="single" w:sz="8" w:space="0" w:color="auto"/>
              <w:right w:val="nil"/>
            </w:tcBorders>
            <w:shd w:val="clear" w:color="auto" w:fill="auto"/>
            <w:hideMark/>
          </w:tcPr>
          <w:p w14:paraId="722C31C0"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w:t>
            </w:r>
          </w:p>
        </w:tc>
        <w:tc>
          <w:tcPr>
            <w:tcW w:w="3300" w:type="dxa"/>
            <w:tcBorders>
              <w:top w:val="nil"/>
              <w:left w:val="nil"/>
              <w:bottom w:val="single" w:sz="8" w:space="0" w:color="auto"/>
              <w:right w:val="nil"/>
            </w:tcBorders>
            <w:shd w:val="clear" w:color="auto" w:fill="auto"/>
            <w:hideMark/>
          </w:tcPr>
          <w:p w14:paraId="247D93DA"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UKUPNO</w:t>
            </w:r>
          </w:p>
        </w:tc>
        <w:tc>
          <w:tcPr>
            <w:tcW w:w="2320" w:type="dxa"/>
            <w:tcBorders>
              <w:top w:val="nil"/>
              <w:left w:val="nil"/>
              <w:bottom w:val="single" w:sz="8" w:space="0" w:color="auto"/>
              <w:right w:val="nil"/>
            </w:tcBorders>
            <w:shd w:val="clear" w:color="auto" w:fill="auto"/>
            <w:hideMark/>
          </w:tcPr>
          <w:p w14:paraId="009DEAD7"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w:t>
            </w:r>
          </w:p>
        </w:tc>
        <w:tc>
          <w:tcPr>
            <w:tcW w:w="1420" w:type="dxa"/>
            <w:tcBorders>
              <w:top w:val="nil"/>
              <w:left w:val="single" w:sz="8" w:space="0" w:color="auto"/>
              <w:bottom w:val="single" w:sz="8" w:space="0" w:color="auto"/>
              <w:right w:val="single" w:sz="8" w:space="0" w:color="auto"/>
            </w:tcBorders>
            <w:shd w:val="clear" w:color="auto" w:fill="auto"/>
            <w:hideMark/>
          </w:tcPr>
          <w:p w14:paraId="4546E903" w14:textId="77777777" w:rsidR="00A95D9A" w:rsidRPr="00A95D9A" w:rsidRDefault="00A95D9A" w:rsidP="00A95D9A">
            <w:pPr>
              <w:jc w:val="right"/>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5.000,00</w:t>
            </w:r>
          </w:p>
        </w:tc>
      </w:tr>
      <w:tr w:rsidR="00A95D9A" w:rsidRPr="00A95D9A" w14:paraId="2083F75B" w14:textId="77777777" w:rsidTr="00A95D9A">
        <w:trPr>
          <w:trHeight w:val="315"/>
        </w:trPr>
        <w:tc>
          <w:tcPr>
            <w:tcW w:w="9200" w:type="dxa"/>
            <w:gridSpan w:val="5"/>
            <w:tcBorders>
              <w:top w:val="single" w:sz="8" w:space="0" w:color="auto"/>
              <w:left w:val="single" w:sz="8" w:space="0" w:color="auto"/>
              <w:bottom w:val="single" w:sz="8" w:space="0" w:color="auto"/>
              <w:right w:val="single" w:sz="8" w:space="0" w:color="000000"/>
            </w:tcBorders>
            <w:shd w:val="clear" w:color="auto" w:fill="auto"/>
            <w:noWrap/>
            <w:hideMark/>
          </w:tcPr>
          <w:p w14:paraId="7C4FE7FE"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xml:space="preserve">38114 – </w:t>
            </w:r>
            <w:proofErr w:type="spellStart"/>
            <w:r w:rsidRPr="00A95D9A">
              <w:rPr>
                <w:rFonts w:ascii="Calibri" w:hAnsi="Calibri" w:cs="Calibri"/>
                <w:b/>
                <w:bCs/>
                <w:color w:val="000000"/>
                <w:sz w:val="22"/>
                <w:szCs w:val="22"/>
                <w:lang w:val="en-US" w:eastAsia="en-US"/>
              </w:rPr>
              <w:t>Tekuće</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donacije</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udrugama</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i</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političkim</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strankama</w:t>
            </w:r>
            <w:proofErr w:type="spellEnd"/>
            <w:r w:rsidRPr="00A95D9A">
              <w:rPr>
                <w:rFonts w:ascii="Calibri" w:hAnsi="Calibri" w:cs="Calibri"/>
                <w:b/>
                <w:bCs/>
                <w:color w:val="000000"/>
                <w:sz w:val="22"/>
                <w:szCs w:val="22"/>
                <w:lang w:val="en-US" w:eastAsia="en-US"/>
              </w:rPr>
              <w:t xml:space="preserve"> </w:t>
            </w:r>
            <w:proofErr w:type="gramStart"/>
            <w:r w:rsidRPr="00A95D9A">
              <w:rPr>
                <w:rFonts w:ascii="Calibri" w:hAnsi="Calibri" w:cs="Calibri"/>
                <w:b/>
                <w:bCs/>
                <w:color w:val="000000"/>
                <w:sz w:val="22"/>
                <w:szCs w:val="22"/>
                <w:lang w:val="en-US" w:eastAsia="en-US"/>
              </w:rPr>
              <w:t>( R</w:t>
            </w:r>
            <w:proofErr w:type="gramEnd"/>
            <w:r w:rsidRPr="00A95D9A">
              <w:rPr>
                <w:rFonts w:ascii="Calibri" w:hAnsi="Calibri" w:cs="Calibri"/>
                <w:b/>
                <w:bCs/>
                <w:color w:val="000000"/>
                <w:sz w:val="22"/>
                <w:szCs w:val="22"/>
                <w:lang w:val="en-US" w:eastAsia="en-US"/>
              </w:rPr>
              <w:t xml:space="preserve"> 0045 ,R0046)</w:t>
            </w:r>
          </w:p>
        </w:tc>
      </w:tr>
      <w:tr w:rsidR="00A95D9A" w:rsidRPr="00A95D9A" w14:paraId="40676B40" w14:textId="77777777" w:rsidTr="00A95D9A">
        <w:trPr>
          <w:trHeight w:val="525"/>
        </w:trPr>
        <w:tc>
          <w:tcPr>
            <w:tcW w:w="520" w:type="dxa"/>
            <w:tcBorders>
              <w:top w:val="nil"/>
              <w:left w:val="single" w:sz="8" w:space="0" w:color="auto"/>
              <w:bottom w:val="single" w:sz="8" w:space="0" w:color="auto"/>
              <w:right w:val="single" w:sz="8" w:space="0" w:color="auto"/>
            </w:tcBorders>
            <w:shd w:val="clear" w:color="auto" w:fill="auto"/>
            <w:hideMark/>
          </w:tcPr>
          <w:p w14:paraId="01B5301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5.</w:t>
            </w:r>
          </w:p>
        </w:tc>
        <w:tc>
          <w:tcPr>
            <w:tcW w:w="1640" w:type="dxa"/>
            <w:tcBorders>
              <w:top w:val="nil"/>
              <w:left w:val="nil"/>
              <w:bottom w:val="single" w:sz="8" w:space="0" w:color="auto"/>
              <w:right w:val="single" w:sz="8" w:space="0" w:color="auto"/>
            </w:tcBorders>
            <w:shd w:val="clear" w:color="auto" w:fill="auto"/>
            <w:hideMark/>
          </w:tcPr>
          <w:p w14:paraId="1F0351AE"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24.01.2020.</w:t>
            </w:r>
          </w:p>
        </w:tc>
        <w:tc>
          <w:tcPr>
            <w:tcW w:w="3300" w:type="dxa"/>
            <w:tcBorders>
              <w:top w:val="nil"/>
              <w:left w:val="nil"/>
              <w:bottom w:val="single" w:sz="8" w:space="0" w:color="auto"/>
              <w:right w:val="single" w:sz="8" w:space="0" w:color="auto"/>
            </w:tcBorders>
            <w:shd w:val="clear" w:color="auto" w:fill="auto"/>
            <w:hideMark/>
          </w:tcPr>
          <w:p w14:paraId="5D6139D5"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UDRUGA ZA POMOĆ OSOBAMA SA AUTIZMOM</w:t>
            </w:r>
          </w:p>
        </w:tc>
        <w:tc>
          <w:tcPr>
            <w:tcW w:w="2320" w:type="dxa"/>
            <w:tcBorders>
              <w:top w:val="nil"/>
              <w:left w:val="nil"/>
              <w:bottom w:val="single" w:sz="8" w:space="0" w:color="auto"/>
              <w:right w:val="single" w:sz="8" w:space="0" w:color="auto"/>
            </w:tcBorders>
            <w:shd w:val="clear" w:color="auto" w:fill="auto"/>
            <w:hideMark/>
          </w:tcPr>
          <w:p w14:paraId="75F48501"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hideMark/>
          </w:tcPr>
          <w:p w14:paraId="409F7565"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10.000,00</w:t>
            </w:r>
          </w:p>
        </w:tc>
      </w:tr>
      <w:tr w:rsidR="00A95D9A" w:rsidRPr="00A95D9A" w14:paraId="53CDA4D7"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hideMark/>
          </w:tcPr>
          <w:p w14:paraId="5A8A3BA2"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6.</w:t>
            </w:r>
          </w:p>
        </w:tc>
        <w:tc>
          <w:tcPr>
            <w:tcW w:w="1640" w:type="dxa"/>
            <w:tcBorders>
              <w:top w:val="nil"/>
              <w:left w:val="nil"/>
              <w:bottom w:val="single" w:sz="8" w:space="0" w:color="auto"/>
              <w:right w:val="single" w:sz="8" w:space="0" w:color="auto"/>
            </w:tcBorders>
            <w:shd w:val="clear" w:color="auto" w:fill="auto"/>
            <w:hideMark/>
          </w:tcPr>
          <w:p w14:paraId="041E9756"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10.09.2020.</w:t>
            </w:r>
          </w:p>
        </w:tc>
        <w:tc>
          <w:tcPr>
            <w:tcW w:w="3300" w:type="dxa"/>
            <w:tcBorders>
              <w:top w:val="nil"/>
              <w:left w:val="nil"/>
              <w:bottom w:val="single" w:sz="8" w:space="0" w:color="auto"/>
              <w:right w:val="single" w:sz="8" w:space="0" w:color="auto"/>
            </w:tcBorders>
            <w:shd w:val="clear" w:color="auto" w:fill="auto"/>
            <w:hideMark/>
          </w:tcPr>
          <w:p w14:paraId="24A07DC9"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GRADSKA GLAZBA NOVA GRADIŠKA</w:t>
            </w:r>
          </w:p>
        </w:tc>
        <w:tc>
          <w:tcPr>
            <w:tcW w:w="2320" w:type="dxa"/>
            <w:tcBorders>
              <w:top w:val="nil"/>
              <w:left w:val="nil"/>
              <w:bottom w:val="single" w:sz="8" w:space="0" w:color="auto"/>
              <w:right w:val="single" w:sz="8" w:space="0" w:color="auto"/>
            </w:tcBorders>
            <w:shd w:val="clear" w:color="auto" w:fill="auto"/>
            <w:hideMark/>
          </w:tcPr>
          <w:p w14:paraId="3C063CB2"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hideMark/>
          </w:tcPr>
          <w:p w14:paraId="565346BD"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5.000,00</w:t>
            </w:r>
          </w:p>
        </w:tc>
      </w:tr>
      <w:tr w:rsidR="00A95D9A" w:rsidRPr="00A95D9A" w14:paraId="061EB411" w14:textId="77777777" w:rsidTr="00A95D9A">
        <w:trPr>
          <w:trHeight w:val="495"/>
        </w:trPr>
        <w:tc>
          <w:tcPr>
            <w:tcW w:w="520" w:type="dxa"/>
            <w:tcBorders>
              <w:top w:val="nil"/>
              <w:left w:val="single" w:sz="8" w:space="0" w:color="auto"/>
              <w:bottom w:val="single" w:sz="8" w:space="0" w:color="auto"/>
              <w:right w:val="single" w:sz="8" w:space="0" w:color="auto"/>
            </w:tcBorders>
            <w:shd w:val="clear" w:color="auto" w:fill="auto"/>
            <w:hideMark/>
          </w:tcPr>
          <w:p w14:paraId="1339A054"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7.</w:t>
            </w:r>
          </w:p>
        </w:tc>
        <w:tc>
          <w:tcPr>
            <w:tcW w:w="1640" w:type="dxa"/>
            <w:tcBorders>
              <w:top w:val="nil"/>
              <w:left w:val="nil"/>
              <w:bottom w:val="single" w:sz="8" w:space="0" w:color="auto"/>
              <w:right w:val="single" w:sz="8" w:space="0" w:color="auto"/>
            </w:tcBorders>
            <w:shd w:val="clear" w:color="auto" w:fill="auto"/>
            <w:hideMark/>
          </w:tcPr>
          <w:p w14:paraId="24C8704A"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10.09.2020.</w:t>
            </w:r>
          </w:p>
        </w:tc>
        <w:tc>
          <w:tcPr>
            <w:tcW w:w="3300" w:type="dxa"/>
            <w:tcBorders>
              <w:top w:val="nil"/>
              <w:left w:val="nil"/>
              <w:bottom w:val="single" w:sz="8" w:space="0" w:color="auto"/>
              <w:right w:val="single" w:sz="8" w:space="0" w:color="auto"/>
            </w:tcBorders>
            <w:shd w:val="clear" w:color="auto" w:fill="auto"/>
            <w:hideMark/>
          </w:tcPr>
          <w:p w14:paraId="38887C15" w14:textId="77777777" w:rsidR="00A95D9A" w:rsidRPr="00A95D9A" w:rsidRDefault="00A95D9A" w:rsidP="00A95D9A">
            <w:pPr>
              <w:rPr>
                <w:rFonts w:ascii="Calibri" w:hAnsi="Calibri" w:cs="Calibri"/>
                <w:color w:val="000000"/>
                <w:lang w:val="en-US" w:eastAsia="en-US"/>
              </w:rPr>
            </w:pPr>
            <w:proofErr w:type="gramStart"/>
            <w:r w:rsidRPr="00A95D9A">
              <w:rPr>
                <w:rFonts w:ascii="Calibri" w:hAnsi="Calibri" w:cs="Calibri"/>
                <w:color w:val="000000"/>
                <w:lang w:val="en-US" w:eastAsia="en-US"/>
              </w:rPr>
              <w:t>UDR.SPEC.POLICIJE</w:t>
            </w:r>
            <w:proofErr w:type="gramEnd"/>
            <w:r w:rsidRPr="00A95D9A">
              <w:rPr>
                <w:rFonts w:ascii="Calibri" w:hAnsi="Calibri" w:cs="Calibri"/>
                <w:color w:val="000000"/>
                <w:lang w:val="en-US" w:eastAsia="en-US"/>
              </w:rPr>
              <w:t xml:space="preserve"> IZ DOM.RATA ZEBRE NG</w:t>
            </w:r>
          </w:p>
        </w:tc>
        <w:tc>
          <w:tcPr>
            <w:tcW w:w="2320" w:type="dxa"/>
            <w:tcBorders>
              <w:top w:val="nil"/>
              <w:left w:val="nil"/>
              <w:bottom w:val="single" w:sz="8" w:space="0" w:color="auto"/>
              <w:right w:val="single" w:sz="8" w:space="0" w:color="auto"/>
            </w:tcBorders>
            <w:shd w:val="clear" w:color="auto" w:fill="auto"/>
            <w:hideMark/>
          </w:tcPr>
          <w:p w14:paraId="670D0A1E"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hideMark/>
          </w:tcPr>
          <w:p w14:paraId="7A4A0E97"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3.000,00</w:t>
            </w:r>
          </w:p>
        </w:tc>
      </w:tr>
      <w:tr w:rsidR="00A95D9A" w:rsidRPr="00A95D9A" w14:paraId="43CB9F33" w14:textId="77777777" w:rsidTr="00A95D9A">
        <w:trPr>
          <w:trHeight w:val="315"/>
        </w:trPr>
        <w:tc>
          <w:tcPr>
            <w:tcW w:w="520" w:type="dxa"/>
            <w:tcBorders>
              <w:top w:val="nil"/>
              <w:left w:val="single" w:sz="8" w:space="0" w:color="auto"/>
              <w:bottom w:val="single" w:sz="8" w:space="0" w:color="auto"/>
              <w:right w:val="nil"/>
            </w:tcBorders>
            <w:shd w:val="clear" w:color="auto" w:fill="auto"/>
            <w:hideMark/>
          </w:tcPr>
          <w:p w14:paraId="62EE915E"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w:t>
            </w:r>
          </w:p>
        </w:tc>
        <w:tc>
          <w:tcPr>
            <w:tcW w:w="1640" w:type="dxa"/>
            <w:tcBorders>
              <w:top w:val="nil"/>
              <w:left w:val="nil"/>
              <w:bottom w:val="single" w:sz="8" w:space="0" w:color="auto"/>
              <w:right w:val="nil"/>
            </w:tcBorders>
            <w:shd w:val="clear" w:color="auto" w:fill="auto"/>
            <w:hideMark/>
          </w:tcPr>
          <w:p w14:paraId="754BAEE4"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w:t>
            </w:r>
          </w:p>
        </w:tc>
        <w:tc>
          <w:tcPr>
            <w:tcW w:w="3300" w:type="dxa"/>
            <w:tcBorders>
              <w:top w:val="nil"/>
              <w:left w:val="nil"/>
              <w:bottom w:val="single" w:sz="8" w:space="0" w:color="auto"/>
              <w:right w:val="nil"/>
            </w:tcBorders>
            <w:shd w:val="clear" w:color="auto" w:fill="auto"/>
            <w:hideMark/>
          </w:tcPr>
          <w:p w14:paraId="738168AC"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UKUPNO</w:t>
            </w:r>
          </w:p>
        </w:tc>
        <w:tc>
          <w:tcPr>
            <w:tcW w:w="2320" w:type="dxa"/>
            <w:tcBorders>
              <w:top w:val="nil"/>
              <w:left w:val="nil"/>
              <w:bottom w:val="single" w:sz="8" w:space="0" w:color="auto"/>
              <w:right w:val="nil"/>
            </w:tcBorders>
            <w:shd w:val="clear" w:color="auto" w:fill="auto"/>
            <w:hideMark/>
          </w:tcPr>
          <w:p w14:paraId="46997476"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w:t>
            </w:r>
          </w:p>
        </w:tc>
        <w:tc>
          <w:tcPr>
            <w:tcW w:w="1420" w:type="dxa"/>
            <w:tcBorders>
              <w:top w:val="nil"/>
              <w:left w:val="single" w:sz="8" w:space="0" w:color="auto"/>
              <w:bottom w:val="single" w:sz="8" w:space="0" w:color="auto"/>
              <w:right w:val="single" w:sz="8" w:space="0" w:color="auto"/>
            </w:tcBorders>
            <w:shd w:val="clear" w:color="auto" w:fill="auto"/>
            <w:hideMark/>
          </w:tcPr>
          <w:p w14:paraId="0815B4F4" w14:textId="77777777" w:rsidR="00A95D9A" w:rsidRPr="00A95D9A" w:rsidRDefault="00A95D9A" w:rsidP="00A95D9A">
            <w:pPr>
              <w:jc w:val="right"/>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18.000,00</w:t>
            </w:r>
          </w:p>
        </w:tc>
      </w:tr>
      <w:tr w:rsidR="00A95D9A" w:rsidRPr="00A95D9A" w14:paraId="2D807971" w14:textId="77777777" w:rsidTr="00A95D9A">
        <w:trPr>
          <w:trHeight w:val="315"/>
        </w:trPr>
        <w:tc>
          <w:tcPr>
            <w:tcW w:w="9200" w:type="dxa"/>
            <w:gridSpan w:val="5"/>
            <w:tcBorders>
              <w:top w:val="single" w:sz="8" w:space="0" w:color="auto"/>
              <w:left w:val="single" w:sz="8" w:space="0" w:color="auto"/>
              <w:bottom w:val="single" w:sz="8" w:space="0" w:color="auto"/>
              <w:right w:val="single" w:sz="8" w:space="0" w:color="000000"/>
            </w:tcBorders>
            <w:shd w:val="clear" w:color="auto" w:fill="auto"/>
            <w:noWrap/>
            <w:hideMark/>
          </w:tcPr>
          <w:p w14:paraId="75A747F5"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lastRenderedPageBreak/>
              <w:t xml:space="preserve">38117 – </w:t>
            </w:r>
            <w:proofErr w:type="spellStart"/>
            <w:r w:rsidRPr="00A95D9A">
              <w:rPr>
                <w:rFonts w:ascii="Calibri" w:hAnsi="Calibri" w:cs="Calibri"/>
                <w:b/>
                <w:bCs/>
                <w:color w:val="000000"/>
                <w:sz w:val="22"/>
                <w:szCs w:val="22"/>
                <w:lang w:val="en-US" w:eastAsia="en-US"/>
              </w:rPr>
              <w:t>Tekuće</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donacije</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građanima</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i</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kućanstvima</w:t>
            </w:r>
            <w:proofErr w:type="spellEnd"/>
            <w:r w:rsidRPr="00A95D9A">
              <w:rPr>
                <w:rFonts w:ascii="Calibri" w:hAnsi="Calibri" w:cs="Calibri"/>
                <w:b/>
                <w:bCs/>
                <w:color w:val="000000"/>
                <w:sz w:val="22"/>
                <w:szCs w:val="22"/>
                <w:lang w:val="en-US" w:eastAsia="en-US"/>
              </w:rPr>
              <w:t xml:space="preserve"> (R0046)</w:t>
            </w:r>
          </w:p>
        </w:tc>
      </w:tr>
      <w:tr w:rsidR="00A95D9A" w:rsidRPr="00A95D9A" w14:paraId="3904832A"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34BFAC35"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8.</w:t>
            </w:r>
          </w:p>
        </w:tc>
        <w:tc>
          <w:tcPr>
            <w:tcW w:w="1640" w:type="dxa"/>
            <w:tcBorders>
              <w:top w:val="nil"/>
              <w:left w:val="nil"/>
              <w:bottom w:val="single" w:sz="8" w:space="0" w:color="auto"/>
              <w:right w:val="single" w:sz="8" w:space="0" w:color="auto"/>
            </w:tcBorders>
            <w:shd w:val="clear" w:color="auto" w:fill="auto"/>
            <w:noWrap/>
            <w:hideMark/>
          </w:tcPr>
          <w:p w14:paraId="383E4406"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10.01.2020.</w:t>
            </w:r>
          </w:p>
        </w:tc>
        <w:tc>
          <w:tcPr>
            <w:tcW w:w="3300" w:type="dxa"/>
            <w:tcBorders>
              <w:top w:val="nil"/>
              <w:left w:val="nil"/>
              <w:bottom w:val="single" w:sz="8" w:space="0" w:color="auto"/>
              <w:right w:val="single" w:sz="8" w:space="0" w:color="auto"/>
            </w:tcBorders>
            <w:shd w:val="clear" w:color="auto" w:fill="auto"/>
            <w:noWrap/>
            <w:hideMark/>
          </w:tcPr>
          <w:p w14:paraId="47C45AB1"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JERKOVIĆ MATO</w:t>
            </w:r>
          </w:p>
        </w:tc>
        <w:tc>
          <w:tcPr>
            <w:tcW w:w="2320" w:type="dxa"/>
            <w:tcBorders>
              <w:top w:val="nil"/>
              <w:left w:val="nil"/>
              <w:bottom w:val="single" w:sz="8" w:space="0" w:color="auto"/>
              <w:right w:val="single" w:sz="8" w:space="0" w:color="auto"/>
            </w:tcBorders>
            <w:shd w:val="clear" w:color="auto" w:fill="auto"/>
            <w:noWrap/>
            <w:hideMark/>
          </w:tcPr>
          <w:p w14:paraId="52D82133"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487E86C1"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5.000,00</w:t>
            </w:r>
          </w:p>
        </w:tc>
      </w:tr>
      <w:tr w:rsidR="00A95D9A" w:rsidRPr="00A95D9A" w14:paraId="22B0FA6E"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7D28AF0E"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9.</w:t>
            </w:r>
          </w:p>
        </w:tc>
        <w:tc>
          <w:tcPr>
            <w:tcW w:w="1640" w:type="dxa"/>
            <w:tcBorders>
              <w:top w:val="nil"/>
              <w:left w:val="nil"/>
              <w:bottom w:val="single" w:sz="8" w:space="0" w:color="auto"/>
              <w:right w:val="single" w:sz="8" w:space="0" w:color="auto"/>
            </w:tcBorders>
            <w:shd w:val="clear" w:color="auto" w:fill="auto"/>
            <w:noWrap/>
            <w:hideMark/>
          </w:tcPr>
          <w:p w14:paraId="1CD0B342"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24.01.2020.</w:t>
            </w:r>
          </w:p>
        </w:tc>
        <w:tc>
          <w:tcPr>
            <w:tcW w:w="3300" w:type="dxa"/>
            <w:tcBorders>
              <w:top w:val="nil"/>
              <w:left w:val="nil"/>
              <w:bottom w:val="single" w:sz="8" w:space="0" w:color="auto"/>
              <w:right w:val="single" w:sz="8" w:space="0" w:color="auto"/>
            </w:tcBorders>
            <w:shd w:val="clear" w:color="auto" w:fill="auto"/>
            <w:noWrap/>
            <w:hideMark/>
          </w:tcPr>
          <w:p w14:paraId="0D79B888"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BALTA JASMINKA</w:t>
            </w:r>
          </w:p>
        </w:tc>
        <w:tc>
          <w:tcPr>
            <w:tcW w:w="2320" w:type="dxa"/>
            <w:tcBorders>
              <w:top w:val="nil"/>
              <w:left w:val="nil"/>
              <w:bottom w:val="single" w:sz="8" w:space="0" w:color="auto"/>
              <w:right w:val="single" w:sz="8" w:space="0" w:color="auto"/>
            </w:tcBorders>
            <w:shd w:val="clear" w:color="auto" w:fill="auto"/>
            <w:noWrap/>
            <w:hideMark/>
          </w:tcPr>
          <w:p w14:paraId="11A8ECCF"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18918BE8"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10.000,00</w:t>
            </w:r>
          </w:p>
        </w:tc>
      </w:tr>
      <w:tr w:rsidR="00A95D9A" w:rsidRPr="00A95D9A" w14:paraId="37F4292A"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7A841BCF"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10.</w:t>
            </w:r>
          </w:p>
        </w:tc>
        <w:tc>
          <w:tcPr>
            <w:tcW w:w="1640" w:type="dxa"/>
            <w:tcBorders>
              <w:top w:val="nil"/>
              <w:left w:val="nil"/>
              <w:bottom w:val="single" w:sz="8" w:space="0" w:color="auto"/>
              <w:right w:val="single" w:sz="8" w:space="0" w:color="auto"/>
            </w:tcBorders>
            <w:shd w:val="clear" w:color="auto" w:fill="auto"/>
            <w:noWrap/>
            <w:hideMark/>
          </w:tcPr>
          <w:p w14:paraId="392BC9D6"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24.01.2020.</w:t>
            </w:r>
          </w:p>
        </w:tc>
        <w:tc>
          <w:tcPr>
            <w:tcW w:w="3300" w:type="dxa"/>
            <w:tcBorders>
              <w:top w:val="nil"/>
              <w:left w:val="nil"/>
              <w:bottom w:val="single" w:sz="8" w:space="0" w:color="auto"/>
              <w:right w:val="single" w:sz="8" w:space="0" w:color="auto"/>
            </w:tcBorders>
            <w:shd w:val="clear" w:color="auto" w:fill="auto"/>
            <w:noWrap/>
            <w:hideMark/>
          </w:tcPr>
          <w:p w14:paraId="5FEAF779"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MARJANOVIĆ VALENTIN</w:t>
            </w:r>
          </w:p>
        </w:tc>
        <w:tc>
          <w:tcPr>
            <w:tcW w:w="2320" w:type="dxa"/>
            <w:tcBorders>
              <w:top w:val="nil"/>
              <w:left w:val="nil"/>
              <w:bottom w:val="single" w:sz="8" w:space="0" w:color="auto"/>
              <w:right w:val="single" w:sz="8" w:space="0" w:color="auto"/>
            </w:tcBorders>
            <w:shd w:val="clear" w:color="auto" w:fill="auto"/>
            <w:noWrap/>
            <w:hideMark/>
          </w:tcPr>
          <w:p w14:paraId="5424C9E7"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226280CE"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4.000,00</w:t>
            </w:r>
          </w:p>
        </w:tc>
      </w:tr>
      <w:tr w:rsidR="00A95D9A" w:rsidRPr="00A95D9A" w14:paraId="58D2C12B"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2CDC114B"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11.</w:t>
            </w:r>
          </w:p>
        </w:tc>
        <w:tc>
          <w:tcPr>
            <w:tcW w:w="1640" w:type="dxa"/>
            <w:tcBorders>
              <w:top w:val="nil"/>
              <w:left w:val="nil"/>
              <w:bottom w:val="single" w:sz="8" w:space="0" w:color="auto"/>
              <w:right w:val="single" w:sz="8" w:space="0" w:color="auto"/>
            </w:tcBorders>
            <w:shd w:val="clear" w:color="auto" w:fill="auto"/>
            <w:noWrap/>
            <w:hideMark/>
          </w:tcPr>
          <w:p w14:paraId="11902657"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24.01.2020.</w:t>
            </w:r>
          </w:p>
        </w:tc>
        <w:tc>
          <w:tcPr>
            <w:tcW w:w="3300" w:type="dxa"/>
            <w:tcBorders>
              <w:top w:val="nil"/>
              <w:left w:val="nil"/>
              <w:bottom w:val="single" w:sz="8" w:space="0" w:color="auto"/>
              <w:right w:val="single" w:sz="8" w:space="0" w:color="auto"/>
            </w:tcBorders>
            <w:shd w:val="clear" w:color="auto" w:fill="auto"/>
            <w:noWrap/>
            <w:hideMark/>
          </w:tcPr>
          <w:p w14:paraId="621BA501"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PAVLOV MARIJA</w:t>
            </w:r>
          </w:p>
        </w:tc>
        <w:tc>
          <w:tcPr>
            <w:tcW w:w="2320" w:type="dxa"/>
            <w:tcBorders>
              <w:top w:val="nil"/>
              <w:left w:val="nil"/>
              <w:bottom w:val="single" w:sz="8" w:space="0" w:color="auto"/>
              <w:right w:val="single" w:sz="8" w:space="0" w:color="auto"/>
            </w:tcBorders>
            <w:shd w:val="clear" w:color="auto" w:fill="auto"/>
            <w:noWrap/>
            <w:hideMark/>
          </w:tcPr>
          <w:p w14:paraId="5996098E"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6BF95F87"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4.000,00</w:t>
            </w:r>
          </w:p>
        </w:tc>
      </w:tr>
      <w:tr w:rsidR="00A95D9A" w:rsidRPr="00A95D9A" w14:paraId="6EAB983B"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284963AB"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12.</w:t>
            </w:r>
          </w:p>
        </w:tc>
        <w:tc>
          <w:tcPr>
            <w:tcW w:w="1640" w:type="dxa"/>
            <w:tcBorders>
              <w:top w:val="nil"/>
              <w:left w:val="nil"/>
              <w:bottom w:val="single" w:sz="8" w:space="0" w:color="auto"/>
              <w:right w:val="single" w:sz="8" w:space="0" w:color="auto"/>
            </w:tcBorders>
            <w:shd w:val="clear" w:color="auto" w:fill="auto"/>
            <w:noWrap/>
            <w:hideMark/>
          </w:tcPr>
          <w:p w14:paraId="228150D1"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24.01.2020.</w:t>
            </w:r>
          </w:p>
        </w:tc>
        <w:tc>
          <w:tcPr>
            <w:tcW w:w="3300" w:type="dxa"/>
            <w:tcBorders>
              <w:top w:val="nil"/>
              <w:left w:val="nil"/>
              <w:bottom w:val="single" w:sz="8" w:space="0" w:color="auto"/>
              <w:right w:val="single" w:sz="8" w:space="0" w:color="auto"/>
            </w:tcBorders>
            <w:shd w:val="clear" w:color="auto" w:fill="auto"/>
            <w:noWrap/>
            <w:hideMark/>
          </w:tcPr>
          <w:p w14:paraId="56063685"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GROZDANOVIĆ IVAN</w:t>
            </w:r>
          </w:p>
        </w:tc>
        <w:tc>
          <w:tcPr>
            <w:tcW w:w="2320" w:type="dxa"/>
            <w:tcBorders>
              <w:top w:val="nil"/>
              <w:left w:val="nil"/>
              <w:bottom w:val="single" w:sz="8" w:space="0" w:color="auto"/>
              <w:right w:val="single" w:sz="8" w:space="0" w:color="auto"/>
            </w:tcBorders>
            <w:shd w:val="clear" w:color="auto" w:fill="auto"/>
            <w:noWrap/>
            <w:hideMark/>
          </w:tcPr>
          <w:p w14:paraId="476668ED"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3ED4396B"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4.000,00</w:t>
            </w:r>
          </w:p>
        </w:tc>
      </w:tr>
      <w:tr w:rsidR="00A95D9A" w:rsidRPr="00A95D9A" w14:paraId="2398D179"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47FC11E2"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13.</w:t>
            </w:r>
          </w:p>
        </w:tc>
        <w:tc>
          <w:tcPr>
            <w:tcW w:w="1640" w:type="dxa"/>
            <w:tcBorders>
              <w:top w:val="nil"/>
              <w:left w:val="nil"/>
              <w:bottom w:val="single" w:sz="8" w:space="0" w:color="auto"/>
              <w:right w:val="single" w:sz="8" w:space="0" w:color="auto"/>
            </w:tcBorders>
            <w:shd w:val="clear" w:color="auto" w:fill="auto"/>
            <w:noWrap/>
            <w:hideMark/>
          </w:tcPr>
          <w:p w14:paraId="2C46EE15"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24.01.2020.</w:t>
            </w:r>
          </w:p>
        </w:tc>
        <w:tc>
          <w:tcPr>
            <w:tcW w:w="3300" w:type="dxa"/>
            <w:tcBorders>
              <w:top w:val="nil"/>
              <w:left w:val="nil"/>
              <w:bottom w:val="single" w:sz="8" w:space="0" w:color="auto"/>
              <w:right w:val="single" w:sz="8" w:space="0" w:color="auto"/>
            </w:tcBorders>
            <w:shd w:val="clear" w:color="auto" w:fill="auto"/>
            <w:noWrap/>
            <w:hideMark/>
          </w:tcPr>
          <w:p w14:paraId="38287372"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SAMARDŽIĆ IVAN</w:t>
            </w:r>
          </w:p>
        </w:tc>
        <w:tc>
          <w:tcPr>
            <w:tcW w:w="2320" w:type="dxa"/>
            <w:tcBorders>
              <w:top w:val="nil"/>
              <w:left w:val="nil"/>
              <w:bottom w:val="single" w:sz="8" w:space="0" w:color="auto"/>
              <w:right w:val="single" w:sz="8" w:space="0" w:color="auto"/>
            </w:tcBorders>
            <w:shd w:val="clear" w:color="auto" w:fill="auto"/>
            <w:noWrap/>
            <w:hideMark/>
          </w:tcPr>
          <w:p w14:paraId="02E1B1C3"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276D350C"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4.000,00</w:t>
            </w:r>
          </w:p>
        </w:tc>
      </w:tr>
      <w:tr w:rsidR="00A95D9A" w:rsidRPr="00A95D9A" w14:paraId="083A9BCA"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38A8DDB5"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14.</w:t>
            </w:r>
          </w:p>
        </w:tc>
        <w:tc>
          <w:tcPr>
            <w:tcW w:w="1640" w:type="dxa"/>
            <w:tcBorders>
              <w:top w:val="nil"/>
              <w:left w:val="nil"/>
              <w:bottom w:val="single" w:sz="8" w:space="0" w:color="auto"/>
              <w:right w:val="single" w:sz="8" w:space="0" w:color="auto"/>
            </w:tcBorders>
            <w:shd w:val="clear" w:color="auto" w:fill="auto"/>
            <w:noWrap/>
            <w:hideMark/>
          </w:tcPr>
          <w:p w14:paraId="414E3EE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05.02.2020.</w:t>
            </w:r>
          </w:p>
        </w:tc>
        <w:tc>
          <w:tcPr>
            <w:tcW w:w="3300" w:type="dxa"/>
            <w:tcBorders>
              <w:top w:val="nil"/>
              <w:left w:val="nil"/>
              <w:bottom w:val="single" w:sz="8" w:space="0" w:color="auto"/>
              <w:right w:val="single" w:sz="8" w:space="0" w:color="auto"/>
            </w:tcBorders>
            <w:shd w:val="clear" w:color="auto" w:fill="auto"/>
            <w:noWrap/>
            <w:hideMark/>
          </w:tcPr>
          <w:p w14:paraId="71D0B93A"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KARAGIĆ KATICA</w:t>
            </w:r>
          </w:p>
        </w:tc>
        <w:tc>
          <w:tcPr>
            <w:tcW w:w="2320" w:type="dxa"/>
            <w:tcBorders>
              <w:top w:val="nil"/>
              <w:left w:val="nil"/>
              <w:bottom w:val="single" w:sz="8" w:space="0" w:color="auto"/>
              <w:right w:val="single" w:sz="8" w:space="0" w:color="auto"/>
            </w:tcBorders>
            <w:shd w:val="clear" w:color="auto" w:fill="auto"/>
            <w:noWrap/>
            <w:hideMark/>
          </w:tcPr>
          <w:p w14:paraId="6F5EC993"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2267EEA3"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5.000,00</w:t>
            </w:r>
          </w:p>
        </w:tc>
      </w:tr>
      <w:tr w:rsidR="00A95D9A" w:rsidRPr="00A95D9A" w14:paraId="1B739A30"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4B774D2E"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15.</w:t>
            </w:r>
          </w:p>
        </w:tc>
        <w:tc>
          <w:tcPr>
            <w:tcW w:w="1640" w:type="dxa"/>
            <w:tcBorders>
              <w:top w:val="nil"/>
              <w:left w:val="nil"/>
              <w:bottom w:val="single" w:sz="8" w:space="0" w:color="auto"/>
              <w:right w:val="single" w:sz="8" w:space="0" w:color="auto"/>
            </w:tcBorders>
            <w:shd w:val="clear" w:color="auto" w:fill="auto"/>
            <w:noWrap/>
            <w:hideMark/>
          </w:tcPr>
          <w:p w14:paraId="3AD8AB6A"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05.02.2020.</w:t>
            </w:r>
          </w:p>
        </w:tc>
        <w:tc>
          <w:tcPr>
            <w:tcW w:w="3300" w:type="dxa"/>
            <w:tcBorders>
              <w:top w:val="nil"/>
              <w:left w:val="nil"/>
              <w:bottom w:val="single" w:sz="8" w:space="0" w:color="auto"/>
              <w:right w:val="single" w:sz="8" w:space="0" w:color="auto"/>
            </w:tcBorders>
            <w:shd w:val="clear" w:color="auto" w:fill="auto"/>
            <w:noWrap/>
            <w:hideMark/>
          </w:tcPr>
          <w:p w14:paraId="2534C2D9"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KARIN ANTE</w:t>
            </w:r>
          </w:p>
        </w:tc>
        <w:tc>
          <w:tcPr>
            <w:tcW w:w="2320" w:type="dxa"/>
            <w:tcBorders>
              <w:top w:val="nil"/>
              <w:left w:val="nil"/>
              <w:bottom w:val="single" w:sz="8" w:space="0" w:color="auto"/>
              <w:right w:val="single" w:sz="8" w:space="0" w:color="auto"/>
            </w:tcBorders>
            <w:shd w:val="clear" w:color="auto" w:fill="auto"/>
            <w:noWrap/>
            <w:hideMark/>
          </w:tcPr>
          <w:p w14:paraId="7423C14A"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1ABB3882"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4.000,00</w:t>
            </w:r>
          </w:p>
        </w:tc>
      </w:tr>
      <w:tr w:rsidR="00A95D9A" w:rsidRPr="00A95D9A" w14:paraId="242777DB"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3CEED770"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16.</w:t>
            </w:r>
          </w:p>
        </w:tc>
        <w:tc>
          <w:tcPr>
            <w:tcW w:w="1640" w:type="dxa"/>
            <w:tcBorders>
              <w:top w:val="nil"/>
              <w:left w:val="nil"/>
              <w:bottom w:val="single" w:sz="8" w:space="0" w:color="auto"/>
              <w:right w:val="single" w:sz="8" w:space="0" w:color="auto"/>
            </w:tcBorders>
            <w:shd w:val="clear" w:color="auto" w:fill="auto"/>
            <w:noWrap/>
            <w:hideMark/>
          </w:tcPr>
          <w:p w14:paraId="31CBBFC7"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05.02.2020.</w:t>
            </w:r>
          </w:p>
        </w:tc>
        <w:tc>
          <w:tcPr>
            <w:tcW w:w="3300" w:type="dxa"/>
            <w:tcBorders>
              <w:top w:val="nil"/>
              <w:left w:val="nil"/>
              <w:bottom w:val="single" w:sz="8" w:space="0" w:color="auto"/>
              <w:right w:val="single" w:sz="8" w:space="0" w:color="auto"/>
            </w:tcBorders>
            <w:shd w:val="clear" w:color="auto" w:fill="auto"/>
            <w:noWrap/>
            <w:hideMark/>
          </w:tcPr>
          <w:p w14:paraId="7088F1D5"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ŽIVIĆ ANA</w:t>
            </w:r>
          </w:p>
        </w:tc>
        <w:tc>
          <w:tcPr>
            <w:tcW w:w="2320" w:type="dxa"/>
            <w:tcBorders>
              <w:top w:val="nil"/>
              <w:left w:val="nil"/>
              <w:bottom w:val="single" w:sz="8" w:space="0" w:color="auto"/>
              <w:right w:val="single" w:sz="8" w:space="0" w:color="auto"/>
            </w:tcBorders>
            <w:shd w:val="clear" w:color="auto" w:fill="auto"/>
            <w:noWrap/>
            <w:hideMark/>
          </w:tcPr>
          <w:p w14:paraId="50B26F97"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686FCD65"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4.000,00</w:t>
            </w:r>
          </w:p>
        </w:tc>
      </w:tr>
      <w:tr w:rsidR="00A95D9A" w:rsidRPr="00A95D9A" w14:paraId="1A574751" w14:textId="77777777" w:rsidTr="00A95D9A">
        <w:trPr>
          <w:trHeight w:val="300"/>
        </w:trPr>
        <w:tc>
          <w:tcPr>
            <w:tcW w:w="520" w:type="dxa"/>
            <w:tcBorders>
              <w:top w:val="nil"/>
              <w:left w:val="single" w:sz="8" w:space="0" w:color="auto"/>
              <w:bottom w:val="single" w:sz="8" w:space="0" w:color="auto"/>
              <w:right w:val="single" w:sz="8" w:space="0" w:color="auto"/>
            </w:tcBorders>
            <w:shd w:val="clear" w:color="auto" w:fill="auto"/>
            <w:noWrap/>
            <w:hideMark/>
          </w:tcPr>
          <w:p w14:paraId="192DD012"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17.</w:t>
            </w:r>
          </w:p>
        </w:tc>
        <w:tc>
          <w:tcPr>
            <w:tcW w:w="1640" w:type="dxa"/>
            <w:tcBorders>
              <w:top w:val="nil"/>
              <w:left w:val="nil"/>
              <w:bottom w:val="single" w:sz="8" w:space="0" w:color="auto"/>
              <w:right w:val="single" w:sz="8" w:space="0" w:color="auto"/>
            </w:tcBorders>
            <w:shd w:val="clear" w:color="auto" w:fill="auto"/>
            <w:noWrap/>
            <w:hideMark/>
          </w:tcPr>
          <w:p w14:paraId="0D940F45"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06.02.2020.</w:t>
            </w:r>
          </w:p>
        </w:tc>
        <w:tc>
          <w:tcPr>
            <w:tcW w:w="3300" w:type="dxa"/>
            <w:tcBorders>
              <w:top w:val="nil"/>
              <w:left w:val="nil"/>
              <w:bottom w:val="single" w:sz="8" w:space="0" w:color="auto"/>
              <w:right w:val="single" w:sz="8" w:space="0" w:color="auto"/>
            </w:tcBorders>
            <w:shd w:val="clear" w:color="auto" w:fill="auto"/>
            <w:noWrap/>
            <w:hideMark/>
          </w:tcPr>
          <w:p w14:paraId="041A7D8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ĐAKOVIĆ RADIĆ ANKICA</w:t>
            </w:r>
          </w:p>
        </w:tc>
        <w:tc>
          <w:tcPr>
            <w:tcW w:w="2320" w:type="dxa"/>
            <w:tcBorders>
              <w:top w:val="nil"/>
              <w:left w:val="nil"/>
              <w:bottom w:val="single" w:sz="8" w:space="0" w:color="auto"/>
              <w:right w:val="single" w:sz="8" w:space="0" w:color="auto"/>
            </w:tcBorders>
            <w:shd w:val="clear" w:color="auto" w:fill="auto"/>
            <w:noWrap/>
            <w:hideMark/>
          </w:tcPr>
          <w:p w14:paraId="074F0F2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7F05BE02"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4.000,00</w:t>
            </w:r>
          </w:p>
        </w:tc>
      </w:tr>
      <w:tr w:rsidR="00A95D9A" w:rsidRPr="00A95D9A" w14:paraId="69D1298B"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2157BA2E"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18.</w:t>
            </w:r>
          </w:p>
        </w:tc>
        <w:tc>
          <w:tcPr>
            <w:tcW w:w="1640" w:type="dxa"/>
            <w:tcBorders>
              <w:top w:val="nil"/>
              <w:left w:val="nil"/>
              <w:bottom w:val="single" w:sz="8" w:space="0" w:color="auto"/>
              <w:right w:val="single" w:sz="8" w:space="0" w:color="auto"/>
            </w:tcBorders>
            <w:shd w:val="clear" w:color="auto" w:fill="auto"/>
            <w:noWrap/>
            <w:hideMark/>
          </w:tcPr>
          <w:p w14:paraId="3D8E42B0"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06.02.2020.</w:t>
            </w:r>
          </w:p>
        </w:tc>
        <w:tc>
          <w:tcPr>
            <w:tcW w:w="3300" w:type="dxa"/>
            <w:tcBorders>
              <w:top w:val="nil"/>
              <w:left w:val="nil"/>
              <w:bottom w:val="single" w:sz="8" w:space="0" w:color="auto"/>
              <w:right w:val="single" w:sz="8" w:space="0" w:color="auto"/>
            </w:tcBorders>
            <w:shd w:val="clear" w:color="auto" w:fill="auto"/>
            <w:noWrap/>
            <w:hideMark/>
          </w:tcPr>
          <w:p w14:paraId="15A13AD3"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ŠKVARIĆ MIRJANA</w:t>
            </w:r>
          </w:p>
        </w:tc>
        <w:tc>
          <w:tcPr>
            <w:tcW w:w="2320" w:type="dxa"/>
            <w:tcBorders>
              <w:top w:val="nil"/>
              <w:left w:val="nil"/>
              <w:bottom w:val="single" w:sz="8" w:space="0" w:color="auto"/>
              <w:right w:val="single" w:sz="8" w:space="0" w:color="auto"/>
            </w:tcBorders>
            <w:shd w:val="clear" w:color="auto" w:fill="auto"/>
            <w:noWrap/>
            <w:hideMark/>
          </w:tcPr>
          <w:p w14:paraId="655A5ECE"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56F400D7"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3.000,00</w:t>
            </w:r>
          </w:p>
        </w:tc>
      </w:tr>
      <w:tr w:rsidR="00A95D9A" w:rsidRPr="00A95D9A" w14:paraId="7D1A9945"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1833B9DA"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19.</w:t>
            </w:r>
          </w:p>
        </w:tc>
        <w:tc>
          <w:tcPr>
            <w:tcW w:w="1640" w:type="dxa"/>
            <w:tcBorders>
              <w:top w:val="nil"/>
              <w:left w:val="nil"/>
              <w:bottom w:val="single" w:sz="8" w:space="0" w:color="auto"/>
              <w:right w:val="single" w:sz="8" w:space="0" w:color="auto"/>
            </w:tcBorders>
            <w:shd w:val="clear" w:color="auto" w:fill="auto"/>
            <w:noWrap/>
            <w:hideMark/>
          </w:tcPr>
          <w:p w14:paraId="136D9972"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19.02.2020.</w:t>
            </w:r>
          </w:p>
        </w:tc>
        <w:tc>
          <w:tcPr>
            <w:tcW w:w="3300" w:type="dxa"/>
            <w:tcBorders>
              <w:top w:val="nil"/>
              <w:left w:val="nil"/>
              <w:bottom w:val="single" w:sz="8" w:space="0" w:color="auto"/>
              <w:right w:val="single" w:sz="8" w:space="0" w:color="auto"/>
            </w:tcBorders>
            <w:shd w:val="clear" w:color="auto" w:fill="auto"/>
            <w:noWrap/>
            <w:hideMark/>
          </w:tcPr>
          <w:p w14:paraId="6EA45532"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MATIČEVIĆ LEILA</w:t>
            </w:r>
          </w:p>
        </w:tc>
        <w:tc>
          <w:tcPr>
            <w:tcW w:w="2320" w:type="dxa"/>
            <w:tcBorders>
              <w:top w:val="nil"/>
              <w:left w:val="nil"/>
              <w:bottom w:val="single" w:sz="8" w:space="0" w:color="auto"/>
              <w:right w:val="single" w:sz="8" w:space="0" w:color="auto"/>
            </w:tcBorders>
            <w:shd w:val="clear" w:color="auto" w:fill="auto"/>
            <w:noWrap/>
            <w:hideMark/>
          </w:tcPr>
          <w:p w14:paraId="31655481"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17679DBA"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5.000,00</w:t>
            </w:r>
          </w:p>
        </w:tc>
      </w:tr>
      <w:tr w:rsidR="00A95D9A" w:rsidRPr="00A95D9A" w14:paraId="376ECA3C"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0076EED2"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20.</w:t>
            </w:r>
          </w:p>
        </w:tc>
        <w:tc>
          <w:tcPr>
            <w:tcW w:w="1640" w:type="dxa"/>
            <w:tcBorders>
              <w:top w:val="nil"/>
              <w:left w:val="nil"/>
              <w:bottom w:val="single" w:sz="8" w:space="0" w:color="auto"/>
              <w:right w:val="single" w:sz="8" w:space="0" w:color="auto"/>
            </w:tcBorders>
            <w:shd w:val="clear" w:color="auto" w:fill="auto"/>
            <w:noWrap/>
            <w:hideMark/>
          </w:tcPr>
          <w:p w14:paraId="6DB4A06A"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25.02.2020.</w:t>
            </w:r>
          </w:p>
        </w:tc>
        <w:tc>
          <w:tcPr>
            <w:tcW w:w="3300" w:type="dxa"/>
            <w:tcBorders>
              <w:top w:val="nil"/>
              <w:left w:val="nil"/>
              <w:bottom w:val="single" w:sz="8" w:space="0" w:color="auto"/>
              <w:right w:val="single" w:sz="8" w:space="0" w:color="auto"/>
            </w:tcBorders>
            <w:shd w:val="clear" w:color="auto" w:fill="auto"/>
            <w:noWrap/>
            <w:hideMark/>
          </w:tcPr>
          <w:p w14:paraId="457AF034"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VURUŠIĆ LEA</w:t>
            </w:r>
          </w:p>
        </w:tc>
        <w:tc>
          <w:tcPr>
            <w:tcW w:w="2320" w:type="dxa"/>
            <w:tcBorders>
              <w:top w:val="nil"/>
              <w:left w:val="nil"/>
              <w:bottom w:val="single" w:sz="8" w:space="0" w:color="auto"/>
              <w:right w:val="single" w:sz="8" w:space="0" w:color="auto"/>
            </w:tcBorders>
            <w:shd w:val="clear" w:color="auto" w:fill="auto"/>
            <w:noWrap/>
            <w:hideMark/>
          </w:tcPr>
          <w:p w14:paraId="185DDD46"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 xml:space="preserve">FINANCIJSKA POMOĆ </w:t>
            </w:r>
          </w:p>
        </w:tc>
        <w:tc>
          <w:tcPr>
            <w:tcW w:w="1420" w:type="dxa"/>
            <w:tcBorders>
              <w:top w:val="nil"/>
              <w:left w:val="nil"/>
              <w:bottom w:val="single" w:sz="8" w:space="0" w:color="auto"/>
              <w:right w:val="single" w:sz="8" w:space="0" w:color="auto"/>
            </w:tcBorders>
            <w:shd w:val="clear" w:color="auto" w:fill="auto"/>
            <w:noWrap/>
            <w:hideMark/>
          </w:tcPr>
          <w:p w14:paraId="63FE8CDC"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7.000,00</w:t>
            </w:r>
          </w:p>
        </w:tc>
      </w:tr>
      <w:tr w:rsidR="00A95D9A" w:rsidRPr="00A95D9A" w14:paraId="5FECAAFB"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3051325E"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21.</w:t>
            </w:r>
          </w:p>
        </w:tc>
        <w:tc>
          <w:tcPr>
            <w:tcW w:w="1640" w:type="dxa"/>
            <w:tcBorders>
              <w:top w:val="nil"/>
              <w:left w:val="nil"/>
              <w:bottom w:val="single" w:sz="8" w:space="0" w:color="auto"/>
              <w:right w:val="single" w:sz="8" w:space="0" w:color="auto"/>
            </w:tcBorders>
            <w:shd w:val="clear" w:color="auto" w:fill="auto"/>
            <w:noWrap/>
            <w:hideMark/>
          </w:tcPr>
          <w:p w14:paraId="3606206F"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25.02.2020.</w:t>
            </w:r>
          </w:p>
        </w:tc>
        <w:tc>
          <w:tcPr>
            <w:tcW w:w="3300" w:type="dxa"/>
            <w:tcBorders>
              <w:top w:val="nil"/>
              <w:left w:val="nil"/>
              <w:bottom w:val="single" w:sz="8" w:space="0" w:color="auto"/>
              <w:right w:val="single" w:sz="8" w:space="0" w:color="auto"/>
            </w:tcBorders>
            <w:shd w:val="clear" w:color="auto" w:fill="auto"/>
            <w:noWrap/>
            <w:hideMark/>
          </w:tcPr>
          <w:p w14:paraId="24170576"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KESER ĐURO</w:t>
            </w:r>
          </w:p>
        </w:tc>
        <w:tc>
          <w:tcPr>
            <w:tcW w:w="2320" w:type="dxa"/>
            <w:tcBorders>
              <w:top w:val="nil"/>
              <w:left w:val="nil"/>
              <w:bottom w:val="single" w:sz="8" w:space="0" w:color="auto"/>
              <w:right w:val="single" w:sz="8" w:space="0" w:color="auto"/>
            </w:tcBorders>
            <w:shd w:val="clear" w:color="auto" w:fill="auto"/>
            <w:noWrap/>
            <w:hideMark/>
          </w:tcPr>
          <w:p w14:paraId="2239501E"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0BC356FC"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4.000,00</w:t>
            </w:r>
          </w:p>
        </w:tc>
      </w:tr>
      <w:tr w:rsidR="00A95D9A" w:rsidRPr="00A95D9A" w14:paraId="44470122"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15684A2F"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22.</w:t>
            </w:r>
          </w:p>
        </w:tc>
        <w:tc>
          <w:tcPr>
            <w:tcW w:w="1640" w:type="dxa"/>
            <w:tcBorders>
              <w:top w:val="nil"/>
              <w:left w:val="nil"/>
              <w:bottom w:val="single" w:sz="8" w:space="0" w:color="auto"/>
              <w:right w:val="single" w:sz="8" w:space="0" w:color="auto"/>
            </w:tcBorders>
            <w:shd w:val="clear" w:color="auto" w:fill="auto"/>
            <w:noWrap/>
            <w:hideMark/>
          </w:tcPr>
          <w:p w14:paraId="5CF2AF3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02.03.2020.</w:t>
            </w:r>
          </w:p>
        </w:tc>
        <w:tc>
          <w:tcPr>
            <w:tcW w:w="3300" w:type="dxa"/>
            <w:tcBorders>
              <w:top w:val="nil"/>
              <w:left w:val="nil"/>
              <w:bottom w:val="single" w:sz="8" w:space="0" w:color="auto"/>
              <w:right w:val="single" w:sz="8" w:space="0" w:color="auto"/>
            </w:tcBorders>
            <w:shd w:val="clear" w:color="auto" w:fill="auto"/>
            <w:noWrap/>
            <w:hideMark/>
          </w:tcPr>
          <w:p w14:paraId="6539798B"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VUKOVIĆ JELICA</w:t>
            </w:r>
          </w:p>
        </w:tc>
        <w:tc>
          <w:tcPr>
            <w:tcW w:w="2320" w:type="dxa"/>
            <w:tcBorders>
              <w:top w:val="nil"/>
              <w:left w:val="nil"/>
              <w:bottom w:val="single" w:sz="8" w:space="0" w:color="auto"/>
              <w:right w:val="single" w:sz="8" w:space="0" w:color="auto"/>
            </w:tcBorders>
            <w:shd w:val="clear" w:color="auto" w:fill="auto"/>
            <w:noWrap/>
            <w:hideMark/>
          </w:tcPr>
          <w:p w14:paraId="68F8C726"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2AFCEE19"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5.000,00</w:t>
            </w:r>
          </w:p>
        </w:tc>
      </w:tr>
      <w:tr w:rsidR="00A95D9A" w:rsidRPr="00A95D9A" w14:paraId="6FE17113"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73035D33"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23.</w:t>
            </w:r>
          </w:p>
        </w:tc>
        <w:tc>
          <w:tcPr>
            <w:tcW w:w="1640" w:type="dxa"/>
            <w:tcBorders>
              <w:top w:val="nil"/>
              <w:left w:val="nil"/>
              <w:bottom w:val="single" w:sz="8" w:space="0" w:color="auto"/>
              <w:right w:val="single" w:sz="8" w:space="0" w:color="auto"/>
            </w:tcBorders>
            <w:shd w:val="clear" w:color="auto" w:fill="auto"/>
            <w:noWrap/>
            <w:hideMark/>
          </w:tcPr>
          <w:p w14:paraId="631B6449"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17.03.2020.</w:t>
            </w:r>
          </w:p>
        </w:tc>
        <w:tc>
          <w:tcPr>
            <w:tcW w:w="3300" w:type="dxa"/>
            <w:tcBorders>
              <w:top w:val="nil"/>
              <w:left w:val="nil"/>
              <w:bottom w:val="single" w:sz="8" w:space="0" w:color="auto"/>
              <w:right w:val="single" w:sz="8" w:space="0" w:color="auto"/>
            </w:tcBorders>
            <w:shd w:val="clear" w:color="auto" w:fill="auto"/>
            <w:noWrap/>
            <w:hideMark/>
          </w:tcPr>
          <w:p w14:paraId="2CE340FA"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KRALJIĆ ANTONIJA</w:t>
            </w:r>
          </w:p>
        </w:tc>
        <w:tc>
          <w:tcPr>
            <w:tcW w:w="2320" w:type="dxa"/>
            <w:tcBorders>
              <w:top w:val="nil"/>
              <w:left w:val="nil"/>
              <w:bottom w:val="single" w:sz="8" w:space="0" w:color="auto"/>
              <w:right w:val="single" w:sz="8" w:space="0" w:color="auto"/>
            </w:tcBorders>
            <w:shd w:val="clear" w:color="auto" w:fill="auto"/>
            <w:noWrap/>
            <w:hideMark/>
          </w:tcPr>
          <w:p w14:paraId="25408559"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37486898"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7.000,00</w:t>
            </w:r>
          </w:p>
        </w:tc>
      </w:tr>
      <w:tr w:rsidR="00A95D9A" w:rsidRPr="00A95D9A" w14:paraId="3F4AA2C2"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36BBC849"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24.</w:t>
            </w:r>
          </w:p>
        </w:tc>
        <w:tc>
          <w:tcPr>
            <w:tcW w:w="1640" w:type="dxa"/>
            <w:tcBorders>
              <w:top w:val="nil"/>
              <w:left w:val="nil"/>
              <w:bottom w:val="single" w:sz="8" w:space="0" w:color="auto"/>
              <w:right w:val="single" w:sz="8" w:space="0" w:color="auto"/>
            </w:tcBorders>
            <w:shd w:val="clear" w:color="auto" w:fill="auto"/>
            <w:noWrap/>
            <w:hideMark/>
          </w:tcPr>
          <w:p w14:paraId="5CFF5F07"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19.03.2020.</w:t>
            </w:r>
          </w:p>
        </w:tc>
        <w:tc>
          <w:tcPr>
            <w:tcW w:w="3300" w:type="dxa"/>
            <w:tcBorders>
              <w:top w:val="nil"/>
              <w:left w:val="nil"/>
              <w:bottom w:val="single" w:sz="8" w:space="0" w:color="auto"/>
              <w:right w:val="single" w:sz="8" w:space="0" w:color="auto"/>
            </w:tcBorders>
            <w:shd w:val="clear" w:color="auto" w:fill="auto"/>
            <w:noWrap/>
            <w:hideMark/>
          </w:tcPr>
          <w:p w14:paraId="4BED6676"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NAĐI ALIJI</w:t>
            </w:r>
          </w:p>
        </w:tc>
        <w:tc>
          <w:tcPr>
            <w:tcW w:w="2320" w:type="dxa"/>
            <w:tcBorders>
              <w:top w:val="nil"/>
              <w:left w:val="nil"/>
              <w:bottom w:val="single" w:sz="8" w:space="0" w:color="auto"/>
              <w:right w:val="single" w:sz="8" w:space="0" w:color="auto"/>
            </w:tcBorders>
            <w:shd w:val="clear" w:color="auto" w:fill="auto"/>
            <w:noWrap/>
            <w:hideMark/>
          </w:tcPr>
          <w:p w14:paraId="6D808B51"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776D8315"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3.000,00</w:t>
            </w:r>
          </w:p>
        </w:tc>
      </w:tr>
      <w:tr w:rsidR="00A95D9A" w:rsidRPr="00A95D9A" w14:paraId="62669633"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2D52B622"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25.</w:t>
            </w:r>
          </w:p>
        </w:tc>
        <w:tc>
          <w:tcPr>
            <w:tcW w:w="1640" w:type="dxa"/>
            <w:tcBorders>
              <w:top w:val="nil"/>
              <w:left w:val="nil"/>
              <w:bottom w:val="single" w:sz="8" w:space="0" w:color="auto"/>
              <w:right w:val="single" w:sz="8" w:space="0" w:color="auto"/>
            </w:tcBorders>
            <w:shd w:val="clear" w:color="auto" w:fill="auto"/>
            <w:noWrap/>
            <w:hideMark/>
          </w:tcPr>
          <w:p w14:paraId="5921FF08"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01.06.2020.</w:t>
            </w:r>
          </w:p>
        </w:tc>
        <w:tc>
          <w:tcPr>
            <w:tcW w:w="3300" w:type="dxa"/>
            <w:tcBorders>
              <w:top w:val="nil"/>
              <w:left w:val="nil"/>
              <w:bottom w:val="single" w:sz="8" w:space="0" w:color="auto"/>
              <w:right w:val="single" w:sz="8" w:space="0" w:color="auto"/>
            </w:tcBorders>
            <w:shd w:val="clear" w:color="auto" w:fill="auto"/>
            <w:noWrap/>
            <w:hideMark/>
          </w:tcPr>
          <w:p w14:paraId="0841B718"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GUNČEVIĆ PREDRAG</w:t>
            </w:r>
          </w:p>
        </w:tc>
        <w:tc>
          <w:tcPr>
            <w:tcW w:w="2320" w:type="dxa"/>
            <w:tcBorders>
              <w:top w:val="nil"/>
              <w:left w:val="nil"/>
              <w:bottom w:val="single" w:sz="8" w:space="0" w:color="auto"/>
              <w:right w:val="single" w:sz="8" w:space="0" w:color="auto"/>
            </w:tcBorders>
            <w:shd w:val="clear" w:color="auto" w:fill="auto"/>
            <w:noWrap/>
            <w:hideMark/>
          </w:tcPr>
          <w:p w14:paraId="5C19B762"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619D161F"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5.000,00</w:t>
            </w:r>
          </w:p>
        </w:tc>
      </w:tr>
      <w:tr w:rsidR="00A95D9A" w:rsidRPr="00A95D9A" w14:paraId="54299358"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149D14C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26.</w:t>
            </w:r>
          </w:p>
        </w:tc>
        <w:tc>
          <w:tcPr>
            <w:tcW w:w="1640" w:type="dxa"/>
            <w:tcBorders>
              <w:top w:val="nil"/>
              <w:left w:val="nil"/>
              <w:bottom w:val="single" w:sz="8" w:space="0" w:color="auto"/>
              <w:right w:val="single" w:sz="8" w:space="0" w:color="auto"/>
            </w:tcBorders>
            <w:shd w:val="clear" w:color="auto" w:fill="auto"/>
            <w:noWrap/>
            <w:hideMark/>
          </w:tcPr>
          <w:p w14:paraId="693389A8"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17.06.2020.</w:t>
            </w:r>
          </w:p>
        </w:tc>
        <w:tc>
          <w:tcPr>
            <w:tcW w:w="3300" w:type="dxa"/>
            <w:tcBorders>
              <w:top w:val="nil"/>
              <w:left w:val="nil"/>
              <w:bottom w:val="single" w:sz="8" w:space="0" w:color="auto"/>
              <w:right w:val="single" w:sz="8" w:space="0" w:color="auto"/>
            </w:tcBorders>
            <w:shd w:val="clear" w:color="auto" w:fill="auto"/>
            <w:noWrap/>
            <w:hideMark/>
          </w:tcPr>
          <w:p w14:paraId="7934F108"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MIJIĆ BLAŽ</w:t>
            </w:r>
          </w:p>
        </w:tc>
        <w:tc>
          <w:tcPr>
            <w:tcW w:w="2320" w:type="dxa"/>
            <w:tcBorders>
              <w:top w:val="nil"/>
              <w:left w:val="nil"/>
              <w:bottom w:val="single" w:sz="8" w:space="0" w:color="auto"/>
              <w:right w:val="single" w:sz="8" w:space="0" w:color="auto"/>
            </w:tcBorders>
            <w:shd w:val="clear" w:color="auto" w:fill="auto"/>
            <w:noWrap/>
            <w:hideMark/>
          </w:tcPr>
          <w:p w14:paraId="7F0FBB89"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199A6BE3"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4.000,00</w:t>
            </w:r>
          </w:p>
        </w:tc>
      </w:tr>
      <w:tr w:rsidR="00A95D9A" w:rsidRPr="00A95D9A" w14:paraId="11D78E5F"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5A06736E"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27.</w:t>
            </w:r>
          </w:p>
        </w:tc>
        <w:tc>
          <w:tcPr>
            <w:tcW w:w="1640" w:type="dxa"/>
            <w:tcBorders>
              <w:top w:val="nil"/>
              <w:left w:val="nil"/>
              <w:bottom w:val="single" w:sz="8" w:space="0" w:color="auto"/>
              <w:right w:val="single" w:sz="8" w:space="0" w:color="auto"/>
            </w:tcBorders>
            <w:shd w:val="clear" w:color="auto" w:fill="auto"/>
            <w:noWrap/>
            <w:hideMark/>
          </w:tcPr>
          <w:p w14:paraId="44872258"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19.06.2020.</w:t>
            </w:r>
          </w:p>
        </w:tc>
        <w:tc>
          <w:tcPr>
            <w:tcW w:w="3300" w:type="dxa"/>
            <w:tcBorders>
              <w:top w:val="nil"/>
              <w:left w:val="nil"/>
              <w:bottom w:val="single" w:sz="8" w:space="0" w:color="auto"/>
              <w:right w:val="single" w:sz="8" w:space="0" w:color="auto"/>
            </w:tcBorders>
            <w:shd w:val="clear" w:color="auto" w:fill="auto"/>
            <w:noWrap/>
            <w:hideMark/>
          </w:tcPr>
          <w:p w14:paraId="0F3D6C94"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KLARIĆ VESNA</w:t>
            </w:r>
          </w:p>
        </w:tc>
        <w:tc>
          <w:tcPr>
            <w:tcW w:w="2320" w:type="dxa"/>
            <w:tcBorders>
              <w:top w:val="nil"/>
              <w:left w:val="nil"/>
              <w:bottom w:val="single" w:sz="8" w:space="0" w:color="auto"/>
              <w:right w:val="single" w:sz="8" w:space="0" w:color="auto"/>
            </w:tcBorders>
            <w:shd w:val="clear" w:color="auto" w:fill="auto"/>
            <w:noWrap/>
            <w:hideMark/>
          </w:tcPr>
          <w:p w14:paraId="427B1EBD"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0857229D"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1.000,00</w:t>
            </w:r>
          </w:p>
        </w:tc>
      </w:tr>
      <w:tr w:rsidR="00A95D9A" w:rsidRPr="00A95D9A" w14:paraId="31F46C60"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157D81DF"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28.</w:t>
            </w:r>
          </w:p>
        </w:tc>
        <w:tc>
          <w:tcPr>
            <w:tcW w:w="1640" w:type="dxa"/>
            <w:tcBorders>
              <w:top w:val="nil"/>
              <w:left w:val="nil"/>
              <w:bottom w:val="single" w:sz="8" w:space="0" w:color="auto"/>
              <w:right w:val="single" w:sz="8" w:space="0" w:color="auto"/>
            </w:tcBorders>
            <w:shd w:val="clear" w:color="auto" w:fill="auto"/>
            <w:noWrap/>
            <w:hideMark/>
          </w:tcPr>
          <w:p w14:paraId="0AEBF3B3"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29.06.2020.</w:t>
            </w:r>
          </w:p>
        </w:tc>
        <w:tc>
          <w:tcPr>
            <w:tcW w:w="3300" w:type="dxa"/>
            <w:tcBorders>
              <w:top w:val="nil"/>
              <w:left w:val="nil"/>
              <w:bottom w:val="single" w:sz="8" w:space="0" w:color="auto"/>
              <w:right w:val="single" w:sz="8" w:space="0" w:color="auto"/>
            </w:tcBorders>
            <w:shd w:val="clear" w:color="auto" w:fill="auto"/>
            <w:noWrap/>
            <w:hideMark/>
          </w:tcPr>
          <w:p w14:paraId="18F0C989"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PERKOVIĆ BARBARA</w:t>
            </w:r>
          </w:p>
        </w:tc>
        <w:tc>
          <w:tcPr>
            <w:tcW w:w="2320" w:type="dxa"/>
            <w:tcBorders>
              <w:top w:val="nil"/>
              <w:left w:val="nil"/>
              <w:bottom w:val="single" w:sz="8" w:space="0" w:color="auto"/>
              <w:right w:val="single" w:sz="8" w:space="0" w:color="auto"/>
            </w:tcBorders>
            <w:shd w:val="clear" w:color="auto" w:fill="auto"/>
            <w:noWrap/>
            <w:hideMark/>
          </w:tcPr>
          <w:p w14:paraId="68704663"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364937F4"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2.000,00</w:t>
            </w:r>
          </w:p>
        </w:tc>
      </w:tr>
      <w:tr w:rsidR="00A95D9A" w:rsidRPr="00A95D9A" w14:paraId="1780EF78"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08EE6576"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29.</w:t>
            </w:r>
          </w:p>
        </w:tc>
        <w:tc>
          <w:tcPr>
            <w:tcW w:w="1640" w:type="dxa"/>
            <w:tcBorders>
              <w:top w:val="nil"/>
              <w:left w:val="nil"/>
              <w:bottom w:val="single" w:sz="8" w:space="0" w:color="auto"/>
              <w:right w:val="single" w:sz="8" w:space="0" w:color="auto"/>
            </w:tcBorders>
            <w:shd w:val="clear" w:color="auto" w:fill="auto"/>
            <w:noWrap/>
            <w:hideMark/>
          </w:tcPr>
          <w:p w14:paraId="3CB71764"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29.06.2020.</w:t>
            </w:r>
          </w:p>
        </w:tc>
        <w:tc>
          <w:tcPr>
            <w:tcW w:w="3300" w:type="dxa"/>
            <w:tcBorders>
              <w:top w:val="nil"/>
              <w:left w:val="nil"/>
              <w:bottom w:val="single" w:sz="8" w:space="0" w:color="auto"/>
              <w:right w:val="single" w:sz="8" w:space="0" w:color="auto"/>
            </w:tcBorders>
            <w:shd w:val="clear" w:color="auto" w:fill="auto"/>
            <w:noWrap/>
            <w:hideMark/>
          </w:tcPr>
          <w:p w14:paraId="570921A8"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POJE MIRKO</w:t>
            </w:r>
          </w:p>
        </w:tc>
        <w:tc>
          <w:tcPr>
            <w:tcW w:w="2320" w:type="dxa"/>
            <w:tcBorders>
              <w:top w:val="nil"/>
              <w:left w:val="nil"/>
              <w:bottom w:val="single" w:sz="8" w:space="0" w:color="auto"/>
              <w:right w:val="single" w:sz="8" w:space="0" w:color="auto"/>
            </w:tcBorders>
            <w:shd w:val="clear" w:color="auto" w:fill="auto"/>
            <w:noWrap/>
            <w:hideMark/>
          </w:tcPr>
          <w:p w14:paraId="145D0B11"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507E4745"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5.000,00</w:t>
            </w:r>
          </w:p>
        </w:tc>
      </w:tr>
      <w:tr w:rsidR="00A95D9A" w:rsidRPr="00A95D9A" w14:paraId="10BB3BEB"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486F9A6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30.</w:t>
            </w:r>
          </w:p>
        </w:tc>
        <w:tc>
          <w:tcPr>
            <w:tcW w:w="1640" w:type="dxa"/>
            <w:tcBorders>
              <w:top w:val="nil"/>
              <w:left w:val="nil"/>
              <w:bottom w:val="single" w:sz="8" w:space="0" w:color="auto"/>
              <w:right w:val="single" w:sz="8" w:space="0" w:color="auto"/>
            </w:tcBorders>
            <w:shd w:val="clear" w:color="auto" w:fill="auto"/>
            <w:noWrap/>
            <w:hideMark/>
          </w:tcPr>
          <w:p w14:paraId="7C83F42D"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03.07.2020.</w:t>
            </w:r>
          </w:p>
        </w:tc>
        <w:tc>
          <w:tcPr>
            <w:tcW w:w="3300" w:type="dxa"/>
            <w:tcBorders>
              <w:top w:val="nil"/>
              <w:left w:val="nil"/>
              <w:bottom w:val="single" w:sz="8" w:space="0" w:color="auto"/>
              <w:right w:val="single" w:sz="8" w:space="0" w:color="auto"/>
            </w:tcBorders>
            <w:shd w:val="clear" w:color="auto" w:fill="auto"/>
            <w:noWrap/>
            <w:hideMark/>
          </w:tcPr>
          <w:p w14:paraId="6D3B6578"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MARTIĆ EVA</w:t>
            </w:r>
          </w:p>
        </w:tc>
        <w:tc>
          <w:tcPr>
            <w:tcW w:w="2320" w:type="dxa"/>
            <w:tcBorders>
              <w:top w:val="nil"/>
              <w:left w:val="nil"/>
              <w:bottom w:val="single" w:sz="8" w:space="0" w:color="auto"/>
              <w:right w:val="single" w:sz="8" w:space="0" w:color="auto"/>
            </w:tcBorders>
            <w:shd w:val="clear" w:color="auto" w:fill="auto"/>
            <w:noWrap/>
            <w:hideMark/>
          </w:tcPr>
          <w:p w14:paraId="1AB0A801"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0629E823"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4.000,00</w:t>
            </w:r>
          </w:p>
        </w:tc>
      </w:tr>
      <w:tr w:rsidR="00A95D9A" w:rsidRPr="00A95D9A" w14:paraId="31FF1459"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79F6587F"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31.</w:t>
            </w:r>
          </w:p>
        </w:tc>
        <w:tc>
          <w:tcPr>
            <w:tcW w:w="1640" w:type="dxa"/>
            <w:tcBorders>
              <w:top w:val="nil"/>
              <w:left w:val="nil"/>
              <w:bottom w:val="single" w:sz="8" w:space="0" w:color="auto"/>
              <w:right w:val="single" w:sz="8" w:space="0" w:color="auto"/>
            </w:tcBorders>
            <w:shd w:val="clear" w:color="auto" w:fill="auto"/>
            <w:noWrap/>
            <w:hideMark/>
          </w:tcPr>
          <w:p w14:paraId="7AADEDD4"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03.07.2020.</w:t>
            </w:r>
          </w:p>
        </w:tc>
        <w:tc>
          <w:tcPr>
            <w:tcW w:w="3300" w:type="dxa"/>
            <w:tcBorders>
              <w:top w:val="nil"/>
              <w:left w:val="nil"/>
              <w:bottom w:val="single" w:sz="8" w:space="0" w:color="auto"/>
              <w:right w:val="single" w:sz="8" w:space="0" w:color="auto"/>
            </w:tcBorders>
            <w:shd w:val="clear" w:color="auto" w:fill="auto"/>
            <w:noWrap/>
            <w:hideMark/>
          </w:tcPr>
          <w:p w14:paraId="7D89DB38"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KLADARIĆ IVAN</w:t>
            </w:r>
          </w:p>
        </w:tc>
        <w:tc>
          <w:tcPr>
            <w:tcW w:w="2320" w:type="dxa"/>
            <w:tcBorders>
              <w:top w:val="nil"/>
              <w:left w:val="nil"/>
              <w:bottom w:val="single" w:sz="8" w:space="0" w:color="auto"/>
              <w:right w:val="single" w:sz="8" w:space="0" w:color="auto"/>
            </w:tcBorders>
            <w:shd w:val="clear" w:color="auto" w:fill="auto"/>
            <w:noWrap/>
            <w:hideMark/>
          </w:tcPr>
          <w:p w14:paraId="2CABE144"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58EDB329"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3.000,00</w:t>
            </w:r>
          </w:p>
        </w:tc>
      </w:tr>
      <w:tr w:rsidR="00A95D9A" w:rsidRPr="00A95D9A" w14:paraId="4DDDB5B9"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21BC55C1"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32.</w:t>
            </w:r>
          </w:p>
        </w:tc>
        <w:tc>
          <w:tcPr>
            <w:tcW w:w="1640" w:type="dxa"/>
            <w:tcBorders>
              <w:top w:val="nil"/>
              <w:left w:val="nil"/>
              <w:bottom w:val="single" w:sz="8" w:space="0" w:color="auto"/>
              <w:right w:val="single" w:sz="8" w:space="0" w:color="auto"/>
            </w:tcBorders>
            <w:shd w:val="clear" w:color="auto" w:fill="auto"/>
            <w:noWrap/>
            <w:hideMark/>
          </w:tcPr>
          <w:p w14:paraId="51328229"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20.08.2020.</w:t>
            </w:r>
          </w:p>
        </w:tc>
        <w:tc>
          <w:tcPr>
            <w:tcW w:w="3300" w:type="dxa"/>
            <w:tcBorders>
              <w:top w:val="nil"/>
              <w:left w:val="nil"/>
              <w:bottom w:val="single" w:sz="8" w:space="0" w:color="auto"/>
              <w:right w:val="single" w:sz="8" w:space="0" w:color="auto"/>
            </w:tcBorders>
            <w:shd w:val="clear" w:color="auto" w:fill="auto"/>
            <w:noWrap/>
            <w:hideMark/>
          </w:tcPr>
          <w:p w14:paraId="19B84FD0"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ABRAMOVIĆ KAROLINA</w:t>
            </w:r>
          </w:p>
        </w:tc>
        <w:tc>
          <w:tcPr>
            <w:tcW w:w="2320" w:type="dxa"/>
            <w:tcBorders>
              <w:top w:val="nil"/>
              <w:left w:val="nil"/>
              <w:bottom w:val="single" w:sz="8" w:space="0" w:color="auto"/>
              <w:right w:val="single" w:sz="8" w:space="0" w:color="auto"/>
            </w:tcBorders>
            <w:shd w:val="clear" w:color="auto" w:fill="auto"/>
            <w:noWrap/>
            <w:hideMark/>
          </w:tcPr>
          <w:p w14:paraId="4EDAAE23"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36574ACF"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3.000,00</w:t>
            </w:r>
          </w:p>
        </w:tc>
      </w:tr>
      <w:tr w:rsidR="00A95D9A" w:rsidRPr="00A95D9A" w14:paraId="1C47AAE7"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4D9161D5"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33.</w:t>
            </w:r>
          </w:p>
        </w:tc>
        <w:tc>
          <w:tcPr>
            <w:tcW w:w="1640" w:type="dxa"/>
            <w:tcBorders>
              <w:top w:val="nil"/>
              <w:left w:val="nil"/>
              <w:bottom w:val="single" w:sz="8" w:space="0" w:color="auto"/>
              <w:right w:val="single" w:sz="8" w:space="0" w:color="auto"/>
            </w:tcBorders>
            <w:shd w:val="clear" w:color="auto" w:fill="auto"/>
            <w:noWrap/>
            <w:hideMark/>
          </w:tcPr>
          <w:p w14:paraId="5D630A3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20.08.2020.</w:t>
            </w:r>
          </w:p>
        </w:tc>
        <w:tc>
          <w:tcPr>
            <w:tcW w:w="3300" w:type="dxa"/>
            <w:tcBorders>
              <w:top w:val="nil"/>
              <w:left w:val="nil"/>
              <w:bottom w:val="single" w:sz="8" w:space="0" w:color="auto"/>
              <w:right w:val="single" w:sz="8" w:space="0" w:color="auto"/>
            </w:tcBorders>
            <w:shd w:val="clear" w:color="auto" w:fill="auto"/>
            <w:noWrap/>
            <w:hideMark/>
          </w:tcPr>
          <w:p w14:paraId="3B8C822E"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MATOŠEVIĆ MARIJAN</w:t>
            </w:r>
          </w:p>
        </w:tc>
        <w:tc>
          <w:tcPr>
            <w:tcW w:w="2320" w:type="dxa"/>
            <w:tcBorders>
              <w:top w:val="nil"/>
              <w:left w:val="nil"/>
              <w:bottom w:val="single" w:sz="8" w:space="0" w:color="auto"/>
              <w:right w:val="single" w:sz="8" w:space="0" w:color="auto"/>
            </w:tcBorders>
            <w:shd w:val="clear" w:color="auto" w:fill="auto"/>
            <w:noWrap/>
            <w:hideMark/>
          </w:tcPr>
          <w:p w14:paraId="186AE525"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57E58C64"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3.000,00</w:t>
            </w:r>
          </w:p>
        </w:tc>
      </w:tr>
      <w:tr w:rsidR="00A95D9A" w:rsidRPr="00A95D9A" w14:paraId="4F56F981"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047419D7"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34.</w:t>
            </w:r>
          </w:p>
        </w:tc>
        <w:tc>
          <w:tcPr>
            <w:tcW w:w="1640" w:type="dxa"/>
            <w:tcBorders>
              <w:top w:val="nil"/>
              <w:left w:val="nil"/>
              <w:bottom w:val="single" w:sz="8" w:space="0" w:color="auto"/>
              <w:right w:val="single" w:sz="8" w:space="0" w:color="auto"/>
            </w:tcBorders>
            <w:shd w:val="clear" w:color="auto" w:fill="auto"/>
            <w:noWrap/>
            <w:hideMark/>
          </w:tcPr>
          <w:p w14:paraId="7510103D"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20.08.2020.</w:t>
            </w:r>
          </w:p>
        </w:tc>
        <w:tc>
          <w:tcPr>
            <w:tcW w:w="3300" w:type="dxa"/>
            <w:tcBorders>
              <w:top w:val="nil"/>
              <w:left w:val="nil"/>
              <w:bottom w:val="single" w:sz="8" w:space="0" w:color="auto"/>
              <w:right w:val="single" w:sz="8" w:space="0" w:color="auto"/>
            </w:tcBorders>
            <w:shd w:val="clear" w:color="auto" w:fill="auto"/>
            <w:noWrap/>
            <w:hideMark/>
          </w:tcPr>
          <w:p w14:paraId="044BEAC7"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ŠLJUKA MIRKO</w:t>
            </w:r>
          </w:p>
        </w:tc>
        <w:tc>
          <w:tcPr>
            <w:tcW w:w="2320" w:type="dxa"/>
            <w:tcBorders>
              <w:top w:val="nil"/>
              <w:left w:val="nil"/>
              <w:bottom w:val="single" w:sz="8" w:space="0" w:color="auto"/>
              <w:right w:val="single" w:sz="8" w:space="0" w:color="auto"/>
            </w:tcBorders>
            <w:shd w:val="clear" w:color="auto" w:fill="auto"/>
            <w:noWrap/>
            <w:hideMark/>
          </w:tcPr>
          <w:p w14:paraId="6F7A7615"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481100C2"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1.000,00</w:t>
            </w:r>
          </w:p>
        </w:tc>
      </w:tr>
      <w:tr w:rsidR="00A95D9A" w:rsidRPr="00A95D9A" w14:paraId="7BAB0756"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56AE9A56"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35.</w:t>
            </w:r>
          </w:p>
        </w:tc>
        <w:tc>
          <w:tcPr>
            <w:tcW w:w="1640" w:type="dxa"/>
            <w:tcBorders>
              <w:top w:val="nil"/>
              <w:left w:val="nil"/>
              <w:bottom w:val="single" w:sz="8" w:space="0" w:color="auto"/>
              <w:right w:val="single" w:sz="8" w:space="0" w:color="auto"/>
            </w:tcBorders>
            <w:shd w:val="clear" w:color="auto" w:fill="auto"/>
            <w:noWrap/>
            <w:hideMark/>
          </w:tcPr>
          <w:p w14:paraId="0363B23B"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20.08.2020.</w:t>
            </w:r>
          </w:p>
        </w:tc>
        <w:tc>
          <w:tcPr>
            <w:tcW w:w="3300" w:type="dxa"/>
            <w:tcBorders>
              <w:top w:val="nil"/>
              <w:left w:val="nil"/>
              <w:bottom w:val="single" w:sz="8" w:space="0" w:color="auto"/>
              <w:right w:val="single" w:sz="8" w:space="0" w:color="auto"/>
            </w:tcBorders>
            <w:shd w:val="clear" w:color="auto" w:fill="auto"/>
            <w:noWrap/>
            <w:hideMark/>
          </w:tcPr>
          <w:p w14:paraId="22B944DF"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KUZMIĆ RUŽICA</w:t>
            </w:r>
          </w:p>
        </w:tc>
        <w:tc>
          <w:tcPr>
            <w:tcW w:w="2320" w:type="dxa"/>
            <w:tcBorders>
              <w:top w:val="nil"/>
              <w:left w:val="nil"/>
              <w:bottom w:val="single" w:sz="8" w:space="0" w:color="auto"/>
              <w:right w:val="single" w:sz="8" w:space="0" w:color="auto"/>
            </w:tcBorders>
            <w:shd w:val="clear" w:color="auto" w:fill="auto"/>
            <w:noWrap/>
            <w:hideMark/>
          </w:tcPr>
          <w:p w14:paraId="3893E4C5"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1CBC3787"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7.000,00</w:t>
            </w:r>
          </w:p>
        </w:tc>
      </w:tr>
      <w:tr w:rsidR="00A95D9A" w:rsidRPr="00A95D9A" w14:paraId="48E7F3E9"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6B457184"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36.</w:t>
            </w:r>
          </w:p>
        </w:tc>
        <w:tc>
          <w:tcPr>
            <w:tcW w:w="1640" w:type="dxa"/>
            <w:tcBorders>
              <w:top w:val="nil"/>
              <w:left w:val="nil"/>
              <w:bottom w:val="single" w:sz="8" w:space="0" w:color="auto"/>
              <w:right w:val="single" w:sz="8" w:space="0" w:color="auto"/>
            </w:tcBorders>
            <w:shd w:val="clear" w:color="auto" w:fill="auto"/>
            <w:noWrap/>
            <w:hideMark/>
          </w:tcPr>
          <w:p w14:paraId="6220B7C8"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20.08.2020.</w:t>
            </w:r>
          </w:p>
        </w:tc>
        <w:tc>
          <w:tcPr>
            <w:tcW w:w="3300" w:type="dxa"/>
            <w:tcBorders>
              <w:top w:val="nil"/>
              <w:left w:val="nil"/>
              <w:bottom w:val="single" w:sz="8" w:space="0" w:color="auto"/>
              <w:right w:val="single" w:sz="8" w:space="0" w:color="auto"/>
            </w:tcBorders>
            <w:shd w:val="clear" w:color="auto" w:fill="auto"/>
            <w:noWrap/>
            <w:hideMark/>
          </w:tcPr>
          <w:p w14:paraId="1C3763FA"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PRANJIĆ JELENA</w:t>
            </w:r>
          </w:p>
        </w:tc>
        <w:tc>
          <w:tcPr>
            <w:tcW w:w="2320" w:type="dxa"/>
            <w:tcBorders>
              <w:top w:val="nil"/>
              <w:left w:val="nil"/>
              <w:bottom w:val="single" w:sz="8" w:space="0" w:color="auto"/>
              <w:right w:val="single" w:sz="8" w:space="0" w:color="auto"/>
            </w:tcBorders>
            <w:shd w:val="clear" w:color="auto" w:fill="auto"/>
            <w:noWrap/>
            <w:hideMark/>
          </w:tcPr>
          <w:p w14:paraId="14032C04"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58BC3FC9"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3.000,00</w:t>
            </w:r>
          </w:p>
        </w:tc>
      </w:tr>
      <w:tr w:rsidR="00A95D9A" w:rsidRPr="00A95D9A" w14:paraId="0B6B3250"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05850F16"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37.</w:t>
            </w:r>
          </w:p>
        </w:tc>
        <w:tc>
          <w:tcPr>
            <w:tcW w:w="1640" w:type="dxa"/>
            <w:tcBorders>
              <w:top w:val="nil"/>
              <w:left w:val="nil"/>
              <w:bottom w:val="single" w:sz="8" w:space="0" w:color="auto"/>
              <w:right w:val="single" w:sz="8" w:space="0" w:color="auto"/>
            </w:tcBorders>
            <w:shd w:val="clear" w:color="auto" w:fill="auto"/>
            <w:noWrap/>
            <w:hideMark/>
          </w:tcPr>
          <w:p w14:paraId="5CA05F82"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31.08.2020.</w:t>
            </w:r>
          </w:p>
        </w:tc>
        <w:tc>
          <w:tcPr>
            <w:tcW w:w="3300" w:type="dxa"/>
            <w:tcBorders>
              <w:top w:val="nil"/>
              <w:left w:val="nil"/>
              <w:bottom w:val="single" w:sz="8" w:space="0" w:color="auto"/>
              <w:right w:val="single" w:sz="8" w:space="0" w:color="auto"/>
            </w:tcBorders>
            <w:shd w:val="clear" w:color="auto" w:fill="auto"/>
            <w:noWrap/>
            <w:hideMark/>
          </w:tcPr>
          <w:p w14:paraId="0F7CF7FD"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ĐURĐEVIĆ DRAŽEN</w:t>
            </w:r>
          </w:p>
        </w:tc>
        <w:tc>
          <w:tcPr>
            <w:tcW w:w="2320" w:type="dxa"/>
            <w:tcBorders>
              <w:top w:val="nil"/>
              <w:left w:val="nil"/>
              <w:bottom w:val="single" w:sz="8" w:space="0" w:color="auto"/>
              <w:right w:val="single" w:sz="8" w:space="0" w:color="auto"/>
            </w:tcBorders>
            <w:shd w:val="clear" w:color="auto" w:fill="auto"/>
            <w:noWrap/>
            <w:hideMark/>
          </w:tcPr>
          <w:p w14:paraId="48425EC1"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3539F4A5"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2.300,00</w:t>
            </w:r>
          </w:p>
        </w:tc>
      </w:tr>
      <w:tr w:rsidR="00A95D9A" w:rsidRPr="00A95D9A" w14:paraId="289B2F81"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2A75EEC5"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38.</w:t>
            </w:r>
          </w:p>
        </w:tc>
        <w:tc>
          <w:tcPr>
            <w:tcW w:w="1640" w:type="dxa"/>
            <w:tcBorders>
              <w:top w:val="nil"/>
              <w:left w:val="nil"/>
              <w:bottom w:val="single" w:sz="8" w:space="0" w:color="auto"/>
              <w:right w:val="single" w:sz="8" w:space="0" w:color="auto"/>
            </w:tcBorders>
            <w:shd w:val="clear" w:color="auto" w:fill="auto"/>
            <w:noWrap/>
            <w:hideMark/>
          </w:tcPr>
          <w:p w14:paraId="0955CEE4"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31.08.2020.</w:t>
            </w:r>
          </w:p>
        </w:tc>
        <w:tc>
          <w:tcPr>
            <w:tcW w:w="3300" w:type="dxa"/>
            <w:tcBorders>
              <w:top w:val="nil"/>
              <w:left w:val="nil"/>
              <w:bottom w:val="single" w:sz="8" w:space="0" w:color="auto"/>
              <w:right w:val="single" w:sz="8" w:space="0" w:color="auto"/>
            </w:tcBorders>
            <w:shd w:val="clear" w:color="auto" w:fill="auto"/>
            <w:noWrap/>
            <w:hideMark/>
          </w:tcPr>
          <w:p w14:paraId="3BEEB3B4"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IVANKOVIĆ MARTINA</w:t>
            </w:r>
          </w:p>
        </w:tc>
        <w:tc>
          <w:tcPr>
            <w:tcW w:w="2320" w:type="dxa"/>
            <w:tcBorders>
              <w:top w:val="nil"/>
              <w:left w:val="nil"/>
              <w:bottom w:val="single" w:sz="8" w:space="0" w:color="auto"/>
              <w:right w:val="single" w:sz="8" w:space="0" w:color="auto"/>
            </w:tcBorders>
            <w:shd w:val="clear" w:color="auto" w:fill="auto"/>
            <w:noWrap/>
            <w:hideMark/>
          </w:tcPr>
          <w:p w14:paraId="4F70E70B"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395C64FE"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4.000,00</w:t>
            </w:r>
          </w:p>
        </w:tc>
      </w:tr>
      <w:tr w:rsidR="00A95D9A" w:rsidRPr="00A95D9A" w14:paraId="65B64AF5"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647A296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39.</w:t>
            </w:r>
          </w:p>
        </w:tc>
        <w:tc>
          <w:tcPr>
            <w:tcW w:w="1640" w:type="dxa"/>
            <w:tcBorders>
              <w:top w:val="nil"/>
              <w:left w:val="nil"/>
              <w:bottom w:val="single" w:sz="8" w:space="0" w:color="auto"/>
              <w:right w:val="single" w:sz="8" w:space="0" w:color="auto"/>
            </w:tcBorders>
            <w:shd w:val="clear" w:color="auto" w:fill="auto"/>
            <w:noWrap/>
            <w:hideMark/>
          </w:tcPr>
          <w:p w14:paraId="3D9411F7"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17.09.2020.</w:t>
            </w:r>
          </w:p>
        </w:tc>
        <w:tc>
          <w:tcPr>
            <w:tcW w:w="3300" w:type="dxa"/>
            <w:tcBorders>
              <w:top w:val="nil"/>
              <w:left w:val="nil"/>
              <w:bottom w:val="single" w:sz="8" w:space="0" w:color="auto"/>
              <w:right w:val="single" w:sz="8" w:space="0" w:color="auto"/>
            </w:tcBorders>
            <w:shd w:val="clear" w:color="auto" w:fill="auto"/>
            <w:noWrap/>
            <w:hideMark/>
          </w:tcPr>
          <w:p w14:paraId="748202A0"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BLAŽEVIĆ SOFIJA</w:t>
            </w:r>
          </w:p>
        </w:tc>
        <w:tc>
          <w:tcPr>
            <w:tcW w:w="2320" w:type="dxa"/>
            <w:tcBorders>
              <w:top w:val="nil"/>
              <w:left w:val="nil"/>
              <w:bottom w:val="single" w:sz="8" w:space="0" w:color="auto"/>
              <w:right w:val="single" w:sz="8" w:space="0" w:color="auto"/>
            </w:tcBorders>
            <w:shd w:val="clear" w:color="auto" w:fill="auto"/>
            <w:noWrap/>
            <w:hideMark/>
          </w:tcPr>
          <w:p w14:paraId="3AABA26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6582CB18"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4.000,00</w:t>
            </w:r>
          </w:p>
        </w:tc>
      </w:tr>
      <w:tr w:rsidR="00A95D9A" w:rsidRPr="00A95D9A" w14:paraId="54CEB2CA"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1D6680C8"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40.</w:t>
            </w:r>
          </w:p>
        </w:tc>
        <w:tc>
          <w:tcPr>
            <w:tcW w:w="1640" w:type="dxa"/>
            <w:tcBorders>
              <w:top w:val="nil"/>
              <w:left w:val="nil"/>
              <w:bottom w:val="single" w:sz="8" w:space="0" w:color="auto"/>
              <w:right w:val="single" w:sz="8" w:space="0" w:color="auto"/>
            </w:tcBorders>
            <w:shd w:val="clear" w:color="auto" w:fill="auto"/>
            <w:noWrap/>
            <w:hideMark/>
          </w:tcPr>
          <w:p w14:paraId="00674217"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23.09.2020.</w:t>
            </w:r>
          </w:p>
        </w:tc>
        <w:tc>
          <w:tcPr>
            <w:tcW w:w="3300" w:type="dxa"/>
            <w:tcBorders>
              <w:top w:val="nil"/>
              <w:left w:val="nil"/>
              <w:bottom w:val="single" w:sz="8" w:space="0" w:color="auto"/>
              <w:right w:val="single" w:sz="8" w:space="0" w:color="auto"/>
            </w:tcBorders>
            <w:shd w:val="clear" w:color="auto" w:fill="auto"/>
            <w:noWrap/>
            <w:hideMark/>
          </w:tcPr>
          <w:p w14:paraId="145F2022"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MIJATOVIĆ IVANA</w:t>
            </w:r>
          </w:p>
        </w:tc>
        <w:tc>
          <w:tcPr>
            <w:tcW w:w="2320" w:type="dxa"/>
            <w:tcBorders>
              <w:top w:val="nil"/>
              <w:left w:val="nil"/>
              <w:bottom w:val="single" w:sz="8" w:space="0" w:color="auto"/>
              <w:right w:val="single" w:sz="8" w:space="0" w:color="auto"/>
            </w:tcBorders>
            <w:shd w:val="clear" w:color="auto" w:fill="auto"/>
            <w:noWrap/>
            <w:hideMark/>
          </w:tcPr>
          <w:p w14:paraId="20607F8A"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3109820B"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5.000,00</w:t>
            </w:r>
          </w:p>
        </w:tc>
      </w:tr>
      <w:tr w:rsidR="00A95D9A" w:rsidRPr="00A95D9A" w14:paraId="4D935F7F"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18ADE493"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41.</w:t>
            </w:r>
          </w:p>
        </w:tc>
        <w:tc>
          <w:tcPr>
            <w:tcW w:w="1640" w:type="dxa"/>
            <w:tcBorders>
              <w:top w:val="nil"/>
              <w:left w:val="nil"/>
              <w:bottom w:val="single" w:sz="8" w:space="0" w:color="auto"/>
              <w:right w:val="single" w:sz="8" w:space="0" w:color="auto"/>
            </w:tcBorders>
            <w:shd w:val="clear" w:color="auto" w:fill="auto"/>
            <w:noWrap/>
            <w:hideMark/>
          </w:tcPr>
          <w:p w14:paraId="6226922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29.09.2020.</w:t>
            </w:r>
          </w:p>
        </w:tc>
        <w:tc>
          <w:tcPr>
            <w:tcW w:w="3300" w:type="dxa"/>
            <w:tcBorders>
              <w:top w:val="nil"/>
              <w:left w:val="nil"/>
              <w:bottom w:val="single" w:sz="8" w:space="0" w:color="auto"/>
              <w:right w:val="single" w:sz="8" w:space="0" w:color="auto"/>
            </w:tcBorders>
            <w:shd w:val="clear" w:color="auto" w:fill="auto"/>
            <w:noWrap/>
            <w:hideMark/>
          </w:tcPr>
          <w:p w14:paraId="7CC299B7"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ABRAMOVIĆ DRAŽENKA</w:t>
            </w:r>
          </w:p>
        </w:tc>
        <w:tc>
          <w:tcPr>
            <w:tcW w:w="2320" w:type="dxa"/>
            <w:tcBorders>
              <w:top w:val="nil"/>
              <w:left w:val="nil"/>
              <w:bottom w:val="single" w:sz="8" w:space="0" w:color="auto"/>
              <w:right w:val="single" w:sz="8" w:space="0" w:color="auto"/>
            </w:tcBorders>
            <w:shd w:val="clear" w:color="auto" w:fill="auto"/>
            <w:noWrap/>
            <w:hideMark/>
          </w:tcPr>
          <w:p w14:paraId="50900BB9"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411E96FE"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3.000,00</w:t>
            </w:r>
          </w:p>
        </w:tc>
      </w:tr>
      <w:tr w:rsidR="00A95D9A" w:rsidRPr="00A95D9A" w14:paraId="6C8E7150"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29C36115"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42.</w:t>
            </w:r>
          </w:p>
        </w:tc>
        <w:tc>
          <w:tcPr>
            <w:tcW w:w="1640" w:type="dxa"/>
            <w:tcBorders>
              <w:top w:val="nil"/>
              <w:left w:val="nil"/>
              <w:bottom w:val="single" w:sz="8" w:space="0" w:color="auto"/>
              <w:right w:val="single" w:sz="8" w:space="0" w:color="auto"/>
            </w:tcBorders>
            <w:shd w:val="clear" w:color="auto" w:fill="auto"/>
            <w:noWrap/>
            <w:hideMark/>
          </w:tcPr>
          <w:p w14:paraId="47702338"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30.09.2020.</w:t>
            </w:r>
          </w:p>
        </w:tc>
        <w:tc>
          <w:tcPr>
            <w:tcW w:w="3300" w:type="dxa"/>
            <w:tcBorders>
              <w:top w:val="nil"/>
              <w:left w:val="nil"/>
              <w:bottom w:val="single" w:sz="8" w:space="0" w:color="auto"/>
              <w:right w:val="single" w:sz="8" w:space="0" w:color="auto"/>
            </w:tcBorders>
            <w:shd w:val="clear" w:color="auto" w:fill="auto"/>
            <w:noWrap/>
            <w:hideMark/>
          </w:tcPr>
          <w:p w14:paraId="3403E4D9"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KUMIĆ ĐURO</w:t>
            </w:r>
          </w:p>
        </w:tc>
        <w:tc>
          <w:tcPr>
            <w:tcW w:w="2320" w:type="dxa"/>
            <w:tcBorders>
              <w:top w:val="nil"/>
              <w:left w:val="nil"/>
              <w:bottom w:val="single" w:sz="8" w:space="0" w:color="auto"/>
              <w:right w:val="single" w:sz="8" w:space="0" w:color="auto"/>
            </w:tcBorders>
            <w:shd w:val="clear" w:color="auto" w:fill="auto"/>
            <w:noWrap/>
            <w:hideMark/>
          </w:tcPr>
          <w:p w14:paraId="146F39F1"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0A0E959D"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4.000,00</w:t>
            </w:r>
          </w:p>
        </w:tc>
      </w:tr>
      <w:tr w:rsidR="00A95D9A" w:rsidRPr="00A95D9A" w14:paraId="4E5D8C4D"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2F9DFCA1"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43.</w:t>
            </w:r>
          </w:p>
        </w:tc>
        <w:tc>
          <w:tcPr>
            <w:tcW w:w="1640" w:type="dxa"/>
            <w:tcBorders>
              <w:top w:val="nil"/>
              <w:left w:val="nil"/>
              <w:bottom w:val="single" w:sz="8" w:space="0" w:color="auto"/>
              <w:right w:val="single" w:sz="8" w:space="0" w:color="auto"/>
            </w:tcBorders>
            <w:shd w:val="clear" w:color="auto" w:fill="auto"/>
            <w:noWrap/>
            <w:hideMark/>
          </w:tcPr>
          <w:p w14:paraId="5AF17BF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30.09.2020.</w:t>
            </w:r>
          </w:p>
        </w:tc>
        <w:tc>
          <w:tcPr>
            <w:tcW w:w="3300" w:type="dxa"/>
            <w:tcBorders>
              <w:top w:val="nil"/>
              <w:left w:val="nil"/>
              <w:bottom w:val="single" w:sz="8" w:space="0" w:color="auto"/>
              <w:right w:val="single" w:sz="8" w:space="0" w:color="auto"/>
            </w:tcBorders>
            <w:shd w:val="clear" w:color="auto" w:fill="auto"/>
            <w:noWrap/>
            <w:hideMark/>
          </w:tcPr>
          <w:p w14:paraId="7D2E6808"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SALUMUN PETAR</w:t>
            </w:r>
          </w:p>
        </w:tc>
        <w:tc>
          <w:tcPr>
            <w:tcW w:w="2320" w:type="dxa"/>
            <w:tcBorders>
              <w:top w:val="nil"/>
              <w:left w:val="nil"/>
              <w:bottom w:val="single" w:sz="8" w:space="0" w:color="auto"/>
              <w:right w:val="single" w:sz="8" w:space="0" w:color="auto"/>
            </w:tcBorders>
            <w:shd w:val="clear" w:color="auto" w:fill="auto"/>
            <w:noWrap/>
            <w:hideMark/>
          </w:tcPr>
          <w:p w14:paraId="7859F3EA"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2DEF3F56"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5.000,00</w:t>
            </w:r>
          </w:p>
        </w:tc>
      </w:tr>
      <w:tr w:rsidR="00A95D9A" w:rsidRPr="00A95D9A" w14:paraId="61D7E1CC"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75DC3971"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44.</w:t>
            </w:r>
          </w:p>
        </w:tc>
        <w:tc>
          <w:tcPr>
            <w:tcW w:w="1640" w:type="dxa"/>
            <w:tcBorders>
              <w:top w:val="nil"/>
              <w:left w:val="nil"/>
              <w:bottom w:val="single" w:sz="8" w:space="0" w:color="auto"/>
              <w:right w:val="single" w:sz="8" w:space="0" w:color="auto"/>
            </w:tcBorders>
            <w:shd w:val="clear" w:color="auto" w:fill="auto"/>
            <w:noWrap/>
            <w:hideMark/>
          </w:tcPr>
          <w:p w14:paraId="1C948B3B"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23.10.2020.</w:t>
            </w:r>
          </w:p>
        </w:tc>
        <w:tc>
          <w:tcPr>
            <w:tcW w:w="3300" w:type="dxa"/>
            <w:tcBorders>
              <w:top w:val="nil"/>
              <w:left w:val="nil"/>
              <w:bottom w:val="single" w:sz="8" w:space="0" w:color="auto"/>
              <w:right w:val="single" w:sz="8" w:space="0" w:color="auto"/>
            </w:tcBorders>
            <w:shd w:val="clear" w:color="auto" w:fill="auto"/>
            <w:noWrap/>
            <w:hideMark/>
          </w:tcPr>
          <w:p w14:paraId="09AE0E8F"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MIROSAVLJEVIĆ SLAVICA</w:t>
            </w:r>
          </w:p>
        </w:tc>
        <w:tc>
          <w:tcPr>
            <w:tcW w:w="2320" w:type="dxa"/>
            <w:tcBorders>
              <w:top w:val="nil"/>
              <w:left w:val="nil"/>
              <w:bottom w:val="single" w:sz="8" w:space="0" w:color="auto"/>
              <w:right w:val="single" w:sz="8" w:space="0" w:color="auto"/>
            </w:tcBorders>
            <w:shd w:val="clear" w:color="auto" w:fill="auto"/>
            <w:noWrap/>
            <w:hideMark/>
          </w:tcPr>
          <w:p w14:paraId="7571394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13AFFF0A"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5.000,00</w:t>
            </w:r>
          </w:p>
        </w:tc>
      </w:tr>
      <w:tr w:rsidR="00A95D9A" w:rsidRPr="00A95D9A" w14:paraId="250EC914"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31FE2DA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45.</w:t>
            </w:r>
          </w:p>
        </w:tc>
        <w:tc>
          <w:tcPr>
            <w:tcW w:w="1640" w:type="dxa"/>
            <w:tcBorders>
              <w:top w:val="nil"/>
              <w:left w:val="nil"/>
              <w:bottom w:val="single" w:sz="8" w:space="0" w:color="auto"/>
              <w:right w:val="single" w:sz="8" w:space="0" w:color="auto"/>
            </w:tcBorders>
            <w:shd w:val="clear" w:color="auto" w:fill="auto"/>
            <w:noWrap/>
            <w:hideMark/>
          </w:tcPr>
          <w:p w14:paraId="7F2ADBC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02.11.2020.</w:t>
            </w:r>
          </w:p>
        </w:tc>
        <w:tc>
          <w:tcPr>
            <w:tcW w:w="3300" w:type="dxa"/>
            <w:tcBorders>
              <w:top w:val="nil"/>
              <w:left w:val="nil"/>
              <w:bottom w:val="single" w:sz="8" w:space="0" w:color="auto"/>
              <w:right w:val="single" w:sz="8" w:space="0" w:color="auto"/>
            </w:tcBorders>
            <w:shd w:val="clear" w:color="auto" w:fill="auto"/>
            <w:noWrap/>
            <w:hideMark/>
          </w:tcPr>
          <w:p w14:paraId="2A3F29C8"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GRGIĆ SARA</w:t>
            </w:r>
          </w:p>
        </w:tc>
        <w:tc>
          <w:tcPr>
            <w:tcW w:w="2320" w:type="dxa"/>
            <w:tcBorders>
              <w:top w:val="nil"/>
              <w:left w:val="nil"/>
              <w:bottom w:val="single" w:sz="8" w:space="0" w:color="auto"/>
              <w:right w:val="single" w:sz="8" w:space="0" w:color="auto"/>
            </w:tcBorders>
            <w:shd w:val="clear" w:color="auto" w:fill="auto"/>
            <w:noWrap/>
            <w:hideMark/>
          </w:tcPr>
          <w:p w14:paraId="54329D1F"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34C28255"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5.000,00</w:t>
            </w:r>
          </w:p>
        </w:tc>
      </w:tr>
      <w:tr w:rsidR="00A95D9A" w:rsidRPr="00A95D9A" w14:paraId="59313A54"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4344C1B5"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46.</w:t>
            </w:r>
          </w:p>
        </w:tc>
        <w:tc>
          <w:tcPr>
            <w:tcW w:w="1640" w:type="dxa"/>
            <w:tcBorders>
              <w:top w:val="nil"/>
              <w:left w:val="nil"/>
              <w:bottom w:val="single" w:sz="8" w:space="0" w:color="auto"/>
              <w:right w:val="single" w:sz="8" w:space="0" w:color="auto"/>
            </w:tcBorders>
            <w:shd w:val="clear" w:color="auto" w:fill="auto"/>
            <w:noWrap/>
            <w:hideMark/>
          </w:tcPr>
          <w:p w14:paraId="3FC8147F"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24.11.2020.</w:t>
            </w:r>
          </w:p>
        </w:tc>
        <w:tc>
          <w:tcPr>
            <w:tcW w:w="3300" w:type="dxa"/>
            <w:tcBorders>
              <w:top w:val="nil"/>
              <w:left w:val="nil"/>
              <w:bottom w:val="single" w:sz="8" w:space="0" w:color="auto"/>
              <w:right w:val="single" w:sz="8" w:space="0" w:color="auto"/>
            </w:tcBorders>
            <w:shd w:val="clear" w:color="auto" w:fill="auto"/>
            <w:noWrap/>
            <w:hideMark/>
          </w:tcPr>
          <w:p w14:paraId="79C71A82"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KURTUŠIĆ GABRIJELA</w:t>
            </w:r>
          </w:p>
        </w:tc>
        <w:tc>
          <w:tcPr>
            <w:tcW w:w="2320" w:type="dxa"/>
            <w:tcBorders>
              <w:top w:val="nil"/>
              <w:left w:val="nil"/>
              <w:bottom w:val="single" w:sz="8" w:space="0" w:color="auto"/>
              <w:right w:val="single" w:sz="8" w:space="0" w:color="auto"/>
            </w:tcBorders>
            <w:shd w:val="clear" w:color="auto" w:fill="auto"/>
            <w:noWrap/>
            <w:hideMark/>
          </w:tcPr>
          <w:p w14:paraId="6650ED47"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49ABA6F7"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7.000,00</w:t>
            </w:r>
          </w:p>
        </w:tc>
      </w:tr>
      <w:tr w:rsidR="00A95D9A" w:rsidRPr="00A95D9A" w14:paraId="06D8C7EF"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5097983C"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47.</w:t>
            </w:r>
          </w:p>
        </w:tc>
        <w:tc>
          <w:tcPr>
            <w:tcW w:w="1640" w:type="dxa"/>
            <w:tcBorders>
              <w:top w:val="nil"/>
              <w:left w:val="nil"/>
              <w:bottom w:val="single" w:sz="8" w:space="0" w:color="auto"/>
              <w:right w:val="single" w:sz="8" w:space="0" w:color="auto"/>
            </w:tcBorders>
            <w:shd w:val="clear" w:color="auto" w:fill="auto"/>
            <w:noWrap/>
            <w:hideMark/>
          </w:tcPr>
          <w:p w14:paraId="62B808F7"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26.11.2020.</w:t>
            </w:r>
          </w:p>
        </w:tc>
        <w:tc>
          <w:tcPr>
            <w:tcW w:w="3300" w:type="dxa"/>
            <w:tcBorders>
              <w:top w:val="nil"/>
              <w:left w:val="nil"/>
              <w:bottom w:val="single" w:sz="8" w:space="0" w:color="auto"/>
              <w:right w:val="single" w:sz="8" w:space="0" w:color="auto"/>
            </w:tcBorders>
            <w:shd w:val="clear" w:color="auto" w:fill="auto"/>
            <w:noWrap/>
            <w:hideMark/>
          </w:tcPr>
          <w:p w14:paraId="493CDD65"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BAŠIĆ ŽELJKO</w:t>
            </w:r>
          </w:p>
        </w:tc>
        <w:tc>
          <w:tcPr>
            <w:tcW w:w="2320" w:type="dxa"/>
            <w:tcBorders>
              <w:top w:val="nil"/>
              <w:left w:val="nil"/>
              <w:bottom w:val="single" w:sz="8" w:space="0" w:color="auto"/>
              <w:right w:val="single" w:sz="8" w:space="0" w:color="auto"/>
            </w:tcBorders>
            <w:shd w:val="clear" w:color="auto" w:fill="auto"/>
            <w:noWrap/>
            <w:hideMark/>
          </w:tcPr>
          <w:p w14:paraId="3F065A96"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71CDFFBC"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5.000,00</w:t>
            </w:r>
          </w:p>
        </w:tc>
      </w:tr>
      <w:tr w:rsidR="00A95D9A" w:rsidRPr="00A95D9A" w14:paraId="4EB401F5"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noWrap/>
            <w:hideMark/>
          </w:tcPr>
          <w:p w14:paraId="457AE062"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48.</w:t>
            </w:r>
          </w:p>
        </w:tc>
        <w:tc>
          <w:tcPr>
            <w:tcW w:w="1640" w:type="dxa"/>
            <w:tcBorders>
              <w:top w:val="nil"/>
              <w:left w:val="nil"/>
              <w:bottom w:val="single" w:sz="8" w:space="0" w:color="auto"/>
              <w:right w:val="single" w:sz="8" w:space="0" w:color="auto"/>
            </w:tcBorders>
            <w:shd w:val="clear" w:color="auto" w:fill="auto"/>
            <w:noWrap/>
            <w:hideMark/>
          </w:tcPr>
          <w:p w14:paraId="15FEF129"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15.12.2020.</w:t>
            </w:r>
          </w:p>
        </w:tc>
        <w:tc>
          <w:tcPr>
            <w:tcW w:w="3300" w:type="dxa"/>
            <w:tcBorders>
              <w:top w:val="nil"/>
              <w:left w:val="nil"/>
              <w:bottom w:val="single" w:sz="8" w:space="0" w:color="auto"/>
              <w:right w:val="single" w:sz="8" w:space="0" w:color="auto"/>
            </w:tcBorders>
            <w:shd w:val="clear" w:color="auto" w:fill="auto"/>
            <w:noWrap/>
            <w:hideMark/>
          </w:tcPr>
          <w:p w14:paraId="70767866"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JOVANOVIĆ STANOJE</w:t>
            </w:r>
          </w:p>
        </w:tc>
        <w:tc>
          <w:tcPr>
            <w:tcW w:w="2320" w:type="dxa"/>
            <w:tcBorders>
              <w:top w:val="nil"/>
              <w:left w:val="nil"/>
              <w:bottom w:val="single" w:sz="8" w:space="0" w:color="auto"/>
              <w:right w:val="single" w:sz="8" w:space="0" w:color="auto"/>
            </w:tcBorders>
            <w:shd w:val="clear" w:color="auto" w:fill="auto"/>
            <w:noWrap/>
            <w:hideMark/>
          </w:tcPr>
          <w:p w14:paraId="0BF5DE57"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noWrap/>
            <w:hideMark/>
          </w:tcPr>
          <w:p w14:paraId="725F57B0"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3.000,00</w:t>
            </w:r>
          </w:p>
        </w:tc>
      </w:tr>
      <w:tr w:rsidR="00A95D9A" w:rsidRPr="00A95D9A" w14:paraId="1254A2A2" w14:textId="77777777" w:rsidTr="00A95D9A">
        <w:trPr>
          <w:trHeight w:val="315"/>
        </w:trPr>
        <w:tc>
          <w:tcPr>
            <w:tcW w:w="520" w:type="dxa"/>
            <w:tcBorders>
              <w:top w:val="nil"/>
              <w:left w:val="single" w:sz="8" w:space="0" w:color="auto"/>
              <w:bottom w:val="single" w:sz="8" w:space="0" w:color="auto"/>
              <w:right w:val="nil"/>
            </w:tcBorders>
            <w:shd w:val="clear" w:color="auto" w:fill="auto"/>
            <w:hideMark/>
          </w:tcPr>
          <w:p w14:paraId="6ABBFA21"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w:t>
            </w:r>
          </w:p>
        </w:tc>
        <w:tc>
          <w:tcPr>
            <w:tcW w:w="1640" w:type="dxa"/>
            <w:tcBorders>
              <w:top w:val="nil"/>
              <w:left w:val="nil"/>
              <w:bottom w:val="single" w:sz="8" w:space="0" w:color="auto"/>
              <w:right w:val="nil"/>
            </w:tcBorders>
            <w:shd w:val="clear" w:color="auto" w:fill="auto"/>
            <w:hideMark/>
          </w:tcPr>
          <w:p w14:paraId="4877B3EE"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w:t>
            </w:r>
          </w:p>
        </w:tc>
        <w:tc>
          <w:tcPr>
            <w:tcW w:w="3300" w:type="dxa"/>
            <w:tcBorders>
              <w:top w:val="nil"/>
              <w:left w:val="nil"/>
              <w:bottom w:val="single" w:sz="8" w:space="0" w:color="auto"/>
              <w:right w:val="nil"/>
            </w:tcBorders>
            <w:shd w:val="clear" w:color="auto" w:fill="auto"/>
            <w:hideMark/>
          </w:tcPr>
          <w:p w14:paraId="333E998A"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UKUPNO</w:t>
            </w:r>
          </w:p>
        </w:tc>
        <w:tc>
          <w:tcPr>
            <w:tcW w:w="2320" w:type="dxa"/>
            <w:tcBorders>
              <w:top w:val="nil"/>
              <w:left w:val="nil"/>
              <w:bottom w:val="single" w:sz="8" w:space="0" w:color="auto"/>
              <w:right w:val="nil"/>
            </w:tcBorders>
            <w:shd w:val="clear" w:color="auto" w:fill="auto"/>
            <w:hideMark/>
          </w:tcPr>
          <w:p w14:paraId="03950214"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w:t>
            </w:r>
          </w:p>
        </w:tc>
        <w:tc>
          <w:tcPr>
            <w:tcW w:w="1420" w:type="dxa"/>
            <w:tcBorders>
              <w:top w:val="nil"/>
              <w:left w:val="single" w:sz="8" w:space="0" w:color="auto"/>
              <w:bottom w:val="single" w:sz="8" w:space="0" w:color="auto"/>
              <w:right w:val="single" w:sz="8" w:space="0" w:color="auto"/>
            </w:tcBorders>
            <w:shd w:val="clear" w:color="auto" w:fill="auto"/>
            <w:hideMark/>
          </w:tcPr>
          <w:p w14:paraId="067D5C90" w14:textId="77777777" w:rsidR="00A95D9A" w:rsidRPr="00A95D9A" w:rsidRDefault="00A95D9A" w:rsidP="00A95D9A">
            <w:pPr>
              <w:jc w:val="right"/>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175.300,00</w:t>
            </w:r>
          </w:p>
        </w:tc>
      </w:tr>
      <w:tr w:rsidR="00A95D9A" w:rsidRPr="00A95D9A" w14:paraId="33CB1F84" w14:textId="77777777" w:rsidTr="00A95D9A">
        <w:trPr>
          <w:trHeight w:val="315"/>
        </w:trPr>
        <w:tc>
          <w:tcPr>
            <w:tcW w:w="9200" w:type="dxa"/>
            <w:gridSpan w:val="5"/>
            <w:tcBorders>
              <w:top w:val="single" w:sz="8" w:space="0" w:color="auto"/>
              <w:left w:val="single" w:sz="8" w:space="0" w:color="auto"/>
              <w:bottom w:val="single" w:sz="8" w:space="0" w:color="auto"/>
              <w:right w:val="single" w:sz="8" w:space="0" w:color="000000"/>
            </w:tcBorders>
            <w:shd w:val="clear" w:color="auto" w:fill="auto"/>
            <w:noWrap/>
            <w:hideMark/>
          </w:tcPr>
          <w:p w14:paraId="53EFDBAB"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lastRenderedPageBreak/>
              <w:t xml:space="preserve">38119 – </w:t>
            </w:r>
            <w:proofErr w:type="spellStart"/>
            <w:r w:rsidRPr="00A95D9A">
              <w:rPr>
                <w:rFonts w:ascii="Calibri" w:hAnsi="Calibri" w:cs="Calibri"/>
                <w:b/>
                <w:bCs/>
                <w:color w:val="000000"/>
                <w:sz w:val="22"/>
                <w:szCs w:val="22"/>
                <w:lang w:val="en-US" w:eastAsia="en-US"/>
              </w:rPr>
              <w:t>Ostale</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tekuće</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donacije</w:t>
            </w:r>
            <w:proofErr w:type="spellEnd"/>
            <w:r w:rsidRPr="00A95D9A">
              <w:rPr>
                <w:rFonts w:ascii="Calibri" w:hAnsi="Calibri" w:cs="Calibri"/>
                <w:b/>
                <w:bCs/>
                <w:color w:val="000000"/>
                <w:sz w:val="22"/>
                <w:szCs w:val="22"/>
                <w:lang w:val="en-US" w:eastAsia="en-US"/>
              </w:rPr>
              <w:t xml:space="preserve"> (R0046)</w:t>
            </w:r>
          </w:p>
        </w:tc>
      </w:tr>
      <w:tr w:rsidR="00A95D9A" w:rsidRPr="00A95D9A" w14:paraId="1922B6C3" w14:textId="77777777" w:rsidTr="00A95D9A">
        <w:trPr>
          <w:trHeight w:val="525"/>
        </w:trPr>
        <w:tc>
          <w:tcPr>
            <w:tcW w:w="520" w:type="dxa"/>
            <w:tcBorders>
              <w:top w:val="nil"/>
              <w:left w:val="single" w:sz="8" w:space="0" w:color="auto"/>
              <w:bottom w:val="single" w:sz="8" w:space="0" w:color="auto"/>
              <w:right w:val="single" w:sz="8" w:space="0" w:color="auto"/>
            </w:tcBorders>
            <w:shd w:val="clear" w:color="auto" w:fill="auto"/>
            <w:hideMark/>
          </w:tcPr>
          <w:p w14:paraId="1284D01D" w14:textId="77777777" w:rsidR="00A95D9A" w:rsidRPr="00A95D9A" w:rsidRDefault="00A95D9A" w:rsidP="00A95D9A">
            <w:pPr>
              <w:jc w:val="both"/>
              <w:rPr>
                <w:rFonts w:ascii="Calibri" w:hAnsi="Calibri" w:cs="Calibri"/>
                <w:color w:val="000000"/>
                <w:lang w:val="en-US" w:eastAsia="en-US"/>
              </w:rPr>
            </w:pPr>
            <w:r w:rsidRPr="00A95D9A">
              <w:rPr>
                <w:rFonts w:ascii="Calibri" w:hAnsi="Calibri" w:cs="Calibri"/>
                <w:color w:val="000000"/>
                <w:lang w:val="en-US" w:eastAsia="en-US"/>
              </w:rPr>
              <w:t>49.</w:t>
            </w:r>
          </w:p>
        </w:tc>
        <w:tc>
          <w:tcPr>
            <w:tcW w:w="1640" w:type="dxa"/>
            <w:tcBorders>
              <w:top w:val="nil"/>
              <w:left w:val="nil"/>
              <w:bottom w:val="single" w:sz="8" w:space="0" w:color="auto"/>
              <w:right w:val="single" w:sz="8" w:space="0" w:color="auto"/>
            </w:tcBorders>
            <w:shd w:val="clear" w:color="auto" w:fill="auto"/>
            <w:hideMark/>
          </w:tcPr>
          <w:p w14:paraId="0C30B51E" w14:textId="77777777" w:rsidR="00A95D9A" w:rsidRPr="00A95D9A" w:rsidRDefault="00A95D9A" w:rsidP="00A95D9A">
            <w:pPr>
              <w:jc w:val="both"/>
              <w:rPr>
                <w:rFonts w:ascii="Calibri" w:hAnsi="Calibri" w:cs="Calibri"/>
                <w:color w:val="000000"/>
                <w:lang w:val="en-US" w:eastAsia="en-US"/>
              </w:rPr>
            </w:pPr>
            <w:r w:rsidRPr="00A95D9A">
              <w:rPr>
                <w:rFonts w:ascii="Calibri" w:hAnsi="Calibri" w:cs="Calibri"/>
                <w:color w:val="000000"/>
                <w:lang w:val="en-US" w:eastAsia="en-US"/>
              </w:rPr>
              <w:t>10.01.2020.</w:t>
            </w:r>
          </w:p>
        </w:tc>
        <w:tc>
          <w:tcPr>
            <w:tcW w:w="3300" w:type="dxa"/>
            <w:tcBorders>
              <w:top w:val="nil"/>
              <w:left w:val="nil"/>
              <w:bottom w:val="single" w:sz="8" w:space="0" w:color="auto"/>
              <w:right w:val="single" w:sz="8" w:space="0" w:color="auto"/>
            </w:tcBorders>
            <w:shd w:val="clear" w:color="auto" w:fill="auto"/>
            <w:hideMark/>
          </w:tcPr>
          <w:p w14:paraId="43A0E570"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SINDIKAR REG. I LOKALNIH SLUŽB.I NAMJ. BŠŽ</w:t>
            </w:r>
          </w:p>
        </w:tc>
        <w:tc>
          <w:tcPr>
            <w:tcW w:w="2320" w:type="dxa"/>
            <w:tcBorders>
              <w:top w:val="nil"/>
              <w:left w:val="nil"/>
              <w:bottom w:val="single" w:sz="8" w:space="0" w:color="auto"/>
              <w:right w:val="single" w:sz="8" w:space="0" w:color="auto"/>
            </w:tcBorders>
            <w:shd w:val="clear" w:color="auto" w:fill="auto"/>
            <w:hideMark/>
          </w:tcPr>
          <w:p w14:paraId="0E8ED39B" w14:textId="77777777" w:rsidR="00A95D9A" w:rsidRPr="00A95D9A" w:rsidRDefault="00A95D9A" w:rsidP="00A95D9A">
            <w:pPr>
              <w:jc w:val="both"/>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hideMark/>
          </w:tcPr>
          <w:p w14:paraId="18589397"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12.000,00</w:t>
            </w:r>
          </w:p>
        </w:tc>
      </w:tr>
      <w:tr w:rsidR="00A95D9A" w:rsidRPr="00A95D9A" w14:paraId="13A39A21"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hideMark/>
          </w:tcPr>
          <w:p w14:paraId="63CA2570" w14:textId="77777777" w:rsidR="00A95D9A" w:rsidRPr="00A95D9A" w:rsidRDefault="00A95D9A" w:rsidP="00A95D9A">
            <w:pPr>
              <w:jc w:val="both"/>
              <w:rPr>
                <w:rFonts w:ascii="Calibri" w:hAnsi="Calibri" w:cs="Calibri"/>
                <w:color w:val="000000"/>
                <w:lang w:val="en-US" w:eastAsia="en-US"/>
              </w:rPr>
            </w:pPr>
            <w:r w:rsidRPr="00A95D9A">
              <w:rPr>
                <w:rFonts w:ascii="Calibri" w:hAnsi="Calibri" w:cs="Calibri"/>
                <w:color w:val="000000"/>
                <w:lang w:val="en-US" w:eastAsia="en-US"/>
              </w:rPr>
              <w:t>50.</w:t>
            </w:r>
          </w:p>
        </w:tc>
        <w:tc>
          <w:tcPr>
            <w:tcW w:w="1640" w:type="dxa"/>
            <w:tcBorders>
              <w:top w:val="nil"/>
              <w:left w:val="nil"/>
              <w:bottom w:val="single" w:sz="8" w:space="0" w:color="auto"/>
              <w:right w:val="single" w:sz="8" w:space="0" w:color="auto"/>
            </w:tcBorders>
            <w:shd w:val="clear" w:color="auto" w:fill="auto"/>
            <w:hideMark/>
          </w:tcPr>
          <w:p w14:paraId="5D0B2848" w14:textId="77777777" w:rsidR="00A95D9A" w:rsidRPr="00A95D9A" w:rsidRDefault="00A95D9A" w:rsidP="00A95D9A">
            <w:pPr>
              <w:jc w:val="both"/>
              <w:rPr>
                <w:rFonts w:ascii="Calibri" w:hAnsi="Calibri" w:cs="Calibri"/>
                <w:color w:val="000000"/>
                <w:lang w:val="en-US" w:eastAsia="en-US"/>
              </w:rPr>
            </w:pPr>
            <w:r w:rsidRPr="00A95D9A">
              <w:rPr>
                <w:rFonts w:ascii="Calibri" w:hAnsi="Calibri" w:cs="Calibri"/>
                <w:color w:val="000000"/>
                <w:lang w:val="en-US" w:eastAsia="en-US"/>
              </w:rPr>
              <w:t>10.08.2020.</w:t>
            </w:r>
          </w:p>
        </w:tc>
        <w:tc>
          <w:tcPr>
            <w:tcW w:w="3300" w:type="dxa"/>
            <w:tcBorders>
              <w:top w:val="nil"/>
              <w:left w:val="nil"/>
              <w:bottom w:val="single" w:sz="8" w:space="0" w:color="auto"/>
              <w:right w:val="single" w:sz="8" w:space="0" w:color="auto"/>
            </w:tcBorders>
            <w:shd w:val="clear" w:color="auto" w:fill="auto"/>
            <w:hideMark/>
          </w:tcPr>
          <w:p w14:paraId="10152FE5"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POČASNI BLEIBURŠKI VOD</w:t>
            </w:r>
          </w:p>
        </w:tc>
        <w:tc>
          <w:tcPr>
            <w:tcW w:w="2320" w:type="dxa"/>
            <w:tcBorders>
              <w:top w:val="nil"/>
              <w:left w:val="nil"/>
              <w:bottom w:val="single" w:sz="8" w:space="0" w:color="auto"/>
              <w:right w:val="single" w:sz="8" w:space="0" w:color="auto"/>
            </w:tcBorders>
            <w:shd w:val="clear" w:color="auto" w:fill="auto"/>
            <w:hideMark/>
          </w:tcPr>
          <w:p w14:paraId="17DB2096" w14:textId="77777777" w:rsidR="00A95D9A" w:rsidRPr="00A95D9A" w:rsidRDefault="00A95D9A" w:rsidP="00A95D9A">
            <w:pPr>
              <w:jc w:val="both"/>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hideMark/>
          </w:tcPr>
          <w:p w14:paraId="4C7DDD67"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10.000,00</w:t>
            </w:r>
          </w:p>
        </w:tc>
      </w:tr>
      <w:tr w:rsidR="00A95D9A" w:rsidRPr="00A95D9A" w14:paraId="0D6ECC60" w14:textId="77777777" w:rsidTr="00A95D9A">
        <w:trPr>
          <w:trHeight w:val="315"/>
        </w:trPr>
        <w:tc>
          <w:tcPr>
            <w:tcW w:w="520" w:type="dxa"/>
            <w:tcBorders>
              <w:top w:val="nil"/>
              <w:left w:val="single" w:sz="8" w:space="0" w:color="auto"/>
              <w:bottom w:val="single" w:sz="8" w:space="0" w:color="auto"/>
              <w:right w:val="single" w:sz="8" w:space="0" w:color="auto"/>
            </w:tcBorders>
            <w:shd w:val="clear" w:color="auto" w:fill="auto"/>
            <w:hideMark/>
          </w:tcPr>
          <w:p w14:paraId="065C9213" w14:textId="77777777" w:rsidR="00A95D9A" w:rsidRPr="00A95D9A" w:rsidRDefault="00A95D9A" w:rsidP="00A95D9A">
            <w:pPr>
              <w:jc w:val="both"/>
              <w:rPr>
                <w:rFonts w:ascii="Calibri" w:hAnsi="Calibri" w:cs="Calibri"/>
                <w:color w:val="000000"/>
                <w:lang w:val="en-US" w:eastAsia="en-US"/>
              </w:rPr>
            </w:pPr>
            <w:r w:rsidRPr="00A95D9A">
              <w:rPr>
                <w:rFonts w:ascii="Calibri" w:hAnsi="Calibri" w:cs="Calibri"/>
                <w:color w:val="000000"/>
                <w:lang w:val="en-US" w:eastAsia="en-US"/>
              </w:rPr>
              <w:t>51.</w:t>
            </w:r>
          </w:p>
        </w:tc>
        <w:tc>
          <w:tcPr>
            <w:tcW w:w="1640" w:type="dxa"/>
            <w:tcBorders>
              <w:top w:val="nil"/>
              <w:left w:val="nil"/>
              <w:bottom w:val="single" w:sz="8" w:space="0" w:color="auto"/>
              <w:right w:val="single" w:sz="8" w:space="0" w:color="auto"/>
            </w:tcBorders>
            <w:shd w:val="clear" w:color="auto" w:fill="auto"/>
            <w:hideMark/>
          </w:tcPr>
          <w:p w14:paraId="285C8B37" w14:textId="77777777" w:rsidR="00A95D9A" w:rsidRPr="00A95D9A" w:rsidRDefault="00A95D9A" w:rsidP="00A95D9A">
            <w:pPr>
              <w:jc w:val="both"/>
              <w:rPr>
                <w:rFonts w:ascii="Calibri" w:hAnsi="Calibri" w:cs="Calibri"/>
                <w:color w:val="000000"/>
                <w:lang w:val="en-US" w:eastAsia="en-US"/>
              </w:rPr>
            </w:pPr>
            <w:r w:rsidRPr="00A95D9A">
              <w:rPr>
                <w:rFonts w:ascii="Calibri" w:hAnsi="Calibri" w:cs="Calibri"/>
                <w:color w:val="000000"/>
                <w:lang w:val="en-US" w:eastAsia="en-US"/>
              </w:rPr>
              <w:t>29.09.2020.</w:t>
            </w:r>
          </w:p>
        </w:tc>
        <w:tc>
          <w:tcPr>
            <w:tcW w:w="3300" w:type="dxa"/>
            <w:tcBorders>
              <w:top w:val="nil"/>
              <w:left w:val="nil"/>
              <w:bottom w:val="single" w:sz="8" w:space="0" w:color="auto"/>
              <w:right w:val="single" w:sz="8" w:space="0" w:color="auto"/>
            </w:tcBorders>
            <w:shd w:val="clear" w:color="auto" w:fill="auto"/>
            <w:hideMark/>
          </w:tcPr>
          <w:p w14:paraId="01558C2F" w14:textId="77777777" w:rsidR="00A95D9A" w:rsidRPr="00A95D9A" w:rsidRDefault="00A95D9A" w:rsidP="00A95D9A">
            <w:pPr>
              <w:rPr>
                <w:rFonts w:ascii="Calibri" w:hAnsi="Calibri" w:cs="Calibri"/>
                <w:color w:val="000000"/>
                <w:lang w:val="en-US" w:eastAsia="en-US"/>
              </w:rPr>
            </w:pPr>
            <w:r w:rsidRPr="00A95D9A">
              <w:rPr>
                <w:rFonts w:ascii="Calibri" w:hAnsi="Calibri" w:cs="Calibri"/>
                <w:color w:val="000000"/>
                <w:lang w:val="en-US" w:eastAsia="en-US"/>
              </w:rPr>
              <w:t>INTERNATIONAL POLICE ASSOCIATION</w:t>
            </w:r>
          </w:p>
        </w:tc>
        <w:tc>
          <w:tcPr>
            <w:tcW w:w="2320" w:type="dxa"/>
            <w:tcBorders>
              <w:top w:val="nil"/>
              <w:left w:val="nil"/>
              <w:bottom w:val="single" w:sz="8" w:space="0" w:color="auto"/>
              <w:right w:val="single" w:sz="8" w:space="0" w:color="auto"/>
            </w:tcBorders>
            <w:shd w:val="clear" w:color="auto" w:fill="auto"/>
            <w:hideMark/>
          </w:tcPr>
          <w:p w14:paraId="49EF9A53" w14:textId="77777777" w:rsidR="00A95D9A" w:rsidRPr="00A95D9A" w:rsidRDefault="00A95D9A" w:rsidP="00A95D9A">
            <w:pPr>
              <w:jc w:val="both"/>
              <w:rPr>
                <w:rFonts w:ascii="Calibri" w:hAnsi="Calibri" w:cs="Calibri"/>
                <w:color w:val="000000"/>
                <w:lang w:val="en-US" w:eastAsia="en-US"/>
              </w:rPr>
            </w:pPr>
            <w:r w:rsidRPr="00A95D9A">
              <w:rPr>
                <w:rFonts w:ascii="Calibri" w:hAnsi="Calibri" w:cs="Calibri"/>
                <w:color w:val="000000"/>
                <w:lang w:val="en-US" w:eastAsia="en-US"/>
              </w:rPr>
              <w:t>FINANCIJSKA POMOĆ</w:t>
            </w:r>
          </w:p>
        </w:tc>
        <w:tc>
          <w:tcPr>
            <w:tcW w:w="1420" w:type="dxa"/>
            <w:tcBorders>
              <w:top w:val="nil"/>
              <w:left w:val="nil"/>
              <w:bottom w:val="single" w:sz="8" w:space="0" w:color="auto"/>
              <w:right w:val="single" w:sz="8" w:space="0" w:color="auto"/>
            </w:tcBorders>
            <w:shd w:val="clear" w:color="auto" w:fill="auto"/>
            <w:hideMark/>
          </w:tcPr>
          <w:p w14:paraId="0800454A" w14:textId="77777777" w:rsidR="00A95D9A" w:rsidRPr="00A95D9A" w:rsidRDefault="00A95D9A" w:rsidP="00A95D9A">
            <w:pPr>
              <w:jc w:val="right"/>
              <w:rPr>
                <w:rFonts w:ascii="Calibri" w:hAnsi="Calibri" w:cs="Calibri"/>
                <w:color w:val="000000"/>
                <w:lang w:val="en-US" w:eastAsia="en-US"/>
              </w:rPr>
            </w:pPr>
            <w:r w:rsidRPr="00A95D9A">
              <w:rPr>
                <w:rFonts w:ascii="Calibri" w:hAnsi="Calibri" w:cs="Calibri"/>
                <w:color w:val="000000"/>
                <w:lang w:val="en-US" w:eastAsia="en-US"/>
              </w:rPr>
              <w:t>5.000,00</w:t>
            </w:r>
          </w:p>
        </w:tc>
      </w:tr>
      <w:tr w:rsidR="00A95D9A" w:rsidRPr="00A95D9A" w14:paraId="3DF206E1" w14:textId="77777777" w:rsidTr="00A95D9A">
        <w:trPr>
          <w:trHeight w:val="315"/>
        </w:trPr>
        <w:tc>
          <w:tcPr>
            <w:tcW w:w="5460" w:type="dxa"/>
            <w:gridSpan w:val="3"/>
            <w:tcBorders>
              <w:top w:val="single" w:sz="8" w:space="0" w:color="auto"/>
              <w:left w:val="single" w:sz="8" w:space="0" w:color="auto"/>
              <w:bottom w:val="single" w:sz="8" w:space="0" w:color="auto"/>
              <w:right w:val="nil"/>
            </w:tcBorders>
            <w:shd w:val="clear" w:color="auto" w:fill="auto"/>
            <w:hideMark/>
          </w:tcPr>
          <w:p w14:paraId="6EA343F5" w14:textId="77777777" w:rsidR="00A95D9A" w:rsidRPr="00A95D9A" w:rsidRDefault="00A95D9A" w:rsidP="00A95D9A">
            <w:pPr>
              <w:jc w:val="cente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UKUPNO</w:t>
            </w:r>
          </w:p>
        </w:tc>
        <w:tc>
          <w:tcPr>
            <w:tcW w:w="2320" w:type="dxa"/>
            <w:tcBorders>
              <w:top w:val="nil"/>
              <w:left w:val="nil"/>
              <w:bottom w:val="single" w:sz="8" w:space="0" w:color="auto"/>
              <w:right w:val="nil"/>
            </w:tcBorders>
            <w:shd w:val="clear" w:color="auto" w:fill="auto"/>
            <w:hideMark/>
          </w:tcPr>
          <w:p w14:paraId="0872F9FB"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w:t>
            </w:r>
          </w:p>
        </w:tc>
        <w:tc>
          <w:tcPr>
            <w:tcW w:w="1420" w:type="dxa"/>
            <w:tcBorders>
              <w:top w:val="nil"/>
              <w:left w:val="single" w:sz="8" w:space="0" w:color="auto"/>
              <w:bottom w:val="single" w:sz="8" w:space="0" w:color="auto"/>
              <w:right w:val="single" w:sz="8" w:space="0" w:color="auto"/>
            </w:tcBorders>
            <w:shd w:val="clear" w:color="auto" w:fill="auto"/>
            <w:hideMark/>
          </w:tcPr>
          <w:p w14:paraId="3DECBBEB" w14:textId="77777777" w:rsidR="00A95D9A" w:rsidRPr="00A95D9A" w:rsidRDefault="00A95D9A" w:rsidP="00A95D9A">
            <w:pPr>
              <w:jc w:val="right"/>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27.000,00</w:t>
            </w:r>
          </w:p>
        </w:tc>
      </w:tr>
      <w:tr w:rsidR="00A95D9A" w:rsidRPr="00A95D9A" w14:paraId="761B4EB3" w14:textId="77777777" w:rsidTr="00A95D9A">
        <w:trPr>
          <w:trHeight w:val="315"/>
        </w:trPr>
        <w:tc>
          <w:tcPr>
            <w:tcW w:w="7780" w:type="dxa"/>
            <w:gridSpan w:val="4"/>
            <w:tcBorders>
              <w:top w:val="single" w:sz="8" w:space="0" w:color="auto"/>
              <w:left w:val="single" w:sz="8" w:space="0" w:color="auto"/>
              <w:bottom w:val="single" w:sz="8" w:space="0" w:color="auto"/>
              <w:right w:val="single" w:sz="8" w:space="0" w:color="000000"/>
            </w:tcBorders>
            <w:shd w:val="clear" w:color="000000" w:fill="92CDDC"/>
            <w:hideMark/>
          </w:tcPr>
          <w:p w14:paraId="08FEBDC8" w14:textId="77777777" w:rsidR="00A95D9A" w:rsidRPr="00A95D9A" w:rsidRDefault="00A95D9A" w:rsidP="00A95D9A">
            <w:pPr>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 xml:space="preserve">UKUPNO </w:t>
            </w:r>
            <w:proofErr w:type="gramStart"/>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Aktivnost</w:t>
            </w:r>
            <w:proofErr w:type="spellEnd"/>
            <w:proofErr w:type="gramEnd"/>
            <w:r w:rsidRPr="00A95D9A">
              <w:rPr>
                <w:rFonts w:ascii="Calibri" w:hAnsi="Calibri" w:cs="Calibri"/>
                <w:b/>
                <w:bCs/>
                <w:color w:val="000000"/>
                <w:sz w:val="22"/>
                <w:szCs w:val="22"/>
                <w:lang w:val="en-US" w:eastAsia="en-US"/>
              </w:rPr>
              <w:t xml:space="preserve"> - </w:t>
            </w:r>
            <w:proofErr w:type="spellStart"/>
            <w:r w:rsidRPr="00A95D9A">
              <w:rPr>
                <w:rFonts w:ascii="Calibri" w:hAnsi="Calibri" w:cs="Calibri"/>
                <w:b/>
                <w:bCs/>
                <w:color w:val="000000"/>
                <w:sz w:val="22"/>
                <w:szCs w:val="22"/>
                <w:lang w:val="en-US" w:eastAsia="en-US"/>
              </w:rPr>
              <w:t>Intervencijski</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programi</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i</w:t>
            </w:r>
            <w:proofErr w:type="spellEnd"/>
            <w:r w:rsidRPr="00A95D9A">
              <w:rPr>
                <w:rFonts w:ascii="Calibri" w:hAnsi="Calibri" w:cs="Calibri"/>
                <w:b/>
                <w:bCs/>
                <w:color w:val="000000"/>
                <w:sz w:val="22"/>
                <w:szCs w:val="22"/>
                <w:lang w:val="en-US" w:eastAsia="en-US"/>
              </w:rPr>
              <w:t xml:space="preserve"> </w:t>
            </w:r>
            <w:proofErr w:type="spellStart"/>
            <w:r w:rsidRPr="00A95D9A">
              <w:rPr>
                <w:rFonts w:ascii="Calibri" w:hAnsi="Calibri" w:cs="Calibri"/>
                <w:b/>
                <w:bCs/>
                <w:color w:val="000000"/>
                <w:sz w:val="22"/>
                <w:szCs w:val="22"/>
                <w:lang w:val="en-US" w:eastAsia="en-US"/>
              </w:rPr>
              <w:t>zalihe</w:t>
            </w:r>
            <w:proofErr w:type="spellEnd"/>
          </w:p>
        </w:tc>
        <w:tc>
          <w:tcPr>
            <w:tcW w:w="1420" w:type="dxa"/>
            <w:tcBorders>
              <w:top w:val="nil"/>
              <w:left w:val="nil"/>
              <w:bottom w:val="single" w:sz="8" w:space="0" w:color="auto"/>
              <w:right w:val="single" w:sz="8" w:space="0" w:color="auto"/>
            </w:tcBorders>
            <w:shd w:val="clear" w:color="000000" w:fill="92CDDC"/>
            <w:hideMark/>
          </w:tcPr>
          <w:p w14:paraId="2FC3658B" w14:textId="77777777" w:rsidR="00A95D9A" w:rsidRPr="00A95D9A" w:rsidRDefault="00A95D9A" w:rsidP="00A95D9A">
            <w:pPr>
              <w:jc w:val="right"/>
              <w:rPr>
                <w:rFonts w:ascii="Calibri" w:hAnsi="Calibri" w:cs="Calibri"/>
                <w:b/>
                <w:bCs/>
                <w:color w:val="000000"/>
                <w:sz w:val="22"/>
                <w:szCs w:val="22"/>
                <w:lang w:val="en-US" w:eastAsia="en-US"/>
              </w:rPr>
            </w:pPr>
            <w:r w:rsidRPr="00A95D9A">
              <w:rPr>
                <w:rFonts w:ascii="Calibri" w:hAnsi="Calibri" w:cs="Calibri"/>
                <w:b/>
                <w:bCs/>
                <w:color w:val="000000"/>
                <w:sz w:val="22"/>
                <w:szCs w:val="22"/>
                <w:lang w:val="en-US" w:eastAsia="en-US"/>
              </w:rPr>
              <w:t>246.300,00</w:t>
            </w:r>
          </w:p>
        </w:tc>
      </w:tr>
    </w:tbl>
    <w:p w14:paraId="5E414E5C" w14:textId="77777777" w:rsidR="00E62DE1" w:rsidRDefault="00E62DE1" w:rsidP="00E23368">
      <w:pPr>
        <w:ind w:left="-709"/>
        <w:rPr>
          <w:rFonts w:ascii="Garamond" w:hAnsi="Garamond"/>
          <w:b/>
          <w:sz w:val="24"/>
          <w:lang w:val="hr-HR"/>
        </w:rPr>
      </w:pPr>
    </w:p>
    <w:p w14:paraId="0A680BC6" w14:textId="77777777" w:rsidR="00524C74" w:rsidRDefault="00524C74" w:rsidP="00E23368">
      <w:pPr>
        <w:ind w:left="-709"/>
        <w:rPr>
          <w:rFonts w:ascii="Garamond" w:hAnsi="Garamond"/>
        </w:rPr>
      </w:pPr>
    </w:p>
    <w:p w14:paraId="32B0AC68" w14:textId="77777777" w:rsidR="0052102C" w:rsidRDefault="0052102C" w:rsidP="00E23368"/>
    <w:p w14:paraId="3ED2CF13" w14:textId="77777777" w:rsidR="00E23368" w:rsidRPr="00BF1BE5" w:rsidRDefault="00E23368" w:rsidP="00E23368">
      <w:pPr>
        <w:pStyle w:val="Tijeloteksta2"/>
        <w:numPr>
          <w:ilvl w:val="0"/>
          <w:numId w:val="7"/>
        </w:numPr>
        <w:ind w:right="-97"/>
        <w:rPr>
          <w:rFonts w:ascii="Garamond" w:hAnsi="Garamond"/>
          <w:b/>
          <w:bCs/>
          <w:sz w:val="28"/>
          <w:szCs w:val="28"/>
          <w:lang w:val="hr-HR"/>
        </w:rPr>
      </w:pPr>
      <w:r w:rsidRPr="00BF1BE5">
        <w:rPr>
          <w:rFonts w:ascii="Garamond" w:hAnsi="Garamond"/>
          <w:b/>
          <w:bCs/>
          <w:sz w:val="28"/>
          <w:szCs w:val="28"/>
          <w:lang w:val="hr-HR"/>
        </w:rPr>
        <w:t>RASHODI ZA NABAVU NEFINANCIJSKE IMOVINE</w:t>
      </w:r>
    </w:p>
    <w:p w14:paraId="385ED5B5" w14:textId="77777777" w:rsidR="00E23368" w:rsidRDefault="00E23368" w:rsidP="00E23368">
      <w:pPr>
        <w:pStyle w:val="Tijeloteksta2"/>
        <w:ind w:right="-97"/>
        <w:rPr>
          <w:rFonts w:ascii="Garamond" w:hAnsi="Garamond"/>
          <w:b/>
          <w:bCs/>
          <w:sz w:val="32"/>
          <w:lang w:val="hr-HR"/>
        </w:rPr>
      </w:pPr>
    </w:p>
    <w:p w14:paraId="2939575F" w14:textId="51258FAA" w:rsidR="00E23368" w:rsidRPr="00790A94" w:rsidRDefault="00E23368" w:rsidP="00E23368">
      <w:pPr>
        <w:pStyle w:val="Tijeloteksta2"/>
        <w:ind w:right="992" w:firstLine="720"/>
        <w:rPr>
          <w:rFonts w:ascii="Garamond" w:hAnsi="Garamond"/>
          <w:sz w:val="28"/>
          <w:lang w:val="hr-HR"/>
        </w:rPr>
      </w:pPr>
      <w:r w:rsidRPr="00790A94">
        <w:rPr>
          <w:rFonts w:ascii="Garamond" w:hAnsi="Garamond"/>
          <w:b/>
          <w:bCs/>
          <w:sz w:val="28"/>
          <w:lang w:val="hr-HR"/>
        </w:rPr>
        <w:t>Rashodi za nabavu nefinancijske imovine</w:t>
      </w:r>
      <w:r w:rsidRPr="00790A94">
        <w:rPr>
          <w:rFonts w:ascii="Garamond" w:hAnsi="Garamond"/>
          <w:sz w:val="28"/>
          <w:lang w:val="hr-HR"/>
        </w:rPr>
        <w:t xml:space="preserve"> apsorbirali  su u proračunskoj 20</w:t>
      </w:r>
      <w:r w:rsidR="00A95D9A">
        <w:rPr>
          <w:rFonts w:ascii="Garamond" w:hAnsi="Garamond"/>
          <w:sz w:val="28"/>
          <w:lang w:val="hr-HR"/>
        </w:rPr>
        <w:t>20</w:t>
      </w:r>
      <w:r w:rsidRPr="00790A94">
        <w:rPr>
          <w:rFonts w:ascii="Garamond" w:hAnsi="Garamond"/>
          <w:sz w:val="28"/>
          <w:lang w:val="hr-HR"/>
        </w:rPr>
        <w:t xml:space="preserve">. godini  </w:t>
      </w:r>
      <w:r w:rsidR="00F240B6">
        <w:rPr>
          <w:rFonts w:ascii="Garamond" w:hAnsi="Garamond"/>
          <w:sz w:val="28"/>
          <w:lang w:val="hr-HR"/>
        </w:rPr>
        <w:t>1</w:t>
      </w:r>
      <w:r w:rsidR="00723B5D">
        <w:rPr>
          <w:rFonts w:ascii="Garamond" w:hAnsi="Garamond"/>
          <w:sz w:val="28"/>
          <w:lang w:val="hr-HR"/>
        </w:rPr>
        <w:t>0</w:t>
      </w:r>
      <w:r w:rsidR="00351DE6">
        <w:rPr>
          <w:rFonts w:ascii="Garamond" w:hAnsi="Garamond"/>
          <w:sz w:val="28"/>
          <w:lang w:val="hr-HR"/>
        </w:rPr>
        <w:t>,</w:t>
      </w:r>
      <w:r w:rsidR="00723B5D">
        <w:rPr>
          <w:rFonts w:ascii="Garamond" w:hAnsi="Garamond"/>
          <w:sz w:val="28"/>
          <w:lang w:val="hr-HR"/>
        </w:rPr>
        <w:t xml:space="preserve">89 </w:t>
      </w:r>
      <w:r w:rsidRPr="00790A94">
        <w:rPr>
          <w:rFonts w:ascii="Garamond" w:hAnsi="Garamond"/>
          <w:sz w:val="28"/>
          <w:lang w:val="hr-HR"/>
        </w:rPr>
        <w:t xml:space="preserve">% ukupnih proračunskih izdataka odnosno svotu od </w:t>
      </w:r>
      <w:r w:rsidR="007E3248">
        <w:rPr>
          <w:rFonts w:ascii="Garamond" w:hAnsi="Garamond"/>
          <w:sz w:val="28"/>
          <w:lang w:val="hr-HR"/>
        </w:rPr>
        <w:t>10</w:t>
      </w:r>
      <w:r w:rsidR="00723B5D">
        <w:rPr>
          <w:rFonts w:ascii="Garamond" w:hAnsi="Garamond"/>
          <w:sz w:val="28"/>
          <w:lang w:val="hr-HR"/>
        </w:rPr>
        <w:t>9</w:t>
      </w:r>
      <w:r>
        <w:rPr>
          <w:rFonts w:ascii="Garamond" w:hAnsi="Garamond"/>
          <w:sz w:val="28"/>
          <w:lang w:val="hr-HR"/>
        </w:rPr>
        <w:t>.</w:t>
      </w:r>
      <w:r w:rsidR="00723B5D">
        <w:rPr>
          <w:rFonts w:ascii="Garamond" w:hAnsi="Garamond"/>
          <w:sz w:val="28"/>
          <w:lang w:val="hr-HR"/>
        </w:rPr>
        <w:t>694</w:t>
      </w:r>
      <w:r>
        <w:rPr>
          <w:rFonts w:ascii="Garamond" w:hAnsi="Garamond"/>
          <w:sz w:val="28"/>
          <w:lang w:val="hr-HR"/>
        </w:rPr>
        <w:t>.</w:t>
      </w:r>
      <w:r w:rsidR="00723B5D">
        <w:rPr>
          <w:rFonts w:ascii="Garamond" w:hAnsi="Garamond"/>
          <w:sz w:val="28"/>
          <w:lang w:val="hr-HR"/>
        </w:rPr>
        <w:t>233</w:t>
      </w:r>
      <w:r>
        <w:rPr>
          <w:rFonts w:ascii="Garamond" w:hAnsi="Garamond"/>
          <w:sz w:val="28"/>
          <w:lang w:val="hr-HR"/>
        </w:rPr>
        <w:t>,</w:t>
      </w:r>
      <w:r w:rsidR="00723B5D">
        <w:rPr>
          <w:rFonts w:ascii="Garamond" w:hAnsi="Garamond"/>
          <w:sz w:val="28"/>
          <w:lang w:val="hr-HR"/>
        </w:rPr>
        <w:t>08</w:t>
      </w:r>
      <w:r w:rsidRPr="00790A94">
        <w:rPr>
          <w:rFonts w:ascii="Garamond" w:hAnsi="Garamond"/>
          <w:sz w:val="28"/>
          <w:lang w:val="hr-HR"/>
        </w:rPr>
        <w:t xml:space="preserve"> kn ili </w:t>
      </w:r>
      <w:r w:rsidR="007E3248">
        <w:rPr>
          <w:rFonts w:ascii="Garamond" w:hAnsi="Garamond"/>
          <w:sz w:val="28"/>
          <w:lang w:val="hr-HR"/>
        </w:rPr>
        <w:t>6</w:t>
      </w:r>
      <w:r w:rsidR="00723B5D">
        <w:rPr>
          <w:rFonts w:ascii="Garamond" w:hAnsi="Garamond"/>
          <w:sz w:val="28"/>
          <w:lang w:val="hr-HR"/>
        </w:rPr>
        <w:t>0</w:t>
      </w:r>
      <w:r>
        <w:rPr>
          <w:rFonts w:ascii="Garamond" w:hAnsi="Garamond"/>
          <w:sz w:val="28"/>
          <w:lang w:val="hr-HR"/>
        </w:rPr>
        <w:t>,</w:t>
      </w:r>
      <w:r w:rsidR="00723B5D">
        <w:rPr>
          <w:rFonts w:ascii="Garamond" w:hAnsi="Garamond"/>
          <w:sz w:val="28"/>
          <w:lang w:val="hr-HR"/>
        </w:rPr>
        <w:t>29</w:t>
      </w:r>
      <w:r w:rsidRPr="00790A94">
        <w:rPr>
          <w:rFonts w:ascii="Garamond" w:hAnsi="Garamond"/>
          <w:sz w:val="28"/>
          <w:lang w:val="hr-HR"/>
        </w:rPr>
        <w:t xml:space="preserve"> %  godišnjeg planiranog iznosa.</w:t>
      </w:r>
    </w:p>
    <w:p w14:paraId="17D9B074" w14:textId="77777777" w:rsidR="00E23368" w:rsidRPr="00790A94" w:rsidRDefault="00E23368" w:rsidP="00E23368">
      <w:pPr>
        <w:pStyle w:val="Tijeloteksta2"/>
        <w:ind w:right="992" w:firstLine="720"/>
        <w:rPr>
          <w:rFonts w:ascii="Garamond" w:hAnsi="Garamond"/>
          <w:sz w:val="28"/>
          <w:lang w:val="hr-HR"/>
        </w:rPr>
      </w:pPr>
    </w:p>
    <w:p w14:paraId="15531CEC" w14:textId="77777777" w:rsidR="00E23368" w:rsidRDefault="00E23368" w:rsidP="00E23368">
      <w:pPr>
        <w:pStyle w:val="Tijeloteksta2"/>
        <w:ind w:right="992" w:firstLine="720"/>
        <w:rPr>
          <w:rFonts w:ascii="Garamond" w:hAnsi="Garamond"/>
          <w:sz w:val="28"/>
          <w:lang w:val="hr-HR"/>
        </w:rPr>
      </w:pPr>
      <w:r>
        <w:rPr>
          <w:rFonts w:ascii="Garamond" w:hAnsi="Garamond"/>
          <w:sz w:val="28"/>
          <w:lang w:val="hr-HR"/>
        </w:rPr>
        <w:t>Unutar ove rashodovne kategorije nalaze se slijedeće skupine :</w:t>
      </w:r>
    </w:p>
    <w:p w14:paraId="308947DA" w14:textId="77777777" w:rsidR="00E23368" w:rsidRDefault="00E23368" w:rsidP="00E23368">
      <w:pPr>
        <w:pStyle w:val="Tijeloteksta2"/>
        <w:ind w:left="1220"/>
        <w:rPr>
          <w:rFonts w:ascii="Garamond" w:hAnsi="Garamond"/>
          <w:b/>
          <w:bCs/>
          <w:sz w:val="28"/>
          <w:lang w:val="hr-HR"/>
        </w:rPr>
      </w:pPr>
      <w:r>
        <w:rPr>
          <w:rFonts w:ascii="Garamond" w:hAnsi="Garamond"/>
          <w:b/>
          <w:bCs/>
          <w:sz w:val="28"/>
          <w:lang w:val="hr-HR"/>
        </w:rPr>
        <w:t xml:space="preserve">4.1 Rashodi za nabavu </w:t>
      </w:r>
      <w:proofErr w:type="spellStart"/>
      <w:r>
        <w:rPr>
          <w:rFonts w:ascii="Garamond" w:hAnsi="Garamond"/>
          <w:b/>
          <w:bCs/>
          <w:sz w:val="28"/>
          <w:lang w:val="hr-HR"/>
        </w:rPr>
        <w:t>neproizvedene</w:t>
      </w:r>
      <w:proofErr w:type="spellEnd"/>
      <w:r>
        <w:rPr>
          <w:rFonts w:ascii="Garamond" w:hAnsi="Garamond"/>
          <w:b/>
          <w:bCs/>
          <w:sz w:val="28"/>
          <w:lang w:val="hr-HR"/>
        </w:rPr>
        <w:t xml:space="preserve"> dugotrajne imovine</w:t>
      </w:r>
    </w:p>
    <w:p w14:paraId="1D963FED" w14:textId="77777777" w:rsidR="00E23368" w:rsidRDefault="00E23368" w:rsidP="00E23368">
      <w:pPr>
        <w:pStyle w:val="Tijeloteksta2"/>
        <w:ind w:left="1220"/>
        <w:rPr>
          <w:rFonts w:ascii="Garamond" w:hAnsi="Garamond"/>
          <w:b/>
          <w:bCs/>
          <w:sz w:val="28"/>
          <w:lang w:val="hr-HR"/>
        </w:rPr>
      </w:pPr>
      <w:r>
        <w:rPr>
          <w:rFonts w:ascii="Garamond" w:hAnsi="Garamond"/>
          <w:b/>
          <w:bCs/>
          <w:sz w:val="28"/>
          <w:lang w:val="hr-HR"/>
        </w:rPr>
        <w:t>4.2 Rashodi za nabavu proizvedene dugotrajne imovine</w:t>
      </w:r>
    </w:p>
    <w:p w14:paraId="281F36C0" w14:textId="77777777" w:rsidR="00E23368" w:rsidRDefault="00E23368" w:rsidP="00E23368">
      <w:pPr>
        <w:pStyle w:val="Tijeloteksta2"/>
        <w:ind w:left="1220"/>
        <w:rPr>
          <w:rFonts w:ascii="Garamond" w:hAnsi="Garamond"/>
          <w:b/>
          <w:bCs/>
          <w:sz w:val="28"/>
          <w:lang w:val="hr-HR"/>
        </w:rPr>
      </w:pPr>
      <w:r>
        <w:rPr>
          <w:rFonts w:ascii="Garamond" w:hAnsi="Garamond"/>
          <w:b/>
          <w:bCs/>
          <w:sz w:val="28"/>
          <w:lang w:val="hr-HR"/>
        </w:rPr>
        <w:t xml:space="preserve">4.3 Rashodi za nabavu plemenitih metala i ostalih pohranjenih </w:t>
      </w:r>
    </w:p>
    <w:p w14:paraId="50841A72" w14:textId="77777777" w:rsidR="00E23368" w:rsidRDefault="00E23368" w:rsidP="00E23368">
      <w:pPr>
        <w:pStyle w:val="Tijeloteksta2"/>
        <w:ind w:left="1220" w:firstLine="220"/>
        <w:rPr>
          <w:rFonts w:ascii="Garamond" w:hAnsi="Garamond"/>
          <w:b/>
          <w:bCs/>
          <w:sz w:val="28"/>
          <w:lang w:val="hr-HR"/>
        </w:rPr>
      </w:pPr>
      <w:r>
        <w:rPr>
          <w:rFonts w:ascii="Garamond" w:hAnsi="Garamond"/>
          <w:b/>
          <w:bCs/>
          <w:sz w:val="28"/>
          <w:lang w:val="hr-HR"/>
        </w:rPr>
        <w:t xml:space="preserve">   vrijednosti</w:t>
      </w:r>
    </w:p>
    <w:p w14:paraId="76F7782E" w14:textId="77777777" w:rsidR="00E23368" w:rsidRDefault="00E23368" w:rsidP="00E23368">
      <w:pPr>
        <w:pStyle w:val="Tijeloteksta2"/>
        <w:ind w:left="1220"/>
        <w:rPr>
          <w:rFonts w:ascii="Garamond" w:hAnsi="Garamond"/>
          <w:b/>
          <w:bCs/>
          <w:sz w:val="28"/>
          <w:lang w:val="hr-HR"/>
        </w:rPr>
      </w:pPr>
      <w:r>
        <w:rPr>
          <w:rFonts w:ascii="Garamond" w:hAnsi="Garamond"/>
          <w:b/>
          <w:bCs/>
          <w:sz w:val="28"/>
          <w:lang w:val="hr-HR"/>
        </w:rPr>
        <w:t>4.4 Rashodi za nabavu proizvedene kratkotrajne imovine</w:t>
      </w:r>
    </w:p>
    <w:p w14:paraId="0ECA64B7" w14:textId="77777777" w:rsidR="00E23368" w:rsidRDefault="00E23368" w:rsidP="00E23368">
      <w:pPr>
        <w:pStyle w:val="Tijeloteksta2"/>
        <w:rPr>
          <w:rFonts w:ascii="Garamond" w:hAnsi="Garamond"/>
          <w:sz w:val="28"/>
          <w:lang w:val="hr-HR"/>
        </w:rPr>
      </w:pPr>
      <w:r>
        <w:rPr>
          <w:rFonts w:ascii="Garamond" w:hAnsi="Garamond"/>
          <w:b/>
          <w:bCs/>
          <w:sz w:val="28"/>
          <w:lang w:val="hr-HR"/>
        </w:rPr>
        <w:t xml:space="preserve">              </w:t>
      </w:r>
      <w:r w:rsidR="00351DE6">
        <w:rPr>
          <w:rFonts w:ascii="Garamond" w:hAnsi="Garamond"/>
          <w:b/>
          <w:bCs/>
          <w:sz w:val="28"/>
          <w:lang w:val="hr-HR"/>
        </w:rPr>
        <w:t xml:space="preserve"> </w:t>
      </w:r>
      <w:r w:rsidR="00BF1BE5">
        <w:rPr>
          <w:rFonts w:ascii="Garamond" w:hAnsi="Garamond"/>
          <w:b/>
          <w:bCs/>
          <w:sz w:val="28"/>
          <w:lang w:val="hr-HR"/>
        </w:rPr>
        <w:t xml:space="preserve"> </w:t>
      </w:r>
      <w:r w:rsidR="00351DE6">
        <w:rPr>
          <w:rFonts w:ascii="Garamond" w:hAnsi="Garamond"/>
          <w:b/>
          <w:bCs/>
          <w:sz w:val="28"/>
          <w:lang w:val="hr-HR"/>
        </w:rPr>
        <w:t xml:space="preserve"> </w:t>
      </w:r>
      <w:r>
        <w:rPr>
          <w:rFonts w:ascii="Garamond" w:hAnsi="Garamond"/>
          <w:b/>
          <w:bCs/>
          <w:sz w:val="28"/>
          <w:lang w:val="hr-HR"/>
        </w:rPr>
        <w:t>4.5 Rashodi za dodatna ulaganja na nefinancijskoj imovini</w:t>
      </w:r>
    </w:p>
    <w:p w14:paraId="05867875" w14:textId="77777777" w:rsidR="00E23368" w:rsidRDefault="00E23368" w:rsidP="00E23368">
      <w:pPr>
        <w:pStyle w:val="Tijeloteksta2"/>
        <w:ind w:firstLine="720"/>
        <w:rPr>
          <w:rFonts w:ascii="Garamond" w:hAnsi="Garamond"/>
          <w:sz w:val="28"/>
          <w:lang w:val="hr-HR"/>
        </w:rPr>
      </w:pPr>
    </w:p>
    <w:p w14:paraId="12C7C7EB" w14:textId="77777777" w:rsidR="00DB5135" w:rsidRDefault="00DB5135" w:rsidP="00E23368">
      <w:pPr>
        <w:pStyle w:val="Tijeloteksta2"/>
        <w:ind w:firstLine="720"/>
        <w:rPr>
          <w:rFonts w:ascii="Garamond" w:hAnsi="Garamond"/>
          <w:sz w:val="28"/>
          <w:lang w:val="hr-HR"/>
        </w:rPr>
      </w:pPr>
    </w:p>
    <w:p w14:paraId="154D4AAE" w14:textId="77777777" w:rsidR="00E23368" w:rsidRDefault="00E23368" w:rsidP="00E23368">
      <w:pPr>
        <w:pStyle w:val="Tijeloteksta2"/>
        <w:ind w:firstLine="720"/>
        <w:rPr>
          <w:rFonts w:ascii="Garamond" w:hAnsi="Garamond"/>
          <w:b/>
          <w:bCs/>
          <w:sz w:val="28"/>
          <w:lang w:val="hr-HR"/>
        </w:rPr>
      </w:pPr>
      <w:r>
        <w:rPr>
          <w:rFonts w:ascii="Garamond" w:hAnsi="Garamond"/>
          <w:b/>
          <w:bCs/>
          <w:sz w:val="28"/>
          <w:lang w:val="hr-HR"/>
        </w:rPr>
        <w:t xml:space="preserve">2.1. RASHODI ZA NABAVU NEPROIZVEDENE  DUGOTRAJNE </w:t>
      </w:r>
    </w:p>
    <w:p w14:paraId="5136B38D" w14:textId="77777777" w:rsidR="00E23368" w:rsidRDefault="00E23368" w:rsidP="00E23368">
      <w:pPr>
        <w:pStyle w:val="Tijeloteksta2"/>
        <w:ind w:firstLine="720"/>
        <w:rPr>
          <w:rFonts w:ascii="Garamond" w:hAnsi="Garamond"/>
          <w:b/>
          <w:bCs/>
          <w:sz w:val="28"/>
          <w:lang w:val="hr-HR"/>
        </w:rPr>
      </w:pPr>
      <w:r>
        <w:rPr>
          <w:rFonts w:ascii="Garamond" w:hAnsi="Garamond"/>
          <w:b/>
          <w:bCs/>
          <w:sz w:val="28"/>
          <w:lang w:val="hr-HR"/>
        </w:rPr>
        <w:t xml:space="preserve">       IMOVINE</w:t>
      </w:r>
    </w:p>
    <w:p w14:paraId="3A9306DC" w14:textId="77777777" w:rsidR="00E23368" w:rsidRDefault="00E23368" w:rsidP="00E23368">
      <w:pPr>
        <w:pStyle w:val="Tijeloteksta2"/>
        <w:ind w:firstLine="720"/>
        <w:rPr>
          <w:rFonts w:ascii="Garamond" w:hAnsi="Garamond"/>
          <w:b/>
          <w:bCs/>
          <w:sz w:val="28"/>
          <w:lang w:val="hr-HR"/>
        </w:rPr>
      </w:pPr>
    </w:p>
    <w:p w14:paraId="357AE935" w14:textId="0E14E35E" w:rsidR="00E23368" w:rsidRDefault="00E23368" w:rsidP="00E23368">
      <w:pPr>
        <w:pStyle w:val="Tijeloteksta2"/>
        <w:ind w:right="992"/>
        <w:rPr>
          <w:rFonts w:ascii="Garamond" w:hAnsi="Garamond"/>
          <w:sz w:val="28"/>
          <w:lang w:val="hr-HR"/>
        </w:rPr>
      </w:pPr>
      <w:r>
        <w:rPr>
          <w:rFonts w:ascii="Garamond" w:hAnsi="Garamond"/>
          <w:sz w:val="28"/>
          <w:lang w:val="hr-HR"/>
        </w:rPr>
        <w:tab/>
        <w:t>U okviru ove rashodovne kategorije osigurana su sredstva za licence na što je u 20</w:t>
      </w:r>
      <w:r w:rsidR="00723B5D">
        <w:rPr>
          <w:rFonts w:ascii="Garamond" w:hAnsi="Garamond"/>
          <w:sz w:val="28"/>
          <w:lang w:val="hr-HR"/>
        </w:rPr>
        <w:t>20</w:t>
      </w:r>
      <w:r>
        <w:rPr>
          <w:rFonts w:ascii="Garamond" w:hAnsi="Garamond"/>
          <w:sz w:val="28"/>
          <w:lang w:val="hr-HR"/>
        </w:rPr>
        <w:t xml:space="preserve">. godini </w:t>
      </w:r>
      <w:r w:rsidR="0052102C">
        <w:rPr>
          <w:rFonts w:ascii="Garamond" w:hAnsi="Garamond"/>
          <w:sz w:val="28"/>
          <w:lang w:val="hr-HR"/>
        </w:rPr>
        <w:t xml:space="preserve">utrošeno svega </w:t>
      </w:r>
      <w:r w:rsidR="00723B5D">
        <w:rPr>
          <w:rFonts w:ascii="Garamond" w:hAnsi="Garamond"/>
          <w:sz w:val="28"/>
          <w:lang w:val="hr-HR"/>
        </w:rPr>
        <w:t>342</w:t>
      </w:r>
      <w:r w:rsidR="008E5FC3">
        <w:rPr>
          <w:rFonts w:ascii="Garamond" w:hAnsi="Garamond"/>
          <w:sz w:val="28"/>
          <w:lang w:val="hr-HR"/>
        </w:rPr>
        <w:t>.</w:t>
      </w:r>
      <w:r w:rsidR="00723B5D">
        <w:rPr>
          <w:rFonts w:ascii="Garamond" w:hAnsi="Garamond"/>
          <w:sz w:val="28"/>
          <w:lang w:val="hr-HR"/>
        </w:rPr>
        <w:t>339</w:t>
      </w:r>
      <w:r w:rsidR="008E5FC3">
        <w:rPr>
          <w:rFonts w:ascii="Garamond" w:hAnsi="Garamond"/>
          <w:sz w:val="28"/>
          <w:lang w:val="hr-HR"/>
        </w:rPr>
        <w:t>,</w:t>
      </w:r>
      <w:r w:rsidR="00723B5D">
        <w:rPr>
          <w:rFonts w:ascii="Garamond" w:hAnsi="Garamond"/>
          <w:sz w:val="28"/>
          <w:lang w:val="hr-HR"/>
        </w:rPr>
        <w:t>89 kn</w:t>
      </w:r>
      <w:r w:rsidR="008E5FC3">
        <w:rPr>
          <w:rFonts w:ascii="Garamond" w:hAnsi="Garamond"/>
          <w:sz w:val="28"/>
          <w:lang w:val="hr-HR"/>
        </w:rPr>
        <w:t>.</w:t>
      </w:r>
    </w:p>
    <w:p w14:paraId="47517470" w14:textId="77777777" w:rsidR="008E5FC3" w:rsidRPr="00790A94" w:rsidRDefault="008E5FC3" w:rsidP="00E23368">
      <w:pPr>
        <w:pStyle w:val="Tijeloteksta2"/>
        <w:ind w:right="992"/>
        <w:rPr>
          <w:rFonts w:ascii="Garamond" w:hAnsi="Garamond"/>
          <w:sz w:val="28"/>
          <w:lang w:val="hr-HR"/>
        </w:rPr>
      </w:pPr>
    </w:p>
    <w:p w14:paraId="1AECD2E4" w14:textId="77777777" w:rsidR="00E23368" w:rsidRDefault="00E23368" w:rsidP="00E23368">
      <w:pPr>
        <w:pStyle w:val="Tijeloteksta2"/>
        <w:ind w:firstLine="720"/>
        <w:rPr>
          <w:rFonts w:ascii="Garamond" w:hAnsi="Garamond"/>
          <w:b/>
          <w:bCs/>
          <w:sz w:val="28"/>
          <w:lang w:val="hr-HR"/>
        </w:rPr>
      </w:pPr>
      <w:r>
        <w:rPr>
          <w:rFonts w:ascii="Garamond" w:hAnsi="Garamond"/>
          <w:b/>
          <w:bCs/>
          <w:sz w:val="28"/>
          <w:lang w:val="hr-HR"/>
        </w:rPr>
        <w:t xml:space="preserve">2.2. RASHODI ZA NABAVU PROIZVEDENE </w:t>
      </w:r>
    </w:p>
    <w:p w14:paraId="0A634561" w14:textId="77777777" w:rsidR="00E23368" w:rsidRDefault="00E23368" w:rsidP="00E23368">
      <w:pPr>
        <w:pStyle w:val="Tijeloteksta2"/>
        <w:ind w:firstLine="720"/>
        <w:rPr>
          <w:rFonts w:ascii="Garamond" w:hAnsi="Garamond"/>
          <w:b/>
          <w:bCs/>
          <w:sz w:val="28"/>
          <w:lang w:val="hr-HR"/>
        </w:rPr>
      </w:pPr>
      <w:r>
        <w:rPr>
          <w:rFonts w:ascii="Garamond" w:hAnsi="Garamond"/>
          <w:b/>
          <w:bCs/>
          <w:sz w:val="28"/>
          <w:lang w:val="hr-HR"/>
        </w:rPr>
        <w:t xml:space="preserve">       DUGOTRAJNE IMOVINE</w:t>
      </w:r>
    </w:p>
    <w:p w14:paraId="1D6957D5" w14:textId="77777777" w:rsidR="00E23368" w:rsidRDefault="00E23368" w:rsidP="00E23368">
      <w:pPr>
        <w:pStyle w:val="Tijeloteksta2"/>
        <w:ind w:firstLine="720"/>
        <w:rPr>
          <w:rFonts w:ascii="Garamond" w:hAnsi="Garamond"/>
          <w:b/>
          <w:bCs/>
          <w:sz w:val="28"/>
          <w:lang w:val="hr-HR"/>
        </w:rPr>
      </w:pPr>
    </w:p>
    <w:p w14:paraId="6D5B45B1" w14:textId="6FFED980" w:rsidR="00E23368" w:rsidRDefault="00E23368" w:rsidP="00E23368">
      <w:pPr>
        <w:pStyle w:val="Tijeloteksta2"/>
        <w:ind w:right="992" w:firstLine="720"/>
        <w:rPr>
          <w:rFonts w:ascii="Garamond" w:hAnsi="Garamond"/>
          <w:sz w:val="28"/>
          <w:lang w:val="hr-HR"/>
        </w:rPr>
      </w:pPr>
      <w:r w:rsidRPr="00790A94">
        <w:rPr>
          <w:rFonts w:ascii="Garamond" w:hAnsi="Garamond"/>
          <w:sz w:val="28"/>
          <w:lang w:val="hr-HR"/>
        </w:rPr>
        <w:t xml:space="preserve">U okviru ove rashodovne kategorije financirana je </w:t>
      </w:r>
      <w:r w:rsidRPr="00790A94">
        <w:rPr>
          <w:rFonts w:ascii="Garamond" w:hAnsi="Garamond"/>
          <w:b/>
          <w:bCs/>
          <w:sz w:val="28"/>
          <w:lang w:val="hr-HR"/>
        </w:rPr>
        <w:t>izgradnja građevinskih objekata</w:t>
      </w:r>
      <w:r w:rsidRPr="00790A94">
        <w:rPr>
          <w:rFonts w:ascii="Garamond" w:hAnsi="Garamond"/>
          <w:sz w:val="28"/>
          <w:lang w:val="hr-HR"/>
        </w:rPr>
        <w:t xml:space="preserve"> u iznosu od </w:t>
      </w:r>
      <w:r w:rsidR="005D1CEF">
        <w:rPr>
          <w:rFonts w:ascii="Garamond" w:hAnsi="Garamond"/>
          <w:sz w:val="28"/>
          <w:lang w:val="hr-HR"/>
        </w:rPr>
        <w:t>11</w:t>
      </w:r>
      <w:r>
        <w:rPr>
          <w:rFonts w:ascii="Garamond" w:hAnsi="Garamond"/>
          <w:sz w:val="28"/>
          <w:lang w:val="hr-HR"/>
        </w:rPr>
        <w:t>.</w:t>
      </w:r>
      <w:r w:rsidR="005D1CEF">
        <w:rPr>
          <w:rFonts w:ascii="Garamond" w:hAnsi="Garamond"/>
          <w:sz w:val="28"/>
          <w:lang w:val="hr-HR"/>
        </w:rPr>
        <w:t>937</w:t>
      </w:r>
      <w:r>
        <w:rPr>
          <w:rFonts w:ascii="Garamond" w:hAnsi="Garamond"/>
          <w:sz w:val="28"/>
          <w:lang w:val="hr-HR"/>
        </w:rPr>
        <w:t>.</w:t>
      </w:r>
      <w:r w:rsidR="005D1CEF">
        <w:rPr>
          <w:rFonts w:ascii="Garamond" w:hAnsi="Garamond"/>
          <w:sz w:val="28"/>
          <w:lang w:val="hr-HR"/>
        </w:rPr>
        <w:t>443</w:t>
      </w:r>
      <w:r>
        <w:rPr>
          <w:rFonts w:ascii="Garamond" w:hAnsi="Garamond"/>
          <w:sz w:val="28"/>
          <w:lang w:val="hr-HR"/>
        </w:rPr>
        <w:t>,</w:t>
      </w:r>
      <w:r w:rsidR="005D1CEF">
        <w:rPr>
          <w:rFonts w:ascii="Garamond" w:hAnsi="Garamond"/>
          <w:sz w:val="28"/>
          <w:lang w:val="hr-HR"/>
        </w:rPr>
        <w:t>38</w:t>
      </w:r>
      <w:r w:rsidRPr="00790A94">
        <w:rPr>
          <w:rFonts w:ascii="Garamond" w:hAnsi="Garamond"/>
          <w:sz w:val="28"/>
          <w:lang w:val="hr-HR"/>
        </w:rPr>
        <w:t xml:space="preserve"> kn, </w:t>
      </w:r>
      <w:r w:rsidRPr="00790A94">
        <w:rPr>
          <w:rFonts w:ascii="Garamond" w:hAnsi="Garamond"/>
          <w:b/>
          <w:bCs/>
          <w:sz w:val="28"/>
          <w:lang w:val="hr-HR"/>
        </w:rPr>
        <w:t>postrojenja i opreme</w:t>
      </w:r>
      <w:r w:rsidRPr="00790A94">
        <w:rPr>
          <w:rFonts w:ascii="Garamond" w:hAnsi="Garamond"/>
          <w:sz w:val="28"/>
          <w:lang w:val="hr-HR"/>
        </w:rPr>
        <w:t xml:space="preserve"> u iznosu od </w:t>
      </w:r>
      <w:r w:rsidR="005D1CEF">
        <w:rPr>
          <w:rFonts w:ascii="Garamond" w:hAnsi="Garamond"/>
          <w:sz w:val="28"/>
          <w:lang w:val="hr-HR"/>
        </w:rPr>
        <w:t>24</w:t>
      </w:r>
      <w:r>
        <w:rPr>
          <w:rFonts w:ascii="Garamond" w:hAnsi="Garamond"/>
          <w:sz w:val="28"/>
          <w:lang w:val="hr-HR"/>
        </w:rPr>
        <w:t>.</w:t>
      </w:r>
      <w:r w:rsidR="005D1CEF">
        <w:rPr>
          <w:rFonts w:ascii="Garamond" w:hAnsi="Garamond"/>
          <w:sz w:val="28"/>
          <w:lang w:val="hr-HR"/>
        </w:rPr>
        <w:t>011</w:t>
      </w:r>
      <w:r>
        <w:rPr>
          <w:rFonts w:ascii="Garamond" w:hAnsi="Garamond"/>
          <w:sz w:val="28"/>
          <w:lang w:val="hr-HR"/>
        </w:rPr>
        <w:t>.</w:t>
      </w:r>
      <w:r w:rsidR="005D1CEF">
        <w:rPr>
          <w:rFonts w:ascii="Garamond" w:hAnsi="Garamond"/>
          <w:sz w:val="28"/>
          <w:lang w:val="hr-HR"/>
        </w:rPr>
        <w:t>480</w:t>
      </w:r>
      <w:r>
        <w:rPr>
          <w:rFonts w:ascii="Garamond" w:hAnsi="Garamond"/>
          <w:sz w:val="28"/>
          <w:lang w:val="hr-HR"/>
        </w:rPr>
        <w:t>,</w:t>
      </w:r>
      <w:r w:rsidR="005D1CEF">
        <w:rPr>
          <w:rFonts w:ascii="Garamond" w:hAnsi="Garamond"/>
          <w:sz w:val="28"/>
          <w:lang w:val="hr-HR"/>
        </w:rPr>
        <w:t>47</w:t>
      </w:r>
      <w:r w:rsidRPr="00790A94">
        <w:rPr>
          <w:rFonts w:ascii="Garamond" w:hAnsi="Garamond"/>
          <w:sz w:val="28"/>
          <w:lang w:val="hr-HR"/>
        </w:rPr>
        <w:t xml:space="preserve"> kn, </w:t>
      </w:r>
      <w:r w:rsidR="007E3248">
        <w:rPr>
          <w:rFonts w:ascii="Garamond" w:hAnsi="Garamond"/>
          <w:sz w:val="28"/>
          <w:lang w:val="hr-HR"/>
        </w:rPr>
        <w:t xml:space="preserve"> </w:t>
      </w:r>
      <w:r w:rsidRPr="00790A94">
        <w:rPr>
          <w:rFonts w:ascii="Garamond" w:hAnsi="Garamond"/>
          <w:b/>
          <w:bCs/>
          <w:sz w:val="28"/>
          <w:lang w:val="hr-HR"/>
        </w:rPr>
        <w:t>prijevozna</w:t>
      </w:r>
      <w:r w:rsidRPr="00790A94">
        <w:rPr>
          <w:rFonts w:ascii="Garamond" w:hAnsi="Garamond"/>
          <w:sz w:val="28"/>
          <w:lang w:val="hr-HR"/>
        </w:rPr>
        <w:t xml:space="preserve"> </w:t>
      </w:r>
      <w:r w:rsidRPr="00790A94">
        <w:rPr>
          <w:rFonts w:ascii="Garamond" w:hAnsi="Garamond"/>
          <w:b/>
          <w:bCs/>
          <w:sz w:val="28"/>
          <w:lang w:val="hr-HR"/>
        </w:rPr>
        <w:t>sredstva</w:t>
      </w:r>
      <w:r w:rsidRPr="00790A94">
        <w:rPr>
          <w:rFonts w:ascii="Garamond" w:hAnsi="Garamond"/>
          <w:sz w:val="28"/>
          <w:lang w:val="hr-HR"/>
        </w:rPr>
        <w:t xml:space="preserve"> ( </w:t>
      </w:r>
      <w:r w:rsidR="005D1CEF">
        <w:rPr>
          <w:rFonts w:ascii="Garamond" w:hAnsi="Garamond"/>
          <w:sz w:val="28"/>
          <w:lang w:val="hr-HR"/>
        </w:rPr>
        <w:t>2</w:t>
      </w:r>
      <w:r w:rsidR="00DB5135">
        <w:rPr>
          <w:rFonts w:ascii="Garamond" w:hAnsi="Garamond"/>
          <w:sz w:val="28"/>
          <w:lang w:val="hr-HR"/>
        </w:rPr>
        <w:t>.</w:t>
      </w:r>
      <w:r w:rsidR="005D1CEF">
        <w:rPr>
          <w:rFonts w:ascii="Garamond" w:hAnsi="Garamond"/>
          <w:sz w:val="28"/>
          <w:lang w:val="hr-HR"/>
        </w:rPr>
        <w:t>152</w:t>
      </w:r>
      <w:r>
        <w:rPr>
          <w:rFonts w:ascii="Garamond" w:hAnsi="Garamond"/>
          <w:sz w:val="28"/>
          <w:lang w:val="hr-HR"/>
        </w:rPr>
        <w:t>.</w:t>
      </w:r>
      <w:r w:rsidR="005D1CEF">
        <w:rPr>
          <w:rFonts w:ascii="Garamond" w:hAnsi="Garamond"/>
          <w:sz w:val="28"/>
          <w:lang w:val="hr-HR"/>
        </w:rPr>
        <w:t>300</w:t>
      </w:r>
      <w:r>
        <w:rPr>
          <w:rFonts w:ascii="Garamond" w:hAnsi="Garamond"/>
          <w:sz w:val="28"/>
          <w:lang w:val="hr-HR"/>
        </w:rPr>
        <w:t>,</w:t>
      </w:r>
      <w:r w:rsidR="005D1CEF">
        <w:rPr>
          <w:rFonts w:ascii="Garamond" w:hAnsi="Garamond"/>
          <w:sz w:val="28"/>
          <w:lang w:val="hr-HR"/>
        </w:rPr>
        <w:t>00</w:t>
      </w:r>
      <w:r w:rsidRPr="00790A94">
        <w:rPr>
          <w:rFonts w:ascii="Garamond" w:hAnsi="Garamond"/>
          <w:sz w:val="28"/>
          <w:lang w:val="hr-HR"/>
        </w:rPr>
        <w:t xml:space="preserve"> kn), </w:t>
      </w:r>
      <w:r w:rsidRPr="00790A94">
        <w:rPr>
          <w:rFonts w:ascii="Garamond" w:hAnsi="Garamond"/>
          <w:b/>
          <w:sz w:val="28"/>
          <w:lang w:val="hr-HR"/>
        </w:rPr>
        <w:t>knjige, umjetnička djela i ostale izložbene vrijednosti</w:t>
      </w:r>
      <w:r w:rsidRPr="00790A94">
        <w:rPr>
          <w:rFonts w:ascii="Garamond" w:hAnsi="Garamond"/>
          <w:sz w:val="28"/>
          <w:lang w:val="hr-HR"/>
        </w:rPr>
        <w:t xml:space="preserve"> u iznosu od </w:t>
      </w:r>
      <w:r w:rsidR="005D1CEF">
        <w:rPr>
          <w:rFonts w:ascii="Garamond" w:hAnsi="Garamond"/>
          <w:sz w:val="28"/>
          <w:lang w:val="hr-HR"/>
        </w:rPr>
        <w:t>2</w:t>
      </w:r>
      <w:r w:rsidR="007E3248">
        <w:rPr>
          <w:rFonts w:ascii="Garamond" w:hAnsi="Garamond"/>
          <w:sz w:val="28"/>
          <w:lang w:val="hr-HR"/>
        </w:rPr>
        <w:t>.</w:t>
      </w:r>
      <w:r w:rsidR="005D1CEF">
        <w:rPr>
          <w:rFonts w:ascii="Garamond" w:hAnsi="Garamond"/>
          <w:sz w:val="28"/>
          <w:lang w:val="hr-HR"/>
        </w:rPr>
        <w:t>492</w:t>
      </w:r>
      <w:r>
        <w:rPr>
          <w:rFonts w:ascii="Garamond" w:hAnsi="Garamond"/>
          <w:sz w:val="28"/>
          <w:lang w:val="hr-HR"/>
        </w:rPr>
        <w:t>.</w:t>
      </w:r>
      <w:r w:rsidR="005D1CEF">
        <w:rPr>
          <w:rFonts w:ascii="Garamond" w:hAnsi="Garamond"/>
          <w:sz w:val="28"/>
          <w:lang w:val="hr-HR"/>
        </w:rPr>
        <w:t>242</w:t>
      </w:r>
      <w:r>
        <w:rPr>
          <w:rFonts w:ascii="Garamond" w:hAnsi="Garamond"/>
          <w:sz w:val="28"/>
          <w:lang w:val="hr-HR"/>
        </w:rPr>
        <w:t>,</w:t>
      </w:r>
      <w:r w:rsidR="005D1CEF">
        <w:rPr>
          <w:rFonts w:ascii="Garamond" w:hAnsi="Garamond"/>
          <w:sz w:val="28"/>
          <w:lang w:val="hr-HR"/>
        </w:rPr>
        <w:t>19</w:t>
      </w:r>
      <w:r w:rsidR="00DB5135">
        <w:rPr>
          <w:rFonts w:ascii="Garamond" w:hAnsi="Garamond"/>
          <w:sz w:val="28"/>
          <w:lang w:val="hr-HR"/>
        </w:rPr>
        <w:t xml:space="preserve"> </w:t>
      </w:r>
      <w:r w:rsidRPr="00790A94">
        <w:rPr>
          <w:rFonts w:ascii="Garamond" w:hAnsi="Garamond"/>
          <w:sz w:val="28"/>
          <w:lang w:val="hr-HR"/>
        </w:rPr>
        <w:t>kn,</w:t>
      </w:r>
      <w:r w:rsidR="00D8531F">
        <w:rPr>
          <w:rFonts w:ascii="Garamond" w:hAnsi="Garamond"/>
          <w:sz w:val="28"/>
          <w:lang w:val="hr-HR"/>
        </w:rPr>
        <w:t xml:space="preserve"> </w:t>
      </w:r>
      <w:r w:rsidRPr="00790A94">
        <w:rPr>
          <w:rFonts w:ascii="Garamond" w:hAnsi="Garamond"/>
          <w:b/>
          <w:bCs/>
          <w:sz w:val="28"/>
          <w:lang w:val="hr-HR"/>
        </w:rPr>
        <w:t xml:space="preserve">nematerijalna proizvedena imovina </w:t>
      </w:r>
      <w:r w:rsidRPr="00790A94">
        <w:rPr>
          <w:rFonts w:ascii="Garamond" w:hAnsi="Garamond"/>
          <w:sz w:val="28"/>
          <w:lang w:val="hr-HR"/>
        </w:rPr>
        <w:t xml:space="preserve">(ulaganja u računalne programe za zdravstvene ustanove ) u iznosu </w:t>
      </w:r>
      <w:r w:rsidR="005D1CEF">
        <w:rPr>
          <w:rFonts w:ascii="Garamond" w:hAnsi="Garamond"/>
          <w:sz w:val="28"/>
          <w:lang w:val="hr-HR"/>
        </w:rPr>
        <w:t>7.772</w:t>
      </w:r>
      <w:r>
        <w:rPr>
          <w:rFonts w:ascii="Garamond" w:hAnsi="Garamond"/>
          <w:sz w:val="28"/>
          <w:lang w:val="hr-HR"/>
        </w:rPr>
        <w:t>.</w:t>
      </w:r>
      <w:r w:rsidR="005D1CEF">
        <w:rPr>
          <w:rFonts w:ascii="Garamond" w:hAnsi="Garamond"/>
          <w:sz w:val="28"/>
          <w:lang w:val="hr-HR"/>
        </w:rPr>
        <w:t>406</w:t>
      </w:r>
      <w:r>
        <w:rPr>
          <w:rFonts w:ascii="Garamond" w:hAnsi="Garamond"/>
          <w:sz w:val="28"/>
          <w:lang w:val="hr-HR"/>
        </w:rPr>
        <w:t>,</w:t>
      </w:r>
      <w:r w:rsidR="005D1CEF">
        <w:rPr>
          <w:rFonts w:ascii="Garamond" w:hAnsi="Garamond"/>
          <w:sz w:val="28"/>
          <w:lang w:val="hr-HR"/>
        </w:rPr>
        <w:t>07</w:t>
      </w:r>
      <w:r w:rsidRPr="00790A94">
        <w:rPr>
          <w:rFonts w:ascii="Garamond" w:hAnsi="Garamond"/>
          <w:sz w:val="28"/>
          <w:lang w:val="hr-HR"/>
        </w:rPr>
        <w:t xml:space="preserve">  kn.</w:t>
      </w:r>
    </w:p>
    <w:p w14:paraId="471D0FFE" w14:textId="40FB58FE" w:rsidR="00723B5D" w:rsidRDefault="00723B5D" w:rsidP="00E23368">
      <w:pPr>
        <w:pStyle w:val="Tijeloteksta2"/>
        <w:ind w:right="992" w:firstLine="720"/>
        <w:rPr>
          <w:rFonts w:ascii="Garamond" w:hAnsi="Garamond"/>
          <w:sz w:val="28"/>
          <w:lang w:val="hr-HR"/>
        </w:rPr>
      </w:pPr>
    </w:p>
    <w:p w14:paraId="0591DA53" w14:textId="477151A8" w:rsidR="00723B5D" w:rsidRDefault="00723B5D" w:rsidP="00E23368">
      <w:pPr>
        <w:pStyle w:val="Tijeloteksta2"/>
        <w:ind w:right="992" w:firstLine="720"/>
        <w:rPr>
          <w:rFonts w:ascii="Garamond" w:hAnsi="Garamond"/>
          <w:sz w:val="28"/>
          <w:lang w:val="hr-HR"/>
        </w:rPr>
      </w:pPr>
    </w:p>
    <w:p w14:paraId="61567A03" w14:textId="4D93B914" w:rsidR="00723B5D" w:rsidRDefault="00723B5D" w:rsidP="00E23368">
      <w:pPr>
        <w:pStyle w:val="Tijeloteksta2"/>
        <w:ind w:right="992" w:firstLine="720"/>
        <w:rPr>
          <w:rFonts w:ascii="Garamond" w:hAnsi="Garamond"/>
          <w:sz w:val="28"/>
          <w:lang w:val="hr-HR"/>
        </w:rPr>
      </w:pPr>
    </w:p>
    <w:p w14:paraId="37301500" w14:textId="4AA26795" w:rsidR="00723B5D" w:rsidRDefault="00723B5D" w:rsidP="00E23368">
      <w:pPr>
        <w:pStyle w:val="Tijeloteksta2"/>
        <w:ind w:right="992" w:firstLine="720"/>
        <w:rPr>
          <w:rFonts w:ascii="Garamond" w:hAnsi="Garamond"/>
          <w:sz w:val="28"/>
          <w:lang w:val="hr-HR"/>
        </w:rPr>
      </w:pPr>
    </w:p>
    <w:p w14:paraId="536C9D03" w14:textId="77777777" w:rsidR="00723B5D" w:rsidRPr="00790A94" w:rsidRDefault="00723B5D" w:rsidP="00E23368">
      <w:pPr>
        <w:pStyle w:val="Tijeloteksta2"/>
        <w:ind w:right="992" w:firstLine="720"/>
        <w:rPr>
          <w:rFonts w:ascii="Garamond" w:hAnsi="Garamond"/>
          <w:sz w:val="28"/>
          <w:lang w:val="hr-HR"/>
        </w:rPr>
      </w:pPr>
    </w:p>
    <w:p w14:paraId="618D83CC" w14:textId="77777777" w:rsidR="00E23368" w:rsidRDefault="00E23368" w:rsidP="00E23368">
      <w:pPr>
        <w:pStyle w:val="Tijeloteksta2"/>
        <w:rPr>
          <w:rFonts w:ascii="Garamond" w:hAnsi="Garamond"/>
          <w:b/>
          <w:bCs/>
          <w:sz w:val="28"/>
          <w:lang w:val="hr-HR"/>
        </w:rPr>
      </w:pPr>
      <w:r>
        <w:rPr>
          <w:rFonts w:ascii="Garamond" w:hAnsi="Garamond"/>
          <w:sz w:val="28"/>
          <w:lang w:val="hr-HR"/>
        </w:rPr>
        <w:lastRenderedPageBreak/>
        <w:tab/>
      </w:r>
      <w:r>
        <w:rPr>
          <w:rFonts w:ascii="Garamond" w:hAnsi="Garamond"/>
          <w:b/>
          <w:bCs/>
          <w:sz w:val="28"/>
          <w:lang w:val="hr-HR"/>
        </w:rPr>
        <w:t xml:space="preserve">2.3. RASHODI ZA DODATNA ULAGANJA NA </w:t>
      </w:r>
    </w:p>
    <w:p w14:paraId="0D06038D" w14:textId="77777777" w:rsidR="00E23368" w:rsidRDefault="00E23368" w:rsidP="00E23368">
      <w:pPr>
        <w:pStyle w:val="Tijeloteksta2"/>
        <w:rPr>
          <w:rFonts w:ascii="Garamond" w:hAnsi="Garamond"/>
          <w:b/>
          <w:bCs/>
          <w:sz w:val="28"/>
          <w:lang w:val="hr-HR"/>
        </w:rPr>
      </w:pPr>
      <w:r>
        <w:rPr>
          <w:rFonts w:ascii="Garamond" w:hAnsi="Garamond"/>
          <w:b/>
          <w:bCs/>
          <w:sz w:val="28"/>
          <w:lang w:val="hr-HR"/>
        </w:rPr>
        <w:tab/>
        <w:t xml:space="preserve">       NEFINANCIJSKOJ IMOVINI</w:t>
      </w:r>
    </w:p>
    <w:p w14:paraId="3AC2F4EA" w14:textId="77777777" w:rsidR="00E23368" w:rsidRDefault="00E23368" w:rsidP="00E23368">
      <w:pPr>
        <w:pStyle w:val="Tijeloteksta2"/>
        <w:rPr>
          <w:rFonts w:ascii="Garamond" w:hAnsi="Garamond"/>
          <w:sz w:val="28"/>
          <w:lang w:val="hr-HR"/>
        </w:rPr>
      </w:pPr>
    </w:p>
    <w:p w14:paraId="643A93CA" w14:textId="4057B9C6" w:rsidR="00E23368" w:rsidRPr="00D72F00" w:rsidRDefault="00E23368" w:rsidP="00E23368">
      <w:pPr>
        <w:pStyle w:val="Tijeloteksta2"/>
        <w:ind w:right="992" w:firstLine="720"/>
        <w:rPr>
          <w:rFonts w:ascii="Garamond" w:hAnsi="Garamond"/>
          <w:sz w:val="28"/>
          <w:lang w:val="hr-HR"/>
        </w:rPr>
      </w:pPr>
      <w:r>
        <w:rPr>
          <w:rFonts w:ascii="Garamond" w:hAnsi="Garamond"/>
          <w:sz w:val="28"/>
          <w:lang w:val="hr-HR"/>
        </w:rPr>
        <w:t>Za gore navedenu namjenu utrošeno je u 20</w:t>
      </w:r>
      <w:r w:rsidR="005D1CEF">
        <w:rPr>
          <w:rFonts w:ascii="Garamond" w:hAnsi="Garamond"/>
          <w:sz w:val="28"/>
          <w:lang w:val="hr-HR"/>
        </w:rPr>
        <w:t>20</w:t>
      </w:r>
      <w:r>
        <w:rPr>
          <w:rFonts w:ascii="Garamond" w:hAnsi="Garamond"/>
          <w:sz w:val="28"/>
          <w:lang w:val="hr-HR"/>
        </w:rPr>
        <w:t xml:space="preserve">. godini </w:t>
      </w:r>
      <w:r w:rsidRPr="00D72F00">
        <w:rPr>
          <w:rFonts w:ascii="Garamond" w:hAnsi="Garamond"/>
          <w:sz w:val="28"/>
          <w:lang w:val="hr-HR"/>
        </w:rPr>
        <w:t xml:space="preserve">ukupno </w:t>
      </w:r>
      <w:r w:rsidR="005D1CEF">
        <w:rPr>
          <w:rFonts w:ascii="Garamond" w:hAnsi="Garamond"/>
          <w:sz w:val="28"/>
          <w:lang w:val="hr-HR"/>
        </w:rPr>
        <w:t>60</w:t>
      </w:r>
      <w:r>
        <w:rPr>
          <w:rFonts w:ascii="Garamond" w:hAnsi="Garamond"/>
          <w:sz w:val="28"/>
          <w:lang w:val="hr-HR"/>
        </w:rPr>
        <w:t>.</w:t>
      </w:r>
      <w:r w:rsidR="005D1CEF">
        <w:rPr>
          <w:rFonts w:ascii="Garamond" w:hAnsi="Garamond"/>
          <w:sz w:val="28"/>
          <w:lang w:val="hr-HR"/>
        </w:rPr>
        <w:t>986</w:t>
      </w:r>
      <w:r>
        <w:rPr>
          <w:rFonts w:ascii="Garamond" w:hAnsi="Garamond"/>
          <w:sz w:val="28"/>
          <w:lang w:val="hr-HR"/>
        </w:rPr>
        <w:t>.</w:t>
      </w:r>
      <w:r w:rsidR="005D1CEF">
        <w:rPr>
          <w:rFonts w:ascii="Garamond" w:hAnsi="Garamond"/>
          <w:sz w:val="28"/>
          <w:lang w:val="hr-HR"/>
        </w:rPr>
        <w:t>021</w:t>
      </w:r>
      <w:r>
        <w:rPr>
          <w:rFonts w:ascii="Garamond" w:hAnsi="Garamond"/>
          <w:sz w:val="28"/>
          <w:lang w:val="hr-HR"/>
        </w:rPr>
        <w:t>,</w:t>
      </w:r>
      <w:r w:rsidR="005D1CEF">
        <w:rPr>
          <w:rFonts w:ascii="Garamond" w:hAnsi="Garamond"/>
          <w:sz w:val="28"/>
          <w:lang w:val="hr-HR"/>
        </w:rPr>
        <w:t>08</w:t>
      </w:r>
      <w:r w:rsidRPr="00D72F00">
        <w:rPr>
          <w:rFonts w:ascii="Garamond" w:hAnsi="Garamond"/>
          <w:sz w:val="28"/>
          <w:lang w:val="hr-HR"/>
        </w:rPr>
        <w:t xml:space="preserve"> kn, što predstavlja izvršenje od </w:t>
      </w:r>
      <w:r w:rsidR="005D1CEF">
        <w:rPr>
          <w:rFonts w:ascii="Garamond" w:hAnsi="Garamond"/>
          <w:sz w:val="28"/>
          <w:lang w:val="hr-HR"/>
        </w:rPr>
        <w:t>5</w:t>
      </w:r>
      <w:r w:rsidR="007E3248">
        <w:rPr>
          <w:rFonts w:ascii="Garamond" w:hAnsi="Garamond"/>
          <w:sz w:val="28"/>
          <w:lang w:val="hr-HR"/>
        </w:rPr>
        <w:t>0</w:t>
      </w:r>
      <w:r>
        <w:rPr>
          <w:rFonts w:ascii="Garamond" w:hAnsi="Garamond"/>
          <w:sz w:val="28"/>
          <w:lang w:val="hr-HR"/>
        </w:rPr>
        <w:t>,</w:t>
      </w:r>
      <w:r w:rsidR="005D1CEF">
        <w:rPr>
          <w:rFonts w:ascii="Garamond" w:hAnsi="Garamond"/>
          <w:sz w:val="28"/>
          <w:lang w:val="hr-HR"/>
        </w:rPr>
        <w:t>20</w:t>
      </w:r>
      <w:r w:rsidR="006A30FC">
        <w:rPr>
          <w:rFonts w:ascii="Garamond" w:hAnsi="Garamond"/>
          <w:sz w:val="28"/>
          <w:lang w:val="hr-HR"/>
        </w:rPr>
        <w:t xml:space="preserve"> </w:t>
      </w:r>
      <w:r w:rsidRPr="00D72F00">
        <w:rPr>
          <w:rFonts w:ascii="Garamond" w:hAnsi="Garamond"/>
          <w:sz w:val="28"/>
          <w:lang w:val="hr-HR"/>
        </w:rPr>
        <w:t xml:space="preserve">% i participaciju od </w:t>
      </w:r>
      <w:r w:rsidR="007E3248">
        <w:rPr>
          <w:rFonts w:ascii="Garamond" w:hAnsi="Garamond"/>
          <w:sz w:val="28"/>
          <w:lang w:val="hr-HR"/>
        </w:rPr>
        <w:t>6</w:t>
      </w:r>
      <w:r>
        <w:rPr>
          <w:rFonts w:ascii="Garamond" w:hAnsi="Garamond"/>
          <w:sz w:val="28"/>
          <w:lang w:val="hr-HR"/>
        </w:rPr>
        <w:t>,</w:t>
      </w:r>
      <w:r w:rsidR="005D1CEF">
        <w:rPr>
          <w:rFonts w:ascii="Garamond" w:hAnsi="Garamond"/>
          <w:sz w:val="28"/>
          <w:lang w:val="hr-HR"/>
        </w:rPr>
        <w:t>06</w:t>
      </w:r>
      <w:r w:rsidRPr="00D72F00">
        <w:rPr>
          <w:rFonts w:ascii="Garamond" w:hAnsi="Garamond"/>
          <w:sz w:val="28"/>
          <w:lang w:val="hr-HR"/>
        </w:rPr>
        <w:t xml:space="preserve"> % u ukupnoj izvršenim rashodima i izdacima Županije.</w:t>
      </w:r>
    </w:p>
    <w:p w14:paraId="3644A3F8" w14:textId="77777777" w:rsidR="00E23368" w:rsidRDefault="00E23368" w:rsidP="00E23368">
      <w:pPr>
        <w:pStyle w:val="Tijeloteksta2"/>
        <w:ind w:right="992"/>
        <w:rPr>
          <w:rFonts w:ascii="Garamond" w:hAnsi="Garamond"/>
          <w:sz w:val="28"/>
          <w:lang w:val="hr-HR"/>
        </w:rPr>
      </w:pPr>
    </w:p>
    <w:p w14:paraId="0253370A" w14:textId="007EC93C" w:rsidR="00E23368" w:rsidRDefault="00E23368" w:rsidP="00E23368">
      <w:pPr>
        <w:pStyle w:val="Tijeloteksta2"/>
        <w:ind w:right="992" w:firstLine="720"/>
        <w:rPr>
          <w:rFonts w:ascii="Garamond" w:hAnsi="Garamond"/>
          <w:b/>
          <w:bCs/>
          <w:sz w:val="28"/>
          <w:lang w:val="hr-HR"/>
        </w:rPr>
      </w:pPr>
      <w:r>
        <w:rPr>
          <w:rFonts w:ascii="Garamond" w:hAnsi="Garamond"/>
          <w:sz w:val="28"/>
          <w:lang w:val="hr-HR"/>
        </w:rPr>
        <w:t xml:space="preserve">Rashodi ove skupine odnose se dijelom na </w:t>
      </w:r>
      <w:r>
        <w:rPr>
          <w:rFonts w:ascii="Garamond" w:hAnsi="Garamond"/>
          <w:b/>
          <w:bCs/>
          <w:sz w:val="28"/>
          <w:lang w:val="hr-HR"/>
        </w:rPr>
        <w:t>decentralizirane funkcije investicijskog održavanja zdravstvenih ustanova u vlasništvu Županije.</w:t>
      </w:r>
    </w:p>
    <w:p w14:paraId="4D733B38" w14:textId="77777777" w:rsidR="00E23368" w:rsidRDefault="00E23368" w:rsidP="00E23368">
      <w:pPr>
        <w:pStyle w:val="Tijeloteksta2"/>
        <w:ind w:right="992"/>
        <w:rPr>
          <w:rFonts w:ascii="Garamond" w:hAnsi="Garamond"/>
          <w:b/>
          <w:bCs/>
          <w:sz w:val="28"/>
          <w:lang w:val="hr-HR"/>
        </w:rPr>
      </w:pPr>
    </w:p>
    <w:p w14:paraId="58B3C336" w14:textId="77777777" w:rsidR="00E23368" w:rsidRPr="00BF1BE5" w:rsidRDefault="00E23368" w:rsidP="00E23368">
      <w:pPr>
        <w:pStyle w:val="Tijeloteksta2"/>
        <w:numPr>
          <w:ilvl w:val="0"/>
          <w:numId w:val="7"/>
        </w:numPr>
        <w:ind w:right="1134"/>
        <w:jc w:val="center"/>
        <w:rPr>
          <w:rFonts w:ascii="Garamond" w:hAnsi="Garamond"/>
          <w:b/>
          <w:bCs/>
          <w:sz w:val="28"/>
          <w:szCs w:val="28"/>
          <w:lang w:val="hr-HR"/>
        </w:rPr>
      </w:pPr>
      <w:r w:rsidRPr="00BF1BE5">
        <w:rPr>
          <w:rFonts w:ascii="Garamond" w:hAnsi="Garamond"/>
          <w:b/>
          <w:bCs/>
          <w:sz w:val="28"/>
          <w:szCs w:val="28"/>
          <w:lang w:val="hr-HR"/>
        </w:rPr>
        <w:t>IZDACI ZA FINANCIJSKU IMOVINU I OTPLATE ZAJMOVA</w:t>
      </w:r>
    </w:p>
    <w:p w14:paraId="0354E6BB" w14:textId="77777777" w:rsidR="00E23368" w:rsidRDefault="00E23368" w:rsidP="00E23368">
      <w:pPr>
        <w:pStyle w:val="Tijeloteksta2"/>
        <w:ind w:right="-97"/>
        <w:rPr>
          <w:rFonts w:ascii="Garamond" w:hAnsi="Garamond"/>
          <w:bCs/>
          <w:sz w:val="28"/>
          <w:szCs w:val="28"/>
          <w:lang w:val="hr-HR"/>
        </w:rPr>
      </w:pPr>
    </w:p>
    <w:p w14:paraId="6B244DED" w14:textId="1F782DBC" w:rsidR="00E23368" w:rsidRDefault="00E23368" w:rsidP="00E23368">
      <w:pPr>
        <w:pStyle w:val="Tijeloteksta2"/>
        <w:ind w:right="964" w:firstLine="720"/>
        <w:rPr>
          <w:rFonts w:ascii="Garamond" w:hAnsi="Garamond"/>
          <w:bCs/>
          <w:sz w:val="28"/>
          <w:szCs w:val="28"/>
          <w:lang w:val="hr-HR"/>
        </w:rPr>
      </w:pPr>
      <w:r w:rsidRPr="00DD7A26">
        <w:rPr>
          <w:rFonts w:ascii="Garamond" w:hAnsi="Garamond"/>
          <w:bCs/>
          <w:sz w:val="28"/>
          <w:szCs w:val="28"/>
          <w:lang w:val="hr-HR"/>
        </w:rPr>
        <w:t>Ova kate</w:t>
      </w:r>
      <w:r>
        <w:rPr>
          <w:rFonts w:ascii="Garamond" w:hAnsi="Garamond"/>
          <w:bCs/>
          <w:sz w:val="28"/>
          <w:szCs w:val="28"/>
          <w:lang w:val="hr-HR"/>
        </w:rPr>
        <w:t>gorija izdataka u 20</w:t>
      </w:r>
      <w:r w:rsidR="005D1CEF">
        <w:rPr>
          <w:rFonts w:ascii="Garamond" w:hAnsi="Garamond"/>
          <w:bCs/>
          <w:sz w:val="28"/>
          <w:szCs w:val="28"/>
          <w:lang w:val="hr-HR"/>
        </w:rPr>
        <w:t>20</w:t>
      </w:r>
      <w:r>
        <w:rPr>
          <w:rFonts w:ascii="Garamond" w:hAnsi="Garamond"/>
          <w:bCs/>
          <w:sz w:val="28"/>
          <w:szCs w:val="28"/>
          <w:lang w:val="hr-HR"/>
        </w:rPr>
        <w:t>. godini participirala</w:t>
      </w:r>
      <w:r w:rsidR="005D1CEF">
        <w:rPr>
          <w:rFonts w:ascii="Garamond" w:hAnsi="Garamond"/>
          <w:bCs/>
          <w:sz w:val="28"/>
          <w:szCs w:val="28"/>
          <w:lang w:val="hr-HR"/>
        </w:rPr>
        <w:t xml:space="preserve"> je</w:t>
      </w:r>
      <w:r>
        <w:rPr>
          <w:rFonts w:ascii="Garamond" w:hAnsi="Garamond"/>
          <w:bCs/>
          <w:sz w:val="28"/>
          <w:szCs w:val="28"/>
          <w:lang w:val="hr-HR"/>
        </w:rPr>
        <w:t xml:space="preserve"> u proračunskoj potrošnji</w:t>
      </w:r>
      <w:r w:rsidR="005D1CEF">
        <w:rPr>
          <w:rFonts w:ascii="Garamond" w:hAnsi="Garamond"/>
          <w:bCs/>
          <w:sz w:val="28"/>
          <w:szCs w:val="28"/>
          <w:lang w:val="hr-HR"/>
        </w:rPr>
        <w:t xml:space="preserve"> svega 0,03 % odnosno s iznosom od 290.000,00 kuna</w:t>
      </w:r>
      <w:r>
        <w:rPr>
          <w:rFonts w:ascii="Garamond" w:hAnsi="Garamond"/>
          <w:bCs/>
          <w:sz w:val="28"/>
          <w:szCs w:val="28"/>
          <w:lang w:val="hr-HR"/>
        </w:rPr>
        <w:t>.</w:t>
      </w:r>
    </w:p>
    <w:p w14:paraId="6ACE6D91" w14:textId="77777777" w:rsidR="00E23368" w:rsidRDefault="00E23368" w:rsidP="00E23368">
      <w:pPr>
        <w:pStyle w:val="Tijeloteksta2"/>
        <w:ind w:right="964" w:firstLine="720"/>
        <w:rPr>
          <w:rFonts w:ascii="Garamond" w:hAnsi="Garamond"/>
          <w:bCs/>
          <w:sz w:val="28"/>
          <w:szCs w:val="28"/>
          <w:lang w:val="hr-HR"/>
        </w:rPr>
      </w:pPr>
    </w:p>
    <w:p w14:paraId="0C4E36CF" w14:textId="77777777" w:rsidR="00E23368" w:rsidRPr="0006053B" w:rsidRDefault="00E23368" w:rsidP="00E23368">
      <w:pPr>
        <w:pStyle w:val="Tijeloteksta2"/>
        <w:ind w:right="-97"/>
        <w:jc w:val="center"/>
        <w:rPr>
          <w:rFonts w:ascii="Garamond" w:hAnsi="Garamond"/>
          <w:b/>
          <w:bCs/>
          <w:sz w:val="32"/>
          <w:lang w:val="hr-HR"/>
        </w:rPr>
      </w:pPr>
      <w:r w:rsidRPr="0006053B">
        <w:rPr>
          <w:rFonts w:ascii="Garamond" w:hAnsi="Garamond"/>
          <w:b/>
          <w:bCs/>
          <w:sz w:val="32"/>
          <w:lang w:val="hr-HR"/>
        </w:rPr>
        <w:t xml:space="preserve">4.  </w:t>
      </w:r>
      <w:r w:rsidRPr="00F97258">
        <w:rPr>
          <w:rFonts w:ascii="Garamond" w:hAnsi="Garamond"/>
          <w:b/>
          <w:bCs/>
          <w:sz w:val="28"/>
          <w:szCs w:val="28"/>
          <w:lang w:val="hr-HR"/>
        </w:rPr>
        <w:t>FINANCIRANJE DECENTRALIZIRANIH FUNKCIJA</w:t>
      </w:r>
    </w:p>
    <w:p w14:paraId="2F9962AA" w14:textId="77777777" w:rsidR="00E23368" w:rsidRPr="0006053B" w:rsidRDefault="00E23368" w:rsidP="00E23368">
      <w:pPr>
        <w:pStyle w:val="Tijeloteksta2"/>
        <w:ind w:right="-97"/>
        <w:rPr>
          <w:rFonts w:ascii="Garamond" w:hAnsi="Garamond"/>
          <w:sz w:val="28"/>
          <w:lang w:val="hr-HR"/>
        </w:rPr>
      </w:pPr>
    </w:p>
    <w:p w14:paraId="2A6AE7D4" w14:textId="56384684" w:rsidR="00E23368" w:rsidRPr="008B6848" w:rsidRDefault="00E23368" w:rsidP="00E23368">
      <w:pPr>
        <w:pStyle w:val="Tijeloteksta2"/>
        <w:ind w:right="992" w:firstLine="720"/>
        <w:rPr>
          <w:rFonts w:ascii="Garamond" w:hAnsi="Garamond"/>
          <w:sz w:val="28"/>
          <w:lang w:val="hr-HR"/>
        </w:rPr>
      </w:pPr>
      <w:r w:rsidRPr="008B6848">
        <w:rPr>
          <w:rFonts w:ascii="Garamond" w:hAnsi="Garamond"/>
          <w:sz w:val="28"/>
          <w:lang w:val="hr-HR"/>
        </w:rPr>
        <w:t xml:space="preserve">Budući da je financiranje decentraliziranih funkcija poseban predmet Izvješća Upravnog odjela za </w:t>
      </w:r>
      <w:r w:rsidR="005D1CEF">
        <w:rPr>
          <w:rFonts w:ascii="Garamond" w:hAnsi="Garamond"/>
          <w:sz w:val="28"/>
          <w:lang w:val="hr-HR"/>
        </w:rPr>
        <w:t>obrazovanje, šport i kulturu</w:t>
      </w:r>
      <w:r w:rsidRPr="008B6848">
        <w:rPr>
          <w:rFonts w:ascii="Garamond" w:hAnsi="Garamond"/>
          <w:sz w:val="28"/>
          <w:lang w:val="hr-HR"/>
        </w:rPr>
        <w:t xml:space="preserve"> odnosno Upravnog odjela za zdravstvo</w:t>
      </w:r>
      <w:r w:rsidR="005D1CEF">
        <w:rPr>
          <w:rFonts w:ascii="Garamond" w:hAnsi="Garamond"/>
          <w:sz w:val="28"/>
          <w:lang w:val="hr-HR"/>
        </w:rPr>
        <w:t xml:space="preserve">, </w:t>
      </w:r>
      <w:r w:rsidRPr="008B6848">
        <w:rPr>
          <w:rFonts w:ascii="Garamond" w:hAnsi="Garamond"/>
          <w:sz w:val="28"/>
          <w:lang w:val="hr-HR"/>
        </w:rPr>
        <w:t>socijalnu skrb</w:t>
      </w:r>
      <w:r w:rsidR="005D1CEF">
        <w:rPr>
          <w:rFonts w:ascii="Garamond" w:hAnsi="Garamond"/>
          <w:sz w:val="28"/>
          <w:lang w:val="hr-HR"/>
        </w:rPr>
        <w:t xml:space="preserve"> i hrvatske branitelje</w:t>
      </w:r>
      <w:r w:rsidRPr="008B6848">
        <w:rPr>
          <w:rFonts w:ascii="Garamond" w:hAnsi="Garamond"/>
          <w:sz w:val="28"/>
          <w:lang w:val="hr-HR"/>
        </w:rPr>
        <w:t>, u okviru ovog Izvješća osvrnut ćemo se samo na najbitnije detalje vezane uz ovu problematiku.</w:t>
      </w:r>
    </w:p>
    <w:p w14:paraId="624C8236" w14:textId="77777777" w:rsidR="00E23368" w:rsidRPr="008B6848" w:rsidRDefault="00E23368" w:rsidP="00E23368">
      <w:pPr>
        <w:pStyle w:val="Tijeloteksta2"/>
        <w:ind w:right="992"/>
        <w:rPr>
          <w:rFonts w:ascii="Garamond" w:hAnsi="Garamond"/>
          <w:sz w:val="28"/>
          <w:lang w:val="hr-HR"/>
        </w:rPr>
      </w:pPr>
    </w:p>
    <w:p w14:paraId="2C2C356C" w14:textId="6731961A" w:rsidR="00E23368" w:rsidRPr="008B6848" w:rsidRDefault="00E23368" w:rsidP="00E23368">
      <w:pPr>
        <w:pStyle w:val="Tijeloteksta2"/>
        <w:ind w:right="992"/>
        <w:rPr>
          <w:rFonts w:ascii="Garamond" w:hAnsi="Garamond"/>
          <w:sz w:val="28"/>
          <w:lang w:val="hr-HR"/>
        </w:rPr>
      </w:pPr>
      <w:r w:rsidRPr="008B6848">
        <w:rPr>
          <w:rFonts w:ascii="Garamond" w:hAnsi="Garamond"/>
          <w:sz w:val="28"/>
          <w:lang w:val="hr-HR"/>
        </w:rPr>
        <w:tab/>
        <w:t xml:space="preserve">Za financiranje </w:t>
      </w:r>
      <w:r w:rsidRPr="008B6848">
        <w:rPr>
          <w:rFonts w:ascii="Garamond" w:hAnsi="Garamond"/>
          <w:b/>
          <w:bCs/>
          <w:sz w:val="28"/>
          <w:lang w:val="hr-HR"/>
        </w:rPr>
        <w:t>decentraliziranih izdataka osnovnog školstva</w:t>
      </w:r>
      <w:r w:rsidRPr="008B6848">
        <w:rPr>
          <w:rFonts w:ascii="Garamond" w:hAnsi="Garamond"/>
          <w:sz w:val="28"/>
          <w:lang w:val="hr-HR"/>
        </w:rPr>
        <w:t xml:space="preserve"> utrošeno je tijekom 20</w:t>
      </w:r>
      <w:r w:rsidR="005D1CEF">
        <w:rPr>
          <w:rFonts w:ascii="Garamond" w:hAnsi="Garamond"/>
          <w:sz w:val="28"/>
          <w:lang w:val="hr-HR"/>
        </w:rPr>
        <w:t>20</w:t>
      </w:r>
      <w:r w:rsidRPr="008B6848">
        <w:rPr>
          <w:rFonts w:ascii="Garamond" w:hAnsi="Garamond"/>
          <w:sz w:val="28"/>
          <w:lang w:val="hr-HR"/>
        </w:rPr>
        <w:t xml:space="preserve">. godine ukupno </w:t>
      </w:r>
      <w:r w:rsidR="008F7AAB" w:rsidRPr="008B6848">
        <w:rPr>
          <w:rFonts w:ascii="Garamond" w:hAnsi="Garamond"/>
          <w:sz w:val="28"/>
          <w:lang w:val="hr-HR"/>
        </w:rPr>
        <w:t>2</w:t>
      </w:r>
      <w:r w:rsidR="005D1CEF">
        <w:rPr>
          <w:rFonts w:ascii="Garamond" w:hAnsi="Garamond"/>
          <w:sz w:val="28"/>
          <w:lang w:val="hr-HR"/>
        </w:rPr>
        <w:t>7</w:t>
      </w:r>
      <w:r w:rsidR="00796B56" w:rsidRPr="008B6848">
        <w:rPr>
          <w:rFonts w:ascii="Garamond" w:hAnsi="Garamond"/>
          <w:sz w:val="28"/>
          <w:lang w:val="hr-HR"/>
        </w:rPr>
        <w:t>.</w:t>
      </w:r>
      <w:r w:rsidR="005D1CEF">
        <w:rPr>
          <w:rFonts w:ascii="Garamond" w:hAnsi="Garamond"/>
          <w:sz w:val="28"/>
          <w:lang w:val="hr-HR"/>
        </w:rPr>
        <w:t>483</w:t>
      </w:r>
      <w:r w:rsidR="00DA13A5" w:rsidRPr="008B6848">
        <w:rPr>
          <w:rFonts w:ascii="Garamond" w:hAnsi="Garamond"/>
          <w:sz w:val="28"/>
          <w:lang w:val="hr-HR"/>
        </w:rPr>
        <w:t>.</w:t>
      </w:r>
      <w:r w:rsidR="005D1CEF">
        <w:rPr>
          <w:rFonts w:ascii="Garamond" w:hAnsi="Garamond"/>
          <w:sz w:val="28"/>
          <w:lang w:val="hr-HR"/>
        </w:rPr>
        <w:t>503</w:t>
      </w:r>
      <w:r w:rsidRPr="008B6848">
        <w:rPr>
          <w:rFonts w:ascii="Garamond" w:hAnsi="Garamond"/>
          <w:sz w:val="28"/>
          <w:lang w:val="hr-HR"/>
        </w:rPr>
        <w:t>,</w:t>
      </w:r>
      <w:r w:rsidR="005D1CEF">
        <w:rPr>
          <w:rFonts w:ascii="Garamond" w:hAnsi="Garamond"/>
          <w:sz w:val="28"/>
          <w:lang w:val="hr-HR"/>
        </w:rPr>
        <w:t>45</w:t>
      </w:r>
      <w:r w:rsidRPr="008B6848">
        <w:rPr>
          <w:rFonts w:ascii="Garamond" w:hAnsi="Garamond"/>
          <w:sz w:val="28"/>
          <w:lang w:val="hr-HR"/>
        </w:rPr>
        <w:t xml:space="preserve"> kn. Ovaj iznos apsorbirali su izdaci za ukupno 2</w:t>
      </w:r>
      <w:r w:rsidR="00956E75">
        <w:rPr>
          <w:rFonts w:ascii="Garamond" w:hAnsi="Garamond"/>
          <w:sz w:val="28"/>
          <w:lang w:val="hr-HR"/>
        </w:rPr>
        <w:t>3</w:t>
      </w:r>
      <w:r w:rsidRPr="008B6848">
        <w:rPr>
          <w:rFonts w:ascii="Garamond" w:hAnsi="Garamond"/>
          <w:sz w:val="28"/>
          <w:lang w:val="hr-HR"/>
        </w:rPr>
        <w:t xml:space="preserve"> osnovne škole na području Županije, dok je financiranje preostalih 10 škola na području grada Slavonskog Broda financirao Grad iz svog Proračuna.</w:t>
      </w:r>
    </w:p>
    <w:p w14:paraId="370A47FA" w14:textId="77777777" w:rsidR="00E23368" w:rsidRPr="008B6848" w:rsidRDefault="00E23368" w:rsidP="00E23368">
      <w:pPr>
        <w:pStyle w:val="Tijeloteksta2"/>
        <w:ind w:right="992"/>
        <w:rPr>
          <w:rFonts w:ascii="Garamond" w:hAnsi="Garamond"/>
          <w:sz w:val="28"/>
          <w:lang w:val="hr-HR"/>
        </w:rPr>
      </w:pPr>
      <w:r w:rsidRPr="008B6848">
        <w:rPr>
          <w:rFonts w:ascii="Garamond" w:hAnsi="Garamond"/>
          <w:sz w:val="28"/>
          <w:lang w:val="hr-HR"/>
        </w:rPr>
        <w:tab/>
        <w:t>Navedena svota iskorištena je za financiranje slijedećih izdataka:</w:t>
      </w:r>
    </w:p>
    <w:p w14:paraId="20781033" w14:textId="77777777" w:rsidR="00E23368" w:rsidRPr="008B6848" w:rsidRDefault="00E23368" w:rsidP="00E23368">
      <w:pPr>
        <w:pStyle w:val="Tijeloteksta2"/>
        <w:numPr>
          <w:ilvl w:val="0"/>
          <w:numId w:val="22"/>
        </w:numPr>
        <w:ind w:right="992"/>
        <w:rPr>
          <w:rFonts w:ascii="Garamond" w:hAnsi="Garamond"/>
          <w:sz w:val="28"/>
          <w:lang w:val="hr-HR"/>
        </w:rPr>
      </w:pPr>
      <w:r w:rsidRPr="008B6848">
        <w:rPr>
          <w:rFonts w:ascii="Garamond" w:hAnsi="Garamond"/>
          <w:sz w:val="28"/>
          <w:lang w:val="hr-HR"/>
        </w:rPr>
        <w:t>materijalne troškove osnovnih škola,</w:t>
      </w:r>
    </w:p>
    <w:p w14:paraId="391227DB" w14:textId="77777777" w:rsidR="00E23368" w:rsidRPr="008B6848" w:rsidRDefault="00E23368" w:rsidP="00E23368">
      <w:pPr>
        <w:pStyle w:val="Tijeloteksta2"/>
        <w:numPr>
          <w:ilvl w:val="0"/>
          <w:numId w:val="22"/>
        </w:numPr>
        <w:ind w:right="992"/>
        <w:rPr>
          <w:rFonts w:ascii="Garamond" w:hAnsi="Garamond"/>
          <w:sz w:val="28"/>
          <w:lang w:val="hr-HR"/>
        </w:rPr>
      </w:pPr>
      <w:r w:rsidRPr="008B6848">
        <w:rPr>
          <w:rFonts w:ascii="Garamond" w:hAnsi="Garamond"/>
          <w:sz w:val="28"/>
          <w:lang w:val="hr-HR"/>
        </w:rPr>
        <w:t>investicijsko održavanje školskog prostora, opreme i nastavnih sredstava i pomagala,</w:t>
      </w:r>
    </w:p>
    <w:p w14:paraId="088FC04C" w14:textId="77777777" w:rsidR="00E23368" w:rsidRPr="008B6848" w:rsidRDefault="00E23368" w:rsidP="00E23368">
      <w:pPr>
        <w:pStyle w:val="Tijeloteksta2"/>
        <w:numPr>
          <w:ilvl w:val="0"/>
          <w:numId w:val="22"/>
        </w:numPr>
        <w:ind w:right="992"/>
        <w:rPr>
          <w:rFonts w:ascii="Garamond" w:hAnsi="Garamond"/>
          <w:sz w:val="28"/>
          <w:lang w:val="hr-HR"/>
        </w:rPr>
      </w:pPr>
      <w:r w:rsidRPr="008B6848">
        <w:rPr>
          <w:rFonts w:ascii="Garamond" w:hAnsi="Garamond"/>
          <w:sz w:val="28"/>
          <w:lang w:val="hr-HR"/>
        </w:rPr>
        <w:t>nabavu školske opreme, nastavnih sredstava i pomagala,</w:t>
      </w:r>
    </w:p>
    <w:p w14:paraId="0DD0DEE2" w14:textId="77777777" w:rsidR="00E23368" w:rsidRPr="008B6848" w:rsidRDefault="00E23368" w:rsidP="00E23368">
      <w:pPr>
        <w:pStyle w:val="Tijeloteksta2"/>
        <w:numPr>
          <w:ilvl w:val="0"/>
          <w:numId w:val="22"/>
        </w:numPr>
        <w:ind w:right="992"/>
        <w:rPr>
          <w:rFonts w:ascii="Garamond" w:hAnsi="Garamond"/>
          <w:sz w:val="28"/>
          <w:lang w:val="hr-HR"/>
        </w:rPr>
      </w:pPr>
      <w:r w:rsidRPr="008B6848">
        <w:rPr>
          <w:rFonts w:ascii="Garamond" w:hAnsi="Garamond"/>
          <w:sz w:val="28"/>
          <w:lang w:val="hr-HR"/>
        </w:rPr>
        <w:t>prijevoz učenika,</w:t>
      </w:r>
    </w:p>
    <w:p w14:paraId="21032B37" w14:textId="77777777" w:rsidR="00E23368" w:rsidRPr="008B6848" w:rsidRDefault="00E23368" w:rsidP="00E23368">
      <w:pPr>
        <w:pStyle w:val="Tijeloteksta2"/>
        <w:numPr>
          <w:ilvl w:val="0"/>
          <w:numId w:val="22"/>
        </w:numPr>
        <w:ind w:right="992"/>
        <w:rPr>
          <w:rFonts w:ascii="Garamond" w:hAnsi="Garamond"/>
          <w:sz w:val="28"/>
          <w:lang w:val="hr-HR"/>
        </w:rPr>
      </w:pPr>
      <w:r w:rsidRPr="008B6848">
        <w:rPr>
          <w:rFonts w:ascii="Garamond" w:hAnsi="Garamond"/>
          <w:sz w:val="28"/>
          <w:lang w:val="hr-HR"/>
        </w:rPr>
        <w:t>kapitalnu izgradnju školskog prostora i opreme prema standardima i normativima koje utvrđuje ministar.</w:t>
      </w:r>
    </w:p>
    <w:p w14:paraId="119DAFC8" w14:textId="77777777" w:rsidR="00E23368" w:rsidRPr="008B6848" w:rsidRDefault="00E23368" w:rsidP="00E23368">
      <w:pPr>
        <w:pStyle w:val="Tijeloteksta2"/>
        <w:ind w:left="720" w:right="992"/>
        <w:rPr>
          <w:rFonts w:ascii="Garamond" w:hAnsi="Garamond"/>
          <w:sz w:val="28"/>
          <w:lang w:val="hr-HR"/>
        </w:rPr>
      </w:pPr>
    </w:p>
    <w:p w14:paraId="696D341E" w14:textId="38FBFC1E" w:rsidR="00E23368" w:rsidRPr="008B6848" w:rsidRDefault="00E23368" w:rsidP="00E23368">
      <w:pPr>
        <w:pStyle w:val="Tijeloteksta2"/>
        <w:ind w:right="992" w:firstLine="720"/>
        <w:rPr>
          <w:rFonts w:ascii="Garamond" w:hAnsi="Garamond"/>
          <w:sz w:val="28"/>
          <w:lang w:val="hr-HR"/>
        </w:rPr>
      </w:pPr>
      <w:r w:rsidRPr="008B6848">
        <w:rPr>
          <w:rFonts w:ascii="Garamond" w:hAnsi="Garamond"/>
          <w:sz w:val="28"/>
          <w:lang w:val="hr-HR"/>
        </w:rPr>
        <w:t xml:space="preserve">Za </w:t>
      </w:r>
      <w:r w:rsidRPr="008B6848">
        <w:rPr>
          <w:rFonts w:ascii="Garamond" w:hAnsi="Garamond"/>
          <w:b/>
          <w:bCs/>
          <w:sz w:val="28"/>
          <w:lang w:val="hr-HR"/>
        </w:rPr>
        <w:t xml:space="preserve">decentralizirane funkcije srednjeg školstva </w:t>
      </w:r>
      <w:r w:rsidRPr="008B6848">
        <w:rPr>
          <w:rFonts w:ascii="Garamond" w:hAnsi="Garamond"/>
          <w:sz w:val="28"/>
          <w:lang w:val="hr-HR"/>
        </w:rPr>
        <w:t>utrošena je ukupna  suma od 1</w:t>
      </w:r>
      <w:r w:rsidR="005D1CEF">
        <w:rPr>
          <w:rFonts w:ascii="Garamond" w:hAnsi="Garamond"/>
          <w:sz w:val="28"/>
          <w:lang w:val="hr-HR"/>
        </w:rPr>
        <w:t>3</w:t>
      </w:r>
      <w:r w:rsidRPr="008B6848">
        <w:rPr>
          <w:rFonts w:ascii="Garamond" w:hAnsi="Garamond"/>
          <w:sz w:val="28"/>
          <w:lang w:val="hr-HR"/>
        </w:rPr>
        <w:t>.</w:t>
      </w:r>
      <w:r w:rsidR="005D1CEF">
        <w:rPr>
          <w:rFonts w:ascii="Garamond" w:hAnsi="Garamond"/>
          <w:sz w:val="28"/>
          <w:lang w:val="hr-HR"/>
        </w:rPr>
        <w:t>894</w:t>
      </w:r>
      <w:r w:rsidRPr="008B6848">
        <w:rPr>
          <w:rFonts w:ascii="Garamond" w:hAnsi="Garamond"/>
          <w:sz w:val="28"/>
          <w:lang w:val="hr-HR"/>
        </w:rPr>
        <w:t>.</w:t>
      </w:r>
      <w:r w:rsidR="005D1CEF">
        <w:rPr>
          <w:rFonts w:ascii="Garamond" w:hAnsi="Garamond"/>
          <w:sz w:val="28"/>
          <w:lang w:val="hr-HR"/>
        </w:rPr>
        <w:t>566</w:t>
      </w:r>
      <w:r w:rsidRPr="008B6848">
        <w:rPr>
          <w:rFonts w:ascii="Garamond" w:hAnsi="Garamond"/>
          <w:sz w:val="28"/>
          <w:lang w:val="hr-HR"/>
        </w:rPr>
        <w:t>,</w:t>
      </w:r>
      <w:r w:rsidR="005D1CEF">
        <w:rPr>
          <w:rFonts w:ascii="Garamond" w:hAnsi="Garamond"/>
          <w:sz w:val="28"/>
          <w:lang w:val="hr-HR"/>
        </w:rPr>
        <w:t>91</w:t>
      </w:r>
      <w:r w:rsidRPr="008B6848">
        <w:rPr>
          <w:rFonts w:ascii="Garamond" w:hAnsi="Garamond"/>
          <w:sz w:val="28"/>
          <w:lang w:val="hr-HR"/>
        </w:rPr>
        <w:t xml:space="preserve">  kn. Ova sredstva odnose se na ukupno 1</w:t>
      </w:r>
      <w:r w:rsidR="00FC6EA8">
        <w:rPr>
          <w:rFonts w:ascii="Garamond" w:hAnsi="Garamond"/>
          <w:sz w:val="28"/>
          <w:lang w:val="hr-HR"/>
        </w:rPr>
        <w:t>0</w:t>
      </w:r>
      <w:r w:rsidRPr="008B6848">
        <w:rPr>
          <w:rFonts w:ascii="Garamond" w:hAnsi="Garamond"/>
          <w:sz w:val="28"/>
          <w:lang w:val="hr-HR"/>
        </w:rPr>
        <w:t xml:space="preserve"> srednjih škola na području Brodsko-posavske županije za koje je županija preuzela financiranje decentraliziranih funkcija.</w:t>
      </w:r>
    </w:p>
    <w:p w14:paraId="1D754009" w14:textId="77777777" w:rsidR="00E23368" w:rsidRPr="008B6848" w:rsidRDefault="00E23368" w:rsidP="00E23368">
      <w:pPr>
        <w:pStyle w:val="Tijeloteksta2"/>
        <w:ind w:right="992" w:firstLine="720"/>
        <w:rPr>
          <w:rFonts w:ascii="Garamond" w:hAnsi="Garamond"/>
          <w:sz w:val="28"/>
          <w:lang w:val="hr-HR"/>
        </w:rPr>
      </w:pPr>
    </w:p>
    <w:p w14:paraId="36266AA5" w14:textId="77777777" w:rsidR="00E23368" w:rsidRPr="008B6848" w:rsidRDefault="00E23368" w:rsidP="00E23368">
      <w:pPr>
        <w:pStyle w:val="Tijeloteksta2"/>
        <w:ind w:right="992" w:firstLine="720"/>
        <w:rPr>
          <w:rFonts w:ascii="Garamond" w:hAnsi="Garamond"/>
          <w:sz w:val="28"/>
          <w:lang w:val="hr-HR"/>
        </w:rPr>
      </w:pPr>
      <w:r w:rsidRPr="008B6848">
        <w:rPr>
          <w:rFonts w:ascii="Garamond" w:hAnsi="Garamond"/>
          <w:sz w:val="28"/>
          <w:lang w:val="hr-HR"/>
        </w:rPr>
        <w:lastRenderedPageBreak/>
        <w:t>Navedeni iznos utrošen je na izvršavanje slijedećih rashoda i izdataka:</w:t>
      </w:r>
    </w:p>
    <w:p w14:paraId="7AD5F974" w14:textId="77777777" w:rsidR="00E23368" w:rsidRPr="008B6848" w:rsidRDefault="00E23368" w:rsidP="00E23368">
      <w:pPr>
        <w:pStyle w:val="Tijeloteksta2"/>
        <w:numPr>
          <w:ilvl w:val="0"/>
          <w:numId w:val="23"/>
        </w:numPr>
        <w:ind w:right="992"/>
        <w:rPr>
          <w:rFonts w:ascii="Garamond" w:hAnsi="Garamond"/>
          <w:sz w:val="28"/>
          <w:lang w:val="hr-HR"/>
        </w:rPr>
      </w:pPr>
      <w:r w:rsidRPr="008B6848">
        <w:rPr>
          <w:rFonts w:ascii="Garamond" w:hAnsi="Garamond"/>
          <w:sz w:val="28"/>
          <w:lang w:val="hr-HR"/>
        </w:rPr>
        <w:t>materijalne troškove srednjih škola,</w:t>
      </w:r>
    </w:p>
    <w:p w14:paraId="7DCFDC36" w14:textId="77777777" w:rsidR="00E23368" w:rsidRPr="008B6848" w:rsidRDefault="00E23368" w:rsidP="00E23368">
      <w:pPr>
        <w:pStyle w:val="Tijeloteksta2"/>
        <w:numPr>
          <w:ilvl w:val="0"/>
          <w:numId w:val="23"/>
        </w:numPr>
        <w:ind w:right="992"/>
        <w:rPr>
          <w:rFonts w:ascii="Garamond" w:hAnsi="Garamond"/>
          <w:sz w:val="28"/>
          <w:lang w:val="hr-HR"/>
        </w:rPr>
      </w:pPr>
      <w:r w:rsidRPr="008B6848">
        <w:rPr>
          <w:rFonts w:ascii="Garamond" w:hAnsi="Garamond"/>
          <w:sz w:val="28"/>
          <w:lang w:val="hr-HR"/>
        </w:rPr>
        <w:t>prijevoz zaposlenika,</w:t>
      </w:r>
    </w:p>
    <w:p w14:paraId="2A3FF43C" w14:textId="77777777" w:rsidR="00E23368" w:rsidRPr="008B6848" w:rsidRDefault="00E23368" w:rsidP="00E23368">
      <w:pPr>
        <w:pStyle w:val="Tijeloteksta2"/>
        <w:numPr>
          <w:ilvl w:val="0"/>
          <w:numId w:val="23"/>
        </w:numPr>
        <w:ind w:right="992"/>
        <w:rPr>
          <w:rFonts w:ascii="Garamond" w:hAnsi="Garamond"/>
          <w:sz w:val="28"/>
          <w:lang w:val="hr-HR"/>
        </w:rPr>
      </w:pPr>
      <w:r w:rsidRPr="008B6848">
        <w:rPr>
          <w:rFonts w:ascii="Garamond" w:hAnsi="Garamond"/>
          <w:sz w:val="28"/>
          <w:lang w:val="hr-HR"/>
        </w:rPr>
        <w:t>potpore za sufinanciranje smještaja i prehrane učenika u učeničkim domovima,</w:t>
      </w:r>
    </w:p>
    <w:p w14:paraId="72897BEF" w14:textId="77777777" w:rsidR="00E23368" w:rsidRPr="008B6848" w:rsidRDefault="00E23368" w:rsidP="00E23368">
      <w:pPr>
        <w:pStyle w:val="Tijeloteksta2"/>
        <w:numPr>
          <w:ilvl w:val="0"/>
          <w:numId w:val="23"/>
        </w:numPr>
        <w:ind w:right="992"/>
        <w:rPr>
          <w:rFonts w:ascii="Garamond" w:hAnsi="Garamond"/>
          <w:sz w:val="28"/>
          <w:lang w:val="hr-HR"/>
        </w:rPr>
      </w:pPr>
      <w:r w:rsidRPr="008B6848">
        <w:rPr>
          <w:rFonts w:ascii="Garamond" w:hAnsi="Garamond"/>
          <w:sz w:val="28"/>
          <w:lang w:val="hr-HR"/>
        </w:rPr>
        <w:t>investicijsko održavanje školskog prostora, opreme i nastavnih sredstava i pomagala,</w:t>
      </w:r>
    </w:p>
    <w:p w14:paraId="1F646D5F" w14:textId="77777777" w:rsidR="00E23368" w:rsidRPr="008B6848" w:rsidRDefault="00E23368" w:rsidP="00E23368">
      <w:pPr>
        <w:pStyle w:val="Tijeloteksta2"/>
        <w:numPr>
          <w:ilvl w:val="0"/>
          <w:numId w:val="23"/>
        </w:numPr>
        <w:ind w:right="992"/>
        <w:rPr>
          <w:rFonts w:ascii="Garamond" w:hAnsi="Garamond"/>
          <w:sz w:val="28"/>
          <w:lang w:val="hr-HR"/>
        </w:rPr>
      </w:pPr>
      <w:r w:rsidRPr="008B6848">
        <w:rPr>
          <w:rFonts w:ascii="Garamond" w:hAnsi="Garamond"/>
          <w:sz w:val="28"/>
          <w:lang w:val="hr-HR"/>
        </w:rPr>
        <w:t>nabavu školske opreme, nastavnih sredstava i pomagala, te kapitalnu izgradnju školskog prostora i opreme prema standardima i normativima koje utvrđuje ministar.</w:t>
      </w:r>
    </w:p>
    <w:p w14:paraId="6AC49E91" w14:textId="77777777" w:rsidR="00E23368" w:rsidRPr="008B6848" w:rsidRDefault="00E23368" w:rsidP="00E23368">
      <w:pPr>
        <w:pStyle w:val="Tijeloteksta2"/>
        <w:ind w:left="720" w:right="992"/>
        <w:rPr>
          <w:rFonts w:ascii="Garamond" w:hAnsi="Garamond"/>
          <w:sz w:val="28"/>
          <w:lang w:val="hr-HR"/>
        </w:rPr>
      </w:pPr>
    </w:p>
    <w:p w14:paraId="1403FE57" w14:textId="7E2F79E4" w:rsidR="00E23368" w:rsidRPr="008B6848" w:rsidRDefault="00E23368" w:rsidP="00E23368">
      <w:pPr>
        <w:pStyle w:val="Tijeloteksta2"/>
        <w:ind w:right="992" w:firstLine="720"/>
        <w:rPr>
          <w:rFonts w:ascii="Garamond" w:hAnsi="Garamond"/>
          <w:sz w:val="28"/>
          <w:lang w:val="hr-HR"/>
        </w:rPr>
      </w:pPr>
      <w:r w:rsidRPr="008B6848">
        <w:rPr>
          <w:rFonts w:ascii="Garamond" w:hAnsi="Garamond"/>
          <w:sz w:val="28"/>
          <w:lang w:val="hr-HR"/>
        </w:rPr>
        <w:t xml:space="preserve">Za </w:t>
      </w:r>
      <w:r w:rsidRPr="008B6848">
        <w:rPr>
          <w:rFonts w:ascii="Garamond" w:hAnsi="Garamond"/>
          <w:b/>
          <w:bCs/>
          <w:sz w:val="28"/>
          <w:lang w:val="hr-HR"/>
        </w:rPr>
        <w:t>financiranje decentraliziranih izdataka socijalne skrbi</w:t>
      </w:r>
      <w:r w:rsidRPr="008B6848">
        <w:rPr>
          <w:rFonts w:ascii="Garamond" w:hAnsi="Garamond"/>
          <w:sz w:val="28"/>
          <w:lang w:val="hr-HR"/>
        </w:rPr>
        <w:t xml:space="preserve"> utrošena je u 20</w:t>
      </w:r>
      <w:r w:rsidR="005D1CEF">
        <w:rPr>
          <w:rFonts w:ascii="Garamond" w:hAnsi="Garamond"/>
          <w:sz w:val="28"/>
          <w:lang w:val="hr-HR"/>
        </w:rPr>
        <w:t>20</w:t>
      </w:r>
      <w:r w:rsidRPr="008B6848">
        <w:rPr>
          <w:rFonts w:ascii="Garamond" w:hAnsi="Garamond"/>
          <w:sz w:val="28"/>
          <w:lang w:val="hr-HR"/>
        </w:rPr>
        <w:t xml:space="preserve">. godini suma od </w:t>
      </w:r>
      <w:r w:rsidR="00D73DD7">
        <w:rPr>
          <w:rFonts w:ascii="Garamond" w:hAnsi="Garamond"/>
          <w:sz w:val="28"/>
          <w:lang w:val="hr-HR"/>
        </w:rPr>
        <w:t>3</w:t>
      </w:r>
      <w:r w:rsidRPr="008B6848">
        <w:rPr>
          <w:rFonts w:ascii="Garamond" w:hAnsi="Garamond"/>
          <w:sz w:val="28"/>
          <w:lang w:val="hr-HR"/>
        </w:rPr>
        <w:t>.</w:t>
      </w:r>
      <w:r w:rsidR="0032763C">
        <w:rPr>
          <w:rFonts w:ascii="Garamond" w:hAnsi="Garamond"/>
          <w:sz w:val="28"/>
          <w:lang w:val="hr-HR"/>
        </w:rPr>
        <w:t>534</w:t>
      </w:r>
      <w:r w:rsidRPr="008B6848">
        <w:rPr>
          <w:rFonts w:ascii="Garamond" w:hAnsi="Garamond"/>
          <w:sz w:val="28"/>
          <w:lang w:val="hr-HR"/>
        </w:rPr>
        <w:t>.</w:t>
      </w:r>
      <w:r w:rsidR="0032763C">
        <w:rPr>
          <w:rFonts w:ascii="Garamond" w:hAnsi="Garamond"/>
          <w:sz w:val="28"/>
          <w:lang w:val="hr-HR"/>
        </w:rPr>
        <w:t>370</w:t>
      </w:r>
      <w:r w:rsidRPr="008B6848">
        <w:rPr>
          <w:rFonts w:ascii="Garamond" w:hAnsi="Garamond"/>
          <w:sz w:val="28"/>
          <w:lang w:val="hr-HR"/>
        </w:rPr>
        <w:t>,</w:t>
      </w:r>
      <w:r w:rsidR="0032763C">
        <w:rPr>
          <w:rFonts w:ascii="Garamond" w:hAnsi="Garamond"/>
          <w:sz w:val="28"/>
          <w:lang w:val="hr-HR"/>
        </w:rPr>
        <w:t>66</w:t>
      </w:r>
      <w:r w:rsidRPr="008B6848">
        <w:rPr>
          <w:rFonts w:ascii="Garamond" w:hAnsi="Garamond"/>
          <w:sz w:val="28"/>
          <w:lang w:val="hr-HR"/>
        </w:rPr>
        <w:t xml:space="preserve"> kn. Navedena sredstva utrošena su za financiranje decentraliziranih izdataka Centara za socijalnu skrb u Slavonskom Brodu i Novoj Gradiški te za sufinanciranje cijene ogrijeva, a odnose se  poglavito na slijedeće rashode i izdatke: </w:t>
      </w:r>
    </w:p>
    <w:p w14:paraId="78410507" w14:textId="77777777" w:rsidR="00E23368" w:rsidRPr="008B6848" w:rsidRDefault="00E23368" w:rsidP="00E23368">
      <w:pPr>
        <w:pStyle w:val="Tijeloteksta2"/>
        <w:ind w:right="992" w:firstLine="720"/>
        <w:rPr>
          <w:rFonts w:ascii="Garamond" w:hAnsi="Garamond"/>
          <w:sz w:val="28"/>
          <w:lang w:val="hr-HR"/>
        </w:rPr>
      </w:pPr>
    </w:p>
    <w:p w14:paraId="716ACAF0" w14:textId="77777777" w:rsidR="00E23368" w:rsidRPr="008B6848" w:rsidRDefault="00E23368" w:rsidP="00E23368">
      <w:pPr>
        <w:pStyle w:val="Tijeloteksta2"/>
        <w:numPr>
          <w:ilvl w:val="0"/>
          <w:numId w:val="24"/>
        </w:numPr>
        <w:ind w:right="992"/>
        <w:rPr>
          <w:rFonts w:ascii="Garamond" w:hAnsi="Garamond"/>
          <w:sz w:val="28"/>
          <w:lang w:val="hr-HR"/>
        </w:rPr>
      </w:pPr>
      <w:r w:rsidRPr="008B6848">
        <w:rPr>
          <w:rFonts w:ascii="Garamond" w:hAnsi="Garamond"/>
          <w:sz w:val="28"/>
          <w:lang w:val="hr-HR"/>
        </w:rPr>
        <w:t>izdatke za materijal ( uredski i potrošni materijal ),</w:t>
      </w:r>
    </w:p>
    <w:p w14:paraId="28F83A85" w14:textId="77777777" w:rsidR="00E23368" w:rsidRPr="008B6848" w:rsidRDefault="00E23368" w:rsidP="00E23368">
      <w:pPr>
        <w:pStyle w:val="Tijeloteksta2"/>
        <w:numPr>
          <w:ilvl w:val="0"/>
          <w:numId w:val="24"/>
        </w:numPr>
        <w:ind w:right="992"/>
        <w:rPr>
          <w:rFonts w:ascii="Garamond" w:hAnsi="Garamond"/>
          <w:sz w:val="28"/>
          <w:lang w:val="hr-HR"/>
        </w:rPr>
      </w:pPr>
      <w:r w:rsidRPr="008B6848">
        <w:rPr>
          <w:rFonts w:ascii="Garamond" w:hAnsi="Garamond"/>
          <w:sz w:val="28"/>
          <w:lang w:val="hr-HR"/>
        </w:rPr>
        <w:t>energiju, komunalne i ostale usluge (izdaci za komunikacije, informiranje, službena putovanja, osiguranje i unajmljivanje),</w:t>
      </w:r>
    </w:p>
    <w:p w14:paraId="55E9D85B" w14:textId="77777777" w:rsidR="00E23368" w:rsidRPr="008B6848" w:rsidRDefault="00E23368" w:rsidP="00E23368">
      <w:pPr>
        <w:pStyle w:val="Tijeloteksta2"/>
        <w:numPr>
          <w:ilvl w:val="0"/>
          <w:numId w:val="24"/>
        </w:numPr>
        <w:ind w:right="992"/>
        <w:rPr>
          <w:rFonts w:ascii="Garamond" w:hAnsi="Garamond"/>
          <w:sz w:val="28"/>
          <w:lang w:val="hr-HR"/>
        </w:rPr>
      </w:pPr>
      <w:r w:rsidRPr="008B6848">
        <w:rPr>
          <w:rFonts w:ascii="Garamond" w:hAnsi="Garamond"/>
          <w:sz w:val="28"/>
          <w:lang w:val="hr-HR"/>
        </w:rPr>
        <w:t>tekuće održavanje ( prijevoznih sredstava, namještaja i druge opreme i zgrada ),</w:t>
      </w:r>
    </w:p>
    <w:p w14:paraId="071E0550" w14:textId="77777777" w:rsidR="00E23368" w:rsidRPr="008B6848" w:rsidRDefault="00E23368" w:rsidP="00E23368">
      <w:pPr>
        <w:pStyle w:val="Tijeloteksta2"/>
        <w:numPr>
          <w:ilvl w:val="0"/>
          <w:numId w:val="24"/>
        </w:numPr>
        <w:ind w:right="992"/>
        <w:rPr>
          <w:rFonts w:ascii="Garamond" w:hAnsi="Garamond"/>
          <w:sz w:val="28"/>
          <w:lang w:val="hr-HR"/>
        </w:rPr>
      </w:pPr>
      <w:r w:rsidRPr="008B6848">
        <w:rPr>
          <w:rFonts w:ascii="Garamond" w:hAnsi="Garamond"/>
          <w:sz w:val="28"/>
          <w:lang w:val="hr-HR"/>
        </w:rPr>
        <w:t>financijske izdatke ( izdaci za platni promet i bankarske usluge, kamate i ostali financijski izdaci ),</w:t>
      </w:r>
    </w:p>
    <w:p w14:paraId="25BE70E8" w14:textId="77777777" w:rsidR="00E23368" w:rsidRPr="008B6848" w:rsidRDefault="00E23368" w:rsidP="00E23368">
      <w:pPr>
        <w:pStyle w:val="Tijeloteksta2"/>
        <w:numPr>
          <w:ilvl w:val="0"/>
          <w:numId w:val="24"/>
        </w:numPr>
        <w:ind w:right="992"/>
        <w:rPr>
          <w:rFonts w:ascii="Garamond" w:hAnsi="Garamond"/>
          <w:sz w:val="28"/>
          <w:lang w:val="hr-HR"/>
        </w:rPr>
      </w:pPr>
      <w:r w:rsidRPr="008B6848">
        <w:rPr>
          <w:rFonts w:ascii="Garamond" w:hAnsi="Garamond"/>
          <w:sz w:val="28"/>
          <w:lang w:val="hr-HR"/>
        </w:rPr>
        <w:t>ostali nespomenuti izdaci ( izdaci za reviziju, članarine, pribavljanje stručnog mišljenja i intelektualne usluge i reprezentaciju ).</w:t>
      </w:r>
    </w:p>
    <w:p w14:paraId="15FE3985" w14:textId="77777777" w:rsidR="00E23368" w:rsidRPr="008B6848" w:rsidRDefault="00E23368" w:rsidP="00E23368">
      <w:pPr>
        <w:pStyle w:val="Tijeloteksta2"/>
        <w:ind w:left="720" w:right="992"/>
        <w:rPr>
          <w:rFonts w:ascii="Garamond" w:hAnsi="Garamond"/>
          <w:sz w:val="28"/>
          <w:lang w:val="hr-HR"/>
        </w:rPr>
      </w:pPr>
    </w:p>
    <w:p w14:paraId="54F1507F" w14:textId="5F0A3C78" w:rsidR="00E23368" w:rsidRPr="008B6848" w:rsidRDefault="00E23368" w:rsidP="00E23368">
      <w:pPr>
        <w:pStyle w:val="Tijeloteksta2"/>
        <w:ind w:right="992" w:firstLine="720"/>
        <w:rPr>
          <w:rFonts w:ascii="Garamond" w:hAnsi="Garamond"/>
          <w:sz w:val="28"/>
          <w:lang w:val="hr-HR"/>
        </w:rPr>
      </w:pPr>
      <w:r w:rsidRPr="008B6848">
        <w:rPr>
          <w:rFonts w:ascii="Garamond" w:hAnsi="Garamond"/>
          <w:sz w:val="28"/>
          <w:lang w:val="hr-HR"/>
        </w:rPr>
        <w:t xml:space="preserve">Za </w:t>
      </w:r>
      <w:r w:rsidRPr="008B6848">
        <w:rPr>
          <w:rFonts w:ascii="Garamond" w:hAnsi="Garamond"/>
          <w:b/>
          <w:bCs/>
          <w:sz w:val="28"/>
          <w:lang w:val="hr-HR"/>
        </w:rPr>
        <w:t>financiranje decentraliziranih izdataka doma za starije i nemoćne osobe</w:t>
      </w:r>
      <w:r w:rsidRPr="008B6848">
        <w:rPr>
          <w:rFonts w:ascii="Garamond" w:hAnsi="Garamond"/>
          <w:sz w:val="28"/>
          <w:lang w:val="hr-HR"/>
        </w:rPr>
        <w:t xml:space="preserve"> utrošena je tijekom 20</w:t>
      </w:r>
      <w:r w:rsidR="0032763C">
        <w:rPr>
          <w:rFonts w:ascii="Garamond" w:hAnsi="Garamond"/>
          <w:sz w:val="28"/>
          <w:lang w:val="hr-HR"/>
        </w:rPr>
        <w:t>20</w:t>
      </w:r>
      <w:r w:rsidRPr="008B6848">
        <w:rPr>
          <w:rFonts w:ascii="Garamond" w:hAnsi="Garamond"/>
          <w:sz w:val="28"/>
          <w:lang w:val="hr-HR"/>
        </w:rPr>
        <w:t>. godine suma od 6.</w:t>
      </w:r>
      <w:r w:rsidR="0032763C">
        <w:rPr>
          <w:rFonts w:ascii="Garamond" w:hAnsi="Garamond"/>
          <w:sz w:val="28"/>
          <w:lang w:val="hr-HR"/>
        </w:rPr>
        <w:t>849</w:t>
      </w:r>
      <w:r w:rsidRPr="008B6848">
        <w:rPr>
          <w:rFonts w:ascii="Garamond" w:hAnsi="Garamond"/>
          <w:sz w:val="28"/>
          <w:lang w:val="hr-HR"/>
        </w:rPr>
        <w:t>.</w:t>
      </w:r>
      <w:r w:rsidR="0032763C">
        <w:rPr>
          <w:rFonts w:ascii="Garamond" w:hAnsi="Garamond"/>
          <w:sz w:val="28"/>
          <w:lang w:val="hr-HR"/>
        </w:rPr>
        <w:t>457</w:t>
      </w:r>
      <w:r w:rsidRPr="008B6848">
        <w:rPr>
          <w:rFonts w:ascii="Garamond" w:hAnsi="Garamond"/>
          <w:sz w:val="28"/>
          <w:lang w:val="hr-HR"/>
        </w:rPr>
        <w:t>,</w:t>
      </w:r>
      <w:r w:rsidR="0032763C">
        <w:rPr>
          <w:rFonts w:ascii="Garamond" w:hAnsi="Garamond"/>
          <w:sz w:val="28"/>
          <w:lang w:val="hr-HR"/>
        </w:rPr>
        <w:t>50</w:t>
      </w:r>
      <w:r w:rsidR="00983665">
        <w:rPr>
          <w:rFonts w:ascii="Garamond" w:hAnsi="Garamond"/>
          <w:sz w:val="28"/>
          <w:lang w:val="hr-HR"/>
        </w:rPr>
        <w:t xml:space="preserve"> </w:t>
      </w:r>
      <w:r w:rsidRPr="008B6848">
        <w:rPr>
          <w:rFonts w:ascii="Garamond" w:hAnsi="Garamond"/>
          <w:sz w:val="28"/>
          <w:lang w:val="hr-HR"/>
        </w:rPr>
        <w:t>kn, a odnosi se na financiranje razlike između ukupno izvršenih rashoda i izdataka i ukupno ostvarenih vlastitih prihoda doma za starije i nemoćne osobe u Brodsko-posavskoj županiji.</w:t>
      </w:r>
    </w:p>
    <w:p w14:paraId="48AA0648" w14:textId="3DEB55C5" w:rsidR="00E23368" w:rsidRPr="008B6848" w:rsidRDefault="00E23368" w:rsidP="00E23368">
      <w:pPr>
        <w:pStyle w:val="Tijeloteksta2"/>
        <w:ind w:right="992" w:firstLine="720"/>
        <w:rPr>
          <w:rFonts w:ascii="Garamond" w:hAnsi="Garamond"/>
          <w:sz w:val="28"/>
          <w:lang w:val="hr-HR"/>
        </w:rPr>
      </w:pPr>
      <w:r w:rsidRPr="008B6848">
        <w:rPr>
          <w:rFonts w:ascii="Garamond" w:hAnsi="Garamond"/>
          <w:sz w:val="28"/>
          <w:lang w:val="hr-HR"/>
        </w:rPr>
        <w:t xml:space="preserve">Za </w:t>
      </w:r>
      <w:r w:rsidRPr="008B6848">
        <w:rPr>
          <w:rFonts w:ascii="Garamond" w:hAnsi="Garamond"/>
          <w:b/>
          <w:bCs/>
          <w:sz w:val="28"/>
          <w:lang w:val="hr-HR"/>
        </w:rPr>
        <w:t>financiranje decentraliziranih izdataka investicijskog održavanja zdravstvenih ustanova</w:t>
      </w:r>
      <w:r w:rsidRPr="008B6848">
        <w:rPr>
          <w:rFonts w:ascii="Garamond" w:hAnsi="Garamond"/>
          <w:sz w:val="28"/>
          <w:lang w:val="hr-HR"/>
        </w:rPr>
        <w:t xml:space="preserve"> u vlasništvu Županije utrošena je u 20</w:t>
      </w:r>
      <w:r w:rsidR="0032763C">
        <w:rPr>
          <w:rFonts w:ascii="Garamond" w:hAnsi="Garamond"/>
          <w:sz w:val="28"/>
          <w:lang w:val="hr-HR"/>
        </w:rPr>
        <w:t>20</w:t>
      </w:r>
      <w:r w:rsidRPr="008B6848">
        <w:rPr>
          <w:rFonts w:ascii="Garamond" w:hAnsi="Garamond"/>
          <w:sz w:val="28"/>
          <w:lang w:val="hr-HR"/>
        </w:rPr>
        <w:t xml:space="preserve">. godini ukupna suma od </w:t>
      </w:r>
      <w:r w:rsidR="00FC01F2" w:rsidRPr="008B6848">
        <w:rPr>
          <w:rFonts w:ascii="Garamond" w:hAnsi="Garamond"/>
          <w:sz w:val="28"/>
          <w:lang w:val="hr-HR"/>
        </w:rPr>
        <w:t>1</w:t>
      </w:r>
      <w:r w:rsidR="0032763C">
        <w:rPr>
          <w:rFonts w:ascii="Garamond" w:hAnsi="Garamond"/>
          <w:sz w:val="28"/>
          <w:lang w:val="hr-HR"/>
        </w:rPr>
        <w:t>6</w:t>
      </w:r>
      <w:r w:rsidRPr="008B6848">
        <w:rPr>
          <w:rFonts w:ascii="Garamond" w:hAnsi="Garamond"/>
          <w:sz w:val="28"/>
          <w:lang w:val="hr-HR"/>
        </w:rPr>
        <w:t>.</w:t>
      </w:r>
      <w:r w:rsidR="0032763C">
        <w:rPr>
          <w:rFonts w:ascii="Garamond" w:hAnsi="Garamond"/>
          <w:sz w:val="28"/>
          <w:lang w:val="hr-HR"/>
        </w:rPr>
        <w:t>732</w:t>
      </w:r>
      <w:r w:rsidRPr="008B6848">
        <w:rPr>
          <w:rFonts w:ascii="Garamond" w:hAnsi="Garamond"/>
          <w:sz w:val="28"/>
          <w:lang w:val="hr-HR"/>
        </w:rPr>
        <w:t>.</w:t>
      </w:r>
      <w:r w:rsidR="0032763C">
        <w:rPr>
          <w:rFonts w:ascii="Garamond" w:hAnsi="Garamond"/>
          <w:sz w:val="28"/>
          <w:lang w:val="hr-HR"/>
        </w:rPr>
        <w:t>625</w:t>
      </w:r>
      <w:r w:rsidRPr="008B6848">
        <w:rPr>
          <w:rFonts w:ascii="Garamond" w:hAnsi="Garamond"/>
          <w:sz w:val="28"/>
          <w:lang w:val="hr-HR"/>
        </w:rPr>
        <w:t>,</w:t>
      </w:r>
      <w:r w:rsidR="0032763C">
        <w:rPr>
          <w:rFonts w:ascii="Garamond" w:hAnsi="Garamond"/>
          <w:sz w:val="28"/>
          <w:lang w:val="hr-HR"/>
        </w:rPr>
        <w:t>88</w:t>
      </w:r>
      <w:r w:rsidRPr="008B6848">
        <w:rPr>
          <w:rFonts w:ascii="Garamond" w:hAnsi="Garamond"/>
          <w:sz w:val="28"/>
          <w:lang w:val="hr-HR"/>
        </w:rPr>
        <w:t xml:space="preserve"> kn, a odnosi se na financiranje slijedećih zdravstvenih ustanova :</w:t>
      </w:r>
    </w:p>
    <w:p w14:paraId="3DBFD272" w14:textId="77777777" w:rsidR="00EE31DA" w:rsidRDefault="00E23368" w:rsidP="000F01AA">
      <w:pPr>
        <w:pStyle w:val="Tijeloteksta2"/>
        <w:ind w:right="-97" w:firstLine="720"/>
        <w:rPr>
          <w:rFonts w:ascii="Garamond" w:hAnsi="Garamond"/>
          <w:sz w:val="28"/>
          <w:lang w:val="hr-HR"/>
        </w:rPr>
      </w:pPr>
      <w:r w:rsidRPr="008B6848">
        <w:rPr>
          <w:rFonts w:ascii="Garamond" w:hAnsi="Garamond"/>
          <w:sz w:val="28"/>
          <w:lang w:val="hr-HR"/>
        </w:rPr>
        <w:t xml:space="preserve">1. Opća bolnica «Dr. Josip Benčević», </w:t>
      </w:r>
      <w:proofErr w:type="spellStart"/>
      <w:r w:rsidRPr="008B6848">
        <w:rPr>
          <w:rFonts w:ascii="Garamond" w:hAnsi="Garamond"/>
          <w:sz w:val="28"/>
          <w:lang w:val="hr-HR"/>
        </w:rPr>
        <w:t>Slav</w:t>
      </w:r>
      <w:proofErr w:type="spellEnd"/>
      <w:r w:rsidRPr="008B6848">
        <w:rPr>
          <w:rFonts w:ascii="Garamond" w:hAnsi="Garamond"/>
          <w:sz w:val="28"/>
          <w:lang w:val="hr-HR"/>
        </w:rPr>
        <w:t>. Brod</w:t>
      </w:r>
    </w:p>
    <w:p w14:paraId="02F93489" w14:textId="77777777" w:rsidR="00E23368" w:rsidRPr="008B6848" w:rsidRDefault="00EE31DA" w:rsidP="000F01AA">
      <w:pPr>
        <w:pStyle w:val="Tijeloteksta2"/>
        <w:ind w:right="-97" w:firstLine="720"/>
        <w:rPr>
          <w:rFonts w:ascii="Garamond" w:hAnsi="Garamond"/>
          <w:sz w:val="28"/>
          <w:lang w:val="hr-HR"/>
        </w:rPr>
      </w:pPr>
      <w:r>
        <w:rPr>
          <w:rFonts w:ascii="Garamond" w:hAnsi="Garamond"/>
          <w:sz w:val="28"/>
          <w:lang w:val="hr-HR"/>
        </w:rPr>
        <w:t>2. Opća bolnica Nova Gradiška</w:t>
      </w:r>
      <w:r w:rsidR="00E23368" w:rsidRPr="008B6848">
        <w:rPr>
          <w:rFonts w:ascii="Garamond" w:hAnsi="Garamond"/>
          <w:sz w:val="28"/>
          <w:lang w:val="hr-HR"/>
        </w:rPr>
        <w:tab/>
        <w:t xml:space="preserve">     </w:t>
      </w:r>
      <w:r w:rsidR="00E23368" w:rsidRPr="008B6848">
        <w:rPr>
          <w:rFonts w:ascii="Garamond" w:hAnsi="Garamond"/>
          <w:sz w:val="28"/>
          <w:lang w:val="hr-HR"/>
        </w:rPr>
        <w:tab/>
      </w:r>
      <w:r w:rsidR="00E23368" w:rsidRPr="008B6848">
        <w:rPr>
          <w:rFonts w:ascii="Garamond" w:hAnsi="Garamond"/>
          <w:sz w:val="28"/>
          <w:lang w:val="hr-HR"/>
        </w:rPr>
        <w:tab/>
      </w:r>
      <w:r w:rsidR="00E23368" w:rsidRPr="008B6848">
        <w:rPr>
          <w:rFonts w:ascii="Garamond" w:hAnsi="Garamond"/>
          <w:sz w:val="28"/>
          <w:lang w:val="hr-HR"/>
        </w:rPr>
        <w:tab/>
      </w:r>
      <w:r w:rsidR="00E23368" w:rsidRPr="008B6848">
        <w:rPr>
          <w:rFonts w:ascii="Garamond" w:hAnsi="Garamond"/>
          <w:sz w:val="28"/>
          <w:lang w:val="hr-HR"/>
        </w:rPr>
        <w:tab/>
        <w:t xml:space="preserve">       </w:t>
      </w:r>
    </w:p>
    <w:p w14:paraId="2D612C6F" w14:textId="77777777" w:rsidR="00E23368" w:rsidRPr="008B6848" w:rsidRDefault="000F01AA" w:rsidP="00E23368">
      <w:pPr>
        <w:pStyle w:val="Tijeloteksta2"/>
        <w:ind w:right="-97" w:firstLine="720"/>
        <w:rPr>
          <w:rFonts w:ascii="Garamond" w:hAnsi="Garamond"/>
          <w:sz w:val="28"/>
          <w:lang w:val="hr-HR"/>
        </w:rPr>
      </w:pPr>
      <w:r>
        <w:rPr>
          <w:rFonts w:ascii="Garamond" w:hAnsi="Garamond"/>
          <w:sz w:val="28"/>
          <w:lang w:val="hr-HR"/>
        </w:rPr>
        <w:t>2</w:t>
      </w:r>
      <w:r w:rsidR="00E23368" w:rsidRPr="008B6848">
        <w:rPr>
          <w:rFonts w:ascii="Garamond" w:hAnsi="Garamond"/>
          <w:sz w:val="28"/>
          <w:lang w:val="hr-HR"/>
        </w:rPr>
        <w:t>. Dom zdravlja Slavonski Brod</w:t>
      </w:r>
      <w:r w:rsidR="00E23368" w:rsidRPr="008B6848">
        <w:rPr>
          <w:rFonts w:ascii="Garamond" w:hAnsi="Garamond"/>
          <w:sz w:val="28"/>
          <w:lang w:val="hr-HR"/>
        </w:rPr>
        <w:tab/>
      </w:r>
      <w:r w:rsidR="00E23368" w:rsidRPr="008B6848">
        <w:rPr>
          <w:rFonts w:ascii="Garamond" w:hAnsi="Garamond"/>
          <w:sz w:val="28"/>
          <w:lang w:val="hr-HR"/>
        </w:rPr>
        <w:tab/>
      </w:r>
      <w:r w:rsidR="00E23368" w:rsidRPr="008B6848">
        <w:rPr>
          <w:rFonts w:ascii="Garamond" w:hAnsi="Garamond"/>
          <w:sz w:val="28"/>
          <w:lang w:val="hr-HR"/>
        </w:rPr>
        <w:tab/>
      </w:r>
      <w:r w:rsidR="00E23368" w:rsidRPr="008B6848">
        <w:rPr>
          <w:rFonts w:ascii="Garamond" w:hAnsi="Garamond"/>
          <w:sz w:val="28"/>
          <w:lang w:val="hr-HR"/>
        </w:rPr>
        <w:tab/>
      </w:r>
    </w:p>
    <w:p w14:paraId="03F26ECE" w14:textId="77777777" w:rsidR="00E23368" w:rsidRPr="008B6848" w:rsidRDefault="000F01AA" w:rsidP="00E23368">
      <w:pPr>
        <w:pStyle w:val="Tijeloteksta2"/>
        <w:ind w:right="-97" w:firstLine="720"/>
        <w:rPr>
          <w:rFonts w:ascii="Garamond" w:hAnsi="Garamond"/>
          <w:sz w:val="28"/>
          <w:lang w:val="hr-HR"/>
        </w:rPr>
      </w:pPr>
      <w:r>
        <w:rPr>
          <w:rFonts w:ascii="Garamond" w:hAnsi="Garamond"/>
          <w:sz w:val="28"/>
          <w:lang w:val="hr-HR"/>
        </w:rPr>
        <w:t>3</w:t>
      </w:r>
      <w:r w:rsidR="00E23368" w:rsidRPr="008B6848">
        <w:rPr>
          <w:rFonts w:ascii="Garamond" w:hAnsi="Garamond"/>
          <w:sz w:val="28"/>
          <w:lang w:val="hr-HR"/>
        </w:rPr>
        <w:t>. Dom zdravlja Nova Gradiška</w:t>
      </w:r>
      <w:r w:rsidR="00E23368" w:rsidRPr="008B6848">
        <w:rPr>
          <w:rFonts w:ascii="Garamond" w:hAnsi="Garamond"/>
          <w:sz w:val="28"/>
          <w:lang w:val="hr-HR"/>
        </w:rPr>
        <w:tab/>
      </w:r>
      <w:r w:rsidR="00E23368" w:rsidRPr="008B6848">
        <w:rPr>
          <w:rFonts w:ascii="Garamond" w:hAnsi="Garamond"/>
          <w:sz w:val="28"/>
          <w:lang w:val="hr-HR"/>
        </w:rPr>
        <w:tab/>
      </w:r>
      <w:r w:rsidR="00E23368" w:rsidRPr="008B6848">
        <w:rPr>
          <w:rFonts w:ascii="Garamond" w:hAnsi="Garamond"/>
          <w:sz w:val="28"/>
          <w:lang w:val="hr-HR"/>
        </w:rPr>
        <w:tab/>
      </w:r>
      <w:r w:rsidR="00E23368" w:rsidRPr="008B6848">
        <w:rPr>
          <w:rFonts w:ascii="Garamond" w:hAnsi="Garamond"/>
          <w:sz w:val="28"/>
          <w:lang w:val="hr-HR"/>
        </w:rPr>
        <w:tab/>
        <w:t xml:space="preserve">          </w:t>
      </w:r>
    </w:p>
    <w:p w14:paraId="06917C1A" w14:textId="1D6F3165" w:rsidR="00E23368" w:rsidRPr="008B6848" w:rsidRDefault="000F01AA" w:rsidP="00E23368">
      <w:pPr>
        <w:pStyle w:val="Tijeloteksta2"/>
        <w:ind w:right="-97" w:firstLine="720"/>
        <w:rPr>
          <w:rFonts w:ascii="Garamond" w:hAnsi="Garamond"/>
          <w:sz w:val="28"/>
          <w:lang w:val="hr-HR"/>
        </w:rPr>
      </w:pPr>
      <w:r>
        <w:rPr>
          <w:rFonts w:ascii="Garamond" w:hAnsi="Garamond"/>
          <w:sz w:val="28"/>
          <w:lang w:val="hr-HR"/>
        </w:rPr>
        <w:t>4</w:t>
      </w:r>
      <w:r w:rsidR="00E23368" w:rsidRPr="008B6848">
        <w:rPr>
          <w:rFonts w:ascii="Garamond" w:hAnsi="Garamond"/>
          <w:sz w:val="28"/>
          <w:lang w:val="hr-HR"/>
        </w:rPr>
        <w:t xml:space="preserve">. </w:t>
      </w:r>
      <w:r w:rsidR="0032763C">
        <w:rPr>
          <w:rFonts w:ascii="Garamond" w:hAnsi="Garamond"/>
          <w:sz w:val="28"/>
          <w:lang w:val="hr-HR"/>
        </w:rPr>
        <w:t>Nastavni z</w:t>
      </w:r>
      <w:r w:rsidR="00E23368" w:rsidRPr="008B6848">
        <w:rPr>
          <w:rFonts w:ascii="Garamond" w:hAnsi="Garamond"/>
          <w:sz w:val="28"/>
          <w:lang w:val="hr-HR"/>
        </w:rPr>
        <w:t>avod za javno zdravstvo BPŽ</w:t>
      </w:r>
      <w:r w:rsidR="00E23368" w:rsidRPr="008B6848">
        <w:rPr>
          <w:rFonts w:ascii="Garamond" w:hAnsi="Garamond"/>
          <w:sz w:val="28"/>
          <w:lang w:val="hr-HR"/>
        </w:rPr>
        <w:tab/>
      </w:r>
      <w:r w:rsidR="00E23368" w:rsidRPr="008B6848">
        <w:rPr>
          <w:rFonts w:ascii="Garamond" w:hAnsi="Garamond"/>
          <w:sz w:val="28"/>
          <w:lang w:val="hr-HR"/>
        </w:rPr>
        <w:tab/>
      </w:r>
      <w:r w:rsidR="00E23368" w:rsidRPr="008B6848">
        <w:rPr>
          <w:rFonts w:ascii="Garamond" w:hAnsi="Garamond"/>
          <w:sz w:val="28"/>
          <w:lang w:val="hr-HR"/>
        </w:rPr>
        <w:tab/>
      </w:r>
    </w:p>
    <w:p w14:paraId="1652ABD1" w14:textId="77777777" w:rsidR="00E23368" w:rsidRPr="008B6848" w:rsidRDefault="000F01AA" w:rsidP="00E23368">
      <w:pPr>
        <w:pStyle w:val="Tijeloteksta2"/>
        <w:ind w:right="-97" w:firstLine="720"/>
        <w:rPr>
          <w:rFonts w:ascii="Garamond" w:hAnsi="Garamond"/>
          <w:sz w:val="28"/>
          <w:lang w:val="hr-HR"/>
        </w:rPr>
      </w:pPr>
      <w:r>
        <w:rPr>
          <w:rFonts w:ascii="Garamond" w:hAnsi="Garamond"/>
          <w:sz w:val="28"/>
          <w:lang w:val="hr-HR"/>
        </w:rPr>
        <w:t>5</w:t>
      </w:r>
      <w:r w:rsidR="00E23368" w:rsidRPr="008B6848">
        <w:rPr>
          <w:rFonts w:ascii="Garamond" w:hAnsi="Garamond"/>
          <w:sz w:val="28"/>
          <w:lang w:val="hr-HR"/>
        </w:rPr>
        <w:t xml:space="preserve">. Zavod za hitnu medicinsku pomoć BPŽ                      </w:t>
      </w:r>
    </w:p>
    <w:p w14:paraId="7C963781" w14:textId="5D657088" w:rsidR="00E23368" w:rsidRDefault="00E23368" w:rsidP="00E23368">
      <w:pPr>
        <w:pStyle w:val="Tijeloteksta2"/>
        <w:ind w:right="992" w:firstLine="720"/>
        <w:rPr>
          <w:rFonts w:ascii="Garamond" w:hAnsi="Garamond"/>
          <w:sz w:val="28"/>
          <w:lang w:val="hr-HR"/>
        </w:rPr>
      </w:pPr>
    </w:p>
    <w:p w14:paraId="179AEB40" w14:textId="2D3FA18F" w:rsidR="00794D32" w:rsidRDefault="00794D32" w:rsidP="00E23368">
      <w:pPr>
        <w:pStyle w:val="Tijeloteksta2"/>
        <w:ind w:right="992" w:firstLine="720"/>
        <w:rPr>
          <w:rFonts w:ascii="Garamond" w:hAnsi="Garamond"/>
          <w:sz w:val="28"/>
          <w:lang w:val="hr-HR"/>
        </w:rPr>
      </w:pPr>
    </w:p>
    <w:p w14:paraId="46F1A43E" w14:textId="3B39B8D4" w:rsidR="00794D32" w:rsidRPr="00C7494C" w:rsidRDefault="00794D32" w:rsidP="00794D32">
      <w:pPr>
        <w:rPr>
          <w:rFonts w:ascii="Garamond" w:hAnsi="Garamond"/>
          <w:sz w:val="28"/>
          <w:szCs w:val="28"/>
          <w:lang w:val="en-US"/>
        </w:rPr>
      </w:pPr>
      <w:r w:rsidRPr="00C7494C">
        <w:rPr>
          <w:rFonts w:ascii="Garamond" w:hAnsi="Garamond"/>
          <w:b/>
          <w:bCs/>
          <w:sz w:val="28"/>
          <w:szCs w:val="28"/>
        </w:rPr>
        <w:t xml:space="preserve">OBVEZE </w:t>
      </w:r>
      <w:r w:rsidR="00C7494C" w:rsidRPr="00C7494C">
        <w:rPr>
          <w:rFonts w:ascii="Garamond" w:hAnsi="Garamond"/>
          <w:b/>
          <w:bCs/>
          <w:sz w:val="28"/>
          <w:szCs w:val="28"/>
        </w:rPr>
        <w:t xml:space="preserve">NA DAN </w:t>
      </w:r>
      <w:r w:rsidRPr="00C7494C">
        <w:rPr>
          <w:rFonts w:ascii="Garamond" w:hAnsi="Garamond"/>
          <w:b/>
          <w:bCs/>
          <w:sz w:val="28"/>
          <w:szCs w:val="28"/>
        </w:rPr>
        <w:t>31.12.20</w:t>
      </w:r>
      <w:r w:rsidR="00C7494C" w:rsidRPr="00C7494C">
        <w:rPr>
          <w:rFonts w:ascii="Garamond" w:hAnsi="Garamond"/>
          <w:b/>
          <w:bCs/>
          <w:sz w:val="28"/>
          <w:szCs w:val="28"/>
        </w:rPr>
        <w:t>20.</w:t>
      </w:r>
    </w:p>
    <w:p w14:paraId="3F36BB06" w14:textId="77777777" w:rsidR="00794D32" w:rsidRPr="00C7494C" w:rsidRDefault="00794D32" w:rsidP="00794D32">
      <w:pPr>
        <w:rPr>
          <w:rFonts w:ascii="Garamond" w:hAnsi="Garamond"/>
          <w:sz w:val="28"/>
          <w:szCs w:val="28"/>
        </w:rPr>
      </w:pPr>
    </w:p>
    <w:p w14:paraId="31B1A4E8" w14:textId="66726557" w:rsidR="00794D32" w:rsidRPr="00C7494C" w:rsidRDefault="00794D32" w:rsidP="00C7494C">
      <w:pPr>
        <w:ind w:firstLine="720"/>
        <w:jc w:val="both"/>
        <w:rPr>
          <w:rFonts w:ascii="Garamond" w:hAnsi="Garamond"/>
          <w:sz w:val="28"/>
          <w:szCs w:val="28"/>
        </w:rPr>
      </w:pPr>
      <w:proofErr w:type="spellStart"/>
      <w:r w:rsidRPr="00C7494C">
        <w:rPr>
          <w:rFonts w:ascii="Garamond" w:hAnsi="Garamond"/>
          <w:sz w:val="28"/>
          <w:szCs w:val="28"/>
        </w:rPr>
        <w:t>Nepodmirene</w:t>
      </w:r>
      <w:proofErr w:type="spellEnd"/>
      <w:r w:rsidRPr="00C7494C">
        <w:rPr>
          <w:rFonts w:ascii="Garamond" w:hAnsi="Garamond"/>
          <w:sz w:val="28"/>
          <w:szCs w:val="28"/>
        </w:rPr>
        <w:t xml:space="preserve"> </w:t>
      </w:r>
      <w:proofErr w:type="spellStart"/>
      <w:r w:rsidRPr="00C7494C">
        <w:rPr>
          <w:rFonts w:ascii="Garamond" w:hAnsi="Garamond"/>
          <w:sz w:val="28"/>
          <w:szCs w:val="28"/>
        </w:rPr>
        <w:t>obveze</w:t>
      </w:r>
      <w:proofErr w:type="spellEnd"/>
      <w:r w:rsidRPr="00C7494C">
        <w:rPr>
          <w:rFonts w:ascii="Garamond" w:hAnsi="Garamond"/>
          <w:sz w:val="28"/>
          <w:szCs w:val="28"/>
        </w:rPr>
        <w:t xml:space="preserve"> </w:t>
      </w:r>
      <w:proofErr w:type="spellStart"/>
      <w:r w:rsidRPr="00C7494C">
        <w:rPr>
          <w:rFonts w:ascii="Garamond" w:hAnsi="Garamond"/>
          <w:sz w:val="28"/>
          <w:szCs w:val="28"/>
        </w:rPr>
        <w:t>na</w:t>
      </w:r>
      <w:proofErr w:type="spellEnd"/>
      <w:r w:rsidRPr="00C7494C">
        <w:rPr>
          <w:rFonts w:ascii="Garamond" w:hAnsi="Garamond"/>
          <w:sz w:val="28"/>
          <w:szCs w:val="28"/>
        </w:rPr>
        <w:t xml:space="preserve"> dan 31.12.20</w:t>
      </w:r>
      <w:r w:rsidR="00C7494C" w:rsidRPr="00C7494C">
        <w:rPr>
          <w:rFonts w:ascii="Garamond" w:hAnsi="Garamond"/>
          <w:sz w:val="28"/>
          <w:szCs w:val="28"/>
        </w:rPr>
        <w:t>20</w:t>
      </w:r>
      <w:r w:rsidRPr="00C7494C">
        <w:rPr>
          <w:rFonts w:ascii="Garamond" w:hAnsi="Garamond"/>
          <w:sz w:val="28"/>
          <w:szCs w:val="28"/>
        </w:rPr>
        <w:t>.</w:t>
      </w:r>
      <w:r w:rsidR="00C7494C" w:rsidRPr="00C7494C">
        <w:rPr>
          <w:rFonts w:ascii="Garamond" w:hAnsi="Garamond"/>
          <w:sz w:val="28"/>
          <w:szCs w:val="28"/>
        </w:rPr>
        <w:t xml:space="preserve"> </w:t>
      </w:r>
      <w:proofErr w:type="spellStart"/>
      <w:r w:rsidRPr="00C7494C">
        <w:rPr>
          <w:rFonts w:ascii="Garamond" w:hAnsi="Garamond"/>
          <w:sz w:val="28"/>
          <w:szCs w:val="28"/>
        </w:rPr>
        <w:t>godine</w:t>
      </w:r>
      <w:proofErr w:type="spellEnd"/>
      <w:r w:rsidRPr="00C7494C">
        <w:rPr>
          <w:rFonts w:ascii="Garamond" w:hAnsi="Garamond"/>
          <w:sz w:val="28"/>
          <w:szCs w:val="28"/>
        </w:rPr>
        <w:t xml:space="preserve">, </w:t>
      </w:r>
      <w:proofErr w:type="spellStart"/>
      <w:r w:rsidR="00C7494C" w:rsidRPr="00C7494C">
        <w:rPr>
          <w:rFonts w:ascii="Garamond" w:hAnsi="Garamond"/>
          <w:sz w:val="28"/>
          <w:szCs w:val="28"/>
        </w:rPr>
        <w:t>iznosile</w:t>
      </w:r>
      <w:proofErr w:type="spellEnd"/>
      <w:r w:rsidR="00C7494C" w:rsidRPr="00C7494C">
        <w:rPr>
          <w:rFonts w:ascii="Garamond" w:hAnsi="Garamond"/>
          <w:sz w:val="28"/>
          <w:szCs w:val="28"/>
        </w:rPr>
        <w:t xml:space="preserve"> </w:t>
      </w:r>
      <w:proofErr w:type="spellStart"/>
      <w:r w:rsidR="00C7494C" w:rsidRPr="00C7494C">
        <w:rPr>
          <w:rFonts w:ascii="Garamond" w:hAnsi="Garamond"/>
          <w:sz w:val="28"/>
          <w:szCs w:val="28"/>
        </w:rPr>
        <w:t>su</w:t>
      </w:r>
      <w:proofErr w:type="spellEnd"/>
      <w:r w:rsidR="00C7494C" w:rsidRPr="00C7494C">
        <w:rPr>
          <w:rFonts w:ascii="Garamond" w:hAnsi="Garamond"/>
          <w:sz w:val="28"/>
          <w:szCs w:val="28"/>
        </w:rPr>
        <w:t xml:space="preserve"> 42</w:t>
      </w:r>
      <w:r w:rsidRPr="00C7494C">
        <w:rPr>
          <w:rFonts w:ascii="Garamond" w:hAnsi="Garamond"/>
          <w:sz w:val="28"/>
          <w:szCs w:val="28"/>
        </w:rPr>
        <w:t>.</w:t>
      </w:r>
      <w:r w:rsidR="00C7494C" w:rsidRPr="00C7494C">
        <w:rPr>
          <w:rFonts w:ascii="Garamond" w:hAnsi="Garamond"/>
          <w:sz w:val="28"/>
          <w:szCs w:val="28"/>
        </w:rPr>
        <w:t>006</w:t>
      </w:r>
      <w:r w:rsidRPr="00C7494C">
        <w:rPr>
          <w:rFonts w:ascii="Garamond" w:hAnsi="Garamond"/>
          <w:sz w:val="28"/>
          <w:szCs w:val="28"/>
        </w:rPr>
        <w:t>.</w:t>
      </w:r>
      <w:r w:rsidR="00C7494C" w:rsidRPr="00C7494C">
        <w:rPr>
          <w:rFonts w:ascii="Garamond" w:hAnsi="Garamond"/>
          <w:sz w:val="28"/>
          <w:szCs w:val="28"/>
        </w:rPr>
        <w:t>78</w:t>
      </w:r>
      <w:r w:rsidR="00D778F6">
        <w:rPr>
          <w:rFonts w:ascii="Garamond" w:hAnsi="Garamond"/>
          <w:sz w:val="28"/>
          <w:szCs w:val="28"/>
        </w:rPr>
        <w:t>9</w:t>
      </w:r>
      <w:r w:rsidRPr="00C7494C">
        <w:rPr>
          <w:rFonts w:ascii="Garamond" w:hAnsi="Garamond"/>
          <w:sz w:val="28"/>
          <w:szCs w:val="28"/>
        </w:rPr>
        <w:t xml:space="preserve">,00 kn. </w:t>
      </w:r>
    </w:p>
    <w:p w14:paraId="071015F3" w14:textId="51A475D6" w:rsidR="00794D32" w:rsidRPr="00C7494C" w:rsidRDefault="00794D32" w:rsidP="00C7494C">
      <w:pPr>
        <w:jc w:val="both"/>
        <w:rPr>
          <w:rFonts w:ascii="Garamond" w:hAnsi="Garamond"/>
          <w:sz w:val="28"/>
          <w:szCs w:val="28"/>
        </w:rPr>
      </w:pPr>
      <w:r w:rsidRPr="00C7494C">
        <w:rPr>
          <w:rFonts w:ascii="Garamond" w:hAnsi="Garamond"/>
          <w:sz w:val="28"/>
          <w:szCs w:val="28"/>
        </w:rPr>
        <w:t xml:space="preserve">Od </w:t>
      </w:r>
      <w:r w:rsidR="00C7494C" w:rsidRPr="00C7494C">
        <w:rPr>
          <w:rFonts w:ascii="Garamond" w:hAnsi="Garamond"/>
          <w:sz w:val="28"/>
          <w:szCs w:val="28"/>
        </w:rPr>
        <w:t xml:space="preserve">toga </w:t>
      </w:r>
      <w:proofErr w:type="spellStart"/>
      <w:proofErr w:type="gramStart"/>
      <w:r w:rsidR="00C7494C" w:rsidRPr="00C7494C">
        <w:rPr>
          <w:rFonts w:ascii="Garamond" w:hAnsi="Garamond"/>
          <w:sz w:val="28"/>
          <w:szCs w:val="28"/>
        </w:rPr>
        <w:t>su</w:t>
      </w:r>
      <w:proofErr w:type="spellEnd"/>
      <w:r w:rsidR="00C7494C" w:rsidRPr="00C7494C">
        <w:rPr>
          <w:rFonts w:ascii="Garamond" w:hAnsi="Garamond"/>
          <w:sz w:val="28"/>
          <w:szCs w:val="28"/>
        </w:rPr>
        <w:t xml:space="preserve"> :</w:t>
      </w:r>
      <w:proofErr w:type="gramEnd"/>
    </w:p>
    <w:p w14:paraId="57A40CF1" w14:textId="77777777" w:rsidR="00C7494C" w:rsidRPr="00C7494C" w:rsidRDefault="00794D32" w:rsidP="00C7494C">
      <w:pPr>
        <w:jc w:val="both"/>
        <w:rPr>
          <w:rFonts w:ascii="Garamond" w:hAnsi="Garamond"/>
          <w:sz w:val="28"/>
          <w:szCs w:val="28"/>
        </w:rPr>
      </w:pPr>
      <w:proofErr w:type="spellStart"/>
      <w:r w:rsidRPr="00C7494C">
        <w:rPr>
          <w:rFonts w:ascii="Garamond" w:hAnsi="Garamond"/>
          <w:sz w:val="28"/>
          <w:szCs w:val="28"/>
        </w:rPr>
        <w:t>Dospjele</w:t>
      </w:r>
      <w:proofErr w:type="spellEnd"/>
      <w:r w:rsidRPr="00C7494C">
        <w:rPr>
          <w:rFonts w:ascii="Garamond" w:hAnsi="Garamond"/>
          <w:sz w:val="28"/>
          <w:szCs w:val="28"/>
        </w:rPr>
        <w:t xml:space="preserve"> </w:t>
      </w:r>
      <w:proofErr w:type="spellStart"/>
      <w:r w:rsidR="00C7494C" w:rsidRPr="00C7494C">
        <w:rPr>
          <w:rFonts w:ascii="Garamond" w:hAnsi="Garamond"/>
          <w:sz w:val="28"/>
          <w:szCs w:val="28"/>
        </w:rPr>
        <w:t>nepodmirene</w:t>
      </w:r>
      <w:proofErr w:type="spellEnd"/>
      <w:r w:rsidR="00C7494C" w:rsidRPr="00C7494C">
        <w:rPr>
          <w:rFonts w:ascii="Garamond" w:hAnsi="Garamond"/>
          <w:sz w:val="28"/>
          <w:szCs w:val="28"/>
        </w:rPr>
        <w:t xml:space="preserve"> </w:t>
      </w:r>
      <w:proofErr w:type="spellStart"/>
      <w:r w:rsidRPr="00C7494C">
        <w:rPr>
          <w:rFonts w:ascii="Garamond" w:hAnsi="Garamond"/>
          <w:sz w:val="28"/>
          <w:szCs w:val="28"/>
        </w:rPr>
        <w:t>obveze</w:t>
      </w:r>
      <w:proofErr w:type="spellEnd"/>
      <w:r w:rsidRPr="00C7494C">
        <w:rPr>
          <w:rFonts w:ascii="Garamond" w:hAnsi="Garamond"/>
          <w:sz w:val="28"/>
          <w:szCs w:val="28"/>
        </w:rPr>
        <w:t xml:space="preserve"> </w:t>
      </w:r>
      <w:r w:rsidR="00C7494C" w:rsidRPr="00C7494C">
        <w:rPr>
          <w:rFonts w:ascii="Garamond" w:hAnsi="Garamond"/>
          <w:sz w:val="28"/>
          <w:szCs w:val="28"/>
        </w:rPr>
        <w:t>5.110</w:t>
      </w:r>
      <w:r w:rsidRPr="00C7494C">
        <w:rPr>
          <w:rFonts w:ascii="Garamond" w:hAnsi="Garamond"/>
          <w:sz w:val="28"/>
          <w:szCs w:val="28"/>
        </w:rPr>
        <w:t>.</w:t>
      </w:r>
      <w:r w:rsidR="00C7494C" w:rsidRPr="00C7494C">
        <w:rPr>
          <w:rFonts w:ascii="Garamond" w:hAnsi="Garamond"/>
          <w:sz w:val="28"/>
          <w:szCs w:val="28"/>
        </w:rPr>
        <w:t>274</w:t>
      </w:r>
      <w:r w:rsidRPr="00C7494C">
        <w:rPr>
          <w:rFonts w:ascii="Garamond" w:hAnsi="Garamond"/>
          <w:sz w:val="28"/>
          <w:szCs w:val="28"/>
        </w:rPr>
        <w:t xml:space="preserve"> </w:t>
      </w:r>
      <w:proofErr w:type="spellStart"/>
      <w:r w:rsidRPr="00C7494C">
        <w:rPr>
          <w:rFonts w:ascii="Garamond" w:hAnsi="Garamond"/>
          <w:sz w:val="28"/>
          <w:szCs w:val="28"/>
        </w:rPr>
        <w:t>kn</w:t>
      </w:r>
      <w:proofErr w:type="spellEnd"/>
      <w:r w:rsidRPr="00C7494C">
        <w:rPr>
          <w:rFonts w:ascii="Garamond" w:hAnsi="Garamond"/>
          <w:sz w:val="28"/>
          <w:szCs w:val="28"/>
        </w:rPr>
        <w:t xml:space="preserve"> </w:t>
      </w:r>
      <w:proofErr w:type="spellStart"/>
      <w:r w:rsidR="00C7494C" w:rsidRPr="00C7494C">
        <w:rPr>
          <w:rFonts w:ascii="Garamond" w:hAnsi="Garamond"/>
          <w:sz w:val="28"/>
          <w:szCs w:val="28"/>
        </w:rPr>
        <w:t>i</w:t>
      </w:r>
      <w:proofErr w:type="spellEnd"/>
      <w:r w:rsidR="00C7494C" w:rsidRPr="00C7494C">
        <w:rPr>
          <w:rFonts w:ascii="Garamond" w:hAnsi="Garamond"/>
          <w:sz w:val="28"/>
          <w:szCs w:val="28"/>
        </w:rPr>
        <w:t xml:space="preserve"> </w:t>
      </w:r>
      <w:proofErr w:type="spellStart"/>
      <w:r w:rsidR="00C7494C" w:rsidRPr="00C7494C">
        <w:rPr>
          <w:rFonts w:ascii="Garamond" w:hAnsi="Garamond"/>
          <w:sz w:val="28"/>
          <w:szCs w:val="28"/>
        </w:rPr>
        <w:t>odnose</w:t>
      </w:r>
      <w:proofErr w:type="spellEnd"/>
      <w:r w:rsidR="00C7494C" w:rsidRPr="00C7494C">
        <w:rPr>
          <w:rFonts w:ascii="Garamond" w:hAnsi="Garamond"/>
          <w:sz w:val="28"/>
          <w:szCs w:val="28"/>
        </w:rPr>
        <w:t xml:space="preserve"> se </w:t>
      </w:r>
      <w:proofErr w:type="spellStart"/>
      <w:r w:rsidR="00C7494C" w:rsidRPr="00C7494C">
        <w:rPr>
          <w:rFonts w:ascii="Garamond" w:hAnsi="Garamond"/>
          <w:sz w:val="28"/>
          <w:szCs w:val="28"/>
        </w:rPr>
        <w:t>na</w:t>
      </w:r>
      <w:proofErr w:type="spellEnd"/>
    </w:p>
    <w:p w14:paraId="0F26D190" w14:textId="54D301DA" w:rsidR="00794D32" w:rsidRPr="00C7494C" w:rsidRDefault="00C7494C" w:rsidP="00794D32">
      <w:pPr>
        <w:pStyle w:val="Odlomakpopisa"/>
        <w:numPr>
          <w:ilvl w:val="0"/>
          <w:numId w:val="2"/>
        </w:numPr>
        <w:jc w:val="both"/>
        <w:rPr>
          <w:rFonts w:ascii="Garamond" w:hAnsi="Garamond"/>
          <w:sz w:val="28"/>
          <w:szCs w:val="28"/>
        </w:rPr>
      </w:pPr>
      <w:proofErr w:type="spellStart"/>
      <w:r w:rsidRPr="00C7494C">
        <w:rPr>
          <w:rFonts w:ascii="Garamond" w:hAnsi="Garamond"/>
          <w:sz w:val="28"/>
          <w:szCs w:val="28"/>
        </w:rPr>
        <w:t>Obveze</w:t>
      </w:r>
      <w:proofErr w:type="spellEnd"/>
      <w:r w:rsidRPr="00C7494C">
        <w:rPr>
          <w:rFonts w:ascii="Garamond" w:hAnsi="Garamond"/>
          <w:sz w:val="28"/>
          <w:szCs w:val="28"/>
        </w:rPr>
        <w:t xml:space="preserve"> za </w:t>
      </w:r>
      <w:proofErr w:type="spellStart"/>
      <w:r w:rsidRPr="00C7494C">
        <w:rPr>
          <w:rFonts w:ascii="Garamond" w:hAnsi="Garamond"/>
          <w:sz w:val="28"/>
          <w:szCs w:val="28"/>
        </w:rPr>
        <w:t>materijalne</w:t>
      </w:r>
      <w:proofErr w:type="spellEnd"/>
      <w:r w:rsidRPr="00C7494C">
        <w:rPr>
          <w:rFonts w:ascii="Garamond" w:hAnsi="Garamond"/>
          <w:sz w:val="28"/>
          <w:szCs w:val="28"/>
        </w:rPr>
        <w:t xml:space="preserve"> </w:t>
      </w:r>
      <w:proofErr w:type="spellStart"/>
      <w:r w:rsidRPr="00C7494C">
        <w:rPr>
          <w:rFonts w:ascii="Garamond" w:hAnsi="Garamond"/>
          <w:sz w:val="28"/>
          <w:szCs w:val="28"/>
        </w:rPr>
        <w:t>rashode</w:t>
      </w:r>
      <w:proofErr w:type="spellEnd"/>
      <w:r w:rsidRPr="00C7494C">
        <w:rPr>
          <w:rFonts w:ascii="Garamond" w:hAnsi="Garamond"/>
          <w:sz w:val="28"/>
          <w:szCs w:val="28"/>
        </w:rPr>
        <w:tab/>
      </w:r>
      <w:r w:rsidRPr="00C7494C">
        <w:rPr>
          <w:rFonts w:ascii="Garamond" w:hAnsi="Garamond"/>
          <w:sz w:val="28"/>
          <w:szCs w:val="28"/>
        </w:rPr>
        <w:tab/>
      </w:r>
      <w:r w:rsidRPr="00C7494C">
        <w:rPr>
          <w:rFonts w:ascii="Garamond" w:hAnsi="Garamond"/>
          <w:sz w:val="28"/>
          <w:szCs w:val="28"/>
        </w:rPr>
        <w:tab/>
      </w:r>
      <w:r w:rsidRPr="00C7494C">
        <w:rPr>
          <w:rFonts w:ascii="Garamond" w:hAnsi="Garamond"/>
          <w:sz w:val="28"/>
          <w:szCs w:val="28"/>
        </w:rPr>
        <w:tab/>
        <w:t xml:space="preserve">260.141 </w:t>
      </w:r>
      <w:proofErr w:type="spellStart"/>
      <w:r w:rsidRPr="00C7494C">
        <w:rPr>
          <w:rFonts w:ascii="Garamond" w:hAnsi="Garamond"/>
          <w:sz w:val="28"/>
          <w:szCs w:val="28"/>
        </w:rPr>
        <w:t>kn</w:t>
      </w:r>
      <w:proofErr w:type="spellEnd"/>
    </w:p>
    <w:p w14:paraId="3F526D77" w14:textId="3241D3F7" w:rsidR="00C7494C" w:rsidRPr="00C7494C" w:rsidRDefault="00C7494C" w:rsidP="00794D32">
      <w:pPr>
        <w:pStyle w:val="Odlomakpopisa"/>
        <w:numPr>
          <w:ilvl w:val="0"/>
          <w:numId w:val="2"/>
        </w:numPr>
        <w:jc w:val="both"/>
        <w:rPr>
          <w:rFonts w:ascii="Garamond" w:hAnsi="Garamond"/>
          <w:sz w:val="28"/>
          <w:szCs w:val="28"/>
        </w:rPr>
      </w:pPr>
      <w:proofErr w:type="spellStart"/>
      <w:r w:rsidRPr="00C7494C">
        <w:rPr>
          <w:rFonts w:ascii="Garamond" w:hAnsi="Garamond"/>
          <w:sz w:val="28"/>
          <w:szCs w:val="28"/>
        </w:rPr>
        <w:t>Obveze</w:t>
      </w:r>
      <w:proofErr w:type="spellEnd"/>
      <w:r w:rsidRPr="00C7494C">
        <w:rPr>
          <w:rFonts w:ascii="Garamond" w:hAnsi="Garamond"/>
          <w:sz w:val="28"/>
          <w:szCs w:val="28"/>
        </w:rPr>
        <w:t xml:space="preserve"> za </w:t>
      </w:r>
      <w:proofErr w:type="spellStart"/>
      <w:r w:rsidRPr="00C7494C">
        <w:rPr>
          <w:rFonts w:ascii="Garamond" w:hAnsi="Garamond"/>
          <w:sz w:val="28"/>
          <w:szCs w:val="28"/>
        </w:rPr>
        <w:t>subvencije</w:t>
      </w:r>
      <w:proofErr w:type="spellEnd"/>
      <w:r w:rsidRPr="00C7494C">
        <w:rPr>
          <w:rFonts w:ascii="Garamond" w:hAnsi="Garamond"/>
          <w:sz w:val="28"/>
          <w:szCs w:val="28"/>
        </w:rPr>
        <w:tab/>
      </w:r>
      <w:r w:rsidRPr="00C7494C">
        <w:rPr>
          <w:rFonts w:ascii="Garamond" w:hAnsi="Garamond"/>
          <w:sz w:val="28"/>
          <w:szCs w:val="28"/>
        </w:rPr>
        <w:tab/>
      </w:r>
      <w:r w:rsidRPr="00C7494C">
        <w:rPr>
          <w:rFonts w:ascii="Garamond" w:hAnsi="Garamond"/>
          <w:sz w:val="28"/>
          <w:szCs w:val="28"/>
        </w:rPr>
        <w:tab/>
      </w:r>
      <w:r w:rsidRPr="00C7494C">
        <w:rPr>
          <w:rFonts w:ascii="Garamond" w:hAnsi="Garamond"/>
          <w:sz w:val="28"/>
          <w:szCs w:val="28"/>
        </w:rPr>
        <w:tab/>
      </w:r>
      <w:r w:rsidRPr="00C7494C">
        <w:rPr>
          <w:rFonts w:ascii="Garamond" w:hAnsi="Garamond"/>
          <w:sz w:val="28"/>
          <w:szCs w:val="28"/>
        </w:rPr>
        <w:tab/>
      </w:r>
      <w:r w:rsidRPr="00C7494C">
        <w:rPr>
          <w:rFonts w:ascii="Garamond" w:hAnsi="Garamond"/>
          <w:sz w:val="28"/>
          <w:szCs w:val="28"/>
        </w:rPr>
        <w:tab/>
        <w:t xml:space="preserve">207.339 </w:t>
      </w:r>
      <w:proofErr w:type="spellStart"/>
      <w:r w:rsidRPr="00C7494C">
        <w:rPr>
          <w:rFonts w:ascii="Garamond" w:hAnsi="Garamond"/>
          <w:sz w:val="28"/>
          <w:szCs w:val="28"/>
        </w:rPr>
        <w:t>kn</w:t>
      </w:r>
      <w:proofErr w:type="spellEnd"/>
    </w:p>
    <w:p w14:paraId="3CD0F439" w14:textId="401D27D1" w:rsidR="00C7494C" w:rsidRPr="00C7494C" w:rsidRDefault="00C7494C" w:rsidP="00794D32">
      <w:pPr>
        <w:pStyle w:val="Odlomakpopisa"/>
        <w:numPr>
          <w:ilvl w:val="0"/>
          <w:numId w:val="2"/>
        </w:numPr>
        <w:jc w:val="both"/>
        <w:rPr>
          <w:rFonts w:ascii="Garamond" w:hAnsi="Garamond"/>
          <w:sz w:val="28"/>
          <w:szCs w:val="28"/>
        </w:rPr>
      </w:pPr>
      <w:proofErr w:type="spellStart"/>
      <w:r w:rsidRPr="00C7494C">
        <w:rPr>
          <w:rFonts w:ascii="Garamond" w:hAnsi="Garamond"/>
          <w:sz w:val="28"/>
          <w:szCs w:val="28"/>
        </w:rPr>
        <w:t>Obveze</w:t>
      </w:r>
      <w:proofErr w:type="spellEnd"/>
      <w:r w:rsidRPr="00C7494C">
        <w:rPr>
          <w:rFonts w:ascii="Garamond" w:hAnsi="Garamond"/>
          <w:sz w:val="28"/>
          <w:szCs w:val="28"/>
        </w:rPr>
        <w:t xml:space="preserve"> za </w:t>
      </w:r>
      <w:proofErr w:type="spellStart"/>
      <w:r w:rsidRPr="00C7494C">
        <w:rPr>
          <w:rFonts w:ascii="Garamond" w:hAnsi="Garamond"/>
          <w:sz w:val="28"/>
          <w:szCs w:val="28"/>
        </w:rPr>
        <w:t>naknade</w:t>
      </w:r>
      <w:proofErr w:type="spellEnd"/>
      <w:r w:rsidRPr="00C7494C">
        <w:rPr>
          <w:rFonts w:ascii="Garamond" w:hAnsi="Garamond"/>
          <w:sz w:val="28"/>
          <w:szCs w:val="28"/>
        </w:rPr>
        <w:t xml:space="preserve"> </w:t>
      </w:r>
      <w:proofErr w:type="spellStart"/>
      <w:r w:rsidRPr="00C7494C">
        <w:rPr>
          <w:rFonts w:ascii="Garamond" w:hAnsi="Garamond"/>
          <w:sz w:val="28"/>
          <w:szCs w:val="28"/>
        </w:rPr>
        <w:t>građanima</w:t>
      </w:r>
      <w:proofErr w:type="spellEnd"/>
      <w:r w:rsidRPr="00C7494C">
        <w:rPr>
          <w:rFonts w:ascii="Garamond" w:hAnsi="Garamond"/>
          <w:sz w:val="28"/>
          <w:szCs w:val="28"/>
        </w:rPr>
        <w:t xml:space="preserve"> </w:t>
      </w:r>
      <w:proofErr w:type="spellStart"/>
      <w:r w:rsidRPr="00C7494C">
        <w:rPr>
          <w:rFonts w:ascii="Garamond" w:hAnsi="Garamond"/>
          <w:sz w:val="28"/>
          <w:szCs w:val="28"/>
        </w:rPr>
        <w:t>i</w:t>
      </w:r>
      <w:proofErr w:type="spellEnd"/>
      <w:r w:rsidRPr="00C7494C">
        <w:rPr>
          <w:rFonts w:ascii="Garamond" w:hAnsi="Garamond"/>
          <w:sz w:val="28"/>
          <w:szCs w:val="28"/>
        </w:rPr>
        <w:t xml:space="preserve"> </w:t>
      </w:r>
      <w:proofErr w:type="spellStart"/>
      <w:r w:rsidRPr="00C7494C">
        <w:rPr>
          <w:rFonts w:ascii="Garamond" w:hAnsi="Garamond"/>
          <w:sz w:val="28"/>
          <w:szCs w:val="28"/>
        </w:rPr>
        <w:t>kućanstvima</w:t>
      </w:r>
      <w:proofErr w:type="spellEnd"/>
      <w:r w:rsidRPr="00C7494C">
        <w:rPr>
          <w:rFonts w:ascii="Garamond" w:hAnsi="Garamond"/>
          <w:sz w:val="28"/>
          <w:szCs w:val="28"/>
        </w:rPr>
        <w:tab/>
      </w:r>
      <w:proofErr w:type="gramStart"/>
      <w:r w:rsidRPr="00C7494C">
        <w:rPr>
          <w:rFonts w:ascii="Garamond" w:hAnsi="Garamond"/>
          <w:sz w:val="28"/>
          <w:szCs w:val="28"/>
        </w:rPr>
        <w:tab/>
        <w:t xml:space="preserve">  84.926</w:t>
      </w:r>
      <w:proofErr w:type="gramEnd"/>
      <w:r w:rsidRPr="00C7494C">
        <w:rPr>
          <w:rFonts w:ascii="Garamond" w:hAnsi="Garamond"/>
          <w:sz w:val="28"/>
          <w:szCs w:val="28"/>
        </w:rPr>
        <w:t xml:space="preserve"> </w:t>
      </w:r>
      <w:proofErr w:type="spellStart"/>
      <w:r w:rsidRPr="00C7494C">
        <w:rPr>
          <w:rFonts w:ascii="Garamond" w:hAnsi="Garamond"/>
          <w:sz w:val="28"/>
          <w:szCs w:val="28"/>
        </w:rPr>
        <w:t>kn</w:t>
      </w:r>
      <w:proofErr w:type="spellEnd"/>
    </w:p>
    <w:p w14:paraId="398D636E" w14:textId="6479AE25" w:rsidR="00C7494C" w:rsidRPr="00C7494C" w:rsidRDefault="00C7494C" w:rsidP="00794D32">
      <w:pPr>
        <w:pStyle w:val="Odlomakpopisa"/>
        <w:numPr>
          <w:ilvl w:val="0"/>
          <w:numId w:val="2"/>
        </w:numPr>
        <w:jc w:val="both"/>
        <w:rPr>
          <w:rFonts w:ascii="Garamond" w:hAnsi="Garamond"/>
          <w:sz w:val="28"/>
          <w:szCs w:val="28"/>
        </w:rPr>
      </w:pPr>
      <w:proofErr w:type="spellStart"/>
      <w:r w:rsidRPr="00C7494C">
        <w:rPr>
          <w:rFonts w:ascii="Garamond" w:hAnsi="Garamond"/>
          <w:sz w:val="28"/>
          <w:szCs w:val="28"/>
        </w:rPr>
        <w:t>Obveze</w:t>
      </w:r>
      <w:proofErr w:type="spellEnd"/>
      <w:r w:rsidRPr="00C7494C">
        <w:rPr>
          <w:rFonts w:ascii="Garamond" w:hAnsi="Garamond"/>
          <w:sz w:val="28"/>
          <w:szCs w:val="28"/>
        </w:rPr>
        <w:t xml:space="preserve"> za </w:t>
      </w:r>
      <w:proofErr w:type="spellStart"/>
      <w:r w:rsidRPr="00C7494C">
        <w:rPr>
          <w:rFonts w:ascii="Garamond" w:hAnsi="Garamond"/>
          <w:sz w:val="28"/>
          <w:szCs w:val="28"/>
        </w:rPr>
        <w:t>kapitalne</w:t>
      </w:r>
      <w:proofErr w:type="spellEnd"/>
      <w:r w:rsidRPr="00C7494C">
        <w:rPr>
          <w:rFonts w:ascii="Garamond" w:hAnsi="Garamond"/>
          <w:sz w:val="28"/>
          <w:szCs w:val="28"/>
        </w:rPr>
        <w:t xml:space="preserve"> </w:t>
      </w:r>
      <w:proofErr w:type="spellStart"/>
      <w:r w:rsidRPr="00C7494C">
        <w:rPr>
          <w:rFonts w:ascii="Garamond" w:hAnsi="Garamond"/>
          <w:sz w:val="28"/>
          <w:szCs w:val="28"/>
        </w:rPr>
        <w:t>pomoći</w:t>
      </w:r>
      <w:proofErr w:type="spellEnd"/>
      <w:r w:rsidRPr="00C7494C">
        <w:rPr>
          <w:rFonts w:ascii="Garamond" w:hAnsi="Garamond"/>
          <w:sz w:val="28"/>
          <w:szCs w:val="28"/>
        </w:rPr>
        <w:tab/>
      </w:r>
      <w:r w:rsidRPr="00C7494C">
        <w:rPr>
          <w:rFonts w:ascii="Garamond" w:hAnsi="Garamond"/>
          <w:sz w:val="28"/>
          <w:szCs w:val="28"/>
        </w:rPr>
        <w:tab/>
      </w:r>
      <w:r w:rsidRPr="00C7494C">
        <w:rPr>
          <w:rFonts w:ascii="Garamond" w:hAnsi="Garamond"/>
          <w:sz w:val="28"/>
          <w:szCs w:val="28"/>
        </w:rPr>
        <w:tab/>
      </w:r>
      <w:r w:rsidRPr="00C7494C">
        <w:rPr>
          <w:rFonts w:ascii="Garamond" w:hAnsi="Garamond"/>
          <w:sz w:val="28"/>
          <w:szCs w:val="28"/>
        </w:rPr>
        <w:tab/>
      </w:r>
      <w:r w:rsidRPr="00C7494C">
        <w:rPr>
          <w:rFonts w:ascii="Garamond" w:hAnsi="Garamond"/>
          <w:sz w:val="28"/>
          <w:szCs w:val="28"/>
        </w:rPr>
        <w:tab/>
        <w:t xml:space="preserve">920.578 </w:t>
      </w:r>
      <w:proofErr w:type="spellStart"/>
      <w:r w:rsidRPr="00C7494C">
        <w:rPr>
          <w:rFonts w:ascii="Garamond" w:hAnsi="Garamond"/>
          <w:sz w:val="28"/>
          <w:szCs w:val="28"/>
        </w:rPr>
        <w:t>kn</w:t>
      </w:r>
      <w:proofErr w:type="spellEnd"/>
    </w:p>
    <w:p w14:paraId="2B1AAA91" w14:textId="1781FA43" w:rsidR="00C7494C" w:rsidRPr="00C7494C" w:rsidRDefault="00C7494C" w:rsidP="00794D32">
      <w:pPr>
        <w:pStyle w:val="Odlomakpopisa"/>
        <w:numPr>
          <w:ilvl w:val="0"/>
          <w:numId w:val="2"/>
        </w:numPr>
        <w:jc w:val="both"/>
        <w:rPr>
          <w:rFonts w:ascii="Garamond" w:hAnsi="Garamond"/>
          <w:sz w:val="28"/>
          <w:szCs w:val="28"/>
        </w:rPr>
      </w:pPr>
      <w:proofErr w:type="spellStart"/>
      <w:r w:rsidRPr="00C7494C">
        <w:rPr>
          <w:rFonts w:ascii="Garamond" w:hAnsi="Garamond"/>
          <w:sz w:val="28"/>
          <w:szCs w:val="28"/>
        </w:rPr>
        <w:t>Obveze</w:t>
      </w:r>
      <w:proofErr w:type="spellEnd"/>
      <w:r w:rsidRPr="00C7494C">
        <w:rPr>
          <w:rFonts w:ascii="Garamond" w:hAnsi="Garamond"/>
          <w:sz w:val="28"/>
          <w:szCs w:val="28"/>
        </w:rPr>
        <w:t xml:space="preserve"> za </w:t>
      </w:r>
      <w:proofErr w:type="spellStart"/>
      <w:r w:rsidRPr="00C7494C">
        <w:rPr>
          <w:rFonts w:ascii="Garamond" w:hAnsi="Garamond"/>
          <w:sz w:val="28"/>
          <w:szCs w:val="28"/>
        </w:rPr>
        <w:t>nabavu</w:t>
      </w:r>
      <w:proofErr w:type="spellEnd"/>
      <w:r w:rsidRPr="00C7494C">
        <w:rPr>
          <w:rFonts w:ascii="Garamond" w:hAnsi="Garamond"/>
          <w:sz w:val="28"/>
          <w:szCs w:val="28"/>
        </w:rPr>
        <w:t xml:space="preserve"> </w:t>
      </w:r>
      <w:proofErr w:type="spellStart"/>
      <w:r w:rsidRPr="00C7494C">
        <w:rPr>
          <w:rFonts w:ascii="Garamond" w:hAnsi="Garamond"/>
          <w:sz w:val="28"/>
          <w:szCs w:val="28"/>
        </w:rPr>
        <w:t>nefinancijske</w:t>
      </w:r>
      <w:proofErr w:type="spellEnd"/>
      <w:r w:rsidRPr="00C7494C">
        <w:rPr>
          <w:rFonts w:ascii="Garamond" w:hAnsi="Garamond"/>
          <w:sz w:val="28"/>
          <w:szCs w:val="28"/>
        </w:rPr>
        <w:t xml:space="preserve"> </w:t>
      </w:r>
      <w:proofErr w:type="spellStart"/>
      <w:r w:rsidRPr="00C7494C">
        <w:rPr>
          <w:rFonts w:ascii="Garamond" w:hAnsi="Garamond"/>
          <w:sz w:val="28"/>
          <w:szCs w:val="28"/>
        </w:rPr>
        <w:t>imovine</w:t>
      </w:r>
      <w:proofErr w:type="spellEnd"/>
      <w:r w:rsidRPr="00C7494C">
        <w:rPr>
          <w:rFonts w:ascii="Garamond" w:hAnsi="Garamond"/>
          <w:sz w:val="28"/>
          <w:szCs w:val="28"/>
        </w:rPr>
        <w:tab/>
      </w:r>
      <w:r w:rsidRPr="00C7494C">
        <w:rPr>
          <w:rFonts w:ascii="Garamond" w:hAnsi="Garamond"/>
          <w:sz w:val="28"/>
          <w:szCs w:val="28"/>
        </w:rPr>
        <w:tab/>
        <w:t xml:space="preserve">        3.637.290 </w:t>
      </w:r>
      <w:proofErr w:type="spellStart"/>
      <w:r w:rsidRPr="00C7494C">
        <w:rPr>
          <w:rFonts w:ascii="Garamond" w:hAnsi="Garamond"/>
          <w:sz w:val="28"/>
          <w:szCs w:val="28"/>
        </w:rPr>
        <w:t>kn</w:t>
      </w:r>
      <w:proofErr w:type="spellEnd"/>
    </w:p>
    <w:p w14:paraId="1CF4DE9A" w14:textId="77777777" w:rsidR="00C7494C" w:rsidRPr="00C7494C" w:rsidRDefault="00C7494C" w:rsidP="00C7494C">
      <w:pPr>
        <w:jc w:val="both"/>
        <w:rPr>
          <w:rFonts w:ascii="Garamond" w:hAnsi="Garamond"/>
          <w:sz w:val="28"/>
          <w:szCs w:val="28"/>
        </w:rPr>
      </w:pPr>
    </w:p>
    <w:p w14:paraId="7BF14861" w14:textId="7FF9E85F" w:rsidR="00C7494C" w:rsidRPr="00C7494C" w:rsidRDefault="00794D32" w:rsidP="00C7494C">
      <w:pPr>
        <w:jc w:val="both"/>
        <w:rPr>
          <w:rFonts w:ascii="Garamond" w:hAnsi="Garamond"/>
          <w:sz w:val="28"/>
          <w:szCs w:val="28"/>
        </w:rPr>
      </w:pPr>
      <w:proofErr w:type="spellStart"/>
      <w:r w:rsidRPr="00C7494C">
        <w:rPr>
          <w:rFonts w:ascii="Garamond" w:hAnsi="Garamond"/>
          <w:sz w:val="28"/>
          <w:szCs w:val="28"/>
        </w:rPr>
        <w:t>Nedospjele</w:t>
      </w:r>
      <w:proofErr w:type="spellEnd"/>
      <w:r w:rsidRPr="00C7494C">
        <w:rPr>
          <w:rFonts w:ascii="Garamond" w:hAnsi="Garamond"/>
          <w:sz w:val="28"/>
          <w:szCs w:val="28"/>
        </w:rPr>
        <w:t xml:space="preserve"> </w:t>
      </w:r>
      <w:proofErr w:type="spellStart"/>
      <w:r w:rsidR="00C7494C" w:rsidRPr="00C7494C">
        <w:rPr>
          <w:rFonts w:ascii="Garamond" w:hAnsi="Garamond"/>
          <w:sz w:val="28"/>
          <w:szCs w:val="28"/>
        </w:rPr>
        <w:t>nepodmirene</w:t>
      </w:r>
      <w:proofErr w:type="spellEnd"/>
      <w:r w:rsidR="00C7494C" w:rsidRPr="00C7494C">
        <w:rPr>
          <w:rFonts w:ascii="Garamond" w:hAnsi="Garamond"/>
          <w:sz w:val="28"/>
          <w:szCs w:val="28"/>
        </w:rPr>
        <w:t xml:space="preserve"> </w:t>
      </w:r>
      <w:proofErr w:type="spellStart"/>
      <w:r w:rsidRPr="00C7494C">
        <w:rPr>
          <w:rFonts w:ascii="Garamond" w:hAnsi="Garamond"/>
          <w:sz w:val="28"/>
          <w:szCs w:val="28"/>
        </w:rPr>
        <w:t>obveze</w:t>
      </w:r>
      <w:proofErr w:type="spellEnd"/>
      <w:r w:rsidR="00C7494C" w:rsidRPr="00C7494C">
        <w:rPr>
          <w:rFonts w:ascii="Garamond" w:hAnsi="Garamond"/>
          <w:sz w:val="28"/>
          <w:szCs w:val="28"/>
        </w:rPr>
        <w:t xml:space="preserve"> </w:t>
      </w:r>
      <w:proofErr w:type="spellStart"/>
      <w:r w:rsidR="00C7494C" w:rsidRPr="00C7494C">
        <w:rPr>
          <w:rFonts w:ascii="Garamond" w:hAnsi="Garamond"/>
          <w:sz w:val="28"/>
          <w:szCs w:val="28"/>
        </w:rPr>
        <w:t>iznosile</w:t>
      </w:r>
      <w:proofErr w:type="spellEnd"/>
      <w:r w:rsidR="00C7494C" w:rsidRPr="00C7494C">
        <w:rPr>
          <w:rFonts w:ascii="Garamond" w:hAnsi="Garamond"/>
          <w:sz w:val="28"/>
          <w:szCs w:val="28"/>
        </w:rPr>
        <w:t xml:space="preserve"> </w:t>
      </w:r>
      <w:proofErr w:type="spellStart"/>
      <w:r w:rsidR="00C7494C" w:rsidRPr="00C7494C">
        <w:rPr>
          <w:rFonts w:ascii="Garamond" w:hAnsi="Garamond"/>
          <w:sz w:val="28"/>
          <w:szCs w:val="28"/>
        </w:rPr>
        <w:t>su</w:t>
      </w:r>
      <w:proofErr w:type="spellEnd"/>
      <w:r w:rsidR="00C7494C" w:rsidRPr="00C7494C">
        <w:rPr>
          <w:rFonts w:ascii="Garamond" w:hAnsi="Garamond"/>
          <w:sz w:val="28"/>
          <w:szCs w:val="28"/>
        </w:rPr>
        <w:t xml:space="preserve"> 36</w:t>
      </w:r>
      <w:r w:rsidRPr="00C7494C">
        <w:rPr>
          <w:rFonts w:ascii="Garamond" w:hAnsi="Garamond"/>
          <w:sz w:val="28"/>
          <w:szCs w:val="28"/>
        </w:rPr>
        <w:t>.</w:t>
      </w:r>
      <w:r w:rsidR="00C7494C" w:rsidRPr="00C7494C">
        <w:rPr>
          <w:rFonts w:ascii="Garamond" w:hAnsi="Garamond"/>
          <w:sz w:val="28"/>
          <w:szCs w:val="28"/>
        </w:rPr>
        <w:t>896</w:t>
      </w:r>
      <w:r w:rsidRPr="00C7494C">
        <w:rPr>
          <w:rFonts w:ascii="Garamond" w:hAnsi="Garamond"/>
          <w:sz w:val="28"/>
          <w:szCs w:val="28"/>
        </w:rPr>
        <w:t>.</w:t>
      </w:r>
      <w:r w:rsidR="00C7494C" w:rsidRPr="00C7494C">
        <w:rPr>
          <w:rFonts w:ascii="Garamond" w:hAnsi="Garamond"/>
          <w:sz w:val="28"/>
          <w:szCs w:val="28"/>
        </w:rPr>
        <w:t>515</w:t>
      </w:r>
      <w:r w:rsidRPr="00C7494C">
        <w:rPr>
          <w:rFonts w:ascii="Garamond" w:hAnsi="Garamond"/>
          <w:sz w:val="28"/>
          <w:szCs w:val="28"/>
        </w:rPr>
        <w:t xml:space="preserve"> </w:t>
      </w:r>
      <w:proofErr w:type="spellStart"/>
      <w:r w:rsidRPr="00C7494C">
        <w:rPr>
          <w:rFonts w:ascii="Garamond" w:hAnsi="Garamond"/>
          <w:sz w:val="28"/>
          <w:szCs w:val="28"/>
        </w:rPr>
        <w:t>kn</w:t>
      </w:r>
      <w:proofErr w:type="spellEnd"/>
      <w:r w:rsidR="00C7494C" w:rsidRPr="00C7494C">
        <w:rPr>
          <w:rFonts w:ascii="Garamond" w:hAnsi="Garamond"/>
          <w:sz w:val="28"/>
          <w:szCs w:val="28"/>
        </w:rPr>
        <w:t xml:space="preserve">, a od </w:t>
      </w:r>
      <w:r w:rsidRPr="00C7494C">
        <w:rPr>
          <w:rFonts w:ascii="Garamond" w:hAnsi="Garamond"/>
          <w:sz w:val="28"/>
          <w:szCs w:val="28"/>
        </w:rPr>
        <w:t>toga:</w:t>
      </w:r>
    </w:p>
    <w:p w14:paraId="0C1DA1F8" w14:textId="2EBF7AB5" w:rsidR="00794D32" w:rsidRPr="00C7494C" w:rsidRDefault="00C7494C" w:rsidP="00C7494C">
      <w:pPr>
        <w:jc w:val="both"/>
        <w:rPr>
          <w:rFonts w:ascii="Garamond" w:hAnsi="Garamond"/>
          <w:sz w:val="28"/>
          <w:szCs w:val="28"/>
        </w:rPr>
      </w:pPr>
      <w:r w:rsidRPr="00C7494C">
        <w:rPr>
          <w:rFonts w:ascii="Garamond" w:hAnsi="Garamond"/>
          <w:sz w:val="28"/>
          <w:szCs w:val="28"/>
        </w:rPr>
        <w:t xml:space="preserve">- </w:t>
      </w:r>
      <w:proofErr w:type="spellStart"/>
      <w:r w:rsidR="00794D32" w:rsidRPr="00C7494C">
        <w:rPr>
          <w:rFonts w:ascii="Garamond" w:hAnsi="Garamond"/>
          <w:sz w:val="28"/>
          <w:szCs w:val="28"/>
        </w:rPr>
        <w:t>međusobne</w:t>
      </w:r>
      <w:proofErr w:type="spellEnd"/>
      <w:r w:rsidR="00794D32" w:rsidRPr="00C7494C">
        <w:rPr>
          <w:rFonts w:ascii="Garamond" w:hAnsi="Garamond"/>
          <w:sz w:val="28"/>
          <w:szCs w:val="28"/>
        </w:rPr>
        <w:t xml:space="preserve"> </w:t>
      </w:r>
      <w:proofErr w:type="spellStart"/>
      <w:r w:rsidR="00794D32" w:rsidRPr="00C7494C">
        <w:rPr>
          <w:rFonts w:ascii="Garamond" w:hAnsi="Garamond"/>
          <w:sz w:val="28"/>
          <w:szCs w:val="28"/>
        </w:rPr>
        <w:t>obveze</w:t>
      </w:r>
      <w:proofErr w:type="spellEnd"/>
      <w:r w:rsidR="00794D32" w:rsidRPr="00C7494C">
        <w:rPr>
          <w:rFonts w:ascii="Garamond" w:hAnsi="Garamond"/>
          <w:sz w:val="28"/>
          <w:szCs w:val="28"/>
        </w:rPr>
        <w:t xml:space="preserve"> </w:t>
      </w:r>
      <w:proofErr w:type="spellStart"/>
      <w:r w:rsidR="00794D32" w:rsidRPr="00C7494C">
        <w:rPr>
          <w:rFonts w:ascii="Garamond" w:hAnsi="Garamond"/>
          <w:sz w:val="28"/>
          <w:szCs w:val="28"/>
        </w:rPr>
        <w:t>proračunskih</w:t>
      </w:r>
      <w:proofErr w:type="spellEnd"/>
      <w:r w:rsidR="00794D32" w:rsidRPr="00C7494C">
        <w:rPr>
          <w:rFonts w:ascii="Garamond" w:hAnsi="Garamond"/>
          <w:sz w:val="28"/>
          <w:szCs w:val="28"/>
        </w:rPr>
        <w:t xml:space="preserve"> </w:t>
      </w:r>
      <w:proofErr w:type="spellStart"/>
      <w:r w:rsidR="00794D32" w:rsidRPr="00C7494C">
        <w:rPr>
          <w:rFonts w:ascii="Garamond" w:hAnsi="Garamond"/>
          <w:sz w:val="28"/>
          <w:szCs w:val="28"/>
        </w:rPr>
        <w:t>korisnika</w:t>
      </w:r>
      <w:proofErr w:type="spellEnd"/>
      <w:r w:rsidRPr="00C7494C">
        <w:rPr>
          <w:rFonts w:ascii="Garamond" w:hAnsi="Garamond"/>
          <w:sz w:val="28"/>
          <w:szCs w:val="28"/>
        </w:rPr>
        <w:tab/>
      </w:r>
      <w:r w:rsidRPr="00C7494C">
        <w:rPr>
          <w:rFonts w:ascii="Garamond" w:hAnsi="Garamond"/>
          <w:sz w:val="28"/>
          <w:szCs w:val="28"/>
        </w:rPr>
        <w:tab/>
      </w:r>
      <w:r w:rsidRPr="00C7494C">
        <w:rPr>
          <w:rFonts w:ascii="Garamond" w:hAnsi="Garamond"/>
          <w:sz w:val="28"/>
          <w:szCs w:val="28"/>
        </w:rPr>
        <w:tab/>
        <w:t xml:space="preserve">13.623.883 </w:t>
      </w:r>
      <w:proofErr w:type="spellStart"/>
      <w:r w:rsidRPr="00C7494C">
        <w:rPr>
          <w:rFonts w:ascii="Garamond" w:hAnsi="Garamond"/>
          <w:sz w:val="28"/>
          <w:szCs w:val="28"/>
        </w:rPr>
        <w:t>kn</w:t>
      </w:r>
      <w:proofErr w:type="spellEnd"/>
    </w:p>
    <w:p w14:paraId="02D337AB" w14:textId="78AF3EEC" w:rsidR="00C7494C" w:rsidRPr="00C7494C" w:rsidRDefault="00C7494C" w:rsidP="00C7494C">
      <w:pPr>
        <w:jc w:val="both"/>
        <w:rPr>
          <w:rFonts w:ascii="Garamond" w:hAnsi="Garamond"/>
          <w:sz w:val="28"/>
          <w:szCs w:val="28"/>
        </w:rPr>
      </w:pPr>
      <w:r w:rsidRPr="00C7494C">
        <w:rPr>
          <w:rFonts w:ascii="Garamond" w:hAnsi="Garamond"/>
          <w:sz w:val="28"/>
          <w:szCs w:val="28"/>
        </w:rPr>
        <w:t xml:space="preserve">- </w:t>
      </w:r>
      <w:proofErr w:type="spellStart"/>
      <w:r w:rsidRPr="00C7494C">
        <w:rPr>
          <w:rFonts w:ascii="Garamond" w:hAnsi="Garamond"/>
          <w:sz w:val="28"/>
          <w:szCs w:val="28"/>
        </w:rPr>
        <w:t>obveze</w:t>
      </w:r>
      <w:proofErr w:type="spellEnd"/>
      <w:r w:rsidRPr="00C7494C">
        <w:rPr>
          <w:rFonts w:ascii="Garamond" w:hAnsi="Garamond"/>
          <w:sz w:val="28"/>
          <w:szCs w:val="28"/>
        </w:rPr>
        <w:t xml:space="preserve"> za </w:t>
      </w:r>
      <w:proofErr w:type="spellStart"/>
      <w:r w:rsidRPr="00C7494C">
        <w:rPr>
          <w:rFonts w:ascii="Garamond" w:hAnsi="Garamond"/>
          <w:sz w:val="28"/>
          <w:szCs w:val="28"/>
        </w:rPr>
        <w:t>rashode</w:t>
      </w:r>
      <w:proofErr w:type="spellEnd"/>
      <w:r w:rsidRPr="00C7494C">
        <w:rPr>
          <w:rFonts w:ascii="Garamond" w:hAnsi="Garamond"/>
          <w:sz w:val="28"/>
          <w:szCs w:val="28"/>
        </w:rPr>
        <w:t xml:space="preserve"> </w:t>
      </w:r>
      <w:proofErr w:type="spellStart"/>
      <w:r w:rsidRPr="00C7494C">
        <w:rPr>
          <w:rFonts w:ascii="Garamond" w:hAnsi="Garamond"/>
          <w:sz w:val="28"/>
          <w:szCs w:val="28"/>
        </w:rPr>
        <w:t>poslovanja</w:t>
      </w:r>
      <w:proofErr w:type="spellEnd"/>
      <w:r w:rsidRPr="00C7494C">
        <w:rPr>
          <w:rFonts w:ascii="Garamond" w:hAnsi="Garamond"/>
          <w:sz w:val="28"/>
          <w:szCs w:val="28"/>
        </w:rPr>
        <w:tab/>
      </w:r>
      <w:r w:rsidRPr="00C7494C">
        <w:rPr>
          <w:rFonts w:ascii="Garamond" w:hAnsi="Garamond"/>
          <w:sz w:val="28"/>
          <w:szCs w:val="28"/>
        </w:rPr>
        <w:tab/>
      </w:r>
      <w:r w:rsidRPr="00C7494C">
        <w:rPr>
          <w:rFonts w:ascii="Garamond" w:hAnsi="Garamond"/>
          <w:sz w:val="28"/>
          <w:szCs w:val="28"/>
        </w:rPr>
        <w:tab/>
      </w:r>
      <w:r w:rsidRPr="00C7494C">
        <w:rPr>
          <w:rFonts w:ascii="Garamond" w:hAnsi="Garamond"/>
          <w:sz w:val="28"/>
          <w:szCs w:val="28"/>
        </w:rPr>
        <w:tab/>
      </w:r>
      <w:proofErr w:type="gramStart"/>
      <w:r w:rsidRPr="00C7494C">
        <w:rPr>
          <w:rFonts w:ascii="Garamond" w:hAnsi="Garamond"/>
          <w:sz w:val="28"/>
          <w:szCs w:val="28"/>
        </w:rPr>
        <w:tab/>
        <w:t xml:space="preserve">  6.659.186</w:t>
      </w:r>
      <w:proofErr w:type="gramEnd"/>
      <w:r w:rsidRPr="00C7494C">
        <w:rPr>
          <w:rFonts w:ascii="Garamond" w:hAnsi="Garamond"/>
          <w:sz w:val="28"/>
          <w:szCs w:val="28"/>
        </w:rPr>
        <w:t xml:space="preserve"> </w:t>
      </w:r>
      <w:proofErr w:type="spellStart"/>
      <w:r w:rsidRPr="00C7494C">
        <w:rPr>
          <w:rFonts w:ascii="Garamond" w:hAnsi="Garamond"/>
          <w:sz w:val="28"/>
          <w:szCs w:val="28"/>
        </w:rPr>
        <w:t>kn</w:t>
      </w:r>
      <w:proofErr w:type="spellEnd"/>
    </w:p>
    <w:p w14:paraId="760DE103" w14:textId="7D364AB0" w:rsidR="00C7494C" w:rsidRPr="00C7494C" w:rsidRDefault="00C7494C" w:rsidP="00C7494C">
      <w:pPr>
        <w:jc w:val="both"/>
        <w:rPr>
          <w:rFonts w:ascii="Garamond" w:hAnsi="Garamond"/>
          <w:sz w:val="28"/>
          <w:szCs w:val="28"/>
        </w:rPr>
      </w:pPr>
      <w:r w:rsidRPr="00C7494C">
        <w:rPr>
          <w:rFonts w:ascii="Garamond" w:hAnsi="Garamond"/>
          <w:sz w:val="28"/>
          <w:szCs w:val="28"/>
        </w:rPr>
        <w:t xml:space="preserve">- </w:t>
      </w:r>
      <w:proofErr w:type="spellStart"/>
      <w:r w:rsidRPr="00C7494C">
        <w:rPr>
          <w:rFonts w:ascii="Garamond" w:hAnsi="Garamond"/>
          <w:sz w:val="28"/>
          <w:szCs w:val="28"/>
        </w:rPr>
        <w:t>obveze</w:t>
      </w:r>
      <w:proofErr w:type="spellEnd"/>
      <w:r w:rsidRPr="00C7494C">
        <w:rPr>
          <w:rFonts w:ascii="Garamond" w:hAnsi="Garamond"/>
          <w:sz w:val="28"/>
          <w:szCs w:val="28"/>
        </w:rPr>
        <w:t xml:space="preserve"> za </w:t>
      </w:r>
      <w:proofErr w:type="spellStart"/>
      <w:r w:rsidRPr="00C7494C">
        <w:rPr>
          <w:rFonts w:ascii="Garamond" w:hAnsi="Garamond"/>
          <w:sz w:val="28"/>
          <w:szCs w:val="28"/>
        </w:rPr>
        <w:t>nabavu</w:t>
      </w:r>
      <w:proofErr w:type="spellEnd"/>
      <w:r w:rsidRPr="00C7494C">
        <w:rPr>
          <w:rFonts w:ascii="Garamond" w:hAnsi="Garamond"/>
          <w:sz w:val="28"/>
          <w:szCs w:val="28"/>
        </w:rPr>
        <w:t xml:space="preserve"> </w:t>
      </w:r>
      <w:proofErr w:type="spellStart"/>
      <w:r w:rsidRPr="00C7494C">
        <w:rPr>
          <w:rFonts w:ascii="Garamond" w:hAnsi="Garamond"/>
          <w:sz w:val="28"/>
          <w:szCs w:val="28"/>
        </w:rPr>
        <w:t>nefinancijske</w:t>
      </w:r>
      <w:proofErr w:type="spellEnd"/>
      <w:r w:rsidRPr="00C7494C">
        <w:rPr>
          <w:rFonts w:ascii="Garamond" w:hAnsi="Garamond"/>
          <w:sz w:val="28"/>
          <w:szCs w:val="28"/>
        </w:rPr>
        <w:t xml:space="preserve"> </w:t>
      </w:r>
      <w:proofErr w:type="spellStart"/>
      <w:r w:rsidRPr="00C7494C">
        <w:rPr>
          <w:rFonts w:ascii="Garamond" w:hAnsi="Garamond"/>
          <w:sz w:val="28"/>
          <w:szCs w:val="28"/>
        </w:rPr>
        <w:t>imovine</w:t>
      </w:r>
      <w:proofErr w:type="spellEnd"/>
      <w:r w:rsidRPr="00C7494C">
        <w:rPr>
          <w:rFonts w:ascii="Garamond" w:hAnsi="Garamond"/>
          <w:sz w:val="28"/>
          <w:szCs w:val="28"/>
        </w:rPr>
        <w:tab/>
      </w:r>
      <w:r w:rsidRPr="00C7494C">
        <w:rPr>
          <w:rFonts w:ascii="Garamond" w:hAnsi="Garamond"/>
          <w:sz w:val="28"/>
          <w:szCs w:val="28"/>
        </w:rPr>
        <w:tab/>
      </w:r>
      <w:r w:rsidRPr="00C7494C">
        <w:rPr>
          <w:rFonts w:ascii="Garamond" w:hAnsi="Garamond"/>
          <w:sz w:val="28"/>
          <w:szCs w:val="28"/>
        </w:rPr>
        <w:tab/>
        <w:t xml:space="preserve">       22.795 </w:t>
      </w:r>
      <w:proofErr w:type="spellStart"/>
      <w:r w:rsidRPr="00C7494C">
        <w:rPr>
          <w:rFonts w:ascii="Garamond" w:hAnsi="Garamond"/>
          <w:sz w:val="28"/>
          <w:szCs w:val="28"/>
        </w:rPr>
        <w:t>kn</w:t>
      </w:r>
      <w:proofErr w:type="spellEnd"/>
    </w:p>
    <w:p w14:paraId="26DC4A3C" w14:textId="1A5739EB" w:rsidR="00C7494C" w:rsidRPr="00C7494C" w:rsidRDefault="00C7494C" w:rsidP="00C7494C">
      <w:pPr>
        <w:jc w:val="both"/>
        <w:rPr>
          <w:rFonts w:ascii="Garamond" w:hAnsi="Garamond"/>
          <w:sz w:val="28"/>
          <w:szCs w:val="28"/>
        </w:rPr>
      </w:pPr>
      <w:r w:rsidRPr="00C7494C">
        <w:rPr>
          <w:rFonts w:ascii="Garamond" w:hAnsi="Garamond"/>
          <w:sz w:val="28"/>
          <w:szCs w:val="28"/>
        </w:rPr>
        <w:t xml:space="preserve">- </w:t>
      </w:r>
      <w:proofErr w:type="spellStart"/>
      <w:r w:rsidRPr="00C7494C">
        <w:rPr>
          <w:rFonts w:ascii="Garamond" w:hAnsi="Garamond"/>
          <w:sz w:val="28"/>
          <w:szCs w:val="28"/>
        </w:rPr>
        <w:t>obveze</w:t>
      </w:r>
      <w:proofErr w:type="spellEnd"/>
      <w:r w:rsidRPr="00C7494C">
        <w:rPr>
          <w:rFonts w:ascii="Garamond" w:hAnsi="Garamond"/>
          <w:sz w:val="28"/>
          <w:szCs w:val="28"/>
        </w:rPr>
        <w:t xml:space="preserve"> za </w:t>
      </w:r>
      <w:proofErr w:type="spellStart"/>
      <w:r w:rsidRPr="00C7494C">
        <w:rPr>
          <w:rFonts w:ascii="Garamond" w:hAnsi="Garamond"/>
          <w:sz w:val="28"/>
          <w:szCs w:val="28"/>
        </w:rPr>
        <w:t>financijsku</w:t>
      </w:r>
      <w:proofErr w:type="spellEnd"/>
      <w:r w:rsidRPr="00C7494C">
        <w:rPr>
          <w:rFonts w:ascii="Garamond" w:hAnsi="Garamond"/>
          <w:sz w:val="28"/>
          <w:szCs w:val="28"/>
        </w:rPr>
        <w:t xml:space="preserve"> </w:t>
      </w:r>
      <w:proofErr w:type="spellStart"/>
      <w:r w:rsidRPr="00C7494C">
        <w:rPr>
          <w:rFonts w:ascii="Garamond" w:hAnsi="Garamond"/>
          <w:sz w:val="28"/>
          <w:szCs w:val="28"/>
        </w:rPr>
        <w:t>imovinu</w:t>
      </w:r>
      <w:proofErr w:type="spellEnd"/>
      <w:r w:rsidRPr="00C7494C">
        <w:rPr>
          <w:rFonts w:ascii="Garamond" w:hAnsi="Garamond"/>
          <w:sz w:val="28"/>
          <w:szCs w:val="28"/>
        </w:rPr>
        <w:tab/>
      </w:r>
      <w:r w:rsidRPr="00C7494C">
        <w:rPr>
          <w:rFonts w:ascii="Garamond" w:hAnsi="Garamond"/>
          <w:sz w:val="28"/>
          <w:szCs w:val="28"/>
        </w:rPr>
        <w:tab/>
      </w:r>
      <w:r w:rsidRPr="00C7494C">
        <w:rPr>
          <w:rFonts w:ascii="Garamond" w:hAnsi="Garamond"/>
          <w:sz w:val="28"/>
          <w:szCs w:val="28"/>
        </w:rPr>
        <w:tab/>
      </w:r>
      <w:r w:rsidRPr="00C7494C">
        <w:rPr>
          <w:rFonts w:ascii="Garamond" w:hAnsi="Garamond"/>
          <w:sz w:val="28"/>
          <w:szCs w:val="28"/>
        </w:rPr>
        <w:tab/>
      </w:r>
      <w:r w:rsidRPr="00C7494C">
        <w:rPr>
          <w:rFonts w:ascii="Garamond" w:hAnsi="Garamond"/>
          <w:sz w:val="28"/>
          <w:szCs w:val="28"/>
        </w:rPr>
        <w:tab/>
        <w:t xml:space="preserve">16.590.651 </w:t>
      </w:r>
      <w:proofErr w:type="spellStart"/>
      <w:r w:rsidRPr="00C7494C">
        <w:rPr>
          <w:rFonts w:ascii="Garamond" w:hAnsi="Garamond"/>
          <w:sz w:val="28"/>
          <w:szCs w:val="28"/>
        </w:rPr>
        <w:t>kn</w:t>
      </w:r>
      <w:proofErr w:type="spellEnd"/>
    </w:p>
    <w:p w14:paraId="44D23166" w14:textId="4EBDEA93" w:rsidR="00794D32" w:rsidRDefault="00794D32" w:rsidP="00E23368">
      <w:pPr>
        <w:pStyle w:val="Tijeloteksta2"/>
        <w:ind w:right="992" w:firstLine="720"/>
        <w:rPr>
          <w:rFonts w:ascii="Garamond" w:hAnsi="Garamond"/>
          <w:sz w:val="28"/>
          <w:lang w:val="hr-HR"/>
        </w:rPr>
      </w:pPr>
    </w:p>
    <w:p w14:paraId="66DCDF0B" w14:textId="77777777" w:rsidR="00794D32" w:rsidRDefault="00794D32" w:rsidP="00E23368">
      <w:pPr>
        <w:pStyle w:val="Tijeloteksta2"/>
        <w:ind w:right="992" w:firstLine="720"/>
        <w:rPr>
          <w:rFonts w:ascii="Garamond" w:hAnsi="Garamond"/>
          <w:sz w:val="28"/>
          <w:lang w:val="hr-HR"/>
        </w:rPr>
      </w:pPr>
    </w:p>
    <w:p w14:paraId="29DC541D" w14:textId="77777777" w:rsidR="00E23368" w:rsidRPr="008B6848" w:rsidRDefault="00E23368" w:rsidP="00E23368">
      <w:pPr>
        <w:pStyle w:val="Naslov4"/>
        <w:ind w:firstLine="720"/>
        <w:rPr>
          <w:rFonts w:ascii="Garamond" w:hAnsi="Garamond"/>
          <w:sz w:val="28"/>
        </w:rPr>
      </w:pPr>
      <w:r w:rsidRPr="008B6848">
        <w:rPr>
          <w:rFonts w:ascii="Garamond" w:hAnsi="Garamond"/>
          <w:sz w:val="28"/>
          <w:lang w:val="de-DE"/>
        </w:rPr>
        <w:t>C</w:t>
      </w:r>
      <w:r w:rsidRPr="008B6848">
        <w:rPr>
          <w:rFonts w:ascii="Garamond" w:hAnsi="Garamond"/>
          <w:sz w:val="28"/>
        </w:rPr>
        <w:t xml:space="preserve">)  </w:t>
      </w:r>
      <w:r w:rsidRPr="008B6848">
        <w:rPr>
          <w:rFonts w:ascii="Garamond" w:hAnsi="Garamond"/>
          <w:sz w:val="28"/>
          <w:lang w:val="de-DE"/>
        </w:rPr>
        <w:t>FINANCIJSKI</w:t>
      </w:r>
      <w:r w:rsidRPr="008B6848">
        <w:rPr>
          <w:rFonts w:ascii="Garamond" w:hAnsi="Garamond"/>
          <w:sz w:val="28"/>
        </w:rPr>
        <w:t xml:space="preserve"> </w:t>
      </w:r>
      <w:r w:rsidRPr="008B6848">
        <w:rPr>
          <w:rFonts w:ascii="Garamond" w:hAnsi="Garamond"/>
          <w:sz w:val="28"/>
          <w:lang w:val="de-DE"/>
        </w:rPr>
        <w:t>REZULTAT</w:t>
      </w:r>
    </w:p>
    <w:p w14:paraId="0493A6F1" w14:textId="77777777" w:rsidR="00E23368" w:rsidRPr="008B6848" w:rsidRDefault="00E23368" w:rsidP="00E23368">
      <w:pPr>
        <w:jc w:val="both"/>
        <w:rPr>
          <w:rFonts w:ascii="Garamond" w:hAnsi="Garamond"/>
          <w:b/>
          <w:sz w:val="28"/>
          <w:lang w:val="hr-HR"/>
        </w:rPr>
      </w:pPr>
    </w:p>
    <w:p w14:paraId="2F782D30" w14:textId="1D6F382E" w:rsidR="00E23368" w:rsidRPr="008B6848" w:rsidRDefault="00E23368" w:rsidP="00E23368">
      <w:pPr>
        <w:pStyle w:val="Tijeloteksta"/>
        <w:rPr>
          <w:rFonts w:ascii="Garamond" w:hAnsi="Garamond"/>
          <w:sz w:val="28"/>
        </w:rPr>
      </w:pPr>
      <w:proofErr w:type="spellStart"/>
      <w:r w:rsidRPr="008B6848">
        <w:rPr>
          <w:rFonts w:ascii="Garamond" w:hAnsi="Garamond"/>
          <w:sz w:val="28"/>
          <w:lang w:val="de-DE"/>
        </w:rPr>
        <w:t>Slijedom</w:t>
      </w:r>
      <w:proofErr w:type="spellEnd"/>
      <w:r w:rsidRPr="008B6848">
        <w:rPr>
          <w:rFonts w:ascii="Garamond" w:hAnsi="Garamond"/>
          <w:sz w:val="28"/>
        </w:rPr>
        <w:t xml:space="preserve"> </w:t>
      </w:r>
      <w:proofErr w:type="spellStart"/>
      <w:r w:rsidRPr="008B6848">
        <w:rPr>
          <w:rFonts w:ascii="Garamond" w:hAnsi="Garamond"/>
          <w:sz w:val="28"/>
          <w:lang w:val="de-DE"/>
        </w:rPr>
        <w:t>prezentiranog</w:t>
      </w:r>
      <w:proofErr w:type="spellEnd"/>
      <w:r w:rsidRPr="008B6848">
        <w:rPr>
          <w:rFonts w:ascii="Garamond" w:hAnsi="Garamond"/>
          <w:sz w:val="28"/>
        </w:rPr>
        <w:t xml:space="preserve"> </w:t>
      </w:r>
      <w:proofErr w:type="spellStart"/>
      <w:r w:rsidRPr="008B6848">
        <w:rPr>
          <w:rFonts w:ascii="Garamond" w:hAnsi="Garamond"/>
          <w:sz w:val="28"/>
          <w:lang w:val="de-DE"/>
        </w:rPr>
        <w:t>obrazlo</w:t>
      </w:r>
      <w:proofErr w:type="spellEnd"/>
      <w:r w:rsidRPr="008B6848">
        <w:rPr>
          <w:rFonts w:ascii="Garamond" w:hAnsi="Garamond"/>
          <w:sz w:val="28"/>
        </w:rPr>
        <w:t>ž</w:t>
      </w:r>
      <w:proofErr w:type="spellStart"/>
      <w:r w:rsidRPr="008B6848">
        <w:rPr>
          <w:rFonts w:ascii="Garamond" w:hAnsi="Garamond"/>
          <w:sz w:val="28"/>
          <w:lang w:val="de-DE"/>
        </w:rPr>
        <w:t>enja</w:t>
      </w:r>
      <w:proofErr w:type="spellEnd"/>
      <w:r w:rsidRPr="008B6848">
        <w:rPr>
          <w:rFonts w:ascii="Garamond" w:hAnsi="Garamond"/>
          <w:sz w:val="28"/>
        </w:rPr>
        <w:t xml:space="preserve"> </w:t>
      </w:r>
      <w:proofErr w:type="spellStart"/>
      <w:r w:rsidRPr="008B6848">
        <w:rPr>
          <w:rFonts w:ascii="Garamond" w:hAnsi="Garamond"/>
          <w:sz w:val="28"/>
          <w:lang w:val="de-DE"/>
        </w:rPr>
        <w:t>prora</w:t>
      </w:r>
      <w:proofErr w:type="spellEnd"/>
      <w:r w:rsidRPr="008B6848">
        <w:rPr>
          <w:rFonts w:ascii="Garamond" w:hAnsi="Garamond"/>
          <w:sz w:val="28"/>
        </w:rPr>
        <w:t>č</w:t>
      </w:r>
      <w:proofErr w:type="spellStart"/>
      <w:r w:rsidRPr="008B6848">
        <w:rPr>
          <w:rFonts w:ascii="Garamond" w:hAnsi="Garamond"/>
          <w:sz w:val="28"/>
          <w:lang w:val="de-DE"/>
        </w:rPr>
        <w:t>unskog</w:t>
      </w:r>
      <w:proofErr w:type="spellEnd"/>
      <w:r w:rsidRPr="008B6848">
        <w:rPr>
          <w:rFonts w:ascii="Garamond" w:hAnsi="Garamond"/>
          <w:sz w:val="28"/>
        </w:rPr>
        <w:t xml:space="preserve"> </w:t>
      </w:r>
      <w:proofErr w:type="spellStart"/>
      <w:r w:rsidRPr="008B6848">
        <w:rPr>
          <w:rFonts w:ascii="Garamond" w:hAnsi="Garamond"/>
          <w:sz w:val="28"/>
          <w:lang w:val="de-DE"/>
        </w:rPr>
        <w:t>poslovanja</w:t>
      </w:r>
      <w:proofErr w:type="spellEnd"/>
      <w:r w:rsidRPr="008B6848">
        <w:rPr>
          <w:rFonts w:ascii="Garamond" w:hAnsi="Garamond"/>
          <w:sz w:val="28"/>
        </w:rPr>
        <w:t xml:space="preserve"> </w:t>
      </w:r>
      <w:r w:rsidRPr="008B6848">
        <w:rPr>
          <w:rFonts w:ascii="Garamond" w:hAnsi="Garamond"/>
          <w:sz w:val="28"/>
          <w:lang w:val="de-DE"/>
        </w:rPr>
        <w:t>u</w:t>
      </w:r>
      <w:r w:rsidRPr="008B6848">
        <w:rPr>
          <w:rFonts w:ascii="Garamond" w:hAnsi="Garamond"/>
          <w:sz w:val="28"/>
        </w:rPr>
        <w:t xml:space="preserve"> 20</w:t>
      </w:r>
      <w:r w:rsidR="00815895">
        <w:rPr>
          <w:rFonts w:ascii="Garamond" w:hAnsi="Garamond"/>
          <w:sz w:val="28"/>
        </w:rPr>
        <w:t>20</w:t>
      </w:r>
      <w:r w:rsidRPr="008B6848">
        <w:rPr>
          <w:rFonts w:ascii="Garamond" w:hAnsi="Garamond"/>
          <w:sz w:val="28"/>
        </w:rPr>
        <w:t xml:space="preserve">. </w:t>
      </w:r>
      <w:proofErr w:type="spellStart"/>
      <w:r w:rsidRPr="008B6848">
        <w:rPr>
          <w:rFonts w:ascii="Garamond" w:hAnsi="Garamond"/>
          <w:sz w:val="28"/>
          <w:lang w:val="de-DE"/>
        </w:rPr>
        <w:t>godini</w:t>
      </w:r>
      <w:proofErr w:type="spellEnd"/>
      <w:r w:rsidRPr="008B6848">
        <w:rPr>
          <w:rFonts w:ascii="Garamond" w:hAnsi="Garamond"/>
          <w:sz w:val="28"/>
        </w:rPr>
        <w:t xml:space="preserve"> </w:t>
      </w:r>
      <w:proofErr w:type="spellStart"/>
      <w:r w:rsidRPr="008B6848">
        <w:rPr>
          <w:rFonts w:ascii="Garamond" w:hAnsi="Garamond"/>
          <w:sz w:val="28"/>
          <w:lang w:val="de-DE"/>
        </w:rPr>
        <w:t>utvr</w:t>
      </w:r>
      <w:proofErr w:type="spellEnd"/>
      <w:r w:rsidRPr="008B6848">
        <w:rPr>
          <w:rFonts w:ascii="Garamond" w:hAnsi="Garamond"/>
          <w:sz w:val="28"/>
        </w:rPr>
        <w:t>đ</w:t>
      </w:r>
      <w:proofErr w:type="spellStart"/>
      <w:r w:rsidRPr="008B6848">
        <w:rPr>
          <w:rFonts w:ascii="Garamond" w:hAnsi="Garamond"/>
          <w:sz w:val="28"/>
          <w:lang w:val="de-DE"/>
        </w:rPr>
        <w:t>uju</w:t>
      </w:r>
      <w:proofErr w:type="spellEnd"/>
      <w:r w:rsidRPr="008B6848">
        <w:rPr>
          <w:rFonts w:ascii="Garamond" w:hAnsi="Garamond"/>
          <w:sz w:val="28"/>
        </w:rPr>
        <w:t xml:space="preserve"> </w:t>
      </w:r>
      <w:r w:rsidRPr="008B6848">
        <w:rPr>
          <w:rFonts w:ascii="Garamond" w:hAnsi="Garamond"/>
          <w:sz w:val="28"/>
          <w:lang w:val="de-DE"/>
        </w:rPr>
        <w:t>se</w:t>
      </w:r>
      <w:r w:rsidRPr="008B6848">
        <w:rPr>
          <w:rFonts w:ascii="Garamond" w:hAnsi="Garamond"/>
          <w:sz w:val="28"/>
        </w:rPr>
        <w:t xml:space="preserve"> </w:t>
      </w:r>
      <w:proofErr w:type="spellStart"/>
      <w:r w:rsidRPr="008B6848">
        <w:rPr>
          <w:rFonts w:ascii="Garamond" w:hAnsi="Garamond"/>
          <w:sz w:val="28"/>
          <w:lang w:val="de-DE"/>
        </w:rPr>
        <w:t>slijede</w:t>
      </w:r>
      <w:proofErr w:type="spellEnd"/>
      <w:r w:rsidRPr="008B6848">
        <w:rPr>
          <w:rFonts w:ascii="Garamond" w:hAnsi="Garamond"/>
          <w:sz w:val="28"/>
        </w:rPr>
        <w:t>ć</w:t>
      </w:r>
      <w:r w:rsidRPr="008B6848">
        <w:rPr>
          <w:rFonts w:ascii="Garamond" w:hAnsi="Garamond"/>
          <w:sz w:val="28"/>
          <w:lang w:val="de-DE"/>
        </w:rPr>
        <w:t>i</w:t>
      </w:r>
      <w:r w:rsidRPr="008B6848">
        <w:rPr>
          <w:rFonts w:ascii="Garamond" w:hAnsi="Garamond"/>
          <w:sz w:val="28"/>
        </w:rPr>
        <w:t xml:space="preserve"> </w:t>
      </w:r>
      <w:proofErr w:type="spellStart"/>
      <w:r w:rsidRPr="008B6848">
        <w:rPr>
          <w:rFonts w:ascii="Garamond" w:hAnsi="Garamond"/>
          <w:sz w:val="28"/>
          <w:lang w:val="de-DE"/>
        </w:rPr>
        <w:t>financijski</w:t>
      </w:r>
      <w:proofErr w:type="spellEnd"/>
      <w:r w:rsidRPr="008B6848">
        <w:rPr>
          <w:rFonts w:ascii="Garamond" w:hAnsi="Garamond"/>
          <w:sz w:val="28"/>
        </w:rPr>
        <w:t xml:space="preserve"> </w:t>
      </w:r>
      <w:proofErr w:type="spellStart"/>
      <w:r w:rsidRPr="008B6848">
        <w:rPr>
          <w:rFonts w:ascii="Garamond" w:hAnsi="Garamond"/>
          <w:sz w:val="28"/>
          <w:lang w:val="de-DE"/>
        </w:rPr>
        <w:t>pokazatelji</w:t>
      </w:r>
      <w:proofErr w:type="spellEnd"/>
      <w:r w:rsidRPr="008B6848">
        <w:rPr>
          <w:rFonts w:ascii="Garamond" w:hAnsi="Garamond"/>
          <w:sz w:val="28"/>
        </w:rPr>
        <w:t>:</w:t>
      </w:r>
    </w:p>
    <w:p w14:paraId="306A68C6" w14:textId="77777777" w:rsidR="00E23368" w:rsidRPr="008B6848" w:rsidRDefault="00E23368" w:rsidP="00E23368">
      <w:pPr>
        <w:pStyle w:val="Tijeloteksta"/>
        <w:rPr>
          <w:rFonts w:ascii="Garamond" w:hAnsi="Garamond"/>
          <w:sz w:val="28"/>
        </w:rPr>
      </w:pPr>
    </w:p>
    <w:p w14:paraId="7D4241B4" w14:textId="77777777" w:rsidR="00E23368" w:rsidRPr="008B6848" w:rsidRDefault="00E23368" w:rsidP="00E23368">
      <w:pPr>
        <w:pStyle w:val="Tijeloteksta"/>
        <w:rPr>
          <w:rFonts w:ascii="Garamond" w:hAnsi="Garamond"/>
          <w:b/>
          <w:bCs/>
          <w:sz w:val="24"/>
        </w:rPr>
      </w:pPr>
      <w:r w:rsidRPr="008B6848">
        <w:rPr>
          <w:rFonts w:ascii="Garamond" w:hAnsi="Garamond"/>
          <w:b/>
          <w:bCs/>
          <w:sz w:val="24"/>
        </w:rPr>
        <w:t>Tablica br. 10</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9"/>
        <w:gridCol w:w="2126"/>
        <w:gridCol w:w="2410"/>
        <w:gridCol w:w="1958"/>
      </w:tblGrid>
      <w:tr w:rsidR="00E23368" w:rsidRPr="008B6848" w14:paraId="4F03468A" w14:textId="77777777" w:rsidTr="00980AC1">
        <w:tc>
          <w:tcPr>
            <w:tcW w:w="3429" w:type="dxa"/>
            <w:tcBorders>
              <w:top w:val="double" w:sz="6" w:space="0" w:color="auto"/>
              <w:left w:val="double" w:sz="6" w:space="0" w:color="auto"/>
              <w:bottom w:val="double" w:sz="6" w:space="0" w:color="auto"/>
            </w:tcBorders>
            <w:shd w:val="pct5" w:color="auto" w:fill="FFFFFF"/>
          </w:tcPr>
          <w:p w14:paraId="71DF850F" w14:textId="77777777" w:rsidR="00E23368" w:rsidRPr="008B6848" w:rsidRDefault="00E23368" w:rsidP="00577928">
            <w:pPr>
              <w:rPr>
                <w:rFonts w:ascii="Garamond" w:hAnsi="Garamond"/>
                <w:sz w:val="28"/>
                <w:lang w:val="hr-HR"/>
              </w:rPr>
            </w:pPr>
          </w:p>
        </w:tc>
        <w:tc>
          <w:tcPr>
            <w:tcW w:w="2126" w:type="dxa"/>
            <w:tcBorders>
              <w:top w:val="double" w:sz="6" w:space="0" w:color="auto"/>
              <w:bottom w:val="double" w:sz="6" w:space="0" w:color="auto"/>
            </w:tcBorders>
            <w:shd w:val="pct5" w:color="auto" w:fill="FFFFFF"/>
          </w:tcPr>
          <w:p w14:paraId="2700753B" w14:textId="77777777" w:rsidR="00E23368" w:rsidRPr="008B6848" w:rsidRDefault="00E23368" w:rsidP="00577928">
            <w:pPr>
              <w:spacing w:before="120"/>
              <w:rPr>
                <w:rFonts w:ascii="Garamond" w:hAnsi="Garamond"/>
                <w:b/>
                <w:sz w:val="24"/>
                <w:lang w:val="de-DE"/>
              </w:rPr>
            </w:pPr>
            <w:r w:rsidRPr="008B6848">
              <w:rPr>
                <w:rFonts w:ascii="Garamond" w:hAnsi="Garamond"/>
                <w:b/>
                <w:sz w:val="24"/>
                <w:lang w:val="de-DE"/>
              </w:rPr>
              <w:t>PRIHODI</w:t>
            </w:r>
          </w:p>
        </w:tc>
        <w:tc>
          <w:tcPr>
            <w:tcW w:w="2410" w:type="dxa"/>
            <w:tcBorders>
              <w:top w:val="double" w:sz="6" w:space="0" w:color="auto"/>
              <w:bottom w:val="double" w:sz="6" w:space="0" w:color="auto"/>
            </w:tcBorders>
            <w:shd w:val="pct5" w:color="auto" w:fill="FFFFFF"/>
          </w:tcPr>
          <w:p w14:paraId="579E17BF" w14:textId="77777777" w:rsidR="00E23368" w:rsidRPr="008B6848" w:rsidRDefault="00E23368" w:rsidP="00577928">
            <w:pPr>
              <w:spacing w:before="120"/>
              <w:rPr>
                <w:rFonts w:ascii="Garamond" w:hAnsi="Garamond"/>
                <w:b/>
                <w:sz w:val="24"/>
                <w:lang w:val="de-DE"/>
              </w:rPr>
            </w:pPr>
            <w:r w:rsidRPr="008B6848">
              <w:rPr>
                <w:rFonts w:ascii="Garamond" w:hAnsi="Garamond"/>
                <w:b/>
                <w:sz w:val="24"/>
                <w:lang w:val="de-DE"/>
              </w:rPr>
              <w:t>IZDACI</w:t>
            </w:r>
          </w:p>
        </w:tc>
        <w:tc>
          <w:tcPr>
            <w:tcW w:w="1958" w:type="dxa"/>
            <w:tcBorders>
              <w:top w:val="double" w:sz="6" w:space="0" w:color="auto"/>
              <w:bottom w:val="double" w:sz="6" w:space="0" w:color="auto"/>
              <w:right w:val="double" w:sz="6" w:space="0" w:color="auto"/>
            </w:tcBorders>
            <w:shd w:val="pct5" w:color="auto" w:fill="FFFFFF"/>
          </w:tcPr>
          <w:p w14:paraId="6701E6E1" w14:textId="77777777" w:rsidR="00E23368" w:rsidRPr="008B6848" w:rsidRDefault="00E23368" w:rsidP="00577928">
            <w:pPr>
              <w:rPr>
                <w:rFonts w:ascii="Garamond" w:hAnsi="Garamond"/>
                <w:b/>
                <w:sz w:val="24"/>
                <w:lang w:val="de-DE"/>
              </w:rPr>
            </w:pPr>
            <w:r w:rsidRPr="008B6848">
              <w:rPr>
                <w:rFonts w:ascii="Garamond" w:hAnsi="Garamond"/>
                <w:b/>
                <w:sz w:val="24"/>
                <w:lang w:val="de-DE"/>
              </w:rPr>
              <w:t>FINANCIJSKI REZULATAT</w:t>
            </w:r>
          </w:p>
        </w:tc>
      </w:tr>
      <w:tr w:rsidR="00E23368" w:rsidRPr="008B6848" w14:paraId="200BB339" w14:textId="77777777" w:rsidTr="00980AC1">
        <w:trPr>
          <w:cantSplit/>
        </w:trPr>
        <w:tc>
          <w:tcPr>
            <w:tcW w:w="9923" w:type="dxa"/>
            <w:gridSpan w:val="4"/>
            <w:tcBorders>
              <w:top w:val="nil"/>
              <w:bottom w:val="nil"/>
            </w:tcBorders>
            <w:shd w:val="pct10" w:color="auto" w:fill="FFFFFF"/>
          </w:tcPr>
          <w:p w14:paraId="4BB5FF30" w14:textId="77777777" w:rsidR="00E23368" w:rsidRPr="008B6848" w:rsidRDefault="00E23368" w:rsidP="00577928">
            <w:pPr>
              <w:rPr>
                <w:rFonts w:ascii="Garamond" w:hAnsi="Garamond"/>
                <w:sz w:val="28"/>
                <w:lang w:val="de-DE"/>
              </w:rPr>
            </w:pPr>
          </w:p>
        </w:tc>
      </w:tr>
      <w:tr w:rsidR="00E23368" w:rsidRPr="008B6848" w14:paraId="3010FA53" w14:textId="77777777" w:rsidTr="00980AC1">
        <w:tc>
          <w:tcPr>
            <w:tcW w:w="3429" w:type="dxa"/>
            <w:tcBorders>
              <w:top w:val="double" w:sz="6" w:space="0" w:color="auto"/>
              <w:left w:val="double" w:sz="6" w:space="0" w:color="auto"/>
              <w:right w:val="nil"/>
            </w:tcBorders>
          </w:tcPr>
          <w:p w14:paraId="7BE762ED" w14:textId="77777777" w:rsidR="00E23368" w:rsidRPr="008B6848" w:rsidRDefault="00E23368" w:rsidP="00577928">
            <w:pPr>
              <w:pStyle w:val="Naslov9"/>
              <w:rPr>
                <w:b/>
                <w:sz w:val="20"/>
                <w:lang w:val="de-DE"/>
              </w:rPr>
            </w:pPr>
            <w:r w:rsidRPr="008B6848">
              <w:rPr>
                <w:b/>
                <w:sz w:val="20"/>
                <w:lang w:val="de-DE"/>
              </w:rPr>
              <w:t>PLANIRANI PRIHODI I PRIMICI</w:t>
            </w:r>
          </w:p>
        </w:tc>
        <w:tc>
          <w:tcPr>
            <w:tcW w:w="2126" w:type="dxa"/>
            <w:tcBorders>
              <w:top w:val="double" w:sz="6" w:space="0" w:color="auto"/>
              <w:left w:val="double" w:sz="6" w:space="0" w:color="auto"/>
              <w:right w:val="double" w:sz="6" w:space="0" w:color="auto"/>
            </w:tcBorders>
            <w:shd w:val="pct5" w:color="auto" w:fill="FFFFFF"/>
          </w:tcPr>
          <w:p w14:paraId="76CB1A67" w14:textId="43B85731" w:rsidR="00E23368" w:rsidRPr="008B6848" w:rsidRDefault="00815895" w:rsidP="000641D2">
            <w:pPr>
              <w:jc w:val="right"/>
              <w:rPr>
                <w:rFonts w:ascii="Garamond" w:hAnsi="Garamond"/>
                <w:b/>
                <w:sz w:val="28"/>
                <w:lang w:val="de-DE"/>
              </w:rPr>
            </w:pPr>
            <w:r>
              <w:rPr>
                <w:rFonts w:ascii="Garamond" w:hAnsi="Garamond"/>
                <w:b/>
                <w:sz w:val="28"/>
                <w:lang w:val="de-DE"/>
              </w:rPr>
              <w:t>1.099</w:t>
            </w:r>
            <w:r w:rsidR="00E23368" w:rsidRPr="008B6848">
              <w:rPr>
                <w:rFonts w:ascii="Garamond" w:hAnsi="Garamond"/>
                <w:b/>
                <w:sz w:val="28"/>
                <w:lang w:val="de-DE"/>
              </w:rPr>
              <w:t>.</w:t>
            </w:r>
            <w:r>
              <w:rPr>
                <w:rFonts w:ascii="Garamond" w:hAnsi="Garamond"/>
                <w:b/>
                <w:sz w:val="28"/>
                <w:lang w:val="de-DE"/>
              </w:rPr>
              <w:t>956</w:t>
            </w:r>
            <w:r w:rsidR="00E23368" w:rsidRPr="008B6848">
              <w:rPr>
                <w:rFonts w:ascii="Garamond" w:hAnsi="Garamond"/>
                <w:b/>
                <w:sz w:val="28"/>
                <w:lang w:val="de-DE"/>
              </w:rPr>
              <w:t>.</w:t>
            </w:r>
            <w:r>
              <w:rPr>
                <w:rFonts w:ascii="Garamond" w:hAnsi="Garamond"/>
                <w:b/>
                <w:sz w:val="28"/>
                <w:lang w:val="de-DE"/>
              </w:rPr>
              <w:t>990</w:t>
            </w:r>
            <w:r w:rsidR="00E23368" w:rsidRPr="008B6848">
              <w:rPr>
                <w:rFonts w:ascii="Garamond" w:hAnsi="Garamond"/>
                <w:b/>
                <w:sz w:val="28"/>
                <w:lang w:val="de-DE"/>
              </w:rPr>
              <w:t>,</w:t>
            </w:r>
            <w:r>
              <w:rPr>
                <w:rFonts w:ascii="Garamond" w:hAnsi="Garamond"/>
                <w:b/>
                <w:sz w:val="28"/>
                <w:lang w:val="de-DE"/>
              </w:rPr>
              <w:t>55</w:t>
            </w:r>
          </w:p>
        </w:tc>
        <w:tc>
          <w:tcPr>
            <w:tcW w:w="2410" w:type="dxa"/>
            <w:tcBorders>
              <w:top w:val="double" w:sz="6" w:space="0" w:color="auto"/>
              <w:left w:val="nil"/>
            </w:tcBorders>
          </w:tcPr>
          <w:p w14:paraId="68C0C871" w14:textId="77777777" w:rsidR="00E23368" w:rsidRPr="008B6848" w:rsidRDefault="00E23368" w:rsidP="00577928">
            <w:pPr>
              <w:rPr>
                <w:rFonts w:ascii="Garamond" w:hAnsi="Garamond"/>
                <w:b/>
                <w:sz w:val="28"/>
                <w:lang w:val="de-DE"/>
              </w:rPr>
            </w:pPr>
          </w:p>
        </w:tc>
        <w:tc>
          <w:tcPr>
            <w:tcW w:w="1958" w:type="dxa"/>
            <w:tcBorders>
              <w:top w:val="double" w:sz="6" w:space="0" w:color="auto"/>
              <w:right w:val="double" w:sz="6" w:space="0" w:color="auto"/>
            </w:tcBorders>
          </w:tcPr>
          <w:p w14:paraId="46D68DF6" w14:textId="77777777" w:rsidR="00E23368" w:rsidRPr="008B6848" w:rsidRDefault="00E23368" w:rsidP="00577928">
            <w:pPr>
              <w:rPr>
                <w:rFonts w:ascii="Garamond" w:hAnsi="Garamond"/>
                <w:b/>
                <w:sz w:val="28"/>
                <w:lang w:val="de-DE"/>
              </w:rPr>
            </w:pPr>
          </w:p>
        </w:tc>
      </w:tr>
      <w:tr w:rsidR="00E23368" w:rsidRPr="008B6848" w14:paraId="34676A50" w14:textId="77777777" w:rsidTr="00980AC1">
        <w:tc>
          <w:tcPr>
            <w:tcW w:w="3429" w:type="dxa"/>
            <w:tcBorders>
              <w:left w:val="double" w:sz="6" w:space="0" w:color="auto"/>
              <w:right w:val="nil"/>
            </w:tcBorders>
          </w:tcPr>
          <w:p w14:paraId="16600178" w14:textId="77777777" w:rsidR="00E23368" w:rsidRPr="008B6848" w:rsidRDefault="00E23368" w:rsidP="00577928">
            <w:pPr>
              <w:rPr>
                <w:rFonts w:ascii="Garamond" w:hAnsi="Garamond"/>
                <w:b/>
                <w:lang w:val="de-DE"/>
              </w:rPr>
            </w:pPr>
            <w:r w:rsidRPr="008B6848">
              <w:rPr>
                <w:rFonts w:ascii="Garamond" w:hAnsi="Garamond"/>
                <w:b/>
                <w:lang w:val="de-DE"/>
              </w:rPr>
              <w:t>OSTVARENI PRIHODI I PRIMICI</w:t>
            </w:r>
          </w:p>
        </w:tc>
        <w:tc>
          <w:tcPr>
            <w:tcW w:w="2126" w:type="dxa"/>
            <w:tcBorders>
              <w:left w:val="double" w:sz="6" w:space="0" w:color="auto"/>
              <w:right w:val="double" w:sz="6" w:space="0" w:color="auto"/>
            </w:tcBorders>
            <w:shd w:val="pct5" w:color="auto" w:fill="FFFFFF"/>
          </w:tcPr>
          <w:p w14:paraId="7C251EB9" w14:textId="4E1D989E" w:rsidR="00E23368" w:rsidRPr="008B6848" w:rsidRDefault="00815895" w:rsidP="000641D2">
            <w:pPr>
              <w:jc w:val="right"/>
              <w:rPr>
                <w:rFonts w:ascii="Garamond" w:hAnsi="Garamond"/>
                <w:b/>
                <w:sz w:val="28"/>
                <w:lang w:val="de-DE"/>
              </w:rPr>
            </w:pPr>
            <w:r>
              <w:rPr>
                <w:rFonts w:ascii="Garamond" w:hAnsi="Garamond"/>
                <w:b/>
                <w:sz w:val="28"/>
                <w:lang w:val="de-DE"/>
              </w:rPr>
              <w:t>976</w:t>
            </w:r>
            <w:r w:rsidR="00E23368" w:rsidRPr="008B6848">
              <w:rPr>
                <w:rFonts w:ascii="Garamond" w:hAnsi="Garamond"/>
                <w:b/>
                <w:sz w:val="28"/>
                <w:lang w:val="de-DE"/>
              </w:rPr>
              <w:t>.</w:t>
            </w:r>
            <w:r>
              <w:rPr>
                <w:rFonts w:ascii="Garamond" w:hAnsi="Garamond"/>
                <w:b/>
                <w:sz w:val="28"/>
                <w:lang w:val="de-DE"/>
              </w:rPr>
              <w:t>305</w:t>
            </w:r>
            <w:r w:rsidR="00E23368" w:rsidRPr="008B6848">
              <w:rPr>
                <w:rFonts w:ascii="Garamond" w:hAnsi="Garamond"/>
                <w:b/>
                <w:sz w:val="28"/>
                <w:lang w:val="de-DE"/>
              </w:rPr>
              <w:t>.</w:t>
            </w:r>
            <w:r>
              <w:rPr>
                <w:rFonts w:ascii="Garamond" w:hAnsi="Garamond"/>
                <w:b/>
                <w:sz w:val="28"/>
                <w:lang w:val="de-DE"/>
              </w:rPr>
              <w:t>100</w:t>
            </w:r>
            <w:r w:rsidR="00E23368" w:rsidRPr="008B6848">
              <w:rPr>
                <w:rFonts w:ascii="Garamond" w:hAnsi="Garamond"/>
                <w:b/>
                <w:sz w:val="28"/>
                <w:lang w:val="de-DE"/>
              </w:rPr>
              <w:t>,</w:t>
            </w:r>
            <w:r>
              <w:rPr>
                <w:rFonts w:ascii="Garamond" w:hAnsi="Garamond"/>
                <w:b/>
                <w:sz w:val="28"/>
                <w:lang w:val="de-DE"/>
              </w:rPr>
              <w:t>24</w:t>
            </w:r>
          </w:p>
        </w:tc>
        <w:tc>
          <w:tcPr>
            <w:tcW w:w="2410" w:type="dxa"/>
            <w:tcBorders>
              <w:left w:val="nil"/>
            </w:tcBorders>
          </w:tcPr>
          <w:p w14:paraId="3718A002" w14:textId="77777777" w:rsidR="00E23368" w:rsidRPr="008B6848" w:rsidRDefault="00E23368" w:rsidP="00577928">
            <w:pPr>
              <w:rPr>
                <w:rFonts w:ascii="Garamond" w:hAnsi="Garamond"/>
                <w:b/>
                <w:sz w:val="28"/>
                <w:lang w:val="de-DE"/>
              </w:rPr>
            </w:pPr>
          </w:p>
        </w:tc>
        <w:tc>
          <w:tcPr>
            <w:tcW w:w="1958" w:type="dxa"/>
            <w:tcBorders>
              <w:right w:val="double" w:sz="6" w:space="0" w:color="auto"/>
            </w:tcBorders>
          </w:tcPr>
          <w:p w14:paraId="46BF4FDB" w14:textId="77777777" w:rsidR="00E23368" w:rsidRPr="008B6848" w:rsidRDefault="00E23368" w:rsidP="00577928">
            <w:pPr>
              <w:rPr>
                <w:rFonts w:ascii="Garamond" w:hAnsi="Garamond"/>
                <w:b/>
                <w:sz w:val="28"/>
                <w:lang w:val="de-DE"/>
              </w:rPr>
            </w:pPr>
          </w:p>
        </w:tc>
      </w:tr>
      <w:tr w:rsidR="00E23368" w:rsidRPr="008B6848" w14:paraId="3584BD93" w14:textId="77777777" w:rsidTr="00980AC1">
        <w:trPr>
          <w:cantSplit/>
        </w:trPr>
        <w:tc>
          <w:tcPr>
            <w:tcW w:w="9923" w:type="dxa"/>
            <w:gridSpan w:val="4"/>
            <w:tcBorders>
              <w:top w:val="nil"/>
              <w:bottom w:val="nil"/>
            </w:tcBorders>
            <w:shd w:val="pct10" w:color="auto" w:fill="FFFFFF"/>
          </w:tcPr>
          <w:p w14:paraId="7E664C29" w14:textId="77777777" w:rsidR="00E23368" w:rsidRPr="008B6848" w:rsidRDefault="00E23368" w:rsidP="00577928">
            <w:pPr>
              <w:rPr>
                <w:rFonts w:ascii="Garamond" w:hAnsi="Garamond"/>
                <w:b/>
                <w:sz w:val="28"/>
                <w:lang w:val="de-DE"/>
              </w:rPr>
            </w:pPr>
          </w:p>
        </w:tc>
      </w:tr>
      <w:tr w:rsidR="00E23368" w:rsidRPr="008B6848" w14:paraId="3448CC8C" w14:textId="77777777" w:rsidTr="00980AC1">
        <w:tc>
          <w:tcPr>
            <w:tcW w:w="3429" w:type="dxa"/>
            <w:tcBorders>
              <w:top w:val="double" w:sz="6" w:space="0" w:color="auto"/>
              <w:left w:val="double" w:sz="6" w:space="0" w:color="auto"/>
            </w:tcBorders>
          </w:tcPr>
          <w:p w14:paraId="406993D5" w14:textId="77777777" w:rsidR="00E23368" w:rsidRPr="008B6848" w:rsidRDefault="00E23368" w:rsidP="00577928">
            <w:pPr>
              <w:rPr>
                <w:rFonts w:ascii="Garamond" w:hAnsi="Garamond"/>
                <w:b/>
                <w:lang w:val="de-DE"/>
              </w:rPr>
            </w:pPr>
            <w:r w:rsidRPr="008B6848">
              <w:rPr>
                <w:rFonts w:ascii="Garamond" w:hAnsi="Garamond"/>
                <w:b/>
                <w:lang w:val="de-DE"/>
              </w:rPr>
              <w:t>PLANIRANI RASHODI I IZDACI</w:t>
            </w:r>
          </w:p>
        </w:tc>
        <w:tc>
          <w:tcPr>
            <w:tcW w:w="2126" w:type="dxa"/>
            <w:tcBorders>
              <w:top w:val="double" w:sz="6" w:space="0" w:color="auto"/>
              <w:right w:val="nil"/>
            </w:tcBorders>
          </w:tcPr>
          <w:p w14:paraId="2D592DA5" w14:textId="77777777" w:rsidR="00E23368" w:rsidRPr="008B6848" w:rsidRDefault="00E23368" w:rsidP="00577928">
            <w:pPr>
              <w:rPr>
                <w:rFonts w:ascii="Garamond" w:hAnsi="Garamond"/>
                <w:b/>
                <w:sz w:val="28"/>
                <w:lang w:val="de-DE"/>
              </w:rPr>
            </w:pPr>
          </w:p>
        </w:tc>
        <w:tc>
          <w:tcPr>
            <w:tcW w:w="2410" w:type="dxa"/>
            <w:tcBorders>
              <w:top w:val="double" w:sz="6" w:space="0" w:color="auto"/>
              <w:left w:val="double" w:sz="6" w:space="0" w:color="auto"/>
              <w:right w:val="double" w:sz="6" w:space="0" w:color="auto"/>
            </w:tcBorders>
            <w:shd w:val="pct5" w:color="auto" w:fill="auto"/>
          </w:tcPr>
          <w:p w14:paraId="5138CF8F" w14:textId="505A6DDE" w:rsidR="00E23368" w:rsidRPr="008B6848" w:rsidRDefault="00815895" w:rsidP="000641D2">
            <w:pPr>
              <w:jc w:val="right"/>
              <w:rPr>
                <w:rFonts w:ascii="Garamond" w:hAnsi="Garamond"/>
                <w:b/>
                <w:sz w:val="28"/>
                <w:lang w:val="de-DE"/>
              </w:rPr>
            </w:pPr>
            <w:r>
              <w:rPr>
                <w:rFonts w:ascii="Garamond" w:hAnsi="Garamond"/>
                <w:b/>
                <w:sz w:val="28"/>
                <w:lang w:val="de-DE"/>
              </w:rPr>
              <w:t>1.118</w:t>
            </w:r>
            <w:r w:rsidR="00FC01F2" w:rsidRPr="008B6848">
              <w:rPr>
                <w:rFonts w:ascii="Garamond" w:hAnsi="Garamond"/>
                <w:b/>
                <w:sz w:val="28"/>
                <w:lang w:val="de-DE"/>
              </w:rPr>
              <w:t>.</w:t>
            </w:r>
            <w:r>
              <w:rPr>
                <w:rFonts w:ascii="Garamond" w:hAnsi="Garamond"/>
                <w:b/>
                <w:sz w:val="28"/>
                <w:lang w:val="de-DE"/>
              </w:rPr>
              <w:t>562</w:t>
            </w:r>
            <w:r w:rsidR="00E23368" w:rsidRPr="008B6848">
              <w:rPr>
                <w:rFonts w:ascii="Garamond" w:hAnsi="Garamond"/>
                <w:b/>
                <w:sz w:val="28"/>
                <w:lang w:val="de-DE"/>
              </w:rPr>
              <w:t>.</w:t>
            </w:r>
            <w:r>
              <w:rPr>
                <w:rFonts w:ascii="Garamond" w:hAnsi="Garamond"/>
                <w:b/>
                <w:sz w:val="28"/>
                <w:lang w:val="de-DE"/>
              </w:rPr>
              <w:t>965</w:t>
            </w:r>
            <w:r w:rsidR="00E23368" w:rsidRPr="008B6848">
              <w:rPr>
                <w:rFonts w:ascii="Garamond" w:hAnsi="Garamond"/>
                <w:b/>
                <w:sz w:val="28"/>
                <w:lang w:val="de-DE"/>
              </w:rPr>
              <w:t>,</w:t>
            </w:r>
            <w:r>
              <w:rPr>
                <w:rFonts w:ascii="Garamond" w:hAnsi="Garamond"/>
                <w:b/>
                <w:sz w:val="28"/>
                <w:lang w:val="de-DE"/>
              </w:rPr>
              <w:t>01</w:t>
            </w:r>
          </w:p>
        </w:tc>
        <w:tc>
          <w:tcPr>
            <w:tcW w:w="1958" w:type="dxa"/>
            <w:tcBorders>
              <w:top w:val="double" w:sz="6" w:space="0" w:color="auto"/>
              <w:left w:val="nil"/>
              <w:right w:val="double" w:sz="6" w:space="0" w:color="auto"/>
            </w:tcBorders>
          </w:tcPr>
          <w:p w14:paraId="0B7F78C5" w14:textId="77777777" w:rsidR="00E23368" w:rsidRPr="008B6848" w:rsidRDefault="00E23368" w:rsidP="00577928">
            <w:pPr>
              <w:rPr>
                <w:rFonts w:ascii="Garamond" w:hAnsi="Garamond"/>
                <w:b/>
                <w:sz w:val="28"/>
                <w:lang w:val="de-DE"/>
              </w:rPr>
            </w:pPr>
          </w:p>
        </w:tc>
      </w:tr>
      <w:tr w:rsidR="00E23368" w:rsidRPr="008B6848" w14:paraId="26CBE1CE" w14:textId="77777777" w:rsidTr="00980AC1">
        <w:tc>
          <w:tcPr>
            <w:tcW w:w="3429" w:type="dxa"/>
            <w:tcBorders>
              <w:left w:val="double" w:sz="6" w:space="0" w:color="auto"/>
            </w:tcBorders>
          </w:tcPr>
          <w:p w14:paraId="67DBEC6D" w14:textId="77777777" w:rsidR="00E23368" w:rsidRPr="008B6848" w:rsidRDefault="00E23368" w:rsidP="00577928">
            <w:pPr>
              <w:rPr>
                <w:rFonts w:ascii="Garamond" w:hAnsi="Garamond"/>
                <w:b/>
                <w:lang w:val="de-DE"/>
              </w:rPr>
            </w:pPr>
            <w:r w:rsidRPr="008B6848">
              <w:rPr>
                <w:rFonts w:ascii="Garamond" w:hAnsi="Garamond"/>
                <w:b/>
                <w:lang w:val="de-DE"/>
              </w:rPr>
              <w:t>IZVRŠENI RASHODI I IZDACI</w:t>
            </w:r>
          </w:p>
        </w:tc>
        <w:tc>
          <w:tcPr>
            <w:tcW w:w="2126" w:type="dxa"/>
            <w:tcBorders>
              <w:right w:val="nil"/>
            </w:tcBorders>
          </w:tcPr>
          <w:p w14:paraId="7B09FC11" w14:textId="77777777" w:rsidR="00E23368" w:rsidRPr="008B6848" w:rsidRDefault="00E23368" w:rsidP="00577928">
            <w:pPr>
              <w:rPr>
                <w:rFonts w:ascii="Garamond" w:hAnsi="Garamond"/>
                <w:b/>
                <w:sz w:val="28"/>
                <w:lang w:val="de-DE"/>
              </w:rPr>
            </w:pPr>
          </w:p>
        </w:tc>
        <w:tc>
          <w:tcPr>
            <w:tcW w:w="2410" w:type="dxa"/>
            <w:tcBorders>
              <w:left w:val="double" w:sz="6" w:space="0" w:color="auto"/>
              <w:right w:val="double" w:sz="6" w:space="0" w:color="auto"/>
            </w:tcBorders>
            <w:shd w:val="pct5" w:color="auto" w:fill="auto"/>
          </w:tcPr>
          <w:p w14:paraId="49181CA6" w14:textId="04E6109D" w:rsidR="00E23368" w:rsidRPr="008B6848" w:rsidRDefault="00815895" w:rsidP="000641D2">
            <w:pPr>
              <w:jc w:val="right"/>
              <w:rPr>
                <w:rFonts w:ascii="Garamond" w:hAnsi="Garamond"/>
                <w:b/>
                <w:sz w:val="28"/>
                <w:lang w:val="de-DE"/>
              </w:rPr>
            </w:pPr>
            <w:r>
              <w:rPr>
                <w:rFonts w:ascii="Garamond" w:hAnsi="Garamond"/>
                <w:b/>
                <w:sz w:val="28"/>
                <w:lang w:val="de-DE"/>
              </w:rPr>
              <w:t>1.007</w:t>
            </w:r>
            <w:r w:rsidR="00E23368" w:rsidRPr="008B6848">
              <w:rPr>
                <w:rFonts w:ascii="Garamond" w:hAnsi="Garamond"/>
                <w:b/>
                <w:sz w:val="28"/>
                <w:lang w:val="de-DE"/>
              </w:rPr>
              <w:t>.</w:t>
            </w:r>
            <w:r>
              <w:rPr>
                <w:rFonts w:ascii="Garamond" w:hAnsi="Garamond"/>
                <w:b/>
                <w:sz w:val="28"/>
                <w:lang w:val="de-DE"/>
              </w:rPr>
              <w:t>261</w:t>
            </w:r>
            <w:r w:rsidR="00E23368" w:rsidRPr="008B6848">
              <w:rPr>
                <w:rFonts w:ascii="Garamond" w:hAnsi="Garamond"/>
                <w:b/>
                <w:sz w:val="28"/>
                <w:lang w:val="de-DE"/>
              </w:rPr>
              <w:t>.</w:t>
            </w:r>
            <w:r>
              <w:rPr>
                <w:rFonts w:ascii="Garamond" w:hAnsi="Garamond"/>
                <w:b/>
                <w:sz w:val="28"/>
                <w:lang w:val="de-DE"/>
              </w:rPr>
              <w:t>970</w:t>
            </w:r>
            <w:r w:rsidR="00E23368" w:rsidRPr="008B6848">
              <w:rPr>
                <w:rFonts w:ascii="Garamond" w:hAnsi="Garamond"/>
                <w:b/>
                <w:sz w:val="28"/>
                <w:lang w:val="de-DE"/>
              </w:rPr>
              <w:t>,</w:t>
            </w:r>
            <w:r>
              <w:rPr>
                <w:rFonts w:ascii="Garamond" w:hAnsi="Garamond"/>
                <w:b/>
                <w:sz w:val="28"/>
                <w:lang w:val="de-DE"/>
              </w:rPr>
              <w:t>48</w:t>
            </w:r>
          </w:p>
        </w:tc>
        <w:tc>
          <w:tcPr>
            <w:tcW w:w="1958" w:type="dxa"/>
            <w:tcBorders>
              <w:left w:val="nil"/>
              <w:right w:val="double" w:sz="6" w:space="0" w:color="auto"/>
            </w:tcBorders>
          </w:tcPr>
          <w:p w14:paraId="3D0FEB8A" w14:textId="77777777" w:rsidR="00E23368" w:rsidRPr="008B6848" w:rsidRDefault="00E23368" w:rsidP="00577928">
            <w:pPr>
              <w:rPr>
                <w:rFonts w:ascii="Garamond" w:hAnsi="Garamond"/>
                <w:b/>
                <w:sz w:val="28"/>
                <w:lang w:val="de-DE"/>
              </w:rPr>
            </w:pPr>
          </w:p>
        </w:tc>
      </w:tr>
      <w:tr w:rsidR="00E23368" w:rsidRPr="008B6848" w14:paraId="4D3F30EC" w14:textId="77777777" w:rsidTr="00980AC1">
        <w:trPr>
          <w:cantSplit/>
        </w:trPr>
        <w:tc>
          <w:tcPr>
            <w:tcW w:w="9923" w:type="dxa"/>
            <w:gridSpan w:val="4"/>
            <w:tcBorders>
              <w:top w:val="nil"/>
              <w:bottom w:val="nil"/>
            </w:tcBorders>
            <w:shd w:val="pct10" w:color="auto" w:fill="FFFFFF"/>
          </w:tcPr>
          <w:p w14:paraId="76A2590D" w14:textId="77777777" w:rsidR="00E23368" w:rsidRPr="008B6848" w:rsidRDefault="00E23368" w:rsidP="00577928">
            <w:pPr>
              <w:rPr>
                <w:rFonts w:ascii="Garamond" w:hAnsi="Garamond"/>
                <w:b/>
                <w:sz w:val="28"/>
                <w:lang w:val="de-DE"/>
              </w:rPr>
            </w:pPr>
          </w:p>
        </w:tc>
      </w:tr>
      <w:tr w:rsidR="00E23368" w:rsidRPr="008B6848" w14:paraId="1F06D775" w14:textId="77777777" w:rsidTr="00980AC1">
        <w:tc>
          <w:tcPr>
            <w:tcW w:w="3429" w:type="dxa"/>
            <w:tcBorders>
              <w:top w:val="double" w:sz="6" w:space="0" w:color="auto"/>
              <w:left w:val="double" w:sz="6" w:space="0" w:color="auto"/>
              <w:bottom w:val="double" w:sz="6" w:space="0" w:color="auto"/>
            </w:tcBorders>
          </w:tcPr>
          <w:p w14:paraId="0C44A87A" w14:textId="77777777" w:rsidR="00E23368" w:rsidRPr="008B6848" w:rsidRDefault="00E23368" w:rsidP="00577928">
            <w:pPr>
              <w:rPr>
                <w:rFonts w:ascii="Garamond" w:hAnsi="Garamond"/>
                <w:b/>
                <w:lang w:val="de-DE"/>
              </w:rPr>
            </w:pPr>
            <w:r w:rsidRPr="008B6848">
              <w:rPr>
                <w:rFonts w:ascii="Garamond" w:hAnsi="Garamond"/>
                <w:b/>
                <w:lang w:val="de-DE"/>
              </w:rPr>
              <w:t>RAZLIKA IZMEĐU</w:t>
            </w:r>
          </w:p>
          <w:p w14:paraId="41000286" w14:textId="77777777" w:rsidR="00E23368" w:rsidRPr="008B6848" w:rsidRDefault="00E23368" w:rsidP="00577928">
            <w:pPr>
              <w:rPr>
                <w:rFonts w:ascii="Garamond" w:hAnsi="Garamond"/>
                <w:b/>
                <w:lang w:val="de-DE"/>
              </w:rPr>
            </w:pPr>
            <w:r w:rsidRPr="008B6848">
              <w:rPr>
                <w:rFonts w:ascii="Garamond" w:hAnsi="Garamond"/>
                <w:b/>
                <w:lang w:val="de-DE"/>
              </w:rPr>
              <w:t>OSTVARENIH PRIHODA I PRIMITAKA</w:t>
            </w:r>
          </w:p>
          <w:p w14:paraId="386D9CFB" w14:textId="77777777" w:rsidR="00E23368" w:rsidRPr="008B6848" w:rsidRDefault="00E23368" w:rsidP="00577928">
            <w:pPr>
              <w:rPr>
                <w:rFonts w:ascii="Garamond" w:hAnsi="Garamond"/>
                <w:b/>
              </w:rPr>
            </w:pPr>
            <w:r w:rsidRPr="008B6848">
              <w:rPr>
                <w:rFonts w:ascii="Garamond" w:hAnsi="Garamond"/>
                <w:b/>
              </w:rPr>
              <w:t>I IZVRŠENIH RASHODA I IZDATAKA</w:t>
            </w:r>
          </w:p>
        </w:tc>
        <w:tc>
          <w:tcPr>
            <w:tcW w:w="2126" w:type="dxa"/>
            <w:tcBorders>
              <w:top w:val="double" w:sz="6" w:space="0" w:color="auto"/>
              <w:bottom w:val="double" w:sz="6" w:space="0" w:color="auto"/>
            </w:tcBorders>
          </w:tcPr>
          <w:p w14:paraId="602C1BE7" w14:textId="77777777" w:rsidR="00E23368" w:rsidRPr="008B6848" w:rsidRDefault="00E23368" w:rsidP="00577928">
            <w:pPr>
              <w:rPr>
                <w:rFonts w:ascii="Garamond" w:hAnsi="Garamond"/>
                <w:b/>
                <w:sz w:val="28"/>
              </w:rPr>
            </w:pPr>
          </w:p>
        </w:tc>
        <w:tc>
          <w:tcPr>
            <w:tcW w:w="2410" w:type="dxa"/>
            <w:tcBorders>
              <w:top w:val="double" w:sz="6" w:space="0" w:color="auto"/>
              <w:bottom w:val="double" w:sz="6" w:space="0" w:color="auto"/>
              <w:right w:val="nil"/>
            </w:tcBorders>
          </w:tcPr>
          <w:p w14:paraId="17375B24" w14:textId="77777777" w:rsidR="00E23368" w:rsidRPr="008B6848" w:rsidRDefault="00E23368" w:rsidP="00577928">
            <w:pPr>
              <w:rPr>
                <w:rFonts w:ascii="Garamond" w:hAnsi="Garamond"/>
                <w:b/>
                <w:sz w:val="28"/>
              </w:rPr>
            </w:pPr>
          </w:p>
        </w:tc>
        <w:tc>
          <w:tcPr>
            <w:tcW w:w="1958" w:type="dxa"/>
            <w:tcBorders>
              <w:top w:val="double" w:sz="6" w:space="0" w:color="auto"/>
              <w:left w:val="double" w:sz="6" w:space="0" w:color="auto"/>
              <w:bottom w:val="double" w:sz="6" w:space="0" w:color="auto"/>
              <w:right w:val="double" w:sz="6" w:space="0" w:color="auto"/>
            </w:tcBorders>
            <w:shd w:val="pct5" w:color="auto" w:fill="auto"/>
          </w:tcPr>
          <w:p w14:paraId="41B02EF9" w14:textId="68C6058B" w:rsidR="00E23368" w:rsidRPr="008B6848" w:rsidRDefault="00815895" w:rsidP="000641D2">
            <w:pPr>
              <w:pStyle w:val="Odlomakpopisa"/>
              <w:spacing w:before="120"/>
              <w:ind w:left="0" w:hanging="283"/>
              <w:jc w:val="right"/>
              <w:rPr>
                <w:rFonts w:ascii="Garamond" w:hAnsi="Garamond"/>
                <w:b/>
                <w:sz w:val="28"/>
                <w:szCs w:val="28"/>
              </w:rPr>
            </w:pPr>
            <w:r>
              <w:rPr>
                <w:rFonts w:ascii="Garamond" w:hAnsi="Garamond"/>
                <w:b/>
                <w:sz w:val="28"/>
                <w:szCs w:val="28"/>
              </w:rPr>
              <w:t>-30</w:t>
            </w:r>
            <w:r w:rsidR="000641D2">
              <w:rPr>
                <w:rFonts w:ascii="Garamond" w:hAnsi="Garamond"/>
                <w:b/>
                <w:sz w:val="28"/>
                <w:szCs w:val="28"/>
              </w:rPr>
              <w:t>.</w:t>
            </w:r>
            <w:r>
              <w:rPr>
                <w:rFonts w:ascii="Garamond" w:hAnsi="Garamond"/>
                <w:b/>
                <w:sz w:val="28"/>
                <w:szCs w:val="28"/>
              </w:rPr>
              <w:t>956</w:t>
            </w:r>
            <w:r w:rsidR="00FC01F2" w:rsidRPr="008B6848">
              <w:rPr>
                <w:rFonts w:ascii="Garamond" w:hAnsi="Garamond"/>
                <w:b/>
                <w:sz w:val="28"/>
                <w:szCs w:val="28"/>
              </w:rPr>
              <w:t>.</w:t>
            </w:r>
            <w:r>
              <w:rPr>
                <w:rFonts w:ascii="Garamond" w:hAnsi="Garamond"/>
                <w:b/>
                <w:sz w:val="28"/>
                <w:szCs w:val="28"/>
              </w:rPr>
              <w:t>870</w:t>
            </w:r>
            <w:r w:rsidR="00FC01F2" w:rsidRPr="008B6848">
              <w:rPr>
                <w:rFonts w:ascii="Garamond" w:hAnsi="Garamond"/>
                <w:b/>
                <w:sz w:val="28"/>
                <w:szCs w:val="28"/>
              </w:rPr>
              <w:t>,</w:t>
            </w:r>
            <w:r>
              <w:rPr>
                <w:rFonts w:ascii="Garamond" w:hAnsi="Garamond"/>
                <w:b/>
                <w:sz w:val="28"/>
                <w:szCs w:val="28"/>
              </w:rPr>
              <w:t>24</w:t>
            </w:r>
          </w:p>
        </w:tc>
      </w:tr>
      <w:tr w:rsidR="00E23368" w:rsidRPr="008B6848" w14:paraId="03F69468" w14:textId="77777777" w:rsidTr="00980AC1">
        <w:tc>
          <w:tcPr>
            <w:tcW w:w="3429" w:type="dxa"/>
            <w:tcBorders>
              <w:top w:val="nil"/>
            </w:tcBorders>
            <w:shd w:val="pct10" w:color="auto" w:fill="FFFFFF"/>
          </w:tcPr>
          <w:p w14:paraId="6484648A" w14:textId="77777777" w:rsidR="00E23368" w:rsidRPr="008B6848" w:rsidRDefault="00E23368" w:rsidP="00577928">
            <w:pPr>
              <w:rPr>
                <w:rFonts w:ascii="Garamond" w:hAnsi="Garamond"/>
              </w:rPr>
            </w:pPr>
          </w:p>
        </w:tc>
        <w:tc>
          <w:tcPr>
            <w:tcW w:w="2126" w:type="dxa"/>
            <w:tcBorders>
              <w:top w:val="nil"/>
            </w:tcBorders>
            <w:shd w:val="pct10" w:color="auto" w:fill="FFFFFF"/>
          </w:tcPr>
          <w:p w14:paraId="4611F573" w14:textId="77777777" w:rsidR="00E23368" w:rsidRPr="008B6848" w:rsidRDefault="00E23368" w:rsidP="00577928">
            <w:pPr>
              <w:rPr>
                <w:rFonts w:ascii="Garamond" w:hAnsi="Garamond"/>
                <w:sz w:val="28"/>
              </w:rPr>
            </w:pPr>
          </w:p>
        </w:tc>
        <w:tc>
          <w:tcPr>
            <w:tcW w:w="2410" w:type="dxa"/>
            <w:tcBorders>
              <w:top w:val="nil"/>
            </w:tcBorders>
            <w:shd w:val="pct10" w:color="auto" w:fill="FFFFFF"/>
          </w:tcPr>
          <w:p w14:paraId="3A020529" w14:textId="77777777" w:rsidR="00E23368" w:rsidRPr="008B6848" w:rsidRDefault="00E23368" w:rsidP="00577928">
            <w:pPr>
              <w:rPr>
                <w:rFonts w:ascii="Garamond" w:hAnsi="Garamond"/>
                <w:sz w:val="28"/>
              </w:rPr>
            </w:pPr>
          </w:p>
        </w:tc>
        <w:tc>
          <w:tcPr>
            <w:tcW w:w="1958" w:type="dxa"/>
            <w:tcBorders>
              <w:top w:val="nil"/>
            </w:tcBorders>
            <w:shd w:val="pct10" w:color="auto" w:fill="FFFFFF"/>
          </w:tcPr>
          <w:p w14:paraId="7A8CBB33" w14:textId="77777777" w:rsidR="00E23368" w:rsidRPr="008B6848" w:rsidRDefault="00E23368" w:rsidP="00577928">
            <w:pPr>
              <w:rPr>
                <w:rFonts w:ascii="Garamond" w:hAnsi="Garamond"/>
                <w:sz w:val="28"/>
              </w:rPr>
            </w:pPr>
          </w:p>
        </w:tc>
      </w:tr>
    </w:tbl>
    <w:p w14:paraId="25A81D72" w14:textId="77777777" w:rsidR="00E23368" w:rsidRPr="008B6848" w:rsidRDefault="00E23368" w:rsidP="00E23368"/>
    <w:p w14:paraId="32380814" w14:textId="77777777" w:rsidR="00E64AB5" w:rsidRPr="001B4EBD" w:rsidRDefault="00E64AB5" w:rsidP="00E23368">
      <w:pPr>
        <w:jc w:val="both"/>
        <w:rPr>
          <w:rFonts w:ascii="Garamond" w:hAnsi="Garamond"/>
          <w:sz w:val="28"/>
        </w:rPr>
      </w:pPr>
    </w:p>
    <w:p w14:paraId="2A9AB9B0" w14:textId="77777777" w:rsidR="00E23368" w:rsidRPr="008B6848" w:rsidRDefault="00E23368" w:rsidP="00E23368">
      <w:pPr>
        <w:pStyle w:val="Naslov1"/>
        <w:ind w:right="-1178"/>
        <w:jc w:val="both"/>
        <w:rPr>
          <w:rFonts w:ascii="Garamond" w:hAnsi="Garamond"/>
          <w:sz w:val="24"/>
          <w:lang w:val="en-AU"/>
        </w:rPr>
      </w:pPr>
      <w:r w:rsidRPr="001B4EBD">
        <w:rPr>
          <w:rFonts w:ascii="Garamond" w:hAnsi="Garamond"/>
          <w:sz w:val="28"/>
          <w:lang w:val="en-AU"/>
        </w:rPr>
        <w:t xml:space="preserve">                                        </w:t>
      </w:r>
      <w:r w:rsidR="00980AC1">
        <w:rPr>
          <w:rFonts w:ascii="Garamond" w:hAnsi="Garamond"/>
          <w:sz w:val="28"/>
          <w:lang w:val="en-AU"/>
        </w:rPr>
        <w:t xml:space="preserve">           </w:t>
      </w:r>
      <w:r w:rsidRPr="001B4EBD">
        <w:rPr>
          <w:rFonts w:ascii="Garamond" w:hAnsi="Garamond"/>
          <w:sz w:val="28"/>
          <w:lang w:val="en-AU"/>
        </w:rPr>
        <w:t xml:space="preserve"> </w:t>
      </w:r>
      <w:r w:rsidRPr="001B4EBD">
        <w:rPr>
          <w:rFonts w:ascii="Garamond" w:hAnsi="Garamond"/>
          <w:sz w:val="24"/>
          <w:lang w:val="en-AU"/>
        </w:rPr>
        <w:t>UPRAVNI ODJEL</w:t>
      </w:r>
      <w:r w:rsidRPr="008B6848">
        <w:rPr>
          <w:rFonts w:ascii="Garamond" w:hAnsi="Garamond"/>
          <w:sz w:val="24"/>
          <w:lang w:val="en-AU"/>
        </w:rPr>
        <w:t xml:space="preserve"> ZA PRORAČUN I FINANCIJE</w:t>
      </w:r>
    </w:p>
    <w:p w14:paraId="0CD2674A" w14:textId="77777777" w:rsidR="00E23368" w:rsidRPr="008B6848" w:rsidRDefault="00E23368" w:rsidP="00E23368">
      <w:pPr>
        <w:jc w:val="both"/>
        <w:rPr>
          <w:rFonts w:ascii="Garamond" w:hAnsi="Garamond"/>
          <w:b/>
          <w:sz w:val="24"/>
        </w:rPr>
      </w:pPr>
      <w:r w:rsidRPr="008B6848">
        <w:rPr>
          <w:rFonts w:ascii="Garamond" w:hAnsi="Garamond"/>
          <w:b/>
          <w:sz w:val="24"/>
        </w:rPr>
        <w:t xml:space="preserve">                                                                                                PROČELNIK,</w:t>
      </w:r>
    </w:p>
    <w:p w14:paraId="7ED126E5" w14:textId="77777777" w:rsidR="00E23368" w:rsidRPr="008B6848" w:rsidRDefault="00E23368" w:rsidP="00E23368">
      <w:pPr>
        <w:jc w:val="both"/>
        <w:rPr>
          <w:rFonts w:ascii="Garamond" w:hAnsi="Garamond"/>
          <w:b/>
          <w:sz w:val="24"/>
        </w:rPr>
      </w:pPr>
    </w:p>
    <w:p w14:paraId="38CE150E" w14:textId="77777777" w:rsidR="00E23368" w:rsidRPr="008B6848" w:rsidRDefault="00E23368" w:rsidP="00E23368">
      <w:pPr>
        <w:ind w:left="4320"/>
        <w:jc w:val="both"/>
        <w:rPr>
          <w:rFonts w:ascii="Garamond" w:hAnsi="Garamond"/>
          <w:b/>
          <w:sz w:val="24"/>
        </w:rPr>
      </w:pPr>
      <w:r w:rsidRPr="008B6848">
        <w:rPr>
          <w:rFonts w:ascii="Garamond" w:hAnsi="Garamond"/>
          <w:b/>
          <w:sz w:val="24"/>
        </w:rPr>
        <w:t xml:space="preserve">                    </w:t>
      </w:r>
      <w:r w:rsidR="00917AE7">
        <w:rPr>
          <w:rFonts w:ascii="Garamond" w:hAnsi="Garamond"/>
          <w:b/>
          <w:sz w:val="24"/>
        </w:rPr>
        <w:t xml:space="preserve">   dr.sc. </w:t>
      </w:r>
      <w:r w:rsidRPr="008B6848">
        <w:rPr>
          <w:rFonts w:ascii="Garamond" w:hAnsi="Garamond"/>
          <w:b/>
          <w:sz w:val="24"/>
        </w:rPr>
        <w:t>Ivan Lukić</w:t>
      </w:r>
    </w:p>
    <w:p w14:paraId="550A8949" w14:textId="518EC08C" w:rsidR="00E23368" w:rsidRDefault="00E23368" w:rsidP="00E23368">
      <w:pPr>
        <w:ind w:left="4320"/>
        <w:jc w:val="both"/>
        <w:rPr>
          <w:rFonts w:ascii="Garamond" w:hAnsi="Garamond"/>
          <w:b/>
          <w:sz w:val="28"/>
        </w:rPr>
      </w:pPr>
    </w:p>
    <w:p w14:paraId="6C7DA6AE" w14:textId="1BE6EB81" w:rsidR="00815895" w:rsidRDefault="00815895" w:rsidP="00E23368">
      <w:pPr>
        <w:ind w:left="4320"/>
        <w:jc w:val="both"/>
        <w:rPr>
          <w:rFonts w:ascii="Garamond" w:hAnsi="Garamond"/>
          <w:b/>
          <w:sz w:val="28"/>
        </w:rPr>
      </w:pPr>
    </w:p>
    <w:p w14:paraId="04E5762E" w14:textId="71F36CAB" w:rsidR="00815895" w:rsidRDefault="00815895" w:rsidP="00E23368">
      <w:pPr>
        <w:ind w:left="4320"/>
        <w:jc w:val="both"/>
        <w:rPr>
          <w:rFonts w:ascii="Garamond" w:hAnsi="Garamond"/>
          <w:b/>
          <w:sz w:val="28"/>
        </w:rPr>
      </w:pPr>
    </w:p>
    <w:p w14:paraId="229CD189" w14:textId="77777777" w:rsidR="00815895" w:rsidRDefault="00815895" w:rsidP="00E23368">
      <w:pPr>
        <w:ind w:left="4320"/>
        <w:jc w:val="both"/>
        <w:rPr>
          <w:rFonts w:ascii="Garamond" w:hAnsi="Garamond"/>
          <w:b/>
          <w:sz w:val="28"/>
        </w:rPr>
      </w:pPr>
    </w:p>
    <w:p w14:paraId="0DC6BA54" w14:textId="77777777" w:rsidR="00815895" w:rsidRDefault="00815895" w:rsidP="00E23368">
      <w:pPr>
        <w:ind w:left="4320"/>
        <w:jc w:val="both"/>
        <w:rPr>
          <w:rFonts w:ascii="Garamond" w:hAnsi="Garamond"/>
          <w:b/>
          <w:sz w:val="28"/>
        </w:rPr>
      </w:pPr>
    </w:p>
    <w:p w14:paraId="10418F23" w14:textId="5A0D4C79" w:rsidR="00E23368" w:rsidRPr="008B6848" w:rsidRDefault="00E23368" w:rsidP="00980AC1">
      <w:pPr>
        <w:pStyle w:val="Tijeloteksta2"/>
        <w:ind w:firstLine="720"/>
        <w:rPr>
          <w:rFonts w:ascii="Garamond" w:hAnsi="Garamond"/>
          <w:sz w:val="28"/>
          <w:lang w:val="hr-HR"/>
        </w:rPr>
      </w:pPr>
      <w:r w:rsidRPr="008B6848">
        <w:rPr>
          <w:rFonts w:ascii="Garamond" w:hAnsi="Garamond"/>
          <w:sz w:val="28"/>
          <w:lang w:val="hr-HR"/>
        </w:rPr>
        <w:t>Na temelju knjigovodstveno evidentiranih podataka o izvršenim prijenosima financijskih sredstava Županijskog proračuna Brodsko-posavske županije u 20</w:t>
      </w:r>
      <w:r w:rsidR="00815895">
        <w:rPr>
          <w:rFonts w:ascii="Garamond" w:hAnsi="Garamond"/>
          <w:sz w:val="28"/>
          <w:lang w:val="hr-HR"/>
        </w:rPr>
        <w:t>20</w:t>
      </w:r>
      <w:r w:rsidRPr="008B6848">
        <w:rPr>
          <w:rFonts w:ascii="Garamond" w:hAnsi="Garamond"/>
          <w:sz w:val="28"/>
          <w:lang w:val="hr-HR"/>
        </w:rPr>
        <w:t xml:space="preserve">. godine u nastavku se daje </w:t>
      </w:r>
      <w:r w:rsidRPr="008B6848">
        <w:rPr>
          <w:rFonts w:ascii="Garamond" w:hAnsi="Garamond"/>
          <w:b/>
          <w:bCs/>
          <w:sz w:val="28"/>
          <w:lang w:val="hr-HR"/>
        </w:rPr>
        <w:t>Prijedlog godišnjeg obračuna</w:t>
      </w:r>
      <w:r w:rsidRPr="008B6848">
        <w:rPr>
          <w:rFonts w:ascii="Garamond" w:hAnsi="Garamond"/>
          <w:sz w:val="28"/>
          <w:lang w:val="hr-HR"/>
        </w:rPr>
        <w:t xml:space="preserve"> </w:t>
      </w:r>
      <w:r w:rsidRPr="008B6848">
        <w:rPr>
          <w:rFonts w:ascii="Garamond" w:hAnsi="Garamond"/>
          <w:b/>
          <w:bCs/>
          <w:sz w:val="28"/>
          <w:lang w:val="hr-HR"/>
        </w:rPr>
        <w:t>proračuna Brodsko-posavske županije za 20</w:t>
      </w:r>
      <w:r w:rsidR="00815895">
        <w:rPr>
          <w:rFonts w:ascii="Garamond" w:hAnsi="Garamond"/>
          <w:b/>
          <w:bCs/>
          <w:sz w:val="28"/>
          <w:lang w:val="hr-HR"/>
        </w:rPr>
        <w:t>20</w:t>
      </w:r>
      <w:r w:rsidRPr="008B6848">
        <w:rPr>
          <w:rFonts w:ascii="Garamond" w:hAnsi="Garamond"/>
          <w:b/>
          <w:bCs/>
          <w:sz w:val="28"/>
          <w:lang w:val="hr-HR"/>
        </w:rPr>
        <w:t>. godinu</w:t>
      </w:r>
      <w:r w:rsidRPr="008B6848">
        <w:rPr>
          <w:rFonts w:ascii="Garamond" w:hAnsi="Garamond"/>
          <w:sz w:val="28"/>
          <w:lang w:val="hr-HR"/>
        </w:rPr>
        <w:t xml:space="preserve"> s popratnim tablicama, koje čine njegov sastavni dio, i to :</w:t>
      </w:r>
    </w:p>
    <w:p w14:paraId="3E1CEE7B" w14:textId="77777777" w:rsidR="00E23368" w:rsidRPr="008B6848" w:rsidRDefault="00E23368" w:rsidP="00980AC1">
      <w:pPr>
        <w:pStyle w:val="Tijeloteksta2"/>
        <w:rPr>
          <w:rFonts w:ascii="Garamond" w:hAnsi="Garamond"/>
          <w:sz w:val="28"/>
          <w:lang w:val="hr-HR"/>
        </w:rPr>
      </w:pPr>
    </w:p>
    <w:p w14:paraId="76F5CA6F" w14:textId="3065E534" w:rsidR="00E23368" w:rsidRPr="008B6848" w:rsidRDefault="00E23368" w:rsidP="00980AC1">
      <w:pPr>
        <w:pStyle w:val="Tijeloteksta2"/>
        <w:numPr>
          <w:ilvl w:val="0"/>
          <w:numId w:val="2"/>
        </w:numPr>
        <w:ind w:right="142"/>
        <w:rPr>
          <w:rFonts w:ascii="Garamond" w:hAnsi="Garamond"/>
          <w:b/>
          <w:sz w:val="28"/>
          <w:lang w:val="hr-HR"/>
        </w:rPr>
      </w:pPr>
      <w:r w:rsidRPr="008B6848">
        <w:rPr>
          <w:rFonts w:ascii="Garamond" w:hAnsi="Garamond"/>
          <w:b/>
          <w:sz w:val="28"/>
          <w:lang w:val="hr-HR"/>
        </w:rPr>
        <w:t>Pregled planiranog i izvršenog Proračuna Brodsko-posavske županije za 20</w:t>
      </w:r>
      <w:r w:rsidR="00815895">
        <w:rPr>
          <w:rFonts w:ascii="Garamond" w:hAnsi="Garamond"/>
          <w:b/>
          <w:sz w:val="28"/>
          <w:lang w:val="hr-HR"/>
        </w:rPr>
        <w:t>20</w:t>
      </w:r>
      <w:r w:rsidRPr="008B6848">
        <w:rPr>
          <w:rFonts w:ascii="Garamond" w:hAnsi="Garamond"/>
          <w:b/>
          <w:sz w:val="28"/>
          <w:lang w:val="hr-HR"/>
        </w:rPr>
        <w:t>. godinu – Opći dio</w:t>
      </w:r>
    </w:p>
    <w:p w14:paraId="4E63F7CA" w14:textId="21A10038" w:rsidR="00E23368" w:rsidRPr="008B6848" w:rsidRDefault="00E23368" w:rsidP="00980AC1">
      <w:pPr>
        <w:pStyle w:val="Tijeloteksta2"/>
        <w:numPr>
          <w:ilvl w:val="0"/>
          <w:numId w:val="2"/>
        </w:numPr>
        <w:ind w:right="142"/>
        <w:rPr>
          <w:rFonts w:ascii="Garamond" w:hAnsi="Garamond"/>
          <w:sz w:val="28"/>
          <w:lang w:val="hr-HR"/>
        </w:rPr>
      </w:pPr>
      <w:r w:rsidRPr="008B6848">
        <w:rPr>
          <w:rFonts w:ascii="Garamond" w:hAnsi="Garamond"/>
          <w:b/>
          <w:sz w:val="28"/>
          <w:lang w:val="hr-HR"/>
        </w:rPr>
        <w:t xml:space="preserve">Pregled planiranih i izvršenih </w:t>
      </w:r>
      <w:r w:rsidR="00D73DD7">
        <w:rPr>
          <w:rFonts w:ascii="Garamond" w:hAnsi="Garamond"/>
          <w:b/>
          <w:sz w:val="28"/>
          <w:lang w:val="hr-HR"/>
        </w:rPr>
        <w:t xml:space="preserve">rashoda i </w:t>
      </w:r>
      <w:r w:rsidRPr="008B6848">
        <w:rPr>
          <w:rFonts w:ascii="Garamond" w:hAnsi="Garamond"/>
          <w:b/>
          <w:sz w:val="28"/>
          <w:lang w:val="hr-HR"/>
        </w:rPr>
        <w:t xml:space="preserve">izdataka Proračuna Brodsko-posavske županije </w:t>
      </w:r>
      <w:r w:rsidRPr="008B6848">
        <w:rPr>
          <w:rFonts w:ascii="Garamond" w:hAnsi="Garamond"/>
          <w:sz w:val="28"/>
          <w:lang w:val="hr-HR"/>
        </w:rPr>
        <w:t>za razdoblje 1. siječnja do 31. prosinca 20</w:t>
      </w:r>
      <w:r w:rsidR="00815895">
        <w:rPr>
          <w:rFonts w:ascii="Garamond" w:hAnsi="Garamond"/>
          <w:sz w:val="28"/>
          <w:lang w:val="hr-HR"/>
        </w:rPr>
        <w:t>20</w:t>
      </w:r>
      <w:r w:rsidRPr="008B6848">
        <w:rPr>
          <w:rFonts w:ascii="Garamond" w:hAnsi="Garamond"/>
          <w:sz w:val="28"/>
          <w:lang w:val="hr-HR"/>
        </w:rPr>
        <w:t xml:space="preserve">. godine (po razdjelima) – </w:t>
      </w:r>
      <w:r w:rsidRPr="008B6848">
        <w:rPr>
          <w:rFonts w:ascii="Garamond" w:hAnsi="Garamond"/>
          <w:b/>
          <w:sz w:val="28"/>
          <w:lang w:val="hr-HR"/>
        </w:rPr>
        <w:t>POSEBNI DIO</w:t>
      </w:r>
    </w:p>
    <w:p w14:paraId="6C25D6C6" w14:textId="7497B0E4" w:rsidR="00E23368" w:rsidRPr="008B6848" w:rsidRDefault="00E23368" w:rsidP="00980AC1">
      <w:pPr>
        <w:pStyle w:val="Tijeloteksta2"/>
        <w:numPr>
          <w:ilvl w:val="0"/>
          <w:numId w:val="2"/>
        </w:numPr>
        <w:tabs>
          <w:tab w:val="left" w:pos="2175"/>
        </w:tabs>
        <w:ind w:right="142"/>
        <w:rPr>
          <w:rFonts w:ascii="Garamond" w:hAnsi="Garamond"/>
          <w:b/>
          <w:sz w:val="28"/>
          <w:lang w:val="hr-HR"/>
        </w:rPr>
      </w:pPr>
      <w:r w:rsidRPr="008B6848">
        <w:rPr>
          <w:rFonts w:ascii="Garamond" w:hAnsi="Garamond"/>
          <w:b/>
          <w:sz w:val="28"/>
          <w:lang w:val="hr-HR"/>
        </w:rPr>
        <w:t xml:space="preserve">Pregled planiranih i izvršenih </w:t>
      </w:r>
      <w:r w:rsidR="00D73DD7">
        <w:rPr>
          <w:rFonts w:ascii="Garamond" w:hAnsi="Garamond"/>
          <w:b/>
          <w:sz w:val="28"/>
          <w:lang w:val="hr-HR"/>
        </w:rPr>
        <w:t xml:space="preserve">rashoda i </w:t>
      </w:r>
      <w:r w:rsidRPr="008B6848">
        <w:rPr>
          <w:rFonts w:ascii="Garamond" w:hAnsi="Garamond"/>
          <w:b/>
          <w:sz w:val="28"/>
          <w:lang w:val="hr-HR"/>
        </w:rPr>
        <w:t>izdataka Proračuna                              Brodsko-posavske županije za 20</w:t>
      </w:r>
      <w:r w:rsidR="00815895">
        <w:rPr>
          <w:rFonts w:ascii="Garamond" w:hAnsi="Garamond"/>
          <w:b/>
          <w:sz w:val="28"/>
          <w:lang w:val="hr-HR"/>
        </w:rPr>
        <w:t>20</w:t>
      </w:r>
      <w:r w:rsidRPr="008B6848">
        <w:rPr>
          <w:rFonts w:ascii="Garamond" w:hAnsi="Garamond"/>
          <w:b/>
          <w:sz w:val="28"/>
          <w:lang w:val="hr-HR"/>
        </w:rPr>
        <w:t>. godinu po                              funkcijskoj klasifikaciji</w:t>
      </w:r>
      <w:r w:rsidR="00DF0B2E">
        <w:rPr>
          <w:rFonts w:ascii="Garamond" w:hAnsi="Garamond"/>
          <w:b/>
          <w:sz w:val="28"/>
          <w:lang w:val="hr-HR"/>
        </w:rPr>
        <w:t xml:space="preserve"> i po izvorima financiranja</w:t>
      </w:r>
    </w:p>
    <w:p w14:paraId="02AD5455" w14:textId="12D88204" w:rsidR="00E23368" w:rsidRPr="008B6848" w:rsidRDefault="00E23368" w:rsidP="00980AC1">
      <w:pPr>
        <w:pStyle w:val="Tijeloteksta2"/>
        <w:numPr>
          <w:ilvl w:val="0"/>
          <w:numId w:val="2"/>
        </w:numPr>
        <w:tabs>
          <w:tab w:val="left" w:pos="2175"/>
        </w:tabs>
        <w:ind w:right="142"/>
        <w:rPr>
          <w:rFonts w:ascii="Garamond" w:hAnsi="Garamond"/>
          <w:b/>
          <w:sz w:val="28"/>
          <w:lang w:val="hr-HR"/>
        </w:rPr>
      </w:pPr>
      <w:r w:rsidRPr="008B6848">
        <w:rPr>
          <w:rFonts w:ascii="Garamond" w:hAnsi="Garamond"/>
          <w:b/>
          <w:sz w:val="28"/>
          <w:lang w:val="hr-HR"/>
        </w:rPr>
        <w:t>Rekapitulacija planiranih rashoda i izdataka Proračuna Brodsko-posavske županije za razdoblje od 1. siječnja do 31. prosinca 20</w:t>
      </w:r>
      <w:r w:rsidR="00815895">
        <w:rPr>
          <w:rFonts w:ascii="Garamond" w:hAnsi="Garamond"/>
          <w:b/>
          <w:sz w:val="28"/>
          <w:lang w:val="hr-HR"/>
        </w:rPr>
        <w:t>20</w:t>
      </w:r>
      <w:r w:rsidRPr="008B6848">
        <w:rPr>
          <w:rFonts w:ascii="Garamond" w:hAnsi="Garamond"/>
          <w:b/>
          <w:sz w:val="28"/>
          <w:lang w:val="hr-HR"/>
        </w:rPr>
        <w:t xml:space="preserve">. godine po razdjelima </w:t>
      </w:r>
    </w:p>
    <w:p w14:paraId="0925B712" w14:textId="77777777" w:rsidR="00815895" w:rsidRDefault="00815895" w:rsidP="00E23368">
      <w:pPr>
        <w:pStyle w:val="Tijeloteksta"/>
        <w:ind w:right="-58"/>
        <w:jc w:val="both"/>
        <w:rPr>
          <w:rFonts w:ascii="Garamond" w:hAnsi="Garamond"/>
          <w:sz w:val="28"/>
        </w:rPr>
      </w:pPr>
      <w:bookmarkStart w:id="2" w:name="_Hlk9520914"/>
    </w:p>
    <w:p w14:paraId="46F479F9" w14:textId="77777777" w:rsidR="00815895" w:rsidRDefault="00815895" w:rsidP="00E23368">
      <w:pPr>
        <w:pStyle w:val="Tijeloteksta"/>
        <w:ind w:right="-58"/>
        <w:jc w:val="both"/>
        <w:rPr>
          <w:rFonts w:ascii="Garamond" w:hAnsi="Garamond"/>
          <w:sz w:val="28"/>
        </w:rPr>
      </w:pPr>
    </w:p>
    <w:p w14:paraId="67C184B2" w14:textId="77777777" w:rsidR="00815895" w:rsidRDefault="00815895" w:rsidP="00E23368">
      <w:pPr>
        <w:pStyle w:val="Tijeloteksta"/>
        <w:ind w:right="-58"/>
        <w:jc w:val="both"/>
        <w:rPr>
          <w:rFonts w:ascii="Garamond" w:hAnsi="Garamond"/>
          <w:sz w:val="28"/>
        </w:rPr>
      </w:pPr>
    </w:p>
    <w:p w14:paraId="297F249F" w14:textId="77777777" w:rsidR="00815895" w:rsidRDefault="00815895" w:rsidP="00E23368">
      <w:pPr>
        <w:pStyle w:val="Tijeloteksta"/>
        <w:ind w:right="-58"/>
        <w:jc w:val="both"/>
        <w:rPr>
          <w:rFonts w:ascii="Garamond" w:hAnsi="Garamond"/>
          <w:sz w:val="28"/>
        </w:rPr>
      </w:pPr>
    </w:p>
    <w:p w14:paraId="345BA759" w14:textId="77777777" w:rsidR="00815895" w:rsidRDefault="00815895" w:rsidP="00E23368">
      <w:pPr>
        <w:pStyle w:val="Tijeloteksta"/>
        <w:ind w:right="-58"/>
        <w:jc w:val="both"/>
        <w:rPr>
          <w:rFonts w:ascii="Garamond" w:hAnsi="Garamond"/>
          <w:sz w:val="28"/>
        </w:rPr>
      </w:pPr>
    </w:p>
    <w:p w14:paraId="33125A06" w14:textId="77777777" w:rsidR="00815895" w:rsidRDefault="00815895" w:rsidP="00E23368">
      <w:pPr>
        <w:pStyle w:val="Tijeloteksta"/>
        <w:ind w:right="-58"/>
        <w:jc w:val="both"/>
        <w:rPr>
          <w:rFonts w:ascii="Garamond" w:hAnsi="Garamond"/>
          <w:sz w:val="28"/>
        </w:rPr>
      </w:pPr>
    </w:p>
    <w:p w14:paraId="43B20F25" w14:textId="77777777" w:rsidR="00815895" w:rsidRDefault="00815895" w:rsidP="00E23368">
      <w:pPr>
        <w:pStyle w:val="Tijeloteksta"/>
        <w:ind w:right="-58"/>
        <w:jc w:val="both"/>
        <w:rPr>
          <w:rFonts w:ascii="Garamond" w:hAnsi="Garamond"/>
          <w:sz w:val="28"/>
        </w:rPr>
      </w:pPr>
    </w:p>
    <w:p w14:paraId="7A76BEE0" w14:textId="77777777" w:rsidR="00815895" w:rsidRDefault="00815895" w:rsidP="00E23368">
      <w:pPr>
        <w:pStyle w:val="Tijeloteksta"/>
        <w:ind w:right="-58"/>
        <w:jc w:val="both"/>
        <w:rPr>
          <w:rFonts w:ascii="Garamond" w:hAnsi="Garamond"/>
          <w:sz w:val="28"/>
        </w:rPr>
      </w:pPr>
    </w:p>
    <w:p w14:paraId="75B375ED" w14:textId="77777777" w:rsidR="00815895" w:rsidRDefault="00815895" w:rsidP="00E23368">
      <w:pPr>
        <w:pStyle w:val="Tijeloteksta"/>
        <w:ind w:right="-58"/>
        <w:jc w:val="both"/>
        <w:rPr>
          <w:rFonts w:ascii="Garamond" w:hAnsi="Garamond"/>
          <w:sz w:val="28"/>
        </w:rPr>
      </w:pPr>
    </w:p>
    <w:p w14:paraId="6144D08B" w14:textId="77777777" w:rsidR="00815895" w:rsidRDefault="00815895" w:rsidP="00E23368">
      <w:pPr>
        <w:pStyle w:val="Tijeloteksta"/>
        <w:ind w:right="-58"/>
        <w:jc w:val="both"/>
        <w:rPr>
          <w:rFonts w:ascii="Garamond" w:hAnsi="Garamond"/>
          <w:sz w:val="28"/>
        </w:rPr>
      </w:pPr>
    </w:p>
    <w:p w14:paraId="55704778" w14:textId="77777777" w:rsidR="00815895" w:rsidRDefault="00815895" w:rsidP="00E23368">
      <w:pPr>
        <w:pStyle w:val="Tijeloteksta"/>
        <w:ind w:right="-58"/>
        <w:jc w:val="both"/>
        <w:rPr>
          <w:rFonts w:ascii="Garamond" w:hAnsi="Garamond"/>
          <w:sz w:val="28"/>
        </w:rPr>
      </w:pPr>
    </w:p>
    <w:p w14:paraId="7C1CCD02" w14:textId="77777777" w:rsidR="00815895" w:rsidRDefault="00815895" w:rsidP="00E23368">
      <w:pPr>
        <w:pStyle w:val="Tijeloteksta"/>
        <w:ind w:right="-58"/>
        <w:jc w:val="both"/>
        <w:rPr>
          <w:rFonts w:ascii="Garamond" w:hAnsi="Garamond"/>
          <w:sz w:val="28"/>
        </w:rPr>
      </w:pPr>
    </w:p>
    <w:p w14:paraId="125700CC" w14:textId="77777777" w:rsidR="00815895" w:rsidRDefault="00815895" w:rsidP="00E23368">
      <w:pPr>
        <w:pStyle w:val="Tijeloteksta"/>
        <w:ind w:right="-58"/>
        <w:jc w:val="both"/>
        <w:rPr>
          <w:rFonts w:ascii="Garamond" w:hAnsi="Garamond"/>
          <w:sz w:val="28"/>
        </w:rPr>
      </w:pPr>
    </w:p>
    <w:p w14:paraId="0699667B" w14:textId="77777777" w:rsidR="00815895" w:rsidRDefault="00815895" w:rsidP="00E23368">
      <w:pPr>
        <w:pStyle w:val="Tijeloteksta"/>
        <w:ind w:right="-58"/>
        <w:jc w:val="both"/>
        <w:rPr>
          <w:rFonts w:ascii="Garamond" w:hAnsi="Garamond"/>
          <w:sz w:val="28"/>
        </w:rPr>
      </w:pPr>
    </w:p>
    <w:p w14:paraId="1B9538EF" w14:textId="77777777" w:rsidR="00815895" w:rsidRDefault="00815895" w:rsidP="00E23368">
      <w:pPr>
        <w:pStyle w:val="Tijeloteksta"/>
        <w:ind w:right="-58"/>
        <w:jc w:val="both"/>
        <w:rPr>
          <w:rFonts w:ascii="Garamond" w:hAnsi="Garamond"/>
          <w:sz w:val="28"/>
        </w:rPr>
      </w:pPr>
    </w:p>
    <w:p w14:paraId="4B35B79C" w14:textId="77777777" w:rsidR="00815895" w:rsidRDefault="00815895" w:rsidP="00E23368">
      <w:pPr>
        <w:pStyle w:val="Tijeloteksta"/>
        <w:ind w:right="-58"/>
        <w:jc w:val="both"/>
        <w:rPr>
          <w:rFonts w:ascii="Garamond" w:hAnsi="Garamond"/>
          <w:sz w:val="28"/>
        </w:rPr>
      </w:pPr>
    </w:p>
    <w:p w14:paraId="14448A40" w14:textId="77777777" w:rsidR="00815895" w:rsidRDefault="00815895" w:rsidP="00E23368">
      <w:pPr>
        <w:pStyle w:val="Tijeloteksta"/>
        <w:ind w:right="-58"/>
        <w:jc w:val="both"/>
        <w:rPr>
          <w:rFonts w:ascii="Garamond" w:hAnsi="Garamond"/>
          <w:sz w:val="28"/>
        </w:rPr>
      </w:pPr>
    </w:p>
    <w:p w14:paraId="3C5FDCB0" w14:textId="77777777" w:rsidR="00815895" w:rsidRDefault="00815895" w:rsidP="00E23368">
      <w:pPr>
        <w:pStyle w:val="Tijeloteksta"/>
        <w:ind w:right="-58"/>
        <w:jc w:val="both"/>
        <w:rPr>
          <w:rFonts w:ascii="Garamond" w:hAnsi="Garamond"/>
          <w:sz w:val="28"/>
        </w:rPr>
      </w:pPr>
    </w:p>
    <w:p w14:paraId="1CEEC531" w14:textId="77777777" w:rsidR="00815895" w:rsidRDefault="00815895" w:rsidP="00E23368">
      <w:pPr>
        <w:pStyle w:val="Tijeloteksta"/>
        <w:ind w:right="-58"/>
        <w:jc w:val="both"/>
        <w:rPr>
          <w:rFonts w:ascii="Garamond" w:hAnsi="Garamond"/>
          <w:sz w:val="28"/>
        </w:rPr>
      </w:pPr>
    </w:p>
    <w:p w14:paraId="643EA939" w14:textId="77777777" w:rsidR="00815895" w:rsidRDefault="00815895" w:rsidP="00E23368">
      <w:pPr>
        <w:pStyle w:val="Tijeloteksta"/>
        <w:ind w:right="-58"/>
        <w:jc w:val="both"/>
        <w:rPr>
          <w:rFonts w:ascii="Garamond" w:hAnsi="Garamond"/>
          <w:sz w:val="28"/>
        </w:rPr>
      </w:pPr>
    </w:p>
    <w:p w14:paraId="3034F4D2" w14:textId="77777777" w:rsidR="00815895" w:rsidRDefault="00815895" w:rsidP="00E23368">
      <w:pPr>
        <w:pStyle w:val="Tijeloteksta"/>
        <w:ind w:right="-58"/>
        <w:jc w:val="both"/>
        <w:rPr>
          <w:rFonts w:ascii="Garamond" w:hAnsi="Garamond"/>
          <w:sz w:val="28"/>
        </w:rPr>
      </w:pPr>
    </w:p>
    <w:p w14:paraId="0CDE185A" w14:textId="77777777" w:rsidR="00815895" w:rsidRDefault="00815895" w:rsidP="00E23368">
      <w:pPr>
        <w:pStyle w:val="Tijeloteksta"/>
        <w:ind w:right="-58"/>
        <w:jc w:val="both"/>
        <w:rPr>
          <w:rFonts w:ascii="Garamond" w:hAnsi="Garamond"/>
          <w:sz w:val="28"/>
        </w:rPr>
      </w:pPr>
    </w:p>
    <w:p w14:paraId="524B2096" w14:textId="77777777" w:rsidR="00815895" w:rsidRDefault="00815895" w:rsidP="00E23368">
      <w:pPr>
        <w:pStyle w:val="Tijeloteksta"/>
        <w:ind w:right="-58"/>
        <w:jc w:val="both"/>
        <w:rPr>
          <w:rFonts w:ascii="Garamond" w:hAnsi="Garamond"/>
          <w:sz w:val="28"/>
        </w:rPr>
      </w:pPr>
    </w:p>
    <w:p w14:paraId="27E97F3A" w14:textId="77777777" w:rsidR="00815895" w:rsidRDefault="00815895" w:rsidP="00E23368">
      <w:pPr>
        <w:pStyle w:val="Tijeloteksta"/>
        <w:ind w:right="-58"/>
        <w:jc w:val="both"/>
        <w:rPr>
          <w:rFonts w:ascii="Garamond" w:hAnsi="Garamond"/>
          <w:sz w:val="28"/>
        </w:rPr>
      </w:pPr>
    </w:p>
    <w:p w14:paraId="1BCDB564" w14:textId="77777777" w:rsidR="00815895" w:rsidRDefault="00815895" w:rsidP="00E23368">
      <w:pPr>
        <w:pStyle w:val="Tijeloteksta"/>
        <w:ind w:right="-58"/>
        <w:jc w:val="both"/>
        <w:rPr>
          <w:rFonts w:ascii="Garamond" w:hAnsi="Garamond"/>
          <w:sz w:val="28"/>
        </w:rPr>
      </w:pPr>
    </w:p>
    <w:p w14:paraId="51F5F6DD" w14:textId="77777777" w:rsidR="00815895" w:rsidRDefault="00815895" w:rsidP="00E23368">
      <w:pPr>
        <w:pStyle w:val="Tijeloteksta"/>
        <w:ind w:right="-58"/>
        <w:jc w:val="both"/>
        <w:rPr>
          <w:rFonts w:ascii="Garamond" w:hAnsi="Garamond"/>
          <w:sz w:val="28"/>
        </w:rPr>
      </w:pPr>
    </w:p>
    <w:p w14:paraId="4E88F1A8" w14:textId="2B36EE54" w:rsidR="00E23368" w:rsidRPr="000F01AA" w:rsidRDefault="00E23368" w:rsidP="00E23368">
      <w:pPr>
        <w:pStyle w:val="Tijeloteksta"/>
        <w:ind w:right="-58"/>
        <w:jc w:val="both"/>
        <w:rPr>
          <w:rFonts w:ascii="Garamond" w:hAnsi="Garamond"/>
          <w:sz w:val="28"/>
        </w:rPr>
      </w:pPr>
      <w:r w:rsidRPr="000F01AA">
        <w:rPr>
          <w:rFonts w:ascii="Garamond" w:hAnsi="Garamond"/>
          <w:sz w:val="28"/>
        </w:rPr>
        <w:lastRenderedPageBreak/>
        <w:t>Na temelju članka 1</w:t>
      </w:r>
      <w:r w:rsidR="00917AE7">
        <w:rPr>
          <w:rFonts w:ascii="Garamond" w:hAnsi="Garamond"/>
          <w:sz w:val="28"/>
        </w:rPr>
        <w:t>10</w:t>
      </w:r>
      <w:r w:rsidRPr="000F01AA">
        <w:rPr>
          <w:rFonts w:ascii="Garamond" w:hAnsi="Garamond"/>
          <w:sz w:val="28"/>
        </w:rPr>
        <w:t>. Zakona o proračunu (Narodne novine br. 87/08</w:t>
      </w:r>
      <w:r w:rsidR="00E35D6F">
        <w:rPr>
          <w:rFonts w:ascii="Garamond" w:hAnsi="Garamond"/>
          <w:sz w:val="28"/>
        </w:rPr>
        <w:t>, 136/12 i 15/15</w:t>
      </w:r>
      <w:r w:rsidRPr="000F01AA">
        <w:rPr>
          <w:rFonts w:ascii="Garamond" w:hAnsi="Garamond"/>
          <w:sz w:val="28"/>
        </w:rPr>
        <w:t>),  i članka 34. Statuta Brodsko-posavske županije (Službeni vjesnik Brodsko-posavske županije br. 1</w:t>
      </w:r>
      <w:r w:rsidR="00E35D6F">
        <w:rPr>
          <w:rFonts w:ascii="Garamond" w:hAnsi="Garamond"/>
          <w:sz w:val="28"/>
        </w:rPr>
        <w:t>5</w:t>
      </w:r>
      <w:r w:rsidRPr="000F01AA">
        <w:rPr>
          <w:rFonts w:ascii="Garamond" w:hAnsi="Garamond"/>
          <w:sz w:val="28"/>
        </w:rPr>
        <w:t>/</w:t>
      </w:r>
      <w:r w:rsidR="00E35D6F">
        <w:rPr>
          <w:rFonts w:ascii="Garamond" w:hAnsi="Garamond"/>
          <w:sz w:val="28"/>
        </w:rPr>
        <w:t>13 – pročišćeni tekst</w:t>
      </w:r>
      <w:r w:rsidRPr="000F01AA">
        <w:rPr>
          <w:rFonts w:ascii="Garamond" w:hAnsi="Garamond"/>
          <w:sz w:val="28"/>
        </w:rPr>
        <w:t xml:space="preserve">) Županijska skupština Brodsko-posavske županije na </w:t>
      </w:r>
      <w:r w:rsidR="00DC0C03">
        <w:rPr>
          <w:rFonts w:ascii="Garamond" w:hAnsi="Garamond"/>
          <w:sz w:val="28"/>
        </w:rPr>
        <w:t>2.</w:t>
      </w:r>
      <w:r w:rsidR="004A050D">
        <w:rPr>
          <w:rFonts w:ascii="Garamond" w:hAnsi="Garamond"/>
          <w:sz w:val="28"/>
        </w:rPr>
        <w:t xml:space="preserve"> </w:t>
      </w:r>
      <w:r w:rsidR="004A050D" w:rsidRPr="000F01AA">
        <w:rPr>
          <w:rFonts w:ascii="Garamond" w:hAnsi="Garamond"/>
          <w:sz w:val="28"/>
        </w:rPr>
        <w:t xml:space="preserve">sjednici </w:t>
      </w:r>
      <w:r w:rsidRPr="000F01AA">
        <w:rPr>
          <w:rFonts w:ascii="Garamond" w:hAnsi="Garamond"/>
          <w:sz w:val="28"/>
        </w:rPr>
        <w:t xml:space="preserve">održanoj </w:t>
      </w:r>
      <w:r w:rsidR="00DC0C03">
        <w:rPr>
          <w:rFonts w:ascii="Garamond" w:hAnsi="Garamond"/>
          <w:sz w:val="28"/>
        </w:rPr>
        <w:t>12.</w:t>
      </w:r>
      <w:r w:rsidR="004A050D">
        <w:rPr>
          <w:rFonts w:ascii="Garamond" w:hAnsi="Garamond"/>
          <w:sz w:val="28"/>
        </w:rPr>
        <w:t xml:space="preserve"> srpnja </w:t>
      </w:r>
      <w:r w:rsidR="004A050D" w:rsidRPr="000F01AA">
        <w:rPr>
          <w:rFonts w:ascii="Garamond" w:hAnsi="Garamond"/>
          <w:sz w:val="28"/>
        </w:rPr>
        <w:t>20</w:t>
      </w:r>
      <w:r w:rsidR="004A050D">
        <w:rPr>
          <w:rFonts w:ascii="Garamond" w:hAnsi="Garamond"/>
          <w:sz w:val="28"/>
        </w:rPr>
        <w:t>2</w:t>
      </w:r>
      <w:r w:rsidR="00815895">
        <w:rPr>
          <w:rFonts w:ascii="Garamond" w:hAnsi="Garamond"/>
          <w:sz w:val="28"/>
        </w:rPr>
        <w:t>1</w:t>
      </w:r>
      <w:r w:rsidRPr="000F01AA">
        <w:rPr>
          <w:rFonts w:ascii="Garamond" w:hAnsi="Garamond"/>
          <w:sz w:val="28"/>
        </w:rPr>
        <w:t>. godine, donijela je:</w:t>
      </w:r>
    </w:p>
    <w:bookmarkEnd w:id="2"/>
    <w:p w14:paraId="30C1CA43" w14:textId="77777777" w:rsidR="00E23368" w:rsidRPr="000F01AA" w:rsidRDefault="00E23368" w:rsidP="00E23368">
      <w:pPr>
        <w:pStyle w:val="Tijeloteksta"/>
        <w:ind w:right="-58"/>
        <w:jc w:val="both"/>
        <w:rPr>
          <w:rFonts w:ascii="Garamond" w:hAnsi="Garamond"/>
          <w:sz w:val="28"/>
        </w:rPr>
      </w:pPr>
    </w:p>
    <w:p w14:paraId="15794A61" w14:textId="77777777" w:rsidR="00E23368" w:rsidRPr="000F01AA" w:rsidRDefault="00E23368" w:rsidP="00E23368">
      <w:pPr>
        <w:rPr>
          <w:rFonts w:ascii="Garamond" w:hAnsi="Garamond"/>
          <w:sz w:val="24"/>
          <w:lang w:val="hr-HR"/>
        </w:rPr>
      </w:pPr>
    </w:p>
    <w:p w14:paraId="69271D23" w14:textId="77777777" w:rsidR="004E793D" w:rsidRPr="004E793D" w:rsidRDefault="00E23368" w:rsidP="004E793D">
      <w:pPr>
        <w:pStyle w:val="Naslov1"/>
        <w:jc w:val="center"/>
        <w:rPr>
          <w:rFonts w:ascii="Garamond" w:hAnsi="Garamond"/>
          <w:sz w:val="28"/>
          <w:szCs w:val="28"/>
        </w:rPr>
      </w:pPr>
      <w:r w:rsidRPr="000F01AA">
        <w:rPr>
          <w:rFonts w:ascii="Garamond" w:hAnsi="Garamond"/>
          <w:sz w:val="28"/>
          <w:szCs w:val="28"/>
        </w:rPr>
        <w:t xml:space="preserve">G O D I Š NJ I   </w:t>
      </w:r>
      <w:proofErr w:type="spellStart"/>
      <w:r w:rsidR="004E793D" w:rsidRPr="004E793D">
        <w:rPr>
          <w:rFonts w:ascii="Garamond" w:hAnsi="Garamond"/>
          <w:sz w:val="28"/>
          <w:szCs w:val="28"/>
        </w:rPr>
        <w:t>I</w:t>
      </w:r>
      <w:proofErr w:type="spellEnd"/>
      <w:r w:rsidR="004E793D" w:rsidRPr="004E793D">
        <w:rPr>
          <w:rFonts w:ascii="Garamond" w:hAnsi="Garamond"/>
          <w:sz w:val="28"/>
          <w:szCs w:val="28"/>
        </w:rPr>
        <w:t xml:space="preserve">   </w:t>
      </w:r>
      <w:proofErr w:type="spellStart"/>
      <w:r w:rsidR="004E793D" w:rsidRPr="004E793D">
        <w:rPr>
          <w:rFonts w:ascii="Garamond" w:hAnsi="Garamond"/>
          <w:sz w:val="28"/>
          <w:szCs w:val="28"/>
        </w:rPr>
        <w:t>I</w:t>
      </w:r>
      <w:proofErr w:type="spellEnd"/>
      <w:r w:rsidR="004E793D" w:rsidRPr="004E793D">
        <w:rPr>
          <w:rFonts w:ascii="Garamond" w:hAnsi="Garamond"/>
          <w:sz w:val="28"/>
          <w:szCs w:val="28"/>
        </w:rPr>
        <w:t xml:space="preserve"> Z V J E Š T A J</w:t>
      </w:r>
    </w:p>
    <w:p w14:paraId="1C95C6DF" w14:textId="77777777" w:rsidR="004E793D" w:rsidRPr="004E793D" w:rsidRDefault="004E793D" w:rsidP="004E793D">
      <w:pPr>
        <w:pStyle w:val="Naslov1"/>
        <w:jc w:val="center"/>
        <w:rPr>
          <w:rFonts w:ascii="Garamond" w:hAnsi="Garamond"/>
          <w:sz w:val="28"/>
          <w:szCs w:val="28"/>
        </w:rPr>
      </w:pPr>
      <w:r w:rsidRPr="004E793D">
        <w:rPr>
          <w:rFonts w:ascii="Garamond" w:hAnsi="Garamond"/>
          <w:sz w:val="28"/>
          <w:szCs w:val="28"/>
        </w:rPr>
        <w:t>O IZVRŠENJU P R O R A Č U N A</w:t>
      </w:r>
    </w:p>
    <w:p w14:paraId="38FB15DB" w14:textId="77777777" w:rsidR="004E793D" w:rsidRPr="004E793D" w:rsidRDefault="004E793D" w:rsidP="004E793D">
      <w:pPr>
        <w:pStyle w:val="Naslov2"/>
        <w:jc w:val="center"/>
        <w:rPr>
          <w:rFonts w:ascii="Garamond" w:hAnsi="Garamond"/>
          <w:sz w:val="28"/>
          <w:szCs w:val="28"/>
        </w:rPr>
      </w:pPr>
      <w:r w:rsidRPr="004E793D">
        <w:rPr>
          <w:rFonts w:ascii="Garamond" w:hAnsi="Garamond"/>
          <w:sz w:val="28"/>
          <w:szCs w:val="28"/>
        </w:rPr>
        <w:t>BRODSKO-POSAVSKE ŽUPANIJE</w:t>
      </w:r>
    </w:p>
    <w:p w14:paraId="138238EB" w14:textId="4DE04013" w:rsidR="00E23368" w:rsidRPr="004E793D" w:rsidRDefault="004E793D" w:rsidP="004E793D">
      <w:pPr>
        <w:pStyle w:val="Naslov1"/>
        <w:jc w:val="center"/>
        <w:rPr>
          <w:rFonts w:ascii="Garamond" w:hAnsi="Garamond"/>
          <w:sz w:val="28"/>
          <w:szCs w:val="28"/>
        </w:rPr>
      </w:pPr>
      <w:r w:rsidRPr="004E793D">
        <w:rPr>
          <w:rFonts w:ascii="Garamond" w:hAnsi="Garamond"/>
          <w:sz w:val="28"/>
          <w:szCs w:val="28"/>
        </w:rPr>
        <w:t>ZA 20</w:t>
      </w:r>
      <w:r w:rsidR="0078645D">
        <w:rPr>
          <w:rFonts w:ascii="Garamond" w:hAnsi="Garamond"/>
          <w:sz w:val="28"/>
          <w:szCs w:val="28"/>
        </w:rPr>
        <w:t>20</w:t>
      </w:r>
      <w:r w:rsidRPr="004E793D">
        <w:rPr>
          <w:rFonts w:ascii="Garamond" w:hAnsi="Garamond"/>
          <w:sz w:val="28"/>
          <w:szCs w:val="28"/>
        </w:rPr>
        <w:t>. GODINU</w:t>
      </w:r>
    </w:p>
    <w:p w14:paraId="05CE585B" w14:textId="77777777" w:rsidR="00E23368" w:rsidRPr="000F01AA" w:rsidRDefault="00E23368" w:rsidP="00E23368">
      <w:pPr>
        <w:rPr>
          <w:rFonts w:ascii="Garamond" w:hAnsi="Garamond"/>
          <w:sz w:val="36"/>
          <w:lang w:val="hr-HR"/>
        </w:rPr>
      </w:pPr>
    </w:p>
    <w:p w14:paraId="58204B63" w14:textId="77777777" w:rsidR="00E23368" w:rsidRPr="000F01AA" w:rsidRDefault="00E23368" w:rsidP="00E23368">
      <w:pPr>
        <w:pStyle w:val="Naslov3"/>
        <w:rPr>
          <w:rFonts w:ascii="Garamond" w:hAnsi="Garamond"/>
        </w:rPr>
      </w:pPr>
    </w:p>
    <w:p w14:paraId="69F8F4DF" w14:textId="77777777" w:rsidR="00E23368" w:rsidRPr="000F01AA" w:rsidRDefault="00E23368" w:rsidP="00E23368">
      <w:pPr>
        <w:jc w:val="center"/>
        <w:rPr>
          <w:rFonts w:ascii="Garamond" w:hAnsi="Garamond"/>
          <w:b/>
          <w:sz w:val="24"/>
          <w:szCs w:val="24"/>
        </w:rPr>
      </w:pPr>
      <w:proofErr w:type="spellStart"/>
      <w:r w:rsidRPr="000F01AA">
        <w:rPr>
          <w:rFonts w:ascii="Garamond" w:hAnsi="Garamond"/>
          <w:b/>
          <w:sz w:val="24"/>
          <w:szCs w:val="24"/>
        </w:rPr>
        <w:t>Članak</w:t>
      </w:r>
      <w:proofErr w:type="spellEnd"/>
      <w:r w:rsidRPr="000F01AA">
        <w:rPr>
          <w:rFonts w:ascii="Garamond" w:hAnsi="Garamond"/>
          <w:b/>
          <w:sz w:val="24"/>
          <w:szCs w:val="24"/>
        </w:rPr>
        <w:t xml:space="preserve"> 1. </w:t>
      </w:r>
    </w:p>
    <w:p w14:paraId="0ED6FC09" w14:textId="77777777" w:rsidR="00E23368" w:rsidRPr="000F01AA" w:rsidRDefault="00E23368" w:rsidP="00E23368">
      <w:pPr>
        <w:jc w:val="center"/>
        <w:rPr>
          <w:rFonts w:ascii="Garamond" w:hAnsi="Garamond"/>
          <w:b/>
          <w:sz w:val="28"/>
        </w:rPr>
      </w:pPr>
    </w:p>
    <w:p w14:paraId="688FA3C2" w14:textId="621B7BD1" w:rsidR="00E23368" w:rsidRPr="000F01AA" w:rsidRDefault="00E23368" w:rsidP="00E23368">
      <w:pPr>
        <w:pStyle w:val="Tijeloteksta2"/>
        <w:rPr>
          <w:rFonts w:ascii="Garamond" w:hAnsi="Garamond"/>
          <w:sz w:val="28"/>
        </w:rPr>
      </w:pPr>
      <w:proofErr w:type="spellStart"/>
      <w:r w:rsidRPr="000F01AA">
        <w:rPr>
          <w:rFonts w:ascii="Garamond" w:hAnsi="Garamond"/>
          <w:sz w:val="28"/>
        </w:rPr>
        <w:t>Godišnji</w:t>
      </w:r>
      <w:proofErr w:type="spellEnd"/>
      <w:r w:rsidRPr="000F01AA">
        <w:rPr>
          <w:rFonts w:ascii="Garamond" w:hAnsi="Garamond"/>
          <w:sz w:val="28"/>
        </w:rPr>
        <w:t xml:space="preserve"> </w:t>
      </w:r>
      <w:proofErr w:type="spellStart"/>
      <w:r w:rsidR="004E793D">
        <w:rPr>
          <w:rFonts w:ascii="Garamond" w:hAnsi="Garamond"/>
          <w:sz w:val="28"/>
        </w:rPr>
        <w:t>izvještaj</w:t>
      </w:r>
      <w:proofErr w:type="spellEnd"/>
      <w:r w:rsidR="004E793D">
        <w:rPr>
          <w:rFonts w:ascii="Garamond" w:hAnsi="Garamond"/>
          <w:sz w:val="28"/>
        </w:rPr>
        <w:t xml:space="preserve"> o </w:t>
      </w:r>
      <w:proofErr w:type="spellStart"/>
      <w:r w:rsidR="004E793D">
        <w:rPr>
          <w:rFonts w:ascii="Garamond" w:hAnsi="Garamond"/>
          <w:sz w:val="28"/>
        </w:rPr>
        <w:t>izvršenju</w:t>
      </w:r>
      <w:proofErr w:type="spellEnd"/>
      <w:r w:rsidRPr="000F01AA">
        <w:rPr>
          <w:rFonts w:ascii="Garamond" w:hAnsi="Garamond"/>
          <w:sz w:val="28"/>
        </w:rPr>
        <w:t xml:space="preserve"> </w:t>
      </w:r>
      <w:proofErr w:type="spellStart"/>
      <w:proofErr w:type="gramStart"/>
      <w:r w:rsidRPr="000F01AA">
        <w:rPr>
          <w:rFonts w:ascii="Garamond" w:hAnsi="Garamond"/>
          <w:sz w:val="28"/>
        </w:rPr>
        <w:t>Proračuna</w:t>
      </w:r>
      <w:proofErr w:type="spellEnd"/>
      <w:r w:rsidRPr="000F01AA">
        <w:rPr>
          <w:rFonts w:ascii="Garamond" w:hAnsi="Garamond"/>
          <w:sz w:val="28"/>
        </w:rPr>
        <w:t xml:space="preserve">  Brodsko</w:t>
      </w:r>
      <w:proofErr w:type="gramEnd"/>
      <w:r w:rsidRPr="000F01AA">
        <w:rPr>
          <w:rFonts w:ascii="Garamond" w:hAnsi="Garamond"/>
          <w:sz w:val="28"/>
        </w:rPr>
        <w:t>-posavske županije za 20</w:t>
      </w:r>
      <w:r w:rsidR="00815895">
        <w:rPr>
          <w:rFonts w:ascii="Garamond" w:hAnsi="Garamond"/>
          <w:sz w:val="28"/>
        </w:rPr>
        <w:t>20</w:t>
      </w:r>
      <w:r w:rsidRPr="000F01AA">
        <w:rPr>
          <w:rFonts w:ascii="Garamond" w:hAnsi="Garamond"/>
          <w:sz w:val="28"/>
        </w:rPr>
        <w:t xml:space="preserve">. </w:t>
      </w:r>
      <w:proofErr w:type="spellStart"/>
      <w:r w:rsidRPr="000F01AA">
        <w:rPr>
          <w:rFonts w:ascii="Garamond" w:hAnsi="Garamond"/>
          <w:sz w:val="28"/>
        </w:rPr>
        <w:t>godinu</w:t>
      </w:r>
      <w:proofErr w:type="spellEnd"/>
      <w:r w:rsidRPr="000F01AA">
        <w:rPr>
          <w:rFonts w:ascii="Garamond" w:hAnsi="Garamond"/>
          <w:sz w:val="28"/>
        </w:rPr>
        <w:t xml:space="preserve"> </w:t>
      </w:r>
      <w:proofErr w:type="spellStart"/>
      <w:r w:rsidRPr="000F01AA">
        <w:rPr>
          <w:rFonts w:ascii="Garamond" w:hAnsi="Garamond"/>
          <w:sz w:val="28"/>
        </w:rPr>
        <w:t>sastoji</w:t>
      </w:r>
      <w:proofErr w:type="spellEnd"/>
      <w:r w:rsidRPr="000F01AA">
        <w:rPr>
          <w:rFonts w:ascii="Garamond" w:hAnsi="Garamond"/>
          <w:sz w:val="28"/>
        </w:rPr>
        <w:t xml:space="preserve"> se od:</w:t>
      </w:r>
    </w:p>
    <w:p w14:paraId="698A360C" w14:textId="77777777" w:rsidR="00E23368" w:rsidRPr="000F01AA" w:rsidRDefault="00E23368" w:rsidP="00E23368">
      <w:pPr>
        <w:rPr>
          <w:rFonts w:ascii="Garamond" w:hAnsi="Garamond"/>
          <w:sz w:val="28"/>
        </w:rPr>
      </w:pPr>
    </w:p>
    <w:p w14:paraId="76484BC3" w14:textId="77777777" w:rsidR="00E23368" w:rsidRPr="000F01AA" w:rsidRDefault="00E23368" w:rsidP="00E23368">
      <w:pPr>
        <w:pStyle w:val="Naslov6"/>
        <w:ind w:firstLine="0"/>
        <w:rPr>
          <w:rFonts w:ascii="Garamond" w:hAnsi="Garamond"/>
          <w:b/>
          <w:sz w:val="28"/>
        </w:rPr>
      </w:pPr>
      <w:r w:rsidRPr="000F01AA">
        <w:rPr>
          <w:rFonts w:ascii="Garamond" w:hAnsi="Garamond"/>
          <w:b/>
          <w:sz w:val="28"/>
        </w:rPr>
        <w:t>A. RAČUNA PRIHODA I RASHODA</w:t>
      </w:r>
    </w:p>
    <w:p w14:paraId="4E8F7D23" w14:textId="77777777" w:rsidR="00E23368" w:rsidRPr="000F01AA" w:rsidRDefault="00E23368" w:rsidP="00E23368">
      <w:pPr>
        <w:rPr>
          <w:rFonts w:ascii="Garamond" w:hAnsi="Garamond"/>
          <w:sz w:val="32"/>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30"/>
        <w:gridCol w:w="2126"/>
      </w:tblGrid>
      <w:tr w:rsidR="00E23368" w:rsidRPr="001B4EBD" w14:paraId="7527B2FA" w14:textId="77777777" w:rsidTr="00577928">
        <w:trPr>
          <w:trHeight w:val="629"/>
        </w:trPr>
        <w:tc>
          <w:tcPr>
            <w:tcW w:w="7230" w:type="dxa"/>
          </w:tcPr>
          <w:p w14:paraId="71C086F2" w14:textId="77777777" w:rsidR="00E23368" w:rsidRPr="001B4EBD" w:rsidRDefault="00E23368" w:rsidP="00577928">
            <w:pPr>
              <w:pStyle w:val="Naslov5"/>
              <w:ind w:firstLine="0"/>
              <w:rPr>
                <w:rFonts w:ascii="Garamond" w:hAnsi="Garamond"/>
                <w:sz w:val="28"/>
                <w:szCs w:val="28"/>
                <w:u w:val="none"/>
              </w:rPr>
            </w:pPr>
            <w:r w:rsidRPr="001B4EBD">
              <w:rPr>
                <w:rFonts w:ascii="Garamond" w:hAnsi="Garamond"/>
                <w:sz w:val="28"/>
                <w:szCs w:val="28"/>
                <w:u w:val="none"/>
              </w:rPr>
              <w:t>PRIHODI  POSLOVANJA</w:t>
            </w:r>
          </w:p>
          <w:p w14:paraId="0205ECF3" w14:textId="77777777" w:rsidR="00E23368" w:rsidRPr="001B4EBD" w:rsidRDefault="00E23368" w:rsidP="00577928">
            <w:pPr>
              <w:rPr>
                <w:rFonts w:ascii="Garamond" w:hAnsi="Garamond"/>
                <w:sz w:val="28"/>
                <w:szCs w:val="28"/>
              </w:rPr>
            </w:pPr>
            <w:r w:rsidRPr="001B4EBD">
              <w:rPr>
                <w:rFonts w:ascii="Garamond" w:hAnsi="Garamond"/>
                <w:sz w:val="28"/>
                <w:szCs w:val="28"/>
              </w:rPr>
              <w:t>PRIHODI OD PRODAJE NEFINANCIJSKE IMOVINE</w:t>
            </w:r>
          </w:p>
        </w:tc>
        <w:tc>
          <w:tcPr>
            <w:tcW w:w="2126" w:type="dxa"/>
          </w:tcPr>
          <w:p w14:paraId="385FE3A5" w14:textId="44109FDA" w:rsidR="00E23368" w:rsidRPr="001B4EBD" w:rsidRDefault="0078645D" w:rsidP="00577928">
            <w:pPr>
              <w:jc w:val="right"/>
              <w:rPr>
                <w:rFonts w:ascii="Garamond" w:hAnsi="Garamond"/>
                <w:sz w:val="28"/>
              </w:rPr>
            </w:pPr>
            <w:r>
              <w:rPr>
                <w:rFonts w:ascii="Garamond" w:hAnsi="Garamond"/>
                <w:sz w:val="28"/>
              </w:rPr>
              <w:t>961</w:t>
            </w:r>
            <w:r w:rsidR="00E23368" w:rsidRPr="001B4EBD">
              <w:rPr>
                <w:rFonts w:ascii="Garamond" w:hAnsi="Garamond"/>
                <w:sz w:val="28"/>
              </w:rPr>
              <w:t>.</w:t>
            </w:r>
            <w:r>
              <w:rPr>
                <w:rFonts w:ascii="Garamond" w:hAnsi="Garamond"/>
                <w:sz w:val="28"/>
              </w:rPr>
              <w:t>498</w:t>
            </w:r>
            <w:r w:rsidR="00E23368" w:rsidRPr="001B4EBD">
              <w:rPr>
                <w:rFonts w:ascii="Garamond" w:hAnsi="Garamond"/>
                <w:sz w:val="28"/>
              </w:rPr>
              <w:t>.</w:t>
            </w:r>
            <w:r>
              <w:rPr>
                <w:rFonts w:ascii="Garamond" w:hAnsi="Garamond"/>
                <w:sz w:val="28"/>
              </w:rPr>
              <w:t>805</w:t>
            </w:r>
            <w:r w:rsidR="00E23368" w:rsidRPr="001B4EBD">
              <w:rPr>
                <w:rFonts w:ascii="Garamond" w:hAnsi="Garamond"/>
                <w:sz w:val="28"/>
              </w:rPr>
              <w:t>,</w:t>
            </w:r>
            <w:r>
              <w:rPr>
                <w:rFonts w:ascii="Garamond" w:hAnsi="Garamond"/>
                <w:sz w:val="28"/>
              </w:rPr>
              <w:t>86</w:t>
            </w:r>
          </w:p>
          <w:p w14:paraId="51AD01B7" w14:textId="638E9C17" w:rsidR="00E23368" w:rsidRPr="001B4EBD" w:rsidRDefault="0078645D" w:rsidP="00333519">
            <w:pPr>
              <w:jc w:val="right"/>
              <w:rPr>
                <w:rFonts w:ascii="Garamond" w:hAnsi="Garamond"/>
                <w:sz w:val="28"/>
              </w:rPr>
            </w:pPr>
            <w:r>
              <w:rPr>
                <w:rFonts w:ascii="Garamond" w:hAnsi="Garamond"/>
                <w:sz w:val="28"/>
              </w:rPr>
              <w:t>864</w:t>
            </w:r>
            <w:r w:rsidR="00E23368" w:rsidRPr="001B4EBD">
              <w:rPr>
                <w:rFonts w:ascii="Garamond" w:hAnsi="Garamond"/>
                <w:sz w:val="28"/>
              </w:rPr>
              <w:t>.</w:t>
            </w:r>
            <w:r>
              <w:rPr>
                <w:rFonts w:ascii="Garamond" w:hAnsi="Garamond"/>
                <w:sz w:val="28"/>
              </w:rPr>
              <w:t>838</w:t>
            </w:r>
            <w:r w:rsidR="00E23368" w:rsidRPr="001B4EBD">
              <w:rPr>
                <w:rFonts w:ascii="Garamond" w:hAnsi="Garamond"/>
                <w:sz w:val="28"/>
              </w:rPr>
              <w:t>,</w:t>
            </w:r>
            <w:r>
              <w:rPr>
                <w:rFonts w:ascii="Garamond" w:hAnsi="Garamond"/>
                <w:sz w:val="28"/>
              </w:rPr>
              <w:t>74</w:t>
            </w:r>
          </w:p>
        </w:tc>
      </w:tr>
      <w:tr w:rsidR="00E23368" w:rsidRPr="001B4EBD" w14:paraId="61834F91" w14:textId="77777777" w:rsidTr="00577928">
        <w:trPr>
          <w:trHeight w:val="822"/>
        </w:trPr>
        <w:tc>
          <w:tcPr>
            <w:tcW w:w="7230" w:type="dxa"/>
          </w:tcPr>
          <w:p w14:paraId="0F0A176F" w14:textId="77777777" w:rsidR="00E23368" w:rsidRPr="001B4EBD" w:rsidRDefault="00E23368" w:rsidP="00577928">
            <w:pPr>
              <w:pStyle w:val="Naslov5"/>
              <w:ind w:firstLine="0"/>
              <w:rPr>
                <w:rFonts w:ascii="Garamond" w:hAnsi="Garamond"/>
                <w:sz w:val="28"/>
                <w:szCs w:val="28"/>
                <w:u w:val="none"/>
              </w:rPr>
            </w:pPr>
            <w:r w:rsidRPr="001B4EBD">
              <w:rPr>
                <w:rFonts w:ascii="Garamond" w:hAnsi="Garamond"/>
                <w:sz w:val="28"/>
                <w:szCs w:val="28"/>
                <w:u w:val="none"/>
              </w:rPr>
              <w:t>RASHODI  POSLOVANJA</w:t>
            </w:r>
          </w:p>
          <w:p w14:paraId="1131C57C" w14:textId="77777777" w:rsidR="00E23368" w:rsidRPr="001B4EBD" w:rsidRDefault="00E23368" w:rsidP="00577928">
            <w:pPr>
              <w:pStyle w:val="Naslov5"/>
              <w:ind w:firstLine="0"/>
              <w:rPr>
                <w:rFonts w:ascii="Garamond" w:hAnsi="Garamond"/>
              </w:rPr>
            </w:pPr>
            <w:r w:rsidRPr="001B4EBD">
              <w:rPr>
                <w:rFonts w:ascii="Garamond" w:hAnsi="Garamond"/>
                <w:sz w:val="28"/>
                <w:szCs w:val="28"/>
                <w:u w:val="none"/>
              </w:rPr>
              <w:t>RASHODI ZA NEFINANCIJSKU IMOVINU</w:t>
            </w:r>
          </w:p>
        </w:tc>
        <w:tc>
          <w:tcPr>
            <w:tcW w:w="2126" w:type="dxa"/>
          </w:tcPr>
          <w:p w14:paraId="3D71D673" w14:textId="12BACFAA" w:rsidR="00A438A7" w:rsidRPr="001B4EBD" w:rsidRDefault="0078645D" w:rsidP="00A438A7">
            <w:pPr>
              <w:jc w:val="right"/>
              <w:rPr>
                <w:rFonts w:ascii="Garamond" w:hAnsi="Garamond"/>
                <w:sz w:val="28"/>
              </w:rPr>
            </w:pPr>
            <w:r>
              <w:rPr>
                <w:rFonts w:ascii="Garamond" w:hAnsi="Garamond"/>
                <w:sz w:val="28"/>
              </w:rPr>
              <w:t>897</w:t>
            </w:r>
            <w:r w:rsidR="00E23368" w:rsidRPr="001B4EBD">
              <w:rPr>
                <w:rFonts w:ascii="Garamond" w:hAnsi="Garamond"/>
                <w:sz w:val="28"/>
              </w:rPr>
              <w:t>.</w:t>
            </w:r>
            <w:r>
              <w:rPr>
                <w:rFonts w:ascii="Garamond" w:hAnsi="Garamond"/>
                <w:sz w:val="28"/>
              </w:rPr>
              <w:t>277</w:t>
            </w:r>
            <w:r w:rsidR="00E23368" w:rsidRPr="001B4EBD">
              <w:rPr>
                <w:rFonts w:ascii="Garamond" w:hAnsi="Garamond"/>
                <w:sz w:val="28"/>
              </w:rPr>
              <w:t>.</w:t>
            </w:r>
            <w:r>
              <w:rPr>
                <w:rFonts w:ascii="Garamond" w:hAnsi="Garamond"/>
                <w:sz w:val="28"/>
              </w:rPr>
              <w:t>737</w:t>
            </w:r>
            <w:r w:rsidR="00E23368" w:rsidRPr="001B4EBD">
              <w:rPr>
                <w:rFonts w:ascii="Garamond" w:hAnsi="Garamond"/>
                <w:sz w:val="28"/>
              </w:rPr>
              <w:t>,</w:t>
            </w:r>
            <w:r>
              <w:rPr>
                <w:rFonts w:ascii="Garamond" w:hAnsi="Garamond"/>
                <w:sz w:val="28"/>
              </w:rPr>
              <w:t>40</w:t>
            </w:r>
          </w:p>
          <w:p w14:paraId="533CE0A7" w14:textId="4E1BCA2C" w:rsidR="00E23368" w:rsidRPr="001B4EBD" w:rsidRDefault="00333519" w:rsidP="00333519">
            <w:pPr>
              <w:jc w:val="right"/>
              <w:rPr>
                <w:rFonts w:ascii="Garamond" w:hAnsi="Garamond"/>
                <w:sz w:val="28"/>
              </w:rPr>
            </w:pPr>
            <w:r>
              <w:rPr>
                <w:rFonts w:ascii="Garamond" w:hAnsi="Garamond"/>
                <w:sz w:val="28"/>
              </w:rPr>
              <w:t>10</w:t>
            </w:r>
            <w:r w:rsidR="0078645D">
              <w:rPr>
                <w:rFonts w:ascii="Garamond" w:hAnsi="Garamond"/>
                <w:sz w:val="28"/>
              </w:rPr>
              <w:t>9</w:t>
            </w:r>
            <w:r w:rsidR="00E23368" w:rsidRPr="001B4EBD">
              <w:rPr>
                <w:rFonts w:ascii="Garamond" w:hAnsi="Garamond"/>
                <w:sz w:val="28"/>
              </w:rPr>
              <w:t>.</w:t>
            </w:r>
            <w:r w:rsidR="0078645D">
              <w:rPr>
                <w:rFonts w:ascii="Garamond" w:hAnsi="Garamond"/>
                <w:sz w:val="28"/>
              </w:rPr>
              <w:t>694</w:t>
            </w:r>
            <w:r w:rsidR="00E23368" w:rsidRPr="001B4EBD">
              <w:rPr>
                <w:rFonts w:ascii="Garamond" w:hAnsi="Garamond"/>
                <w:sz w:val="28"/>
              </w:rPr>
              <w:t>.</w:t>
            </w:r>
            <w:r w:rsidR="0078645D">
              <w:rPr>
                <w:rFonts w:ascii="Garamond" w:hAnsi="Garamond"/>
                <w:sz w:val="28"/>
              </w:rPr>
              <w:t>233</w:t>
            </w:r>
            <w:r w:rsidR="00E23368" w:rsidRPr="001B4EBD">
              <w:rPr>
                <w:rFonts w:ascii="Garamond" w:hAnsi="Garamond"/>
                <w:sz w:val="28"/>
              </w:rPr>
              <w:t>,</w:t>
            </w:r>
            <w:r w:rsidR="0078645D">
              <w:rPr>
                <w:rFonts w:ascii="Garamond" w:hAnsi="Garamond"/>
                <w:sz w:val="28"/>
              </w:rPr>
              <w:t>08</w:t>
            </w:r>
          </w:p>
        </w:tc>
      </w:tr>
      <w:tr w:rsidR="00E23368" w:rsidRPr="001B4EBD" w14:paraId="223406E6" w14:textId="77777777" w:rsidTr="00577928">
        <w:tc>
          <w:tcPr>
            <w:tcW w:w="7230" w:type="dxa"/>
          </w:tcPr>
          <w:p w14:paraId="059052E8" w14:textId="77777777" w:rsidR="00E23368" w:rsidRPr="001B4EBD" w:rsidRDefault="00E23368" w:rsidP="00577928">
            <w:pPr>
              <w:spacing w:before="120"/>
              <w:rPr>
                <w:rFonts w:ascii="Garamond" w:hAnsi="Garamond"/>
                <w:sz w:val="28"/>
              </w:rPr>
            </w:pPr>
            <w:r w:rsidRPr="001B4EBD">
              <w:rPr>
                <w:rFonts w:ascii="Garamond" w:hAnsi="Garamond"/>
                <w:sz w:val="28"/>
              </w:rPr>
              <w:t>RAZLIKA - VIŠAK / MANJAK</w:t>
            </w:r>
          </w:p>
        </w:tc>
        <w:tc>
          <w:tcPr>
            <w:tcW w:w="2126" w:type="dxa"/>
          </w:tcPr>
          <w:p w14:paraId="0CC950F9" w14:textId="11F7E1F0" w:rsidR="00E23368" w:rsidRPr="001B4EBD" w:rsidRDefault="0078645D" w:rsidP="00333519">
            <w:pPr>
              <w:spacing w:before="120"/>
              <w:jc w:val="right"/>
              <w:rPr>
                <w:rFonts w:ascii="Garamond" w:hAnsi="Garamond"/>
                <w:sz w:val="28"/>
              </w:rPr>
            </w:pPr>
            <w:r>
              <w:rPr>
                <w:rFonts w:ascii="Garamond" w:hAnsi="Garamond"/>
                <w:sz w:val="28"/>
              </w:rPr>
              <w:t>-44</w:t>
            </w:r>
            <w:r w:rsidR="00A438A7" w:rsidRPr="001B4EBD">
              <w:rPr>
                <w:rFonts w:ascii="Garamond" w:hAnsi="Garamond"/>
                <w:sz w:val="28"/>
              </w:rPr>
              <w:t>.</w:t>
            </w:r>
            <w:r>
              <w:rPr>
                <w:rFonts w:ascii="Garamond" w:hAnsi="Garamond"/>
                <w:sz w:val="28"/>
              </w:rPr>
              <w:t>608</w:t>
            </w:r>
            <w:r w:rsidR="00E23368" w:rsidRPr="001B4EBD">
              <w:rPr>
                <w:rFonts w:ascii="Garamond" w:hAnsi="Garamond"/>
                <w:sz w:val="28"/>
              </w:rPr>
              <w:t>.</w:t>
            </w:r>
            <w:r>
              <w:rPr>
                <w:rFonts w:ascii="Garamond" w:hAnsi="Garamond"/>
                <w:sz w:val="28"/>
              </w:rPr>
              <w:t>325</w:t>
            </w:r>
            <w:r w:rsidR="00E23368" w:rsidRPr="001B4EBD">
              <w:rPr>
                <w:rFonts w:ascii="Garamond" w:hAnsi="Garamond"/>
                <w:sz w:val="28"/>
              </w:rPr>
              <w:t>,</w:t>
            </w:r>
            <w:r>
              <w:rPr>
                <w:rFonts w:ascii="Garamond" w:hAnsi="Garamond"/>
                <w:sz w:val="28"/>
              </w:rPr>
              <w:t>88</w:t>
            </w:r>
          </w:p>
        </w:tc>
      </w:tr>
    </w:tbl>
    <w:p w14:paraId="40F96000" w14:textId="77777777" w:rsidR="00E23368" w:rsidRPr="001B4EBD" w:rsidRDefault="00E23368" w:rsidP="00E23368">
      <w:pPr>
        <w:pStyle w:val="Naslov6"/>
        <w:ind w:firstLine="0"/>
        <w:rPr>
          <w:rFonts w:ascii="Garamond" w:hAnsi="Garamond"/>
          <w:sz w:val="28"/>
          <w:lang w:val="en-AU"/>
        </w:rPr>
      </w:pPr>
    </w:p>
    <w:p w14:paraId="39E4AD8D" w14:textId="77777777" w:rsidR="00E23368" w:rsidRPr="001B4EBD" w:rsidRDefault="00E23368" w:rsidP="00E23368">
      <w:pPr>
        <w:pStyle w:val="Naslov6"/>
        <w:ind w:firstLine="0"/>
        <w:rPr>
          <w:rFonts w:ascii="Garamond" w:hAnsi="Garamond"/>
          <w:b/>
          <w:sz w:val="28"/>
        </w:rPr>
      </w:pPr>
      <w:r w:rsidRPr="001B4EBD">
        <w:rPr>
          <w:rFonts w:ascii="Garamond" w:hAnsi="Garamond"/>
          <w:b/>
          <w:sz w:val="28"/>
        </w:rPr>
        <w:t>B. RASPOLOŽIVA SREDSTVA IZ PRETHODNIH GODINA</w:t>
      </w:r>
    </w:p>
    <w:p w14:paraId="14E2D3FD" w14:textId="77777777" w:rsidR="00E23368" w:rsidRPr="001B4EBD" w:rsidRDefault="00E23368" w:rsidP="00E23368">
      <w:pPr>
        <w:rPr>
          <w:rFonts w:ascii="Garamond" w:hAnsi="Garamond"/>
          <w:sz w:val="28"/>
        </w:rPr>
      </w:pPr>
      <w:r w:rsidRPr="001B4EBD">
        <w:rPr>
          <w:rFonts w:ascii="Garamond" w:hAnsi="Garamond"/>
          <w:sz w:val="28"/>
        </w:rPr>
        <w:t xml:space="preserve"> (VIŠAK/ MANJAK PRIHODA I PRIMITAKA)</w:t>
      </w:r>
    </w:p>
    <w:p w14:paraId="5CEB5B9D" w14:textId="77777777" w:rsidR="00E23368" w:rsidRPr="001B4EBD" w:rsidRDefault="00E23368" w:rsidP="00E23368">
      <w:pPr>
        <w:rPr>
          <w:rFonts w:ascii="Garamond" w:hAnsi="Garamond"/>
          <w:b/>
          <w:sz w:val="28"/>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30"/>
        <w:gridCol w:w="2126"/>
      </w:tblGrid>
      <w:tr w:rsidR="0078645D" w:rsidRPr="0078645D" w14:paraId="74350863" w14:textId="77777777" w:rsidTr="00577928">
        <w:tc>
          <w:tcPr>
            <w:tcW w:w="7230" w:type="dxa"/>
          </w:tcPr>
          <w:p w14:paraId="4C26738C" w14:textId="0F36807E" w:rsidR="00E23368" w:rsidRPr="001B4EBD" w:rsidRDefault="00B52FE3" w:rsidP="00577928">
            <w:pPr>
              <w:pStyle w:val="Naslov5"/>
              <w:spacing w:before="120"/>
              <w:ind w:firstLine="0"/>
              <w:rPr>
                <w:rFonts w:ascii="Garamond" w:hAnsi="Garamond"/>
                <w:sz w:val="28"/>
                <w:szCs w:val="28"/>
                <w:u w:val="none"/>
              </w:rPr>
            </w:pPr>
            <w:r>
              <w:rPr>
                <w:rFonts w:ascii="Garamond" w:hAnsi="Garamond"/>
                <w:sz w:val="28"/>
                <w:szCs w:val="28"/>
                <w:u w:val="none"/>
              </w:rPr>
              <w:t>VIŠAK</w:t>
            </w:r>
            <w:r w:rsidR="00E23368" w:rsidRPr="001B4EBD">
              <w:rPr>
                <w:rFonts w:ascii="Garamond" w:hAnsi="Garamond"/>
                <w:sz w:val="28"/>
                <w:szCs w:val="28"/>
                <w:u w:val="none"/>
              </w:rPr>
              <w:t xml:space="preserve"> PRIHODA I PRIMITAKA IZ PRETHODNIH GODINA</w:t>
            </w:r>
          </w:p>
        </w:tc>
        <w:tc>
          <w:tcPr>
            <w:tcW w:w="2126" w:type="dxa"/>
          </w:tcPr>
          <w:p w14:paraId="7A2B8FB5" w14:textId="300A21E5" w:rsidR="00E23368" w:rsidRPr="00B52FE3" w:rsidRDefault="00B52FE3" w:rsidP="00333519">
            <w:pPr>
              <w:spacing w:before="120"/>
              <w:jc w:val="right"/>
              <w:rPr>
                <w:rFonts w:ascii="Garamond" w:hAnsi="Garamond"/>
                <w:sz w:val="28"/>
              </w:rPr>
            </w:pPr>
            <w:r>
              <w:rPr>
                <w:rFonts w:ascii="Garamond" w:hAnsi="Garamond"/>
                <w:sz w:val="28"/>
              </w:rPr>
              <w:t>53.754.101,91</w:t>
            </w:r>
            <w:r w:rsidR="00E23368" w:rsidRPr="00B52FE3">
              <w:rPr>
                <w:rFonts w:ascii="Garamond" w:hAnsi="Garamond"/>
                <w:sz w:val="28"/>
              </w:rPr>
              <w:t xml:space="preserve"> </w:t>
            </w:r>
          </w:p>
        </w:tc>
      </w:tr>
    </w:tbl>
    <w:p w14:paraId="318FC510" w14:textId="77777777" w:rsidR="00E23368" w:rsidRPr="001B4EBD" w:rsidRDefault="00E23368" w:rsidP="00E23368">
      <w:pPr>
        <w:rPr>
          <w:rFonts w:ascii="Garamond" w:hAnsi="Garamond"/>
          <w:b/>
          <w:sz w:val="28"/>
        </w:rPr>
      </w:pPr>
    </w:p>
    <w:p w14:paraId="7387BD78" w14:textId="77777777" w:rsidR="00E23368" w:rsidRPr="001B4EBD" w:rsidRDefault="00E23368" w:rsidP="00E23368">
      <w:pPr>
        <w:pStyle w:val="Naslov6"/>
        <w:ind w:firstLine="0"/>
        <w:rPr>
          <w:rFonts w:ascii="Garamond" w:hAnsi="Garamond"/>
          <w:b/>
          <w:sz w:val="28"/>
        </w:rPr>
      </w:pPr>
      <w:r w:rsidRPr="001B4EBD">
        <w:rPr>
          <w:rFonts w:ascii="Garamond" w:hAnsi="Garamond"/>
          <w:b/>
          <w:sz w:val="28"/>
        </w:rPr>
        <w:t>C. RAČUN ZADUŽIVANJA / FINANCIRANJA</w:t>
      </w:r>
    </w:p>
    <w:p w14:paraId="397C8973" w14:textId="77777777" w:rsidR="00E23368" w:rsidRPr="001B4EBD" w:rsidRDefault="00E23368" w:rsidP="00E23368">
      <w:pPr>
        <w:rPr>
          <w:rFonts w:ascii="Garamond" w:hAnsi="Garamond"/>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30"/>
        <w:gridCol w:w="2126"/>
      </w:tblGrid>
      <w:tr w:rsidR="00E23368" w:rsidRPr="001B4EBD" w14:paraId="633E4D81" w14:textId="77777777" w:rsidTr="00577928">
        <w:tc>
          <w:tcPr>
            <w:tcW w:w="7230" w:type="dxa"/>
          </w:tcPr>
          <w:p w14:paraId="79B1C722" w14:textId="77777777" w:rsidR="00E23368" w:rsidRPr="001B4EBD" w:rsidRDefault="00E23368" w:rsidP="00577928">
            <w:pPr>
              <w:pStyle w:val="Naslov5"/>
              <w:ind w:firstLine="0"/>
              <w:rPr>
                <w:rFonts w:ascii="Garamond" w:hAnsi="Garamond"/>
                <w:sz w:val="28"/>
                <w:szCs w:val="28"/>
                <w:u w:val="none"/>
              </w:rPr>
            </w:pPr>
            <w:r w:rsidRPr="001B4EBD">
              <w:rPr>
                <w:rFonts w:ascii="Garamond" w:hAnsi="Garamond"/>
                <w:sz w:val="28"/>
                <w:szCs w:val="28"/>
                <w:u w:val="none"/>
              </w:rPr>
              <w:t>PRIMICI OD FINANCIJSKE IMOVINE I ZADUŽIVANJA</w:t>
            </w:r>
          </w:p>
        </w:tc>
        <w:tc>
          <w:tcPr>
            <w:tcW w:w="2126" w:type="dxa"/>
          </w:tcPr>
          <w:p w14:paraId="343152B2" w14:textId="0CB95768" w:rsidR="00E23368" w:rsidRPr="001B4EBD" w:rsidRDefault="0078645D" w:rsidP="00333519">
            <w:pPr>
              <w:jc w:val="right"/>
              <w:rPr>
                <w:rFonts w:ascii="Garamond" w:hAnsi="Garamond"/>
                <w:sz w:val="28"/>
              </w:rPr>
            </w:pPr>
            <w:r>
              <w:rPr>
                <w:rFonts w:ascii="Garamond" w:hAnsi="Garamond"/>
                <w:sz w:val="28"/>
              </w:rPr>
              <w:t>1</w:t>
            </w:r>
            <w:r w:rsidR="00333519">
              <w:rPr>
                <w:rFonts w:ascii="Garamond" w:hAnsi="Garamond"/>
                <w:sz w:val="28"/>
              </w:rPr>
              <w:t>3</w:t>
            </w:r>
            <w:r w:rsidR="00F32011" w:rsidRPr="001B4EBD">
              <w:rPr>
                <w:rFonts w:ascii="Garamond" w:hAnsi="Garamond"/>
                <w:sz w:val="28"/>
              </w:rPr>
              <w:t>.</w:t>
            </w:r>
            <w:r>
              <w:rPr>
                <w:rFonts w:ascii="Garamond" w:hAnsi="Garamond"/>
                <w:sz w:val="28"/>
              </w:rPr>
              <w:t>941</w:t>
            </w:r>
            <w:r w:rsidR="00E23368" w:rsidRPr="001B4EBD">
              <w:rPr>
                <w:rFonts w:ascii="Garamond" w:hAnsi="Garamond"/>
                <w:sz w:val="28"/>
              </w:rPr>
              <w:t>.</w:t>
            </w:r>
            <w:r>
              <w:rPr>
                <w:rFonts w:ascii="Garamond" w:hAnsi="Garamond"/>
                <w:sz w:val="28"/>
              </w:rPr>
              <w:t>455,64</w:t>
            </w:r>
          </w:p>
        </w:tc>
      </w:tr>
      <w:tr w:rsidR="00E23368" w:rsidRPr="001B4EBD" w14:paraId="57B00E02" w14:textId="77777777" w:rsidTr="00577928">
        <w:tc>
          <w:tcPr>
            <w:tcW w:w="7230" w:type="dxa"/>
          </w:tcPr>
          <w:p w14:paraId="68303BB5" w14:textId="77777777" w:rsidR="00E23368" w:rsidRPr="001B4EBD" w:rsidRDefault="00E23368" w:rsidP="00577928">
            <w:pPr>
              <w:rPr>
                <w:rFonts w:ascii="Garamond" w:hAnsi="Garamond"/>
                <w:sz w:val="28"/>
              </w:rPr>
            </w:pPr>
            <w:r w:rsidRPr="001B4EBD">
              <w:rPr>
                <w:rFonts w:ascii="Garamond" w:hAnsi="Garamond"/>
                <w:sz w:val="28"/>
              </w:rPr>
              <w:t>IZDACI ZA FINANCIJSKU IMOVINU I OTPLATE ZAJMOVA</w:t>
            </w:r>
          </w:p>
        </w:tc>
        <w:tc>
          <w:tcPr>
            <w:tcW w:w="2126" w:type="dxa"/>
          </w:tcPr>
          <w:p w14:paraId="1D6F7389" w14:textId="72761CBD" w:rsidR="00E23368" w:rsidRPr="001B4EBD" w:rsidRDefault="006F740D" w:rsidP="004E793D">
            <w:pPr>
              <w:jc w:val="right"/>
              <w:rPr>
                <w:rFonts w:ascii="Garamond" w:hAnsi="Garamond"/>
                <w:sz w:val="28"/>
              </w:rPr>
            </w:pPr>
            <w:r>
              <w:rPr>
                <w:rFonts w:ascii="Garamond" w:hAnsi="Garamond"/>
                <w:sz w:val="28"/>
              </w:rPr>
              <w:t>290.00</w:t>
            </w:r>
            <w:r w:rsidR="004E793D">
              <w:rPr>
                <w:rFonts w:ascii="Garamond" w:hAnsi="Garamond"/>
                <w:sz w:val="28"/>
              </w:rPr>
              <w:t>0</w:t>
            </w:r>
            <w:r w:rsidR="00DD1D00" w:rsidRPr="001B4EBD">
              <w:rPr>
                <w:rFonts w:ascii="Garamond" w:hAnsi="Garamond"/>
                <w:sz w:val="28"/>
              </w:rPr>
              <w:t>,</w:t>
            </w:r>
            <w:r w:rsidR="004E793D">
              <w:rPr>
                <w:rFonts w:ascii="Garamond" w:hAnsi="Garamond"/>
                <w:sz w:val="28"/>
              </w:rPr>
              <w:t>00</w:t>
            </w:r>
          </w:p>
        </w:tc>
      </w:tr>
      <w:tr w:rsidR="00E23368" w:rsidRPr="001B4EBD" w14:paraId="6218AEAA" w14:textId="77777777" w:rsidTr="00577928">
        <w:tc>
          <w:tcPr>
            <w:tcW w:w="7230" w:type="dxa"/>
          </w:tcPr>
          <w:p w14:paraId="18164842" w14:textId="77777777" w:rsidR="00E23368" w:rsidRPr="001B4EBD" w:rsidRDefault="00E23368" w:rsidP="00577928">
            <w:pPr>
              <w:rPr>
                <w:rFonts w:ascii="Garamond" w:hAnsi="Garamond"/>
                <w:sz w:val="28"/>
              </w:rPr>
            </w:pPr>
            <w:r w:rsidRPr="001B4EBD">
              <w:rPr>
                <w:rFonts w:ascii="Garamond" w:hAnsi="Garamond"/>
                <w:sz w:val="28"/>
              </w:rPr>
              <w:t>NETO ZADUŽIVANJE / FINANCIRANJE</w:t>
            </w:r>
          </w:p>
        </w:tc>
        <w:tc>
          <w:tcPr>
            <w:tcW w:w="2126" w:type="dxa"/>
          </w:tcPr>
          <w:p w14:paraId="29DEC42D" w14:textId="4B6FD587" w:rsidR="00E23368" w:rsidRPr="001B4EBD" w:rsidRDefault="006F740D" w:rsidP="00333519">
            <w:pPr>
              <w:jc w:val="right"/>
              <w:rPr>
                <w:rFonts w:ascii="Garamond" w:hAnsi="Garamond"/>
                <w:sz w:val="28"/>
              </w:rPr>
            </w:pPr>
            <w:r>
              <w:rPr>
                <w:rFonts w:ascii="Garamond" w:hAnsi="Garamond"/>
                <w:sz w:val="28"/>
              </w:rPr>
              <w:t>1</w:t>
            </w:r>
            <w:r w:rsidR="00333519">
              <w:rPr>
                <w:rFonts w:ascii="Garamond" w:hAnsi="Garamond"/>
                <w:sz w:val="28"/>
              </w:rPr>
              <w:t>3</w:t>
            </w:r>
            <w:r w:rsidR="00DD1D00" w:rsidRPr="001B4EBD">
              <w:rPr>
                <w:rFonts w:ascii="Garamond" w:hAnsi="Garamond"/>
                <w:sz w:val="28"/>
              </w:rPr>
              <w:t>.</w:t>
            </w:r>
            <w:r>
              <w:rPr>
                <w:rFonts w:ascii="Garamond" w:hAnsi="Garamond"/>
                <w:sz w:val="28"/>
              </w:rPr>
              <w:t>651</w:t>
            </w:r>
            <w:r w:rsidR="00DD1D00" w:rsidRPr="001B4EBD">
              <w:rPr>
                <w:rFonts w:ascii="Garamond" w:hAnsi="Garamond"/>
                <w:sz w:val="28"/>
              </w:rPr>
              <w:t>.</w:t>
            </w:r>
            <w:r>
              <w:rPr>
                <w:rFonts w:ascii="Garamond" w:hAnsi="Garamond"/>
                <w:sz w:val="28"/>
              </w:rPr>
              <w:t>455</w:t>
            </w:r>
            <w:r w:rsidR="00DD1D00" w:rsidRPr="001B4EBD">
              <w:rPr>
                <w:rFonts w:ascii="Garamond" w:hAnsi="Garamond"/>
                <w:sz w:val="28"/>
              </w:rPr>
              <w:t>,</w:t>
            </w:r>
            <w:r>
              <w:rPr>
                <w:rFonts w:ascii="Garamond" w:hAnsi="Garamond"/>
                <w:sz w:val="28"/>
              </w:rPr>
              <w:t>64</w:t>
            </w:r>
          </w:p>
        </w:tc>
      </w:tr>
    </w:tbl>
    <w:p w14:paraId="67F19210" w14:textId="77777777" w:rsidR="00E23368" w:rsidRPr="001B4EBD" w:rsidRDefault="00E23368" w:rsidP="00E23368">
      <w:pPr>
        <w:rPr>
          <w:rFonts w:ascii="Garamond" w:hAnsi="Garamond"/>
          <w:sz w:val="28"/>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30"/>
        <w:gridCol w:w="2126"/>
      </w:tblGrid>
      <w:tr w:rsidR="00E23368" w:rsidRPr="001B4EBD" w14:paraId="4EDB99B7" w14:textId="77777777" w:rsidTr="00B52FE3">
        <w:tc>
          <w:tcPr>
            <w:tcW w:w="7230" w:type="dxa"/>
          </w:tcPr>
          <w:p w14:paraId="397D55A4" w14:textId="77777777" w:rsidR="00E23368" w:rsidRPr="001B4EBD" w:rsidRDefault="00E23368" w:rsidP="00577928">
            <w:pPr>
              <w:rPr>
                <w:rFonts w:ascii="Garamond" w:hAnsi="Garamond"/>
                <w:sz w:val="28"/>
              </w:rPr>
            </w:pPr>
            <w:r w:rsidRPr="001B4EBD">
              <w:rPr>
                <w:rFonts w:ascii="Garamond" w:hAnsi="Garamond"/>
                <w:sz w:val="28"/>
              </w:rPr>
              <w:t xml:space="preserve">VIŠAK + RASPOLOŽIVA SREDSTVA IZ </w:t>
            </w:r>
          </w:p>
          <w:p w14:paraId="184B48A7" w14:textId="77777777" w:rsidR="00E23368" w:rsidRPr="001B4EBD" w:rsidRDefault="00E23368" w:rsidP="00577928">
            <w:pPr>
              <w:rPr>
                <w:rFonts w:ascii="Garamond" w:hAnsi="Garamond"/>
                <w:sz w:val="28"/>
              </w:rPr>
            </w:pPr>
            <w:r w:rsidRPr="001B4EBD">
              <w:rPr>
                <w:rFonts w:ascii="Garamond" w:hAnsi="Garamond"/>
                <w:sz w:val="28"/>
              </w:rPr>
              <w:t>PRETHODNIH GODINA + NETO ZADUŽIVANJE /</w:t>
            </w:r>
          </w:p>
          <w:p w14:paraId="1B2EDA81" w14:textId="77777777" w:rsidR="00E23368" w:rsidRPr="001B4EBD" w:rsidRDefault="00E23368" w:rsidP="00577928">
            <w:pPr>
              <w:rPr>
                <w:rFonts w:ascii="Garamond" w:hAnsi="Garamond"/>
                <w:sz w:val="28"/>
              </w:rPr>
            </w:pPr>
            <w:r w:rsidRPr="001B4EBD">
              <w:rPr>
                <w:rFonts w:ascii="Garamond" w:hAnsi="Garamond"/>
                <w:sz w:val="28"/>
              </w:rPr>
              <w:t>FINANCIRANJE</w:t>
            </w:r>
          </w:p>
        </w:tc>
        <w:tc>
          <w:tcPr>
            <w:tcW w:w="2126" w:type="dxa"/>
            <w:vAlign w:val="center"/>
          </w:tcPr>
          <w:p w14:paraId="4D263C14" w14:textId="42044F51" w:rsidR="00E23368" w:rsidRPr="00B52FE3" w:rsidRDefault="00B52FE3" w:rsidP="00333519">
            <w:pPr>
              <w:pStyle w:val="Naslov9"/>
              <w:jc w:val="right"/>
            </w:pPr>
            <w:r>
              <w:t>22.797.231,67</w:t>
            </w:r>
          </w:p>
        </w:tc>
      </w:tr>
    </w:tbl>
    <w:p w14:paraId="59A4E223" w14:textId="77777777" w:rsidR="00E23368" w:rsidRPr="000F01AA" w:rsidRDefault="00E23368" w:rsidP="00E23368">
      <w:pPr>
        <w:rPr>
          <w:rFonts w:ascii="Garamond" w:hAnsi="Garamond"/>
          <w:sz w:val="28"/>
        </w:rPr>
      </w:pPr>
    </w:p>
    <w:p w14:paraId="25843EB2" w14:textId="77777777" w:rsidR="00E23368" w:rsidRPr="000F01AA" w:rsidRDefault="00E23368" w:rsidP="00E23368">
      <w:pPr>
        <w:jc w:val="center"/>
        <w:rPr>
          <w:rFonts w:ascii="Garamond" w:hAnsi="Garamond"/>
          <w:b/>
          <w:sz w:val="32"/>
        </w:rPr>
      </w:pPr>
    </w:p>
    <w:p w14:paraId="5D65EE4E" w14:textId="77777777" w:rsidR="00E23368" w:rsidRPr="000F01AA" w:rsidRDefault="00E23368" w:rsidP="00E23368">
      <w:pPr>
        <w:ind w:right="284"/>
        <w:jc w:val="center"/>
        <w:rPr>
          <w:rFonts w:ascii="Garamond" w:hAnsi="Garamond"/>
          <w:b/>
          <w:sz w:val="28"/>
        </w:rPr>
      </w:pPr>
    </w:p>
    <w:p w14:paraId="2A7416A8" w14:textId="77777777" w:rsidR="00E23368" w:rsidRPr="001B4EBD" w:rsidRDefault="00E23368" w:rsidP="00E23368">
      <w:pPr>
        <w:ind w:right="284"/>
        <w:jc w:val="center"/>
        <w:rPr>
          <w:rFonts w:ascii="Garamond" w:hAnsi="Garamond"/>
          <w:b/>
          <w:sz w:val="24"/>
          <w:szCs w:val="24"/>
        </w:rPr>
      </w:pPr>
      <w:proofErr w:type="spellStart"/>
      <w:r w:rsidRPr="000F01AA">
        <w:rPr>
          <w:rFonts w:ascii="Garamond" w:hAnsi="Garamond"/>
          <w:b/>
          <w:sz w:val="24"/>
          <w:szCs w:val="24"/>
        </w:rPr>
        <w:lastRenderedPageBreak/>
        <w:t>Članak</w:t>
      </w:r>
      <w:proofErr w:type="spellEnd"/>
      <w:r w:rsidRPr="000F01AA">
        <w:rPr>
          <w:rFonts w:ascii="Garamond" w:hAnsi="Garamond"/>
          <w:b/>
          <w:sz w:val="24"/>
          <w:szCs w:val="24"/>
        </w:rPr>
        <w:t xml:space="preserve"> 2. </w:t>
      </w:r>
    </w:p>
    <w:p w14:paraId="138723D4" w14:textId="77777777" w:rsidR="00F349F8" w:rsidRDefault="00E23368" w:rsidP="00E23368">
      <w:pPr>
        <w:pStyle w:val="Tijeloteksta2"/>
        <w:ind w:right="284" w:firstLine="720"/>
        <w:rPr>
          <w:rFonts w:ascii="Garamond" w:hAnsi="Garamond"/>
          <w:sz w:val="28"/>
        </w:rPr>
      </w:pPr>
      <w:proofErr w:type="spellStart"/>
      <w:r w:rsidRPr="001B4EBD">
        <w:rPr>
          <w:rFonts w:ascii="Garamond" w:hAnsi="Garamond"/>
          <w:sz w:val="28"/>
        </w:rPr>
        <w:t>Raspoloživa</w:t>
      </w:r>
      <w:proofErr w:type="spellEnd"/>
      <w:r w:rsidRPr="001B4EBD">
        <w:rPr>
          <w:rFonts w:ascii="Garamond" w:hAnsi="Garamond"/>
          <w:sz w:val="28"/>
        </w:rPr>
        <w:t xml:space="preserve"> </w:t>
      </w:r>
      <w:proofErr w:type="spellStart"/>
      <w:r w:rsidRPr="001B4EBD">
        <w:rPr>
          <w:rFonts w:ascii="Garamond" w:hAnsi="Garamond"/>
          <w:sz w:val="28"/>
        </w:rPr>
        <w:t>sredstva</w:t>
      </w:r>
      <w:proofErr w:type="spellEnd"/>
      <w:r w:rsidRPr="001B4EBD">
        <w:rPr>
          <w:rFonts w:ascii="Garamond" w:hAnsi="Garamond"/>
          <w:sz w:val="28"/>
        </w:rPr>
        <w:t xml:space="preserve"> </w:t>
      </w:r>
      <w:proofErr w:type="spellStart"/>
      <w:r w:rsidRPr="001B4EBD">
        <w:rPr>
          <w:rFonts w:ascii="Garamond" w:hAnsi="Garamond"/>
          <w:sz w:val="28"/>
        </w:rPr>
        <w:t>iz</w:t>
      </w:r>
      <w:proofErr w:type="spellEnd"/>
      <w:r w:rsidRPr="001B4EBD">
        <w:rPr>
          <w:rFonts w:ascii="Garamond" w:hAnsi="Garamond"/>
          <w:sz w:val="28"/>
        </w:rPr>
        <w:t xml:space="preserve"> </w:t>
      </w:r>
      <w:proofErr w:type="spellStart"/>
      <w:r w:rsidRPr="001B4EBD">
        <w:rPr>
          <w:rFonts w:ascii="Garamond" w:hAnsi="Garamond"/>
          <w:sz w:val="28"/>
        </w:rPr>
        <w:t>prethodnih</w:t>
      </w:r>
      <w:proofErr w:type="spellEnd"/>
      <w:r w:rsidRPr="001B4EBD">
        <w:rPr>
          <w:rFonts w:ascii="Garamond" w:hAnsi="Garamond"/>
          <w:sz w:val="28"/>
        </w:rPr>
        <w:t xml:space="preserve"> </w:t>
      </w:r>
      <w:proofErr w:type="spellStart"/>
      <w:r w:rsidRPr="001B4EBD">
        <w:rPr>
          <w:rFonts w:ascii="Garamond" w:hAnsi="Garamond"/>
          <w:sz w:val="28"/>
        </w:rPr>
        <w:t>godina</w:t>
      </w:r>
      <w:proofErr w:type="spellEnd"/>
      <w:r w:rsidRPr="001B4EBD">
        <w:rPr>
          <w:rFonts w:ascii="Garamond" w:hAnsi="Garamond"/>
          <w:sz w:val="28"/>
        </w:rPr>
        <w:t xml:space="preserve"> u </w:t>
      </w:r>
      <w:proofErr w:type="spellStart"/>
      <w:r w:rsidRPr="001B4EBD">
        <w:rPr>
          <w:rFonts w:ascii="Garamond" w:hAnsi="Garamond"/>
          <w:sz w:val="28"/>
        </w:rPr>
        <w:t>iznosu</w:t>
      </w:r>
      <w:proofErr w:type="spellEnd"/>
      <w:r w:rsidRPr="001B4EBD">
        <w:rPr>
          <w:rFonts w:ascii="Garamond" w:hAnsi="Garamond"/>
          <w:sz w:val="28"/>
        </w:rPr>
        <w:t xml:space="preserve"> </w:t>
      </w:r>
      <w:r w:rsidRPr="00B52FE3">
        <w:rPr>
          <w:rFonts w:ascii="Garamond" w:hAnsi="Garamond"/>
          <w:sz w:val="28"/>
        </w:rPr>
        <w:t>od</w:t>
      </w:r>
      <w:r w:rsidR="00333519" w:rsidRPr="00B52FE3">
        <w:rPr>
          <w:rFonts w:ascii="Garamond" w:hAnsi="Garamond"/>
          <w:sz w:val="28"/>
        </w:rPr>
        <w:t xml:space="preserve"> </w:t>
      </w:r>
      <w:r w:rsidR="00B52FE3">
        <w:rPr>
          <w:rFonts w:ascii="Garamond" w:hAnsi="Garamond"/>
          <w:sz w:val="28"/>
        </w:rPr>
        <w:t>53.754.101,91</w:t>
      </w:r>
      <w:r w:rsidRPr="00B52FE3">
        <w:rPr>
          <w:rFonts w:ascii="Garamond" w:hAnsi="Garamond"/>
          <w:sz w:val="28"/>
        </w:rPr>
        <w:t xml:space="preserve"> </w:t>
      </w:r>
      <w:proofErr w:type="spellStart"/>
      <w:r w:rsidRPr="00B52FE3">
        <w:rPr>
          <w:rFonts w:ascii="Garamond" w:hAnsi="Garamond"/>
          <w:sz w:val="28"/>
        </w:rPr>
        <w:t>kn</w:t>
      </w:r>
      <w:proofErr w:type="spellEnd"/>
      <w:r w:rsidRPr="001B4EBD">
        <w:rPr>
          <w:rFonts w:ascii="Garamond" w:hAnsi="Garamond"/>
          <w:sz w:val="28"/>
        </w:rPr>
        <w:t xml:space="preserve"> </w:t>
      </w:r>
      <w:proofErr w:type="spellStart"/>
      <w:r w:rsidRPr="001B4EBD">
        <w:rPr>
          <w:rFonts w:ascii="Garamond" w:hAnsi="Garamond"/>
          <w:sz w:val="28"/>
        </w:rPr>
        <w:t>čine</w:t>
      </w:r>
      <w:proofErr w:type="spellEnd"/>
      <w:r w:rsidRPr="001B4EBD">
        <w:rPr>
          <w:rFonts w:ascii="Garamond" w:hAnsi="Garamond"/>
          <w:sz w:val="28"/>
        </w:rPr>
        <w:t xml:space="preserve"> </w:t>
      </w:r>
      <w:proofErr w:type="spellStart"/>
      <w:r w:rsidR="00B52FE3">
        <w:rPr>
          <w:rFonts w:ascii="Garamond" w:hAnsi="Garamond"/>
          <w:sz w:val="28"/>
        </w:rPr>
        <w:t>višak</w:t>
      </w:r>
      <w:proofErr w:type="spellEnd"/>
      <w:r w:rsidRPr="001B4EBD">
        <w:rPr>
          <w:rFonts w:ascii="Garamond" w:hAnsi="Garamond"/>
          <w:sz w:val="28"/>
        </w:rPr>
        <w:t xml:space="preserve"> </w:t>
      </w:r>
      <w:proofErr w:type="spellStart"/>
      <w:r w:rsidRPr="001B4EBD">
        <w:rPr>
          <w:rFonts w:ascii="Garamond" w:hAnsi="Garamond"/>
          <w:sz w:val="28"/>
        </w:rPr>
        <w:t>prihoda</w:t>
      </w:r>
      <w:proofErr w:type="spellEnd"/>
      <w:r w:rsidRPr="001B4EBD">
        <w:rPr>
          <w:rFonts w:ascii="Garamond" w:hAnsi="Garamond"/>
          <w:sz w:val="28"/>
        </w:rPr>
        <w:t xml:space="preserve"> </w:t>
      </w:r>
      <w:proofErr w:type="spellStart"/>
      <w:r w:rsidRPr="001B4EBD">
        <w:rPr>
          <w:rFonts w:ascii="Garamond" w:hAnsi="Garamond"/>
          <w:sz w:val="28"/>
        </w:rPr>
        <w:t>nad</w:t>
      </w:r>
      <w:proofErr w:type="spellEnd"/>
      <w:r w:rsidRPr="001B4EBD">
        <w:rPr>
          <w:rFonts w:ascii="Garamond" w:hAnsi="Garamond"/>
          <w:sz w:val="28"/>
        </w:rPr>
        <w:t xml:space="preserve"> </w:t>
      </w:r>
      <w:proofErr w:type="spellStart"/>
      <w:r w:rsidRPr="001B4EBD">
        <w:rPr>
          <w:rFonts w:ascii="Garamond" w:hAnsi="Garamond"/>
          <w:sz w:val="28"/>
        </w:rPr>
        <w:t>rashodima</w:t>
      </w:r>
      <w:proofErr w:type="spellEnd"/>
      <w:r w:rsidRPr="001B4EBD">
        <w:rPr>
          <w:rFonts w:ascii="Garamond" w:hAnsi="Garamond"/>
          <w:sz w:val="28"/>
        </w:rPr>
        <w:t xml:space="preserve"> </w:t>
      </w:r>
      <w:proofErr w:type="spellStart"/>
      <w:r w:rsidRPr="001B4EBD">
        <w:rPr>
          <w:rFonts w:ascii="Garamond" w:hAnsi="Garamond"/>
          <w:sz w:val="28"/>
        </w:rPr>
        <w:t>prenesen</w:t>
      </w:r>
      <w:proofErr w:type="spellEnd"/>
      <w:r w:rsidRPr="001B4EBD">
        <w:rPr>
          <w:rFonts w:ascii="Garamond" w:hAnsi="Garamond"/>
          <w:sz w:val="28"/>
        </w:rPr>
        <w:t xml:space="preserve"> </w:t>
      </w:r>
      <w:proofErr w:type="spellStart"/>
      <w:r w:rsidRPr="001B4EBD">
        <w:rPr>
          <w:rFonts w:ascii="Garamond" w:hAnsi="Garamond"/>
          <w:sz w:val="28"/>
        </w:rPr>
        <w:t>iz</w:t>
      </w:r>
      <w:proofErr w:type="spellEnd"/>
      <w:r w:rsidRPr="001B4EBD">
        <w:rPr>
          <w:rFonts w:ascii="Garamond" w:hAnsi="Garamond"/>
          <w:sz w:val="28"/>
        </w:rPr>
        <w:t xml:space="preserve"> </w:t>
      </w:r>
      <w:proofErr w:type="spellStart"/>
      <w:r w:rsidRPr="001B4EBD">
        <w:rPr>
          <w:rFonts w:ascii="Garamond" w:hAnsi="Garamond"/>
          <w:sz w:val="28"/>
        </w:rPr>
        <w:t>prošle</w:t>
      </w:r>
      <w:proofErr w:type="spellEnd"/>
      <w:r w:rsidRPr="001B4EBD">
        <w:rPr>
          <w:rFonts w:ascii="Garamond" w:hAnsi="Garamond"/>
          <w:sz w:val="28"/>
        </w:rPr>
        <w:t xml:space="preserve"> </w:t>
      </w:r>
      <w:proofErr w:type="spellStart"/>
      <w:r w:rsidRPr="001B4EBD">
        <w:rPr>
          <w:rFonts w:ascii="Garamond" w:hAnsi="Garamond"/>
          <w:sz w:val="28"/>
        </w:rPr>
        <w:t>godine</w:t>
      </w:r>
      <w:proofErr w:type="spellEnd"/>
      <w:r w:rsidRPr="001B4EBD">
        <w:rPr>
          <w:rFonts w:ascii="Garamond" w:hAnsi="Garamond"/>
          <w:sz w:val="28"/>
        </w:rPr>
        <w:t>.</w:t>
      </w:r>
    </w:p>
    <w:p w14:paraId="4295E939" w14:textId="0835D05D" w:rsidR="00E23368" w:rsidRPr="001B4EBD" w:rsidRDefault="00E23368" w:rsidP="00E23368">
      <w:pPr>
        <w:pStyle w:val="Tijeloteksta2"/>
        <w:ind w:right="284" w:firstLine="720"/>
        <w:rPr>
          <w:rFonts w:ascii="Garamond" w:hAnsi="Garamond"/>
          <w:sz w:val="28"/>
        </w:rPr>
      </w:pPr>
      <w:r w:rsidRPr="001B4EBD">
        <w:rPr>
          <w:rFonts w:ascii="Garamond" w:hAnsi="Garamond"/>
          <w:sz w:val="28"/>
        </w:rPr>
        <w:tab/>
      </w:r>
    </w:p>
    <w:p w14:paraId="6919614F" w14:textId="77777777" w:rsidR="00E23368" w:rsidRPr="001B4EBD" w:rsidRDefault="00E23368" w:rsidP="00E23368">
      <w:pPr>
        <w:ind w:right="284"/>
        <w:jc w:val="center"/>
        <w:rPr>
          <w:rFonts w:ascii="Garamond" w:hAnsi="Garamond"/>
          <w:b/>
          <w:sz w:val="28"/>
        </w:rPr>
      </w:pPr>
      <w:proofErr w:type="spellStart"/>
      <w:r w:rsidRPr="001B4EBD">
        <w:rPr>
          <w:rFonts w:ascii="Garamond" w:hAnsi="Garamond"/>
          <w:b/>
          <w:sz w:val="24"/>
          <w:szCs w:val="24"/>
        </w:rPr>
        <w:t>Članak</w:t>
      </w:r>
      <w:proofErr w:type="spellEnd"/>
      <w:r w:rsidRPr="001B4EBD">
        <w:rPr>
          <w:rFonts w:ascii="Garamond" w:hAnsi="Garamond"/>
          <w:b/>
          <w:sz w:val="24"/>
          <w:szCs w:val="24"/>
        </w:rPr>
        <w:t xml:space="preserve"> 3.</w:t>
      </w:r>
      <w:r w:rsidRPr="001B4EBD">
        <w:rPr>
          <w:rFonts w:ascii="Garamond" w:hAnsi="Garamond"/>
          <w:b/>
          <w:sz w:val="28"/>
        </w:rPr>
        <w:t xml:space="preserve">                                                                                                    </w:t>
      </w:r>
    </w:p>
    <w:p w14:paraId="3CD2007D" w14:textId="3394E2D2" w:rsidR="00B52FE3" w:rsidRPr="00F349F8" w:rsidRDefault="00E23368" w:rsidP="006574CC">
      <w:pPr>
        <w:pStyle w:val="Tijeloteksta2"/>
        <w:ind w:right="-2" w:firstLine="720"/>
        <w:rPr>
          <w:rFonts w:ascii="Garamond" w:hAnsi="Garamond"/>
          <w:sz w:val="28"/>
        </w:rPr>
      </w:pPr>
      <w:proofErr w:type="gramStart"/>
      <w:r w:rsidRPr="00F349F8">
        <w:rPr>
          <w:rFonts w:ascii="Garamond" w:hAnsi="Garamond"/>
          <w:sz w:val="28"/>
          <w:szCs w:val="28"/>
        </w:rPr>
        <w:t>Proračun  Brodsko</w:t>
      </w:r>
      <w:proofErr w:type="gramEnd"/>
      <w:r w:rsidRPr="00F349F8">
        <w:rPr>
          <w:rFonts w:ascii="Garamond" w:hAnsi="Garamond"/>
          <w:sz w:val="28"/>
          <w:szCs w:val="28"/>
        </w:rPr>
        <w:t>-posavske  županije  za  20</w:t>
      </w:r>
      <w:r w:rsidR="007A17D8" w:rsidRPr="00F349F8">
        <w:rPr>
          <w:rFonts w:ascii="Garamond" w:hAnsi="Garamond"/>
          <w:sz w:val="28"/>
          <w:szCs w:val="28"/>
        </w:rPr>
        <w:t>20</w:t>
      </w:r>
      <w:r w:rsidRPr="00F349F8">
        <w:rPr>
          <w:rFonts w:ascii="Garamond" w:hAnsi="Garamond"/>
          <w:sz w:val="28"/>
          <w:szCs w:val="28"/>
        </w:rPr>
        <w:t xml:space="preserve">.  </w:t>
      </w:r>
      <w:proofErr w:type="gramStart"/>
      <w:r w:rsidRPr="00F349F8">
        <w:rPr>
          <w:rFonts w:ascii="Garamond" w:hAnsi="Garamond"/>
          <w:sz w:val="28"/>
          <w:szCs w:val="28"/>
        </w:rPr>
        <w:t>godinu  donijela</w:t>
      </w:r>
      <w:proofErr w:type="gramEnd"/>
      <w:r w:rsidRPr="00F349F8">
        <w:rPr>
          <w:rFonts w:ascii="Garamond" w:hAnsi="Garamond"/>
          <w:sz w:val="28"/>
          <w:szCs w:val="28"/>
        </w:rPr>
        <w:t xml:space="preserve">  je Županijska skupština Brodsko-posavske županije na </w:t>
      </w:r>
      <w:r w:rsidR="00D745AF" w:rsidRPr="006574CC">
        <w:rPr>
          <w:rFonts w:ascii="Garamond" w:hAnsi="Garamond"/>
          <w:sz w:val="28"/>
          <w:szCs w:val="28"/>
        </w:rPr>
        <w:t>1</w:t>
      </w:r>
      <w:r w:rsidR="00B52FE3" w:rsidRPr="006574CC">
        <w:rPr>
          <w:rFonts w:ascii="Garamond" w:hAnsi="Garamond"/>
          <w:sz w:val="28"/>
          <w:szCs w:val="28"/>
        </w:rPr>
        <w:t>9</w:t>
      </w:r>
      <w:r w:rsidR="00AC6A59" w:rsidRPr="006574CC">
        <w:rPr>
          <w:rFonts w:ascii="Garamond" w:hAnsi="Garamond"/>
          <w:sz w:val="28"/>
          <w:szCs w:val="28"/>
        </w:rPr>
        <w:t>.</w:t>
      </w:r>
      <w:r w:rsidRPr="00F349F8">
        <w:rPr>
          <w:rFonts w:ascii="Garamond" w:hAnsi="Garamond"/>
          <w:sz w:val="28"/>
          <w:szCs w:val="28"/>
        </w:rPr>
        <w:t xml:space="preserve"> sjednici održanoj </w:t>
      </w:r>
      <w:r w:rsidR="00D745AF" w:rsidRPr="00F349F8">
        <w:rPr>
          <w:rFonts w:ascii="Garamond" w:hAnsi="Garamond"/>
          <w:sz w:val="28"/>
          <w:szCs w:val="28"/>
        </w:rPr>
        <w:t>1</w:t>
      </w:r>
      <w:r w:rsidR="00B52FE3" w:rsidRPr="00F349F8">
        <w:rPr>
          <w:rFonts w:ascii="Garamond" w:hAnsi="Garamond"/>
          <w:sz w:val="28"/>
          <w:szCs w:val="28"/>
        </w:rPr>
        <w:t>2</w:t>
      </w:r>
      <w:r w:rsidRPr="00F349F8">
        <w:rPr>
          <w:rFonts w:ascii="Garamond" w:hAnsi="Garamond"/>
          <w:sz w:val="28"/>
          <w:szCs w:val="28"/>
        </w:rPr>
        <w:t>. prosinca 201</w:t>
      </w:r>
      <w:r w:rsidR="00B52FE3" w:rsidRPr="00F349F8">
        <w:rPr>
          <w:rFonts w:ascii="Garamond" w:hAnsi="Garamond"/>
          <w:sz w:val="28"/>
          <w:szCs w:val="28"/>
        </w:rPr>
        <w:t>9</w:t>
      </w:r>
      <w:r w:rsidRPr="00F349F8">
        <w:rPr>
          <w:rFonts w:ascii="Garamond" w:hAnsi="Garamond"/>
          <w:sz w:val="28"/>
          <w:szCs w:val="28"/>
        </w:rPr>
        <w:t>. godine</w:t>
      </w:r>
      <w:r w:rsidR="00DD1D00" w:rsidRPr="00F349F8">
        <w:rPr>
          <w:rFonts w:ascii="Garamond" w:hAnsi="Garamond"/>
          <w:sz w:val="28"/>
          <w:szCs w:val="28"/>
        </w:rPr>
        <w:t>.</w:t>
      </w:r>
      <w:r w:rsidR="00FA6938" w:rsidRPr="00F349F8">
        <w:rPr>
          <w:rFonts w:ascii="Garamond" w:hAnsi="Garamond"/>
          <w:sz w:val="28"/>
          <w:szCs w:val="28"/>
        </w:rPr>
        <w:t xml:space="preserve"> </w:t>
      </w:r>
      <w:r w:rsidR="00DD1D00" w:rsidRPr="00F349F8">
        <w:rPr>
          <w:rFonts w:ascii="Garamond" w:hAnsi="Garamond"/>
          <w:sz w:val="28"/>
          <w:szCs w:val="28"/>
        </w:rPr>
        <w:t xml:space="preserve">Proračunski </w:t>
      </w:r>
      <w:proofErr w:type="spellStart"/>
      <w:r w:rsidR="00DD1D00" w:rsidRPr="00F349F8">
        <w:rPr>
          <w:rFonts w:ascii="Garamond" w:hAnsi="Garamond"/>
          <w:sz w:val="28"/>
          <w:szCs w:val="28"/>
        </w:rPr>
        <w:t>prihodi</w:t>
      </w:r>
      <w:proofErr w:type="spellEnd"/>
      <w:r w:rsidR="00DD1D00" w:rsidRPr="00F349F8">
        <w:rPr>
          <w:rFonts w:ascii="Garamond" w:hAnsi="Garamond"/>
          <w:sz w:val="28"/>
          <w:szCs w:val="28"/>
        </w:rPr>
        <w:t xml:space="preserve"> </w:t>
      </w:r>
      <w:proofErr w:type="spellStart"/>
      <w:r w:rsidR="00DD1D00" w:rsidRPr="00F349F8">
        <w:rPr>
          <w:rFonts w:ascii="Garamond" w:hAnsi="Garamond"/>
          <w:sz w:val="28"/>
          <w:szCs w:val="28"/>
        </w:rPr>
        <w:t>i</w:t>
      </w:r>
      <w:proofErr w:type="spellEnd"/>
      <w:r w:rsidR="00DD1D00" w:rsidRPr="00F349F8">
        <w:rPr>
          <w:rFonts w:ascii="Garamond" w:hAnsi="Garamond"/>
          <w:sz w:val="28"/>
          <w:szCs w:val="28"/>
        </w:rPr>
        <w:t xml:space="preserve"> </w:t>
      </w:r>
      <w:proofErr w:type="spellStart"/>
      <w:r w:rsidR="00DD1D00" w:rsidRPr="00F349F8">
        <w:rPr>
          <w:rFonts w:ascii="Garamond" w:hAnsi="Garamond"/>
          <w:sz w:val="28"/>
          <w:szCs w:val="28"/>
        </w:rPr>
        <w:t>primici</w:t>
      </w:r>
      <w:proofErr w:type="spellEnd"/>
      <w:r w:rsidR="00DD1D00" w:rsidRPr="00F349F8">
        <w:rPr>
          <w:rFonts w:ascii="Garamond" w:hAnsi="Garamond"/>
          <w:sz w:val="28"/>
          <w:szCs w:val="28"/>
        </w:rPr>
        <w:t xml:space="preserve"> </w:t>
      </w:r>
      <w:proofErr w:type="spellStart"/>
      <w:r w:rsidR="00DD1D00" w:rsidRPr="00F349F8">
        <w:rPr>
          <w:rFonts w:ascii="Garamond" w:hAnsi="Garamond"/>
          <w:sz w:val="28"/>
          <w:szCs w:val="28"/>
        </w:rPr>
        <w:t>bilancirani</w:t>
      </w:r>
      <w:proofErr w:type="spellEnd"/>
      <w:r w:rsidR="00DD1D00" w:rsidRPr="00F349F8">
        <w:rPr>
          <w:rFonts w:ascii="Garamond" w:hAnsi="Garamond"/>
          <w:sz w:val="28"/>
          <w:szCs w:val="28"/>
        </w:rPr>
        <w:t xml:space="preserve"> </w:t>
      </w:r>
      <w:proofErr w:type="spellStart"/>
      <w:r w:rsidR="00DD1D00" w:rsidRPr="00F349F8">
        <w:rPr>
          <w:rFonts w:ascii="Garamond" w:hAnsi="Garamond"/>
          <w:sz w:val="28"/>
          <w:szCs w:val="28"/>
        </w:rPr>
        <w:t>su</w:t>
      </w:r>
      <w:proofErr w:type="spellEnd"/>
      <w:r w:rsidR="007376E9" w:rsidRPr="00F349F8">
        <w:rPr>
          <w:rFonts w:ascii="Garamond" w:hAnsi="Garamond"/>
          <w:sz w:val="28"/>
          <w:szCs w:val="28"/>
        </w:rPr>
        <w:t xml:space="preserve"> u</w:t>
      </w:r>
      <w:r w:rsidR="00DD1D00" w:rsidRPr="00F349F8">
        <w:rPr>
          <w:rFonts w:ascii="Garamond" w:hAnsi="Garamond"/>
          <w:sz w:val="28"/>
          <w:szCs w:val="28"/>
        </w:rPr>
        <w:t xml:space="preserve"> </w:t>
      </w:r>
      <w:proofErr w:type="spellStart"/>
      <w:r w:rsidRPr="00F349F8">
        <w:rPr>
          <w:rFonts w:ascii="Garamond" w:hAnsi="Garamond"/>
          <w:sz w:val="28"/>
          <w:szCs w:val="28"/>
        </w:rPr>
        <w:t>ukupnom</w:t>
      </w:r>
      <w:proofErr w:type="spellEnd"/>
      <w:r w:rsidRPr="00F349F8">
        <w:rPr>
          <w:rFonts w:ascii="Garamond" w:hAnsi="Garamond"/>
          <w:sz w:val="28"/>
          <w:szCs w:val="28"/>
        </w:rPr>
        <w:t xml:space="preserve"> </w:t>
      </w:r>
      <w:proofErr w:type="spellStart"/>
      <w:r w:rsidRPr="00F349F8">
        <w:rPr>
          <w:rFonts w:ascii="Garamond" w:hAnsi="Garamond"/>
          <w:sz w:val="28"/>
          <w:szCs w:val="28"/>
        </w:rPr>
        <w:t>iznosu</w:t>
      </w:r>
      <w:proofErr w:type="spellEnd"/>
      <w:r w:rsidRPr="00F349F8">
        <w:rPr>
          <w:rFonts w:ascii="Garamond" w:hAnsi="Garamond"/>
          <w:sz w:val="28"/>
          <w:szCs w:val="28"/>
        </w:rPr>
        <w:t xml:space="preserve"> </w:t>
      </w:r>
      <w:r w:rsidR="00B52FE3" w:rsidRPr="00F349F8">
        <w:rPr>
          <w:rFonts w:ascii="Garamond" w:hAnsi="Garamond"/>
          <w:sz w:val="28"/>
          <w:szCs w:val="28"/>
        </w:rPr>
        <w:t xml:space="preserve">od </w:t>
      </w:r>
      <w:r w:rsidR="00B52FE3" w:rsidRPr="00F349F8">
        <w:rPr>
          <w:rFonts w:ascii="Garamond" w:hAnsi="Garamond"/>
          <w:sz w:val="28"/>
        </w:rPr>
        <w:t>1.151.261.835,</w:t>
      </w:r>
      <w:proofErr w:type="gramStart"/>
      <w:r w:rsidR="00B52FE3" w:rsidRPr="00F349F8">
        <w:rPr>
          <w:rFonts w:ascii="Garamond" w:hAnsi="Garamond"/>
          <w:sz w:val="28"/>
        </w:rPr>
        <w:t xml:space="preserve">83  </w:t>
      </w:r>
      <w:proofErr w:type="spellStart"/>
      <w:r w:rsidRPr="00F349F8">
        <w:rPr>
          <w:rFonts w:ascii="Garamond" w:hAnsi="Garamond"/>
          <w:sz w:val="28"/>
        </w:rPr>
        <w:t>kn</w:t>
      </w:r>
      <w:proofErr w:type="spellEnd"/>
      <w:proofErr w:type="gramEnd"/>
      <w:r w:rsidR="00DD1D00" w:rsidRPr="00F349F8">
        <w:rPr>
          <w:rFonts w:ascii="Garamond" w:hAnsi="Garamond"/>
          <w:sz w:val="28"/>
        </w:rPr>
        <w:t xml:space="preserve">, a </w:t>
      </w:r>
      <w:proofErr w:type="spellStart"/>
      <w:r w:rsidR="00DD1D00" w:rsidRPr="00F349F8">
        <w:rPr>
          <w:rFonts w:ascii="Garamond" w:hAnsi="Garamond"/>
          <w:sz w:val="28"/>
        </w:rPr>
        <w:t>rashodi</w:t>
      </w:r>
      <w:proofErr w:type="spellEnd"/>
      <w:r w:rsidR="00DD1D00" w:rsidRPr="00F349F8">
        <w:rPr>
          <w:rFonts w:ascii="Garamond" w:hAnsi="Garamond"/>
          <w:sz w:val="28"/>
        </w:rPr>
        <w:t xml:space="preserve"> </w:t>
      </w:r>
      <w:proofErr w:type="spellStart"/>
      <w:r w:rsidR="00DD1D00" w:rsidRPr="00F349F8">
        <w:rPr>
          <w:rFonts w:ascii="Garamond" w:hAnsi="Garamond"/>
          <w:sz w:val="28"/>
        </w:rPr>
        <w:t>i</w:t>
      </w:r>
      <w:proofErr w:type="spellEnd"/>
      <w:r w:rsidR="00DD1D00" w:rsidRPr="00F349F8">
        <w:rPr>
          <w:rFonts w:ascii="Garamond" w:hAnsi="Garamond"/>
          <w:sz w:val="28"/>
        </w:rPr>
        <w:t xml:space="preserve"> </w:t>
      </w:r>
      <w:proofErr w:type="spellStart"/>
      <w:r w:rsidR="00DD1D00" w:rsidRPr="00F349F8">
        <w:rPr>
          <w:rFonts w:ascii="Garamond" w:hAnsi="Garamond"/>
          <w:sz w:val="28"/>
        </w:rPr>
        <w:t>izdaci</w:t>
      </w:r>
      <w:proofErr w:type="spellEnd"/>
      <w:r w:rsidR="00DD1D00" w:rsidRPr="00F349F8">
        <w:rPr>
          <w:rFonts w:ascii="Garamond" w:hAnsi="Garamond"/>
          <w:sz w:val="28"/>
        </w:rPr>
        <w:t xml:space="preserve"> u </w:t>
      </w:r>
      <w:proofErr w:type="spellStart"/>
      <w:r w:rsidR="00DD1D00" w:rsidRPr="00F349F8">
        <w:rPr>
          <w:rFonts w:ascii="Garamond" w:hAnsi="Garamond"/>
          <w:sz w:val="28"/>
        </w:rPr>
        <w:t>iznosi</w:t>
      </w:r>
      <w:proofErr w:type="spellEnd"/>
      <w:r w:rsidR="00DD1D00" w:rsidRPr="00F349F8">
        <w:rPr>
          <w:rFonts w:ascii="Garamond" w:hAnsi="Garamond"/>
          <w:sz w:val="28"/>
        </w:rPr>
        <w:t xml:space="preserve"> od </w:t>
      </w:r>
      <w:r w:rsidR="00B52FE3" w:rsidRPr="00F349F8">
        <w:rPr>
          <w:rFonts w:ascii="Garamond" w:hAnsi="Garamond"/>
          <w:sz w:val="28"/>
        </w:rPr>
        <w:t xml:space="preserve">1.165.459.943,74 </w:t>
      </w:r>
      <w:proofErr w:type="spellStart"/>
      <w:r w:rsidR="00DD1D00" w:rsidRPr="00F349F8">
        <w:rPr>
          <w:rFonts w:ascii="Garamond" w:hAnsi="Garamond"/>
          <w:sz w:val="28"/>
        </w:rPr>
        <w:t>kn</w:t>
      </w:r>
      <w:proofErr w:type="spellEnd"/>
      <w:r w:rsidR="00DD1D00" w:rsidRPr="00F349F8">
        <w:rPr>
          <w:rFonts w:ascii="Garamond" w:hAnsi="Garamond"/>
          <w:sz w:val="28"/>
        </w:rPr>
        <w:t xml:space="preserve"> </w:t>
      </w:r>
      <w:r w:rsidR="00B52FE3" w:rsidRPr="00F349F8">
        <w:rPr>
          <w:rFonts w:ascii="Garamond" w:hAnsi="Garamond"/>
          <w:sz w:val="28"/>
        </w:rPr>
        <w:t>(</w:t>
      </w:r>
      <w:proofErr w:type="spellStart"/>
      <w:r w:rsidR="00B52FE3" w:rsidRPr="00F349F8">
        <w:rPr>
          <w:rFonts w:ascii="Garamond" w:hAnsi="Garamond"/>
          <w:sz w:val="28"/>
        </w:rPr>
        <w:t>preneseni</w:t>
      </w:r>
      <w:proofErr w:type="spellEnd"/>
      <w:r w:rsidR="00B52FE3" w:rsidRPr="00F349F8">
        <w:rPr>
          <w:rFonts w:ascii="Garamond" w:hAnsi="Garamond"/>
          <w:sz w:val="28"/>
        </w:rPr>
        <w:t xml:space="preserve"> </w:t>
      </w:r>
      <w:proofErr w:type="spellStart"/>
      <w:r w:rsidR="00B52FE3" w:rsidRPr="00F349F8">
        <w:rPr>
          <w:rFonts w:ascii="Garamond" w:hAnsi="Garamond"/>
          <w:sz w:val="28"/>
        </w:rPr>
        <w:t>višak</w:t>
      </w:r>
      <w:proofErr w:type="spellEnd"/>
      <w:r w:rsidR="00B52FE3" w:rsidRPr="00F349F8">
        <w:rPr>
          <w:rFonts w:ascii="Garamond" w:hAnsi="Garamond"/>
          <w:sz w:val="28"/>
        </w:rPr>
        <w:t xml:space="preserve"> </w:t>
      </w:r>
      <w:proofErr w:type="spellStart"/>
      <w:r w:rsidR="00B52FE3" w:rsidRPr="00F349F8">
        <w:rPr>
          <w:rFonts w:ascii="Garamond" w:hAnsi="Garamond"/>
          <w:sz w:val="28"/>
        </w:rPr>
        <w:t>iz</w:t>
      </w:r>
      <w:proofErr w:type="spellEnd"/>
      <w:r w:rsidR="00B52FE3" w:rsidRPr="00F349F8">
        <w:rPr>
          <w:rFonts w:ascii="Garamond" w:hAnsi="Garamond"/>
          <w:sz w:val="28"/>
        </w:rPr>
        <w:t xml:space="preserve"> </w:t>
      </w:r>
      <w:proofErr w:type="spellStart"/>
      <w:r w:rsidR="00B52FE3" w:rsidRPr="00F349F8">
        <w:rPr>
          <w:rFonts w:ascii="Garamond" w:hAnsi="Garamond"/>
          <w:sz w:val="28"/>
        </w:rPr>
        <w:t>prethodnih</w:t>
      </w:r>
      <w:proofErr w:type="spellEnd"/>
      <w:r w:rsidR="00B52FE3" w:rsidRPr="00F349F8">
        <w:rPr>
          <w:rFonts w:ascii="Garamond" w:hAnsi="Garamond"/>
          <w:sz w:val="28"/>
        </w:rPr>
        <w:t xml:space="preserve"> </w:t>
      </w:r>
      <w:proofErr w:type="spellStart"/>
      <w:r w:rsidR="00B52FE3" w:rsidRPr="00F349F8">
        <w:rPr>
          <w:rFonts w:ascii="Garamond" w:hAnsi="Garamond"/>
          <w:sz w:val="28"/>
        </w:rPr>
        <w:t>godina</w:t>
      </w:r>
      <w:proofErr w:type="spellEnd"/>
      <w:r w:rsidR="00B52FE3" w:rsidRPr="00F349F8">
        <w:rPr>
          <w:rFonts w:ascii="Garamond" w:hAnsi="Garamond"/>
          <w:sz w:val="28"/>
        </w:rPr>
        <w:t xml:space="preserve"> je 14.198.107,91 </w:t>
      </w:r>
      <w:proofErr w:type="spellStart"/>
      <w:r w:rsidR="00B52FE3" w:rsidRPr="00F349F8">
        <w:rPr>
          <w:rFonts w:ascii="Garamond" w:hAnsi="Garamond"/>
          <w:sz w:val="28"/>
        </w:rPr>
        <w:t>kuna</w:t>
      </w:r>
      <w:proofErr w:type="spellEnd"/>
      <w:r w:rsidR="00B52FE3" w:rsidRPr="00F349F8">
        <w:rPr>
          <w:rFonts w:ascii="Garamond" w:hAnsi="Garamond"/>
          <w:sz w:val="28"/>
        </w:rPr>
        <w:t>).</w:t>
      </w:r>
      <w:r w:rsidR="006574CC">
        <w:rPr>
          <w:rFonts w:ascii="Garamond" w:hAnsi="Garamond"/>
          <w:sz w:val="28"/>
        </w:rPr>
        <w:t xml:space="preserve"> </w:t>
      </w:r>
      <w:r w:rsidR="00B52FE3" w:rsidRPr="00F349F8">
        <w:rPr>
          <w:rFonts w:ascii="Garamond" w:hAnsi="Garamond"/>
          <w:sz w:val="28"/>
        </w:rPr>
        <w:t xml:space="preserve">Na 29. </w:t>
      </w:r>
      <w:proofErr w:type="spellStart"/>
      <w:r w:rsidR="00B52FE3" w:rsidRPr="00F349F8">
        <w:rPr>
          <w:rFonts w:ascii="Garamond" w:hAnsi="Garamond"/>
          <w:sz w:val="28"/>
        </w:rPr>
        <w:t>sjednici</w:t>
      </w:r>
      <w:proofErr w:type="spellEnd"/>
      <w:r w:rsidR="00B52FE3" w:rsidRPr="00F349F8">
        <w:rPr>
          <w:rFonts w:ascii="Garamond" w:hAnsi="Garamond"/>
          <w:sz w:val="28"/>
        </w:rPr>
        <w:t xml:space="preserve"> </w:t>
      </w:r>
      <w:proofErr w:type="spellStart"/>
      <w:r w:rsidR="00B52FE3" w:rsidRPr="00F349F8">
        <w:rPr>
          <w:rFonts w:ascii="Garamond" w:hAnsi="Garamond"/>
          <w:sz w:val="28"/>
        </w:rPr>
        <w:t>održanoj</w:t>
      </w:r>
      <w:proofErr w:type="spellEnd"/>
      <w:r w:rsidR="00B52FE3" w:rsidRPr="00F349F8">
        <w:rPr>
          <w:rFonts w:ascii="Garamond" w:hAnsi="Garamond"/>
          <w:sz w:val="28"/>
        </w:rPr>
        <w:t xml:space="preserve"> 16. </w:t>
      </w:r>
      <w:proofErr w:type="spellStart"/>
      <w:r w:rsidR="00B52FE3" w:rsidRPr="00F349F8">
        <w:rPr>
          <w:rFonts w:ascii="Garamond" w:hAnsi="Garamond"/>
          <w:sz w:val="28"/>
        </w:rPr>
        <w:t>prosinca</w:t>
      </w:r>
      <w:proofErr w:type="spellEnd"/>
      <w:r w:rsidR="00B52FE3" w:rsidRPr="00F349F8">
        <w:rPr>
          <w:rFonts w:ascii="Garamond" w:hAnsi="Garamond"/>
          <w:sz w:val="28"/>
        </w:rPr>
        <w:t xml:space="preserve"> 2020. </w:t>
      </w:r>
      <w:proofErr w:type="spellStart"/>
      <w:r w:rsidR="00B52FE3" w:rsidRPr="00F349F8">
        <w:rPr>
          <w:rFonts w:ascii="Garamond" w:hAnsi="Garamond"/>
          <w:sz w:val="28"/>
        </w:rPr>
        <w:t>Županijska</w:t>
      </w:r>
      <w:proofErr w:type="spellEnd"/>
      <w:r w:rsidR="00B52FE3" w:rsidRPr="00F349F8">
        <w:rPr>
          <w:rFonts w:ascii="Garamond" w:hAnsi="Garamond"/>
          <w:sz w:val="28"/>
        </w:rPr>
        <w:t xml:space="preserve"> </w:t>
      </w:r>
      <w:proofErr w:type="spellStart"/>
      <w:r w:rsidR="00B52FE3" w:rsidRPr="00F349F8">
        <w:rPr>
          <w:rFonts w:ascii="Garamond" w:hAnsi="Garamond"/>
          <w:sz w:val="28"/>
        </w:rPr>
        <w:t>skupština</w:t>
      </w:r>
      <w:proofErr w:type="spellEnd"/>
      <w:r w:rsidR="00B52FE3" w:rsidRPr="00F349F8">
        <w:rPr>
          <w:rFonts w:ascii="Garamond" w:hAnsi="Garamond"/>
          <w:sz w:val="28"/>
        </w:rPr>
        <w:t xml:space="preserve"> je </w:t>
      </w:r>
      <w:proofErr w:type="spellStart"/>
      <w:r w:rsidR="00B52FE3" w:rsidRPr="00F349F8">
        <w:rPr>
          <w:rFonts w:ascii="Garamond" w:hAnsi="Garamond"/>
          <w:sz w:val="28"/>
        </w:rPr>
        <w:t>donijela</w:t>
      </w:r>
      <w:proofErr w:type="spellEnd"/>
      <w:r w:rsidR="00B52FE3" w:rsidRPr="00F349F8">
        <w:rPr>
          <w:rFonts w:ascii="Garamond" w:hAnsi="Garamond"/>
          <w:sz w:val="28"/>
        </w:rPr>
        <w:t xml:space="preserve"> </w:t>
      </w:r>
      <w:proofErr w:type="spellStart"/>
      <w:r w:rsidR="00B52FE3" w:rsidRPr="00F349F8">
        <w:rPr>
          <w:rFonts w:ascii="Garamond" w:hAnsi="Garamond"/>
          <w:sz w:val="28"/>
        </w:rPr>
        <w:t>Odluku</w:t>
      </w:r>
      <w:proofErr w:type="spellEnd"/>
      <w:r w:rsidR="00B52FE3" w:rsidRPr="00F349F8">
        <w:rPr>
          <w:rFonts w:ascii="Garamond" w:hAnsi="Garamond"/>
          <w:sz w:val="28"/>
        </w:rPr>
        <w:t xml:space="preserve"> o II </w:t>
      </w:r>
      <w:proofErr w:type="spellStart"/>
      <w:r w:rsidR="00B52FE3" w:rsidRPr="00F349F8">
        <w:rPr>
          <w:rFonts w:ascii="Garamond" w:hAnsi="Garamond"/>
          <w:sz w:val="28"/>
        </w:rPr>
        <w:t>izmjenama</w:t>
      </w:r>
      <w:proofErr w:type="spellEnd"/>
      <w:r w:rsidR="00B52FE3" w:rsidRPr="00F349F8">
        <w:rPr>
          <w:rFonts w:ascii="Garamond" w:hAnsi="Garamond"/>
          <w:sz w:val="28"/>
        </w:rPr>
        <w:t xml:space="preserve"> </w:t>
      </w:r>
      <w:proofErr w:type="spellStart"/>
      <w:r w:rsidR="00B52FE3" w:rsidRPr="00F349F8">
        <w:rPr>
          <w:rFonts w:ascii="Garamond" w:hAnsi="Garamond"/>
          <w:sz w:val="28"/>
        </w:rPr>
        <w:t>i</w:t>
      </w:r>
      <w:proofErr w:type="spellEnd"/>
      <w:r w:rsidR="00B52FE3" w:rsidRPr="00F349F8">
        <w:rPr>
          <w:rFonts w:ascii="Garamond" w:hAnsi="Garamond"/>
          <w:sz w:val="28"/>
        </w:rPr>
        <w:t xml:space="preserve"> </w:t>
      </w:r>
      <w:proofErr w:type="spellStart"/>
      <w:r w:rsidR="00B52FE3" w:rsidRPr="00F349F8">
        <w:rPr>
          <w:rFonts w:ascii="Garamond" w:hAnsi="Garamond"/>
          <w:sz w:val="28"/>
        </w:rPr>
        <w:t>dopunama</w:t>
      </w:r>
      <w:proofErr w:type="spellEnd"/>
      <w:r w:rsidR="00B52FE3" w:rsidRPr="00F349F8">
        <w:rPr>
          <w:rFonts w:ascii="Garamond" w:hAnsi="Garamond"/>
          <w:sz w:val="28"/>
        </w:rPr>
        <w:t xml:space="preserve"> </w:t>
      </w:r>
      <w:proofErr w:type="spellStart"/>
      <w:r w:rsidR="00B52FE3" w:rsidRPr="00F349F8">
        <w:rPr>
          <w:rFonts w:ascii="Garamond" w:hAnsi="Garamond"/>
          <w:sz w:val="28"/>
        </w:rPr>
        <w:t>proračuna</w:t>
      </w:r>
      <w:proofErr w:type="spellEnd"/>
      <w:r w:rsidR="00B52FE3" w:rsidRPr="00F349F8">
        <w:rPr>
          <w:rFonts w:ascii="Garamond" w:hAnsi="Garamond"/>
          <w:sz w:val="28"/>
        </w:rPr>
        <w:t xml:space="preserve"> Brodsko-posavske županije za 2020. </w:t>
      </w:r>
      <w:proofErr w:type="spellStart"/>
      <w:proofErr w:type="gramStart"/>
      <w:r w:rsidR="00B52FE3" w:rsidRPr="00F349F8">
        <w:rPr>
          <w:rFonts w:ascii="Garamond" w:hAnsi="Garamond"/>
          <w:sz w:val="28"/>
        </w:rPr>
        <w:t>godinu</w:t>
      </w:r>
      <w:proofErr w:type="spellEnd"/>
      <w:r w:rsidR="00B52FE3" w:rsidRPr="00F349F8">
        <w:rPr>
          <w:rFonts w:ascii="Garamond" w:hAnsi="Garamond"/>
          <w:sz w:val="28"/>
        </w:rPr>
        <w:t xml:space="preserve">  s</w:t>
      </w:r>
      <w:proofErr w:type="gramEnd"/>
      <w:r w:rsidR="00B52FE3" w:rsidRPr="00F349F8">
        <w:rPr>
          <w:rFonts w:ascii="Garamond" w:hAnsi="Garamond"/>
          <w:sz w:val="28"/>
        </w:rPr>
        <w:t xml:space="preserve"> </w:t>
      </w:r>
      <w:proofErr w:type="spellStart"/>
      <w:r w:rsidR="00B52FE3" w:rsidRPr="00F349F8">
        <w:rPr>
          <w:rFonts w:ascii="Garamond" w:hAnsi="Garamond"/>
          <w:sz w:val="28"/>
        </w:rPr>
        <w:t>prihodima</w:t>
      </w:r>
      <w:proofErr w:type="spellEnd"/>
      <w:r w:rsidR="00B52FE3" w:rsidRPr="00F349F8">
        <w:rPr>
          <w:rFonts w:ascii="Garamond" w:hAnsi="Garamond"/>
          <w:sz w:val="28"/>
        </w:rPr>
        <w:t xml:space="preserve"> </w:t>
      </w:r>
      <w:proofErr w:type="spellStart"/>
      <w:r w:rsidR="00B52FE3" w:rsidRPr="00F349F8">
        <w:rPr>
          <w:rFonts w:ascii="Garamond" w:hAnsi="Garamond"/>
          <w:sz w:val="28"/>
        </w:rPr>
        <w:t>i</w:t>
      </w:r>
      <w:proofErr w:type="spellEnd"/>
      <w:r w:rsidR="00B52FE3" w:rsidRPr="00F349F8">
        <w:rPr>
          <w:rFonts w:ascii="Garamond" w:hAnsi="Garamond"/>
          <w:sz w:val="28"/>
        </w:rPr>
        <w:t xml:space="preserve"> </w:t>
      </w:r>
      <w:proofErr w:type="spellStart"/>
      <w:r w:rsidR="00B52FE3" w:rsidRPr="00F349F8">
        <w:rPr>
          <w:rFonts w:ascii="Garamond" w:hAnsi="Garamond"/>
          <w:sz w:val="28"/>
        </w:rPr>
        <w:t>primicima</w:t>
      </w:r>
      <w:proofErr w:type="spellEnd"/>
      <w:r w:rsidR="00B52FE3" w:rsidRPr="00F349F8">
        <w:rPr>
          <w:rFonts w:ascii="Garamond" w:hAnsi="Garamond"/>
          <w:sz w:val="28"/>
        </w:rPr>
        <w:t xml:space="preserve"> u </w:t>
      </w:r>
      <w:proofErr w:type="spellStart"/>
      <w:r w:rsidR="00B52FE3" w:rsidRPr="00F349F8">
        <w:rPr>
          <w:rFonts w:ascii="Garamond" w:hAnsi="Garamond"/>
          <w:sz w:val="28"/>
        </w:rPr>
        <w:t>iznosu</w:t>
      </w:r>
      <w:proofErr w:type="spellEnd"/>
      <w:r w:rsidR="00B52FE3" w:rsidRPr="00F349F8">
        <w:rPr>
          <w:rFonts w:ascii="Garamond" w:hAnsi="Garamond"/>
          <w:sz w:val="28"/>
        </w:rPr>
        <w:t xml:space="preserve"> 1.099.956.990,55 </w:t>
      </w:r>
      <w:proofErr w:type="spellStart"/>
      <w:r w:rsidR="00B52FE3" w:rsidRPr="00F349F8">
        <w:rPr>
          <w:rFonts w:ascii="Garamond" w:hAnsi="Garamond"/>
          <w:sz w:val="28"/>
        </w:rPr>
        <w:t>kuna</w:t>
      </w:r>
      <w:proofErr w:type="spellEnd"/>
      <w:r w:rsidR="00B52FE3" w:rsidRPr="00F349F8">
        <w:rPr>
          <w:rFonts w:ascii="Garamond" w:hAnsi="Garamond"/>
          <w:sz w:val="28"/>
        </w:rPr>
        <w:t xml:space="preserve"> </w:t>
      </w:r>
      <w:proofErr w:type="spellStart"/>
      <w:r w:rsidR="00B52FE3" w:rsidRPr="00F349F8">
        <w:rPr>
          <w:rFonts w:ascii="Garamond" w:hAnsi="Garamond"/>
          <w:sz w:val="28"/>
        </w:rPr>
        <w:t>i</w:t>
      </w:r>
      <w:proofErr w:type="spellEnd"/>
      <w:r w:rsidR="00B52FE3" w:rsidRPr="00F349F8">
        <w:rPr>
          <w:rFonts w:ascii="Garamond" w:hAnsi="Garamond"/>
          <w:sz w:val="28"/>
        </w:rPr>
        <w:t xml:space="preserve"> </w:t>
      </w:r>
      <w:proofErr w:type="spellStart"/>
      <w:r w:rsidR="00B52FE3" w:rsidRPr="00F349F8">
        <w:rPr>
          <w:rFonts w:ascii="Garamond" w:hAnsi="Garamond"/>
          <w:sz w:val="28"/>
        </w:rPr>
        <w:t>rashodima</w:t>
      </w:r>
      <w:proofErr w:type="spellEnd"/>
      <w:r w:rsidR="00B52FE3" w:rsidRPr="00F349F8">
        <w:rPr>
          <w:rFonts w:ascii="Garamond" w:hAnsi="Garamond"/>
          <w:sz w:val="28"/>
        </w:rPr>
        <w:t xml:space="preserve"> </w:t>
      </w:r>
      <w:proofErr w:type="spellStart"/>
      <w:r w:rsidR="00B52FE3" w:rsidRPr="00F349F8">
        <w:rPr>
          <w:rFonts w:ascii="Garamond" w:hAnsi="Garamond"/>
          <w:sz w:val="28"/>
        </w:rPr>
        <w:t>i</w:t>
      </w:r>
      <w:proofErr w:type="spellEnd"/>
      <w:r w:rsidR="00B52FE3" w:rsidRPr="00F349F8">
        <w:rPr>
          <w:rFonts w:ascii="Garamond" w:hAnsi="Garamond"/>
          <w:sz w:val="28"/>
        </w:rPr>
        <w:t xml:space="preserve"> </w:t>
      </w:r>
      <w:proofErr w:type="spellStart"/>
      <w:r w:rsidR="00B52FE3" w:rsidRPr="00F349F8">
        <w:rPr>
          <w:rFonts w:ascii="Garamond" w:hAnsi="Garamond"/>
          <w:sz w:val="28"/>
        </w:rPr>
        <w:t>izdacima</w:t>
      </w:r>
      <w:proofErr w:type="spellEnd"/>
      <w:r w:rsidR="00B52FE3" w:rsidRPr="00F349F8">
        <w:rPr>
          <w:rFonts w:ascii="Garamond" w:hAnsi="Garamond"/>
          <w:sz w:val="28"/>
        </w:rPr>
        <w:t xml:space="preserve"> u </w:t>
      </w:r>
      <w:proofErr w:type="spellStart"/>
      <w:r w:rsidR="00B52FE3" w:rsidRPr="00F349F8">
        <w:rPr>
          <w:rFonts w:ascii="Garamond" w:hAnsi="Garamond"/>
          <w:sz w:val="28"/>
        </w:rPr>
        <w:t>iznosu</w:t>
      </w:r>
      <w:proofErr w:type="spellEnd"/>
      <w:r w:rsidR="00B52FE3" w:rsidRPr="00F349F8">
        <w:rPr>
          <w:rFonts w:ascii="Garamond" w:hAnsi="Garamond"/>
          <w:sz w:val="28"/>
        </w:rPr>
        <w:t xml:space="preserve"> 1.118.562.965,01 </w:t>
      </w:r>
      <w:proofErr w:type="spellStart"/>
      <w:r w:rsidR="00B52FE3" w:rsidRPr="00F349F8">
        <w:rPr>
          <w:rFonts w:ascii="Garamond" w:hAnsi="Garamond"/>
          <w:sz w:val="28"/>
        </w:rPr>
        <w:t>kuna</w:t>
      </w:r>
      <w:proofErr w:type="spellEnd"/>
      <w:r w:rsidR="00B52FE3" w:rsidRPr="00F349F8">
        <w:rPr>
          <w:rFonts w:ascii="Garamond" w:hAnsi="Garamond"/>
          <w:sz w:val="28"/>
        </w:rPr>
        <w:t>.</w:t>
      </w:r>
    </w:p>
    <w:p w14:paraId="5F699865" w14:textId="77777777" w:rsidR="00B52FE3" w:rsidRPr="00F349F8" w:rsidRDefault="00B52FE3" w:rsidP="006574CC">
      <w:pPr>
        <w:pStyle w:val="Tijeloteksta2"/>
        <w:ind w:right="-2" w:firstLine="720"/>
        <w:rPr>
          <w:rFonts w:ascii="Garamond" w:hAnsi="Garamond"/>
          <w:sz w:val="28"/>
        </w:rPr>
      </w:pPr>
      <w:r w:rsidRPr="00F349F8">
        <w:rPr>
          <w:rFonts w:ascii="Garamond" w:hAnsi="Garamond"/>
          <w:sz w:val="28"/>
        </w:rPr>
        <w:t xml:space="preserve">Na </w:t>
      </w:r>
      <w:proofErr w:type="spellStart"/>
      <w:proofErr w:type="gramStart"/>
      <w:r w:rsidRPr="00F349F8">
        <w:rPr>
          <w:rFonts w:ascii="Garamond" w:hAnsi="Garamond"/>
          <w:sz w:val="28"/>
        </w:rPr>
        <w:t>temelju</w:t>
      </w:r>
      <w:proofErr w:type="spellEnd"/>
      <w:r w:rsidRPr="00F349F8">
        <w:rPr>
          <w:rFonts w:ascii="Garamond" w:hAnsi="Garamond"/>
          <w:sz w:val="28"/>
        </w:rPr>
        <w:t xml:space="preserve">  </w:t>
      </w:r>
      <w:proofErr w:type="spellStart"/>
      <w:r w:rsidRPr="00F349F8">
        <w:rPr>
          <w:rFonts w:ascii="Garamond" w:hAnsi="Garamond"/>
          <w:sz w:val="28"/>
        </w:rPr>
        <w:t>članka</w:t>
      </w:r>
      <w:proofErr w:type="spellEnd"/>
      <w:proofErr w:type="gramEnd"/>
      <w:r w:rsidRPr="00F349F8">
        <w:rPr>
          <w:rFonts w:ascii="Garamond" w:hAnsi="Garamond"/>
          <w:sz w:val="28"/>
        </w:rPr>
        <w:t xml:space="preserve"> 46. </w:t>
      </w:r>
      <w:proofErr w:type="spellStart"/>
      <w:r w:rsidRPr="00F349F8">
        <w:rPr>
          <w:rFonts w:ascii="Garamond" w:hAnsi="Garamond"/>
          <w:sz w:val="28"/>
        </w:rPr>
        <w:t>stavak</w:t>
      </w:r>
      <w:proofErr w:type="spellEnd"/>
      <w:r w:rsidRPr="00F349F8">
        <w:rPr>
          <w:rFonts w:ascii="Garamond" w:hAnsi="Garamond"/>
          <w:sz w:val="28"/>
        </w:rPr>
        <w:t xml:space="preserve"> 1. </w:t>
      </w:r>
      <w:proofErr w:type="spellStart"/>
      <w:r w:rsidRPr="00F349F8">
        <w:rPr>
          <w:rFonts w:ascii="Garamond" w:hAnsi="Garamond"/>
          <w:sz w:val="28"/>
        </w:rPr>
        <w:t>i</w:t>
      </w:r>
      <w:proofErr w:type="spellEnd"/>
      <w:r w:rsidRPr="00F349F8">
        <w:rPr>
          <w:rFonts w:ascii="Garamond" w:hAnsi="Garamond"/>
          <w:sz w:val="28"/>
        </w:rPr>
        <w:t xml:space="preserve"> 2. </w:t>
      </w:r>
      <w:proofErr w:type="spellStart"/>
      <w:r w:rsidRPr="00F349F8">
        <w:rPr>
          <w:rFonts w:ascii="Garamond" w:hAnsi="Garamond"/>
          <w:sz w:val="28"/>
        </w:rPr>
        <w:t>Zakona</w:t>
      </w:r>
      <w:proofErr w:type="spellEnd"/>
      <w:r w:rsidRPr="00F349F8">
        <w:rPr>
          <w:rFonts w:ascii="Garamond" w:hAnsi="Garamond"/>
          <w:sz w:val="28"/>
        </w:rPr>
        <w:t xml:space="preserve"> o </w:t>
      </w:r>
      <w:proofErr w:type="spellStart"/>
      <w:r w:rsidRPr="00F349F8">
        <w:rPr>
          <w:rFonts w:ascii="Garamond" w:hAnsi="Garamond"/>
          <w:sz w:val="28"/>
        </w:rPr>
        <w:t>proračunu</w:t>
      </w:r>
      <w:proofErr w:type="spellEnd"/>
      <w:r w:rsidRPr="00F349F8">
        <w:rPr>
          <w:rFonts w:ascii="Garamond" w:hAnsi="Garamond"/>
          <w:sz w:val="28"/>
        </w:rPr>
        <w:t xml:space="preserve"> </w:t>
      </w:r>
      <w:proofErr w:type="spellStart"/>
      <w:r w:rsidRPr="00F349F8">
        <w:rPr>
          <w:rFonts w:ascii="Garamond" w:hAnsi="Garamond"/>
          <w:sz w:val="28"/>
        </w:rPr>
        <w:t>i</w:t>
      </w:r>
      <w:proofErr w:type="spellEnd"/>
      <w:r w:rsidRPr="00F349F8">
        <w:rPr>
          <w:rFonts w:ascii="Garamond" w:hAnsi="Garamond"/>
          <w:sz w:val="28"/>
        </w:rPr>
        <w:t xml:space="preserve"> </w:t>
      </w:r>
      <w:proofErr w:type="spellStart"/>
      <w:r w:rsidRPr="00F349F8">
        <w:rPr>
          <w:rFonts w:ascii="Garamond" w:hAnsi="Garamond"/>
          <w:sz w:val="28"/>
        </w:rPr>
        <w:t>članka</w:t>
      </w:r>
      <w:proofErr w:type="spellEnd"/>
      <w:r w:rsidRPr="00F349F8">
        <w:rPr>
          <w:rFonts w:ascii="Garamond" w:hAnsi="Garamond"/>
          <w:sz w:val="28"/>
        </w:rPr>
        <w:t xml:space="preserve"> 48. </w:t>
      </w:r>
      <w:proofErr w:type="spellStart"/>
      <w:r w:rsidRPr="00F349F8">
        <w:rPr>
          <w:rFonts w:ascii="Garamond" w:hAnsi="Garamond"/>
          <w:sz w:val="28"/>
        </w:rPr>
        <w:t>Odluke</w:t>
      </w:r>
      <w:proofErr w:type="spellEnd"/>
      <w:r w:rsidRPr="00F349F8">
        <w:rPr>
          <w:rFonts w:ascii="Garamond" w:hAnsi="Garamond"/>
          <w:sz w:val="28"/>
        </w:rPr>
        <w:t xml:space="preserve"> o </w:t>
      </w:r>
      <w:proofErr w:type="spellStart"/>
      <w:r w:rsidRPr="00F349F8">
        <w:rPr>
          <w:rFonts w:ascii="Garamond" w:hAnsi="Garamond"/>
          <w:sz w:val="28"/>
        </w:rPr>
        <w:t>izvršavanju</w:t>
      </w:r>
      <w:proofErr w:type="spellEnd"/>
      <w:r w:rsidRPr="00F349F8">
        <w:rPr>
          <w:rFonts w:ascii="Garamond" w:hAnsi="Garamond"/>
          <w:sz w:val="28"/>
        </w:rPr>
        <w:t xml:space="preserve"> </w:t>
      </w:r>
      <w:proofErr w:type="spellStart"/>
      <w:r w:rsidRPr="00F349F8">
        <w:rPr>
          <w:rFonts w:ascii="Garamond" w:hAnsi="Garamond"/>
          <w:sz w:val="28"/>
        </w:rPr>
        <w:t>proračuna</w:t>
      </w:r>
      <w:proofErr w:type="spellEnd"/>
      <w:r w:rsidRPr="00F349F8">
        <w:rPr>
          <w:rFonts w:ascii="Garamond" w:hAnsi="Garamond"/>
          <w:sz w:val="28"/>
        </w:rPr>
        <w:t xml:space="preserve"> Brodsko-posavske </w:t>
      </w:r>
      <w:proofErr w:type="gramStart"/>
      <w:r w:rsidRPr="00F349F8">
        <w:rPr>
          <w:rFonts w:ascii="Garamond" w:hAnsi="Garamond"/>
          <w:sz w:val="28"/>
        </w:rPr>
        <w:t>županije  za</w:t>
      </w:r>
      <w:proofErr w:type="gramEnd"/>
      <w:r w:rsidRPr="00F349F8">
        <w:rPr>
          <w:rFonts w:ascii="Garamond" w:hAnsi="Garamond"/>
          <w:sz w:val="28"/>
        </w:rPr>
        <w:t xml:space="preserve"> 2020. </w:t>
      </w:r>
      <w:proofErr w:type="spellStart"/>
      <w:r w:rsidRPr="00F349F8">
        <w:rPr>
          <w:rFonts w:ascii="Garamond" w:hAnsi="Garamond"/>
          <w:sz w:val="28"/>
        </w:rPr>
        <w:t>godinu</w:t>
      </w:r>
      <w:proofErr w:type="spellEnd"/>
      <w:r w:rsidRPr="00F349F8">
        <w:rPr>
          <w:rFonts w:ascii="Garamond" w:hAnsi="Garamond"/>
          <w:sz w:val="28"/>
        </w:rPr>
        <w:t xml:space="preserve">, Župan je 31. </w:t>
      </w:r>
      <w:proofErr w:type="spellStart"/>
      <w:r w:rsidRPr="00F349F8">
        <w:rPr>
          <w:rFonts w:ascii="Garamond" w:hAnsi="Garamond"/>
          <w:sz w:val="28"/>
        </w:rPr>
        <w:t>prosinca</w:t>
      </w:r>
      <w:proofErr w:type="spellEnd"/>
      <w:r w:rsidRPr="00F349F8">
        <w:rPr>
          <w:rFonts w:ascii="Garamond" w:hAnsi="Garamond"/>
          <w:sz w:val="28"/>
        </w:rPr>
        <w:t xml:space="preserve"> 2020. </w:t>
      </w:r>
      <w:proofErr w:type="spellStart"/>
      <w:r w:rsidRPr="00F349F8">
        <w:rPr>
          <w:rFonts w:ascii="Garamond" w:hAnsi="Garamond"/>
          <w:sz w:val="28"/>
        </w:rPr>
        <w:t>godine</w:t>
      </w:r>
      <w:proofErr w:type="spellEnd"/>
      <w:r w:rsidRPr="00F349F8">
        <w:rPr>
          <w:rFonts w:ascii="Garamond" w:hAnsi="Garamond"/>
          <w:sz w:val="28"/>
        </w:rPr>
        <w:t xml:space="preserve"> </w:t>
      </w:r>
      <w:proofErr w:type="spellStart"/>
      <w:r w:rsidRPr="00F349F8">
        <w:rPr>
          <w:rFonts w:ascii="Garamond" w:hAnsi="Garamond"/>
          <w:sz w:val="28"/>
        </w:rPr>
        <w:t>donio</w:t>
      </w:r>
      <w:proofErr w:type="spellEnd"/>
      <w:r w:rsidRPr="00F349F8">
        <w:rPr>
          <w:rFonts w:ascii="Garamond" w:hAnsi="Garamond"/>
          <w:sz w:val="28"/>
        </w:rPr>
        <w:t xml:space="preserve"> </w:t>
      </w:r>
      <w:proofErr w:type="spellStart"/>
      <w:r w:rsidRPr="00F349F8">
        <w:rPr>
          <w:rFonts w:ascii="Garamond" w:hAnsi="Garamond"/>
          <w:sz w:val="28"/>
        </w:rPr>
        <w:t>Odluku</w:t>
      </w:r>
      <w:proofErr w:type="spellEnd"/>
      <w:r w:rsidRPr="00F349F8">
        <w:rPr>
          <w:rFonts w:ascii="Garamond" w:hAnsi="Garamond"/>
          <w:sz w:val="28"/>
        </w:rPr>
        <w:t xml:space="preserve"> o </w:t>
      </w:r>
      <w:proofErr w:type="spellStart"/>
      <w:r w:rsidRPr="00F349F8">
        <w:rPr>
          <w:rFonts w:ascii="Garamond" w:hAnsi="Garamond"/>
          <w:sz w:val="28"/>
        </w:rPr>
        <w:t>preraspodjeli</w:t>
      </w:r>
      <w:proofErr w:type="spellEnd"/>
      <w:r w:rsidRPr="00F349F8">
        <w:rPr>
          <w:rFonts w:ascii="Garamond" w:hAnsi="Garamond"/>
          <w:sz w:val="28"/>
        </w:rPr>
        <w:t xml:space="preserve"> </w:t>
      </w:r>
      <w:proofErr w:type="spellStart"/>
      <w:r w:rsidRPr="00F349F8">
        <w:rPr>
          <w:rFonts w:ascii="Garamond" w:hAnsi="Garamond"/>
          <w:sz w:val="28"/>
        </w:rPr>
        <w:t>utvrđenih</w:t>
      </w:r>
      <w:proofErr w:type="spellEnd"/>
      <w:r w:rsidRPr="00F349F8">
        <w:rPr>
          <w:rFonts w:ascii="Garamond" w:hAnsi="Garamond"/>
          <w:sz w:val="28"/>
        </w:rPr>
        <w:t xml:space="preserve"> </w:t>
      </w:r>
      <w:proofErr w:type="spellStart"/>
      <w:r w:rsidRPr="00F349F8">
        <w:rPr>
          <w:rFonts w:ascii="Garamond" w:hAnsi="Garamond"/>
          <w:sz w:val="28"/>
        </w:rPr>
        <w:t>sredstava</w:t>
      </w:r>
      <w:proofErr w:type="spellEnd"/>
      <w:r w:rsidRPr="00F349F8">
        <w:rPr>
          <w:rFonts w:ascii="Garamond" w:hAnsi="Garamond"/>
          <w:sz w:val="28"/>
        </w:rPr>
        <w:t xml:space="preserve"> </w:t>
      </w:r>
      <w:proofErr w:type="spellStart"/>
      <w:r w:rsidRPr="00F349F8">
        <w:rPr>
          <w:rFonts w:ascii="Garamond" w:hAnsi="Garamond"/>
          <w:sz w:val="28"/>
        </w:rPr>
        <w:t>između</w:t>
      </w:r>
      <w:proofErr w:type="spellEnd"/>
      <w:r w:rsidRPr="00F349F8">
        <w:rPr>
          <w:rFonts w:ascii="Garamond" w:hAnsi="Garamond"/>
          <w:sz w:val="28"/>
        </w:rPr>
        <w:t xml:space="preserve"> </w:t>
      </w:r>
      <w:proofErr w:type="spellStart"/>
      <w:r w:rsidRPr="00F349F8">
        <w:rPr>
          <w:rFonts w:ascii="Garamond" w:hAnsi="Garamond"/>
          <w:sz w:val="28"/>
        </w:rPr>
        <w:t>pojedinih</w:t>
      </w:r>
      <w:proofErr w:type="spellEnd"/>
      <w:r w:rsidRPr="00F349F8">
        <w:rPr>
          <w:rFonts w:ascii="Garamond" w:hAnsi="Garamond"/>
          <w:sz w:val="28"/>
        </w:rPr>
        <w:t xml:space="preserve"> </w:t>
      </w:r>
      <w:proofErr w:type="spellStart"/>
      <w:r w:rsidRPr="00F349F8">
        <w:rPr>
          <w:rFonts w:ascii="Garamond" w:hAnsi="Garamond"/>
          <w:sz w:val="28"/>
        </w:rPr>
        <w:t>razdjela</w:t>
      </w:r>
      <w:proofErr w:type="spellEnd"/>
      <w:r w:rsidRPr="00F349F8">
        <w:rPr>
          <w:rFonts w:ascii="Garamond" w:hAnsi="Garamond"/>
          <w:sz w:val="28"/>
        </w:rPr>
        <w:t xml:space="preserve"> </w:t>
      </w:r>
      <w:proofErr w:type="spellStart"/>
      <w:r w:rsidRPr="00F349F8">
        <w:rPr>
          <w:rFonts w:ascii="Garamond" w:hAnsi="Garamond"/>
          <w:sz w:val="28"/>
        </w:rPr>
        <w:t>proračuna</w:t>
      </w:r>
      <w:proofErr w:type="spellEnd"/>
      <w:r w:rsidRPr="00F349F8">
        <w:rPr>
          <w:rFonts w:ascii="Garamond" w:hAnsi="Garamond"/>
          <w:sz w:val="28"/>
        </w:rPr>
        <w:t xml:space="preserve">, </w:t>
      </w:r>
      <w:proofErr w:type="spellStart"/>
      <w:r w:rsidRPr="00F349F8">
        <w:rPr>
          <w:rFonts w:ascii="Garamond" w:hAnsi="Garamond"/>
          <w:sz w:val="28"/>
        </w:rPr>
        <w:t>kojom</w:t>
      </w:r>
      <w:proofErr w:type="spellEnd"/>
      <w:r w:rsidRPr="00F349F8">
        <w:rPr>
          <w:rFonts w:ascii="Garamond" w:hAnsi="Garamond"/>
          <w:sz w:val="28"/>
        </w:rPr>
        <w:t xml:space="preserve"> </w:t>
      </w:r>
      <w:proofErr w:type="spellStart"/>
      <w:r w:rsidRPr="00F349F8">
        <w:rPr>
          <w:rFonts w:ascii="Garamond" w:hAnsi="Garamond"/>
          <w:sz w:val="28"/>
        </w:rPr>
        <w:t>su</w:t>
      </w:r>
      <w:proofErr w:type="spellEnd"/>
      <w:r w:rsidRPr="00F349F8">
        <w:rPr>
          <w:rFonts w:ascii="Garamond" w:hAnsi="Garamond"/>
          <w:sz w:val="28"/>
        </w:rPr>
        <w:t xml:space="preserve"> </w:t>
      </w:r>
      <w:proofErr w:type="spellStart"/>
      <w:r w:rsidRPr="00F349F8">
        <w:rPr>
          <w:rFonts w:ascii="Garamond" w:hAnsi="Garamond"/>
          <w:sz w:val="28"/>
        </w:rPr>
        <w:t>pojedine</w:t>
      </w:r>
      <w:proofErr w:type="spellEnd"/>
      <w:r w:rsidRPr="00F349F8">
        <w:rPr>
          <w:rFonts w:ascii="Garamond" w:hAnsi="Garamond"/>
          <w:sz w:val="28"/>
        </w:rPr>
        <w:t xml:space="preserve"> </w:t>
      </w:r>
      <w:proofErr w:type="spellStart"/>
      <w:r w:rsidRPr="00F349F8">
        <w:rPr>
          <w:rFonts w:ascii="Garamond" w:hAnsi="Garamond"/>
          <w:sz w:val="28"/>
        </w:rPr>
        <w:t>pozicije</w:t>
      </w:r>
      <w:proofErr w:type="spellEnd"/>
      <w:r w:rsidRPr="00F349F8">
        <w:rPr>
          <w:rFonts w:ascii="Garamond" w:hAnsi="Garamond"/>
          <w:sz w:val="28"/>
        </w:rPr>
        <w:t xml:space="preserve"> </w:t>
      </w:r>
      <w:proofErr w:type="spellStart"/>
      <w:r w:rsidRPr="00F349F8">
        <w:rPr>
          <w:rFonts w:ascii="Garamond" w:hAnsi="Garamond"/>
          <w:sz w:val="28"/>
        </w:rPr>
        <w:t>proračunskih</w:t>
      </w:r>
      <w:proofErr w:type="spellEnd"/>
      <w:r w:rsidRPr="00F349F8">
        <w:rPr>
          <w:rFonts w:ascii="Garamond" w:hAnsi="Garamond"/>
          <w:sz w:val="28"/>
        </w:rPr>
        <w:t xml:space="preserve"> </w:t>
      </w:r>
      <w:proofErr w:type="spellStart"/>
      <w:r w:rsidRPr="00F349F8">
        <w:rPr>
          <w:rFonts w:ascii="Garamond" w:hAnsi="Garamond"/>
          <w:sz w:val="28"/>
        </w:rPr>
        <w:t>sredstava</w:t>
      </w:r>
      <w:proofErr w:type="spellEnd"/>
      <w:r w:rsidRPr="00F349F8">
        <w:rPr>
          <w:rFonts w:ascii="Garamond" w:hAnsi="Garamond"/>
          <w:sz w:val="28"/>
        </w:rPr>
        <w:t xml:space="preserve"> </w:t>
      </w:r>
      <w:proofErr w:type="spellStart"/>
      <w:r w:rsidRPr="00F349F8">
        <w:rPr>
          <w:rFonts w:ascii="Garamond" w:hAnsi="Garamond"/>
          <w:sz w:val="28"/>
        </w:rPr>
        <w:t>umanjene</w:t>
      </w:r>
      <w:proofErr w:type="spellEnd"/>
      <w:r w:rsidRPr="00F349F8">
        <w:rPr>
          <w:rFonts w:ascii="Garamond" w:hAnsi="Garamond"/>
          <w:sz w:val="28"/>
        </w:rPr>
        <w:t xml:space="preserve"> </w:t>
      </w:r>
      <w:proofErr w:type="spellStart"/>
      <w:r w:rsidRPr="00F349F8">
        <w:rPr>
          <w:rFonts w:ascii="Garamond" w:hAnsi="Garamond"/>
          <w:sz w:val="28"/>
        </w:rPr>
        <w:t>odnosno</w:t>
      </w:r>
      <w:proofErr w:type="spellEnd"/>
      <w:r w:rsidRPr="00F349F8">
        <w:rPr>
          <w:rFonts w:ascii="Garamond" w:hAnsi="Garamond"/>
          <w:sz w:val="28"/>
        </w:rPr>
        <w:t xml:space="preserve"> </w:t>
      </w:r>
      <w:proofErr w:type="spellStart"/>
      <w:r w:rsidRPr="00F349F8">
        <w:rPr>
          <w:rFonts w:ascii="Garamond" w:hAnsi="Garamond"/>
          <w:sz w:val="28"/>
        </w:rPr>
        <w:t>uvećane</w:t>
      </w:r>
      <w:proofErr w:type="spellEnd"/>
      <w:r w:rsidRPr="00F349F8">
        <w:rPr>
          <w:rFonts w:ascii="Garamond" w:hAnsi="Garamond"/>
          <w:sz w:val="28"/>
        </w:rPr>
        <w:t xml:space="preserve"> za </w:t>
      </w:r>
      <w:proofErr w:type="spellStart"/>
      <w:r w:rsidRPr="00F349F8">
        <w:rPr>
          <w:rFonts w:ascii="Garamond" w:hAnsi="Garamond"/>
          <w:sz w:val="28"/>
        </w:rPr>
        <w:t>ukupno</w:t>
      </w:r>
      <w:proofErr w:type="spellEnd"/>
      <w:r w:rsidRPr="00F349F8">
        <w:rPr>
          <w:rFonts w:ascii="Garamond" w:hAnsi="Garamond"/>
          <w:sz w:val="28"/>
        </w:rPr>
        <w:t xml:space="preserve"> 1.243.539,00 </w:t>
      </w:r>
      <w:proofErr w:type="spellStart"/>
      <w:r w:rsidRPr="00F349F8">
        <w:rPr>
          <w:rFonts w:ascii="Garamond" w:hAnsi="Garamond"/>
          <w:sz w:val="28"/>
        </w:rPr>
        <w:t>kuna</w:t>
      </w:r>
      <w:proofErr w:type="spellEnd"/>
      <w:r w:rsidRPr="00F349F8">
        <w:rPr>
          <w:rFonts w:ascii="Garamond" w:hAnsi="Garamond"/>
          <w:sz w:val="28"/>
        </w:rPr>
        <w:t>.</w:t>
      </w:r>
    </w:p>
    <w:p w14:paraId="6360B907" w14:textId="434B4FB9" w:rsidR="00E23368" w:rsidRDefault="00E23368" w:rsidP="001B4EBD">
      <w:pPr>
        <w:ind w:right="284"/>
        <w:jc w:val="center"/>
        <w:rPr>
          <w:rFonts w:ascii="Garamond" w:hAnsi="Garamond"/>
          <w:b/>
          <w:bCs/>
          <w:sz w:val="24"/>
          <w:szCs w:val="24"/>
        </w:rPr>
      </w:pPr>
      <w:proofErr w:type="spellStart"/>
      <w:r w:rsidRPr="006574CC">
        <w:rPr>
          <w:rFonts w:ascii="Garamond" w:hAnsi="Garamond"/>
          <w:b/>
          <w:bCs/>
          <w:sz w:val="24"/>
          <w:szCs w:val="24"/>
        </w:rPr>
        <w:t>Članak</w:t>
      </w:r>
      <w:proofErr w:type="spellEnd"/>
      <w:r w:rsidRPr="006574CC">
        <w:rPr>
          <w:rFonts w:ascii="Garamond" w:hAnsi="Garamond"/>
          <w:b/>
          <w:bCs/>
          <w:sz w:val="24"/>
          <w:szCs w:val="24"/>
        </w:rPr>
        <w:t xml:space="preserve"> 4.</w:t>
      </w:r>
    </w:p>
    <w:p w14:paraId="3B3E467F" w14:textId="77777777" w:rsidR="006574CC" w:rsidRPr="006574CC" w:rsidRDefault="006574CC" w:rsidP="001B4EBD">
      <w:pPr>
        <w:ind w:right="284"/>
        <w:jc w:val="center"/>
        <w:rPr>
          <w:rFonts w:ascii="Garamond" w:hAnsi="Garamond"/>
          <w:sz w:val="28"/>
        </w:rPr>
      </w:pPr>
    </w:p>
    <w:p w14:paraId="10A72414" w14:textId="73C7CF62" w:rsidR="00E23368" w:rsidRPr="006574CC" w:rsidRDefault="00E23368" w:rsidP="001B4EBD">
      <w:pPr>
        <w:pStyle w:val="Uvuenotijeloteksta"/>
        <w:ind w:right="284"/>
        <w:rPr>
          <w:rFonts w:ascii="Garamond" w:hAnsi="Garamond"/>
          <w:sz w:val="28"/>
          <w:szCs w:val="28"/>
          <w:lang w:val="de-DE"/>
        </w:rPr>
      </w:pPr>
      <w:bookmarkStart w:id="3" w:name="_Hlk74830565"/>
      <w:r w:rsidRPr="006574CC">
        <w:rPr>
          <w:rFonts w:ascii="Garamond" w:hAnsi="Garamond"/>
          <w:sz w:val="28"/>
          <w:szCs w:val="28"/>
        </w:rPr>
        <w:t>Ostvarenje Proračuna Brodsko-posavske županije za razdoblje od 1. siječnja do 31. prosinca  20</w:t>
      </w:r>
      <w:r w:rsidR="00F349F8" w:rsidRPr="006574CC">
        <w:rPr>
          <w:rFonts w:ascii="Garamond" w:hAnsi="Garamond"/>
          <w:sz w:val="28"/>
          <w:szCs w:val="28"/>
        </w:rPr>
        <w:t>20</w:t>
      </w:r>
      <w:r w:rsidRPr="006574CC">
        <w:rPr>
          <w:rFonts w:ascii="Garamond" w:hAnsi="Garamond"/>
          <w:sz w:val="28"/>
          <w:szCs w:val="28"/>
        </w:rPr>
        <w:t xml:space="preserve">.  </w:t>
      </w:r>
      <w:proofErr w:type="spellStart"/>
      <w:r w:rsidRPr="006574CC">
        <w:rPr>
          <w:rFonts w:ascii="Garamond" w:hAnsi="Garamond"/>
          <w:sz w:val="28"/>
          <w:szCs w:val="28"/>
          <w:lang w:val="de-DE"/>
        </w:rPr>
        <w:t>godine</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bilo</w:t>
      </w:r>
      <w:proofErr w:type="spellEnd"/>
      <w:r w:rsidRPr="006574CC">
        <w:rPr>
          <w:rFonts w:ascii="Garamond" w:hAnsi="Garamond"/>
          <w:sz w:val="28"/>
          <w:szCs w:val="28"/>
          <w:lang w:val="de-DE"/>
        </w:rPr>
        <w:t xml:space="preserve"> je, </w:t>
      </w:r>
      <w:proofErr w:type="spellStart"/>
      <w:r w:rsidRPr="006574CC">
        <w:rPr>
          <w:rFonts w:ascii="Garamond" w:hAnsi="Garamond"/>
          <w:sz w:val="28"/>
          <w:szCs w:val="28"/>
          <w:lang w:val="de-DE"/>
        </w:rPr>
        <w:t>kako</w:t>
      </w:r>
      <w:proofErr w:type="spellEnd"/>
      <w:r w:rsidRPr="006574CC">
        <w:rPr>
          <w:rFonts w:ascii="Garamond" w:hAnsi="Garamond"/>
          <w:sz w:val="28"/>
          <w:szCs w:val="28"/>
          <w:lang w:val="de-DE"/>
        </w:rPr>
        <w:t xml:space="preserve"> </w:t>
      </w:r>
      <w:proofErr w:type="spellStart"/>
      <w:proofErr w:type="gramStart"/>
      <w:r w:rsidRPr="006574CC">
        <w:rPr>
          <w:rFonts w:ascii="Garamond" w:hAnsi="Garamond"/>
          <w:sz w:val="28"/>
          <w:szCs w:val="28"/>
          <w:lang w:val="de-DE"/>
        </w:rPr>
        <w:t>slijedi</w:t>
      </w:r>
      <w:proofErr w:type="spellEnd"/>
      <w:r w:rsidRPr="006574CC">
        <w:rPr>
          <w:rFonts w:ascii="Garamond" w:hAnsi="Garamond"/>
          <w:sz w:val="28"/>
          <w:szCs w:val="28"/>
          <w:lang w:val="de-DE"/>
        </w:rPr>
        <w:t xml:space="preserve"> :</w:t>
      </w:r>
      <w:proofErr w:type="gramEnd"/>
    </w:p>
    <w:p w14:paraId="771FC145" w14:textId="0B5311AC" w:rsidR="00E23368" w:rsidRPr="006574CC" w:rsidRDefault="00E23368" w:rsidP="001B4EBD">
      <w:pPr>
        <w:ind w:right="284" w:firstLine="720"/>
        <w:jc w:val="both"/>
        <w:rPr>
          <w:rFonts w:ascii="Garamond" w:hAnsi="Garamond"/>
          <w:sz w:val="28"/>
          <w:szCs w:val="28"/>
          <w:lang w:val="de-DE"/>
        </w:rPr>
      </w:pPr>
      <w:proofErr w:type="spellStart"/>
      <w:r w:rsidRPr="006574CC">
        <w:rPr>
          <w:rFonts w:ascii="Garamond" w:hAnsi="Garamond"/>
          <w:sz w:val="28"/>
          <w:szCs w:val="28"/>
          <w:lang w:val="de-DE"/>
        </w:rPr>
        <w:t>Ukupni</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prihodi</w:t>
      </w:r>
      <w:proofErr w:type="spellEnd"/>
      <w:r w:rsidRPr="006574CC">
        <w:rPr>
          <w:rFonts w:ascii="Garamond" w:hAnsi="Garamond"/>
          <w:sz w:val="28"/>
          <w:szCs w:val="28"/>
          <w:lang w:val="de-DE"/>
        </w:rPr>
        <w:t xml:space="preserve"> i </w:t>
      </w:r>
      <w:proofErr w:type="spellStart"/>
      <w:r w:rsidRPr="006574CC">
        <w:rPr>
          <w:rFonts w:ascii="Garamond" w:hAnsi="Garamond"/>
          <w:sz w:val="28"/>
          <w:szCs w:val="28"/>
          <w:lang w:val="de-DE"/>
        </w:rPr>
        <w:t>primici</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ostvareni</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su</w:t>
      </w:r>
      <w:proofErr w:type="spellEnd"/>
      <w:r w:rsidRPr="006574CC">
        <w:rPr>
          <w:rFonts w:ascii="Garamond" w:hAnsi="Garamond"/>
          <w:sz w:val="28"/>
          <w:szCs w:val="28"/>
          <w:lang w:val="de-DE"/>
        </w:rPr>
        <w:t xml:space="preserve"> u </w:t>
      </w:r>
      <w:proofErr w:type="spellStart"/>
      <w:r w:rsidRPr="006574CC">
        <w:rPr>
          <w:rFonts w:ascii="Garamond" w:hAnsi="Garamond"/>
          <w:sz w:val="28"/>
          <w:szCs w:val="28"/>
          <w:lang w:val="de-DE"/>
        </w:rPr>
        <w:t>svoti</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od</w:t>
      </w:r>
      <w:proofErr w:type="spellEnd"/>
      <w:r w:rsidRPr="006574CC">
        <w:rPr>
          <w:rFonts w:ascii="Garamond" w:hAnsi="Garamond"/>
          <w:sz w:val="28"/>
          <w:szCs w:val="28"/>
          <w:lang w:val="de-DE"/>
        </w:rPr>
        <w:t xml:space="preserve"> </w:t>
      </w:r>
      <w:r w:rsidR="00F349F8" w:rsidRPr="006574CC">
        <w:rPr>
          <w:rFonts w:ascii="Garamond" w:hAnsi="Garamond"/>
          <w:b/>
          <w:bCs/>
          <w:sz w:val="28"/>
          <w:szCs w:val="28"/>
          <w:lang w:val="de-DE"/>
        </w:rPr>
        <w:t>976</w:t>
      </w:r>
      <w:r w:rsidR="00D745AF" w:rsidRPr="006574CC">
        <w:rPr>
          <w:rFonts w:ascii="Garamond" w:hAnsi="Garamond"/>
          <w:b/>
          <w:bCs/>
          <w:sz w:val="28"/>
          <w:lang w:val="de-DE"/>
        </w:rPr>
        <w:t>.</w:t>
      </w:r>
      <w:r w:rsidR="00F349F8" w:rsidRPr="006574CC">
        <w:rPr>
          <w:rFonts w:ascii="Garamond" w:hAnsi="Garamond"/>
          <w:b/>
          <w:bCs/>
          <w:sz w:val="28"/>
          <w:lang w:val="de-DE"/>
        </w:rPr>
        <w:t>305</w:t>
      </w:r>
      <w:r w:rsidR="00D745AF" w:rsidRPr="006574CC">
        <w:rPr>
          <w:rFonts w:ascii="Garamond" w:hAnsi="Garamond"/>
          <w:b/>
          <w:bCs/>
          <w:sz w:val="28"/>
          <w:lang w:val="de-DE"/>
        </w:rPr>
        <w:t>.</w:t>
      </w:r>
      <w:r w:rsidR="00F349F8" w:rsidRPr="006574CC">
        <w:rPr>
          <w:rFonts w:ascii="Garamond" w:hAnsi="Garamond"/>
          <w:b/>
          <w:bCs/>
          <w:sz w:val="28"/>
          <w:lang w:val="de-DE"/>
        </w:rPr>
        <w:t>100</w:t>
      </w:r>
      <w:r w:rsidR="00D745AF" w:rsidRPr="006574CC">
        <w:rPr>
          <w:rFonts w:ascii="Garamond" w:hAnsi="Garamond"/>
          <w:b/>
          <w:bCs/>
          <w:sz w:val="28"/>
          <w:lang w:val="de-DE"/>
        </w:rPr>
        <w:t>,</w:t>
      </w:r>
      <w:r w:rsidR="00F349F8" w:rsidRPr="006574CC">
        <w:rPr>
          <w:rFonts w:ascii="Garamond" w:hAnsi="Garamond"/>
          <w:b/>
          <w:bCs/>
          <w:sz w:val="28"/>
          <w:lang w:val="de-DE"/>
        </w:rPr>
        <w:t>24</w:t>
      </w:r>
      <w:r w:rsidR="00A438A7" w:rsidRPr="006574CC">
        <w:rPr>
          <w:rFonts w:ascii="Garamond" w:hAnsi="Garamond"/>
          <w:sz w:val="28"/>
          <w:szCs w:val="28"/>
          <w:lang w:val="de-DE"/>
        </w:rPr>
        <w:t xml:space="preserve"> </w:t>
      </w:r>
      <w:proofErr w:type="spellStart"/>
      <w:r w:rsidR="00A438A7" w:rsidRPr="006574CC">
        <w:rPr>
          <w:rFonts w:ascii="Garamond" w:hAnsi="Garamond"/>
          <w:sz w:val="28"/>
          <w:szCs w:val="28"/>
          <w:lang w:val="de-DE"/>
        </w:rPr>
        <w:t>kn</w:t>
      </w:r>
      <w:proofErr w:type="spellEnd"/>
      <w:r w:rsidR="00A438A7" w:rsidRPr="006574CC">
        <w:rPr>
          <w:rFonts w:ascii="Garamond" w:hAnsi="Garamond"/>
          <w:sz w:val="28"/>
          <w:szCs w:val="28"/>
          <w:lang w:val="de-DE"/>
        </w:rPr>
        <w:t xml:space="preserve"> </w:t>
      </w:r>
      <w:proofErr w:type="spellStart"/>
      <w:r w:rsidR="00A438A7" w:rsidRPr="006574CC">
        <w:rPr>
          <w:rFonts w:ascii="Garamond" w:hAnsi="Garamond"/>
          <w:sz w:val="28"/>
          <w:szCs w:val="28"/>
          <w:lang w:val="de-DE"/>
        </w:rPr>
        <w:t>što</w:t>
      </w:r>
      <w:proofErr w:type="spellEnd"/>
      <w:r w:rsidR="00A438A7" w:rsidRPr="006574CC">
        <w:rPr>
          <w:rFonts w:ascii="Garamond" w:hAnsi="Garamond"/>
          <w:sz w:val="28"/>
          <w:szCs w:val="28"/>
          <w:lang w:val="de-DE"/>
        </w:rPr>
        <w:t xml:space="preserve"> </w:t>
      </w:r>
      <w:proofErr w:type="spellStart"/>
      <w:r w:rsidR="00A438A7" w:rsidRPr="006574CC">
        <w:rPr>
          <w:rFonts w:ascii="Garamond" w:hAnsi="Garamond"/>
          <w:sz w:val="28"/>
          <w:szCs w:val="28"/>
          <w:lang w:val="de-DE"/>
        </w:rPr>
        <w:t>predstavlja</w:t>
      </w:r>
      <w:proofErr w:type="spellEnd"/>
      <w:r w:rsidR="00A438A7" w:rsidRPr="006574CC">
        <w:rPr>
          <w:rFonts w:ascii="Garamond" w:hAnsi="Garamond"/>
          <w:sz w:val="28"/>
          <w:szCs w:val="28"/>
          <w:lang w:val="de-DE"/>
        </w:rPr>
        <w:t xml:space="preserve"> </w:t>
      </w:r>
      <w:r w:rsidR="00D745AF" w:rsidRPr="006574CC">
        <w:rPr>
          <w:rFonts w:ascii="Garamond" w:hAnsi="Garamond"/>
          <w:sz w:val="28"/>
          <w:szCs w:val="28"/>
          <w:lang w:val="de-DE"/>
        </w:rPr>
        <w:t>88</w:t>
      </w:r>
      <w:r w:rsidR="00A438A7" w:rsidRPr="006574CC">
        <w:rPr>
          <w:rFonts w:ascii="Garamond" w:hAnsi="Garamond"/>
          <w:sz w:val="28"/>
          <w:szCs w:val="28"/>
          <w:lang w:val="de-DE"/>
        </w:rPr>
        <w:t>,</w:t>
      </w:r>
      <w:proofErr w:type="gramStart"/>
      <w:r w:rsidR="00F349F8" w:rsidRPr="006574CC">
        <w:rPr>
          <w:rFonts w:ascii="Garamond" w:hAnsi="Garamond"/>
          <w:sz w:val="28"/>
          <w:szCs w:val="28"/>
          <w:lang w:val="de-DE"/>
        </w:rPr>
        <w:t>76</w:t>
      </w:r>
      <w:r w:rsidRPr="006574CC">
        <w:rPr>
          <w:rFonts w:ascii="Garamond" w:hAnsi="Garamond"/>
          <w:sz w:val="28"/>
          <w:szCs w:val="28"/>
          <w:lang w:val="de-DE"/>
        </w:rPr>
        <w:t xml:space="preserve">  %</w:t>
      </w:r>
      <w:proofErr w:type="gramEnd"/>
      <w:r w:rsidRPr="006574CC">
        <w:rPr>
          <w:rFonts w:ascii="Garamond" w:hAnsi="Garamond"/>
          <w:sz w:val="28"/>
          <w:szCs w:val="28"/>
          <w:lang w:val="de-DE"/>
        </w:rPr>
        <w:t xml:space="preserve">  </w:t>
      </w:r>
      <w:proofErr w:type="spellStart"/>
      <w:r w:rsidRPr="006574CC">
        <w:rPr>
          <w:rFonts w:ascii="Garamond" w:hAnsi="Garamond"/>
          <w:sz w:val="28"/>
          <w:szCs w:val="28"/>
          <w:lang w:val="de-DE"/>
        </w:rPr>
        <w:t>godišnjeg</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planiranog</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iznosa</w:t>
      </w:r>
      <w:proofErr w:type="spellEnd"/>
      <w:r w:rsidRPr="006574CC">
        <w:rPr>
          <w:rFonts w:ascii="Garamond" w:hAnsi="Garamond"/>
          <w:sz w:val="28"/>
          <w:szCs w:val="28"/>
          <w:lang w:val="de-DE"/>
        </w:rPr>
        <w:t>.</w:t>
      </w:r>
    </w:p>
    <w:p w14:paraId="18466224" w14:textId="6CFDF3A8" w:rsidR="00E23368" w:rsidRPr="006574CC" w:rsidRDefault="00E23368" w:rsidP="001B4EBD">
      <w:pPr>
        <w:ind w:right="284" w:firstLine="720"/>
        <w:jc w:val="both"/>
        <w:rPr>
          <w:rFonts w:ascii="Garamond" w:hAnsi="Garamond"/>
          <w:sz w:val="28"/>
          <w:szCs w:val="28"/>
          <w:lang w:val="de-DE"/>
        </w:rPr>
      </w:pPr>
      <w:proofErr w:type="spellStart"/>
      <w:r w:rsidRPr="006574CC">
        <w:rPr>
          <w:rFonts w:ascii="Garamond" w:hAnsi="Garamond"/>
          <w:sz w:val="28"/>
          <w:szCs w:val="28"/>
          <w:lang w:val="de-DE"/>
        </w:rPr>
        <w:t>Ukupni</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rashodi</w:t>
      </w:r>
      <w:proofErr w:type="spellEnd"/>
      <w:r w:rsidRPr="006574CC">
        <w:rPr>
          <w:rFonts w:ascii="Garamond" w:hAnsi="Garamond"/>
          <w:sz w:val="28"/>
          <w:szCs w:val="28"/>
          <w:lang w:val="de-DE"/>
        </w:rPr>
        <w:t xml:space="preserve"> i </w:t>
      </w:r>
      <w:proofErr w:type="spellStart"/>
      <w:r w:rsidRPr="006574CC">
        <w:rPr>
          <w:rFonts w:ascii="Garamond" w:hAnsi="Garamond"/>
          <w:sz w:val="28"/>
          <w:szCs w:val="28"/>
          <w:lang w:val="de-DE"/>
        </w:rPr>
        <w:t>izdaci</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izvršeni</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su</w:t>
      </w:r>
      <w:proofErr w:type="spellEnd"/>
      <w:r w:rsidRPr="006574CC">
        <w:rPr>
          <w:rFonts w:ascii="Garamond" w:hAnsi="Garamond"/>
          <w:sz w:val="28"/>
          <w:szCs w:val="28"/>
          <w:lang w:val="de-DE"/>
        </w:rPr>
        <w:t xml:space="preserve"> u </w:t>
      </w:r>
      <w:proofErr w:type="spellStart"/>
      <w:r w:rsidRPr="006574CC">
        <w:rPr>
          <w:rFonts w:ascii="Garamond" w:hAnsi="Garamond"/>
          <w:sz w:val="28"/>
          <w:szCs w:val="28"/>
          <w:lang w:val="de-DE"/>
        </w:rPr>
        <w:t>svoti</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od</w:t>
      </w:r>
      <w:proofErr w:type="spellEnd"/>
      <w:r w:rsidRPr="006574CC">
        <w:rPr>
          <w:rFonts w:ascii="Garamond" w:hAnsi="Garamond"/>
          <w:sz w:val="28"/>
          <w:szCs w:val="28"/>
          <w:lang w:val="de-DE"/>
        </w:rPr>
        <w:t xml:space="preserve"> </w:t>
      </w:r>
      <w:r w:rsidR="00F349F8" w:rsidRPr="006574CC">
        <w:rPr>
          <w:rFonts w:ascii="Garamond" w:hAnsi="Garamond"/>
          <w:b/>
          <w:bCs/>
          <w:sz w:val="28"/>
          <w:szCs w:val="28"/>
          <w:lang w:val="de-DE"/>
        </w:rPr>
        <w:t>1.007</w:t>
      </w:r>
      <w:r w:rsidR="00D745AF" w:rsidRPr="006574CC">
        <w:rPr>
          <w:rFonts w:ascii="Garamond" w:hAnsi="Garamond"/>
          <w:b/>
          <w:sz w:val="28"/>
          <w:lang w:val="de-DE"/>
        </w:rPr>
        <w:t>.</w:t>
      </w:r>
      <w:r w:rsidR="00F349F8" w:rsidRPr="006574CC">
        <w:rPr>
          <w:rFonts w:ascii="Garamond" w:hAnsi="Garamond"/>
          <w:b/>
          <w:sz w:val="28"/>
          <w:lang w:val="de-DE"/>
        </w:rPr>
        <w:t>261</w:t>
      </w:r>
      <w:r w:rsidR="00D745AF" w:rsidRPr="006574CC">
        <w:rPr>
          <w:rFonts w:ascii="Garamond" w:hAnsi="Garamond"/>
          <w:b/>
          <w:sz w:val="28"/>
          <w:lang w:val="de-DE"/>
        </w:rPr>
        <w:t>.</w:t>
      </w:r>
      <w:r w:rsidR="00F349F8" w:rsidRPr="006574CC">
        <w:rPr>
          <w:rFonts w:ascii="Garamond" w:hAnsi="Garamond"/>
          <w:b/>
          <w:sz w:val="28"/>
          <w:lang w:val="de-DE"/>
        </w:rPr>
        <w:t>970</w:t>
      </w:r>
      <w:r w:rsidR="00D745AF" w:rsidRPr="006574CC">
        <w:rPr>
          <w:rFonts w:ascii="Garamond" w:hAnsi="Garamond"/>
          <w:b/>
          <w:sz w:val="28"/>
          <w:lang w:val="de-DE"/>
        </w:rPr>
        <w:t>,</w:t>
      </w:r>
      <w:r w:rsidR="00F349F8" w:rsidRPr="006574CC">
        <w:rPr>
          <w:rFonts w:ascii="Garamond" w:hAnsi="Garamond"/>
          <w:b/>
          <w:sz w:val="28"/>
          <w:lang w:val="de-DE"/>
        </w:rPr>
        <w:t>48</w:t>
      </w:r>
      <w:r w:rsidRPr="006574CC">
        <w:rPr>
          <w:rFonts w:ascii="Garamond" w:hAnsi="Garamond"/>
          <w:sz w:val="28"/>
          <w:szCs w:val="28"/>
          <w:lang w:val="de-DE"/>
        </w:rPr>
        <w:t xml:space="preserve"> </w:t>
      </w:r>
      <w:proofErr w:type="spellStart"/>
      <w:r w:rsidRPr="006574CC">
        <w:rPr>
          <w:rFonts w:ascii="Garamond" w:hAnsi="Garamond"/>
          <w:sz w:val="28"/>
          <w:szCs w:val="28"/>
          <w:lang w:val="de-DE"/>
        </w:rPr>
        <w:t>kn</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što</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predstavlja</w:t>
      </w:r>
      <w:proofErr w:type="spellEnd"/>
      <w:r w:rsidRPr="006574CC">
        <w:rPr>
          <w:rFonts w:ascii="Garamond" w:hAnsi="Garamond"/>
          <w:sz w:val="28"/>
          <w:szCs w:val="28"/>
          <w:lang w:val="de-DE"/>
        </w:rPr>
        <w:t xml:space="preserve"> </w:t>
      </w:r>
      <w:r w:rsidR="00F349F8" w:rsidRPr="006574CC">
        <w:rPr>
          <w:rFonts w:ascii="Garamond" w:hAnsi="Garamond"/>
          <w:sz w:val="28"/>
          <w:szCs w:val="28"/>
          <w:lang w:val="de-DE"/>
        </w:rPr>
        <w:t>90</w:t>
      </w:r>
      <w:r w:rsidR="00676AF8" w:rsidRPr="006574CC">
        <w:rPr>
          <w:rFonts w:ascii="Garamond" w:hAnsi="Garamond"/>
          <w:sz w:val="28"/>
          <w:szCs w:val="28"/>
          <w:lang w:val="de-DE"/>
        </w:rPr>
        <w:t>,</w:t>
      </w:r>
      <w:proofErr w:type="gramStart"/>
      <w:r w:rsidR="00F349F8" w:rsidRPr="006574CC">
        <w:rPr>
          <w:rFonts w:ascii="Garamond" w:hAnsi="Garamond"/>
          <w:sz w:val="28"/>
          <w:szCs w:val="28"/>
          <w:lang w:val="de-DE"/>
        </w:rPr>
        <w:t>05</w:t>
      </w:r>
      <w:r w:rsidRPr="006574CC">
        <w:rPr>
          <w:rFonts w:ascii="Garamond" w:hAnsi="Garamond"/>
          <w:sz w:val="28"/>
          <w:szCs w:val="28"/>
          <w:lang w:val="de-DE"/>
        </w:rPr>
        <w:t xml:space="preserve">  %</w:t>
      </w:r>
      <w:proofErr w:type="gramEnd"/>
      <w:r w:rsidRPr="006574CC">
        <w:rPr>
          <w:rFonts w:ascii="Garamond" w:hAnsi="Garamond"/>
          <w:sz w:val="28"/>
          <w:szCs w:val="28"/>
          <w:lang w:val="de-DE"/>
        </w:rPr>
        <w:t xml:space="preserve">  </w:t>
      </w:r>
      <w:proofErr w:type="spellStart"/>
      <w:r w:rsidRPr="006574CC">
        <w:rPr>
          <w:rFonts w:ascii="Garamond" w:hAnsi="Garamond"/>
          <w:sz w:val="28"/>
          <w:szCs w:val="28"/>
          <w:lang w:val="de-DE"/>
        </w:rPr>
        <w:t>godišnjeg</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plana</w:t>
      </w:r>
      <w:proofErr w:type="spellEnd"/>
      <w:r w:rsidRPr="006574CC">
        <w:rPr>
          <w:rFonts w:ascii="Garamond" w:hAnsi="Garamond"/>
          <w:sz w:val="28"/>
          <w:szCs w:val="28"/>
          <w:lang w:val="de-DE"/>
        </w:rPr>
        <w:t>.</w:t>
      </w:r>
    </w:p>
    <w:p w14:paraId="5F2FAC1C" w14:textId="2F2BB541" w:rsidR="00E23368" w:rsidRPr="006574CC" w:rsidRDefault="00E23368" w:rsidP="001B4EBD">
      <w:pPr>
        <w:ind w:right="284" w:firstLine="720"/>
        <w:jc w:val="both"/>
        <w:rPr>
          <w:rFonts w:ascii="Garamond" w:hAnsi="Garamond"/>
          <w:b/>
          <w:bCs/>
          <w:sz w:val="28"/>
          <w:szCs w:val="28"/>
          <w:lang w:val="de-DE"/>
        </w:rPr>
      </w:pPr>
      <w:proofErr w:type="spellStart"/>
      <w:r w:rsidRPr="006574CC">
        <w:rPr>
          <w:rFonts w:ascii="Garamond" w:hAnsi="Garamond"/>
          <w:sz w:val="28"/>
          <w:szCs w:val="28"/>
          <w:lang w:val="de-DE"/>
        </w:rPr>
        <w:t>Razlika</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između</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ostvarenih</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prihoda</w:t>
      </w:r>
      <w:proofErr w:type="spellEnd"/>
      <w:r w:rsidRPr="006574CC">
        <w:rPr>
          <w:rFonts w:ascii="Garamond" w:hAnsi="Garamond"/>
          <w:sz w:val="28"/>
          <w:szCs w:val="28"/>
          <w:lang w:val="de-DE"/>
        </w:rPr>
        <w:t xml:space="preserve"> i </w:t>
      </w:r>
      <w:proofErr w:type="spellStart"/>
      <w:r w:rsidRPr="006574CC">
        <w:rPr>
          <w:rFonts w:ascii="Garamond" w:hAnsi="Garamond"/>
          <w:sz w:val="28"/>
          <w:szCs w:val="28"/>
          <w:lang w:val="de-DE"/>
        </w:rPr>
        <w:t>primitaka</w:t>
      </w:r>
      <w:proofErr w:type="spellEnd"/>
      <w:r w:rsidRPr="006574CC">
        <w:rPr>
          <w:rFonts w:ascii="Garamond" w:hAnsi="Garamond"/>
          <w:sz w:val="28"/>
          <w:szCs w:val="28"/>
          <w:lang w:val="de-DE"/>
        </w:rPr>
        <w:t xml:space="preserve"> i </w:t>
      </w:r>
      <w:proofErr w:type="spellStart"/>
      <w:r w:rsidRPr="006574CC">
        <w:rPr>
          <w:rFonts w:ascii="Garamond" w:hAnsi="Garamond"/>
          <w:sz w:val="28"/>
          <w:szCs w:val="28"/>
          <w:lang w:val="de-DE"/>
        </w:rPr>
        <w:t>izvršenih</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rashoda</w:t>
      </w:r>
      <w:proofErr w:type="spellEnd"/>
      <w:r w:rsidRPr="006574CC">
        <w:rPr>
          <w:rFonts w:ascii="Garamond" w:hAnsi="Garamond"/>
          <w:sz w:val="28"/>
          <w:szCs w:val="28"/>
          <w:lang w:val="de-DE"/>
        </w:rPr>
        <w:t xml:space="preserve"> </w:t>
      </w:r>
      <w:proofErr w:type="gramStart"/>
      <w:r w:rsidRPr="006574CC">
        <w:rPr>
          <w:rFonts w:ascii="Garamond" w:hAnsi="Garamond"/>
          <w:sz w:val="28"/>
          <w:szCs w:val="28"/>
          <w:lang w:val="de-DE"/>
        </w:rPr>
        <w:t xml:space="preserve">i  </w:t>
      </w:r>
      <w:proofErr w:type="spellStart"/>
      <w:r w:rsidRPr="006574CC">
        <w:rPr>
          <w:rFonts w:ascii="Garamond" w:hAnsi="Garamond"/>
          <w:sz w:val="28"/>
          <w:szCs w:val="28"/>
          <w:lang w:val="de-DE"/>
        </w:rPr>
        <w:t>izdataka</w:t>
      </w:r>
      <w:proofErr w:type="spellEnd"/>
      <w:proofErr w:type="gramEnd"/>
      <w:r w:rsidRPr="006574CC">
        <w:rPr>
          <w:rFonts w:ascii="Garamond" w:hAnsi="Garamond"/>
          <w:sz w:val="28"/>
          <w:szCs w:val="28"/>
          <w:lang w:val="de-DE"/>
        </w:rPr>
        <w:t xml:space="preserve"> </w:t>
      </w:r>
      <w:proofErr w:type="spellStart"/>
      <w:r w:rsidRPr="006574CC">
        <w:rPr>
          <w:rFonts w:ascii="Garamond" w:hAnsi="Garamond"/>
          <w:sz w:val="28"/>
          <w:szCs w:val="28"/>
          <w:lang w:val="de-DE"/>
        </w:rPr>
        <w:t>Proračuna</w:t>
      </w:r>
      <w:proofErr w:type="spellEnd"/>
      <w:r w:rsidRPr="006574CC">
        <w:rPr>
          <w:rFonts w:ascii="Garamond" w:hAnsi="Garamond"/>
          <w:sz w:val="28"/>
          <w:szCs w:val="28"/>
          <w:lang w:val="de-DE"/>
        </w:rPr>
        <w:t xml:space="preserve"> Brodsko-posavske županije za 20</w:t>
      </w:r>
      <w:r w:rsidR="006574CC" w:rsidRPr="006574CC">
        <w:rPr>
          <w:rFonts w:ascii="Garamond" w:hAnsi="Garamond"/>
          <w:sz w:val="28"/>
          <w:szCs w:val="28"/>
          <w:lang w:val="de-DE"/>
        </w:rPr>
        <w:t>20</w:t>
      </w:r>
      <w:r w:rsidRPr="006574CC">
        <w:rPr>
          <w:rFonts w:ascii="Garamond" w:hAnsi="Garamond"/>
          <w:sz w:val="28"/>
          <w:szCs w:val="28"/>
          <w:lang w:val="de-DE"/>
        </w:rPr>
        <w:t xml:space="preserve">. </w:t>
      </w:r>
      <w:proofErr w:type="spellStart"/>
      <w:r w:rsidRPr="006574CC">
        <w:rPr>
          <w:rFonts w:ascii="Garamond" w:hAnsi="Garamond"/>
          <w:sz w:val="28"/>
          <w:szCs w:val="28"/>
          <w:lang w:val="de-DE"/>
        </w:rPr>
        <w:t>godinu</w:t>
      </w:r>
      <w:proofErr w:type="spellEnd"/>
      <w:r w:rsidRPr="006574CC">
        <w:rPr>
          <w:rFonts w:ascii="Garamond" w:hAnsi="Garamond"/>
          <w:sz w:val="28"/>
          <w:szCs w:val="28"/>
          <w:lang w:val="de-DE"/>
        </w:rPr>
        <w:t xml:space="preserve"> u </w:t>
      </w:r>
      <w:proofErr w:type="spellStart"/>
      <w:r w:rsidRPr="006574CC">
        <w:rPr>
          <w:rFonts w:ascii="Garamond" w:hAnsi="Garamond"/>
          <w:sz w:val="28"/>
          <w:szCs w:val="28"/>
          <w:lang w:val="de-DE"/>
        </w:rPr>
        <w:t>iznosu</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od</w:t>
      </w:r>
      <w:proofErr w:type="spellEnd"/>
      <w:r w:rsidRPr="006574CC">
        <w:rPr>
          <w:rFonts w:ascii="Garamond" w:hAnsi="Garamond"/>
          <w:sz w:val="28"/>
          <w:szCs w:val="28"/>
          <w:lang w:val="de-DE"/>
        </w:rPr>
        <w:t xml:space="preserve"> </w:t>
      </w:r>
      <w:r w:rsidR="006574CC" w:rsidRPr="006574CC">
        <w:rPr>
          <w:rFonts w:ascii="Garamond" w:hAnsi="Garamond"/>
          <w:b/>
          <w:sz w:val="28"/>
          <w:szCs w:val="28"/>
        </w:rPr>
        <w:t>-30.956.870,24</w:t>
      </w:r>
      <w:r w:rsidRPr="006574CC">
        <w:rPr>
          <w:rFonts w:ascii="Garamond" w:hAnsi="Garamond"/>
          <w:sz w:val="28"/>
          <w:szCs w:val="28"/>
          <w:lang w:val="de-DE"/>
        </w:rPr>
        <w:t xml:space="preserve"> </w:t>
      </w:r>
      <w:proofErr w:type="spellStart"/>
      <w:r w:rsidRPr="006574CC">
        <w:rPr>
          <w:rFonts w:ascii="Garamond" w:hAnsi="Garamond"/>
          <w:sz w:val="28"/>
          <w:szCs w:val="28"/>
          <w:lang w:val="de-DE"/>
        </w:rPr>
        <w:t>kn</w:t>
      </w:r>
      <w:proofErr w:type="spellEnd"/>
      <w:r w:rsidRPr="006574CC">
        <w:rPr>
          <w:rFonts w:ascii="Garamond" w:hAnsi="Garamond"/>
          <w:sz w:val="28"/>
          <w:szCs w:val="28"/>
          <w:lang w:val="de-DE"/>
        </w:rPr>
        <w:t xml:space="preserve"> </w:t>
      </w:r>
      <w:proofErr w:type="spellStart"/>
      <w:r w:rsidRPr="006574CC">
        <w:rPr>
          <w:rFonts w:ascii="Garamond" w:hAnsi="Garamond"/>
          <w:sz w:val="28"/>
          <w:szCs w:val="28"/>
          <w:lang w:val="de-DE"/>
        </w:rPr>
        <w:t>predstavlja</w:t>
      </w:r>
      <w:proofErr w:type="spellEnd"/>
      <w:r w:rsidRPr="006574CC">
        <w:rPr>
          <w:rFonts w:ascii="Garamond" w:hAnsi="Garamond"/>
          <w:sz w:val="28"/>
          <w:szCs w:val="28"/>
          <w:lang w:val="de-DE"/>
        </w:rPr>
        <w:t xml:space="preserve"> </w:t>
      </w:r>
      <w:proofErr w:type="spellStart"/>
      <w:r w:rsidR="006574CC" w:rsidRPr="006574CC">
        <w:rPr>
          <w:rFonts w:ascii="Garamond" w:hAnsi="Garamond"/>
          <w:sz w:val="28"/>
          <w:szCs w:val="28"/>
          <w:lang w:val="de-DE"/>
        </w:rPr>
        <w:t>negativan</w:t>
      </w:r>
      <w:proofErr w:type="spellEnd"/>
      <w:r w:rsidR="009A6C13" w:rsidRPr="006574CC">
        <w:rPr>
          <w:rFonts w:ascii="Garamond" w:hAnsi="Garamond"/>
          <w:sz w:val="28"/>
          <w:szCs w:val="28"/>
          <w:lang w:val="de-DE"/>
        </w:rPr>
        <w:t xml:space="preserve"> </w:t>
      </w:r>
      <w:proofErr w:type="spellStart"/>
      <w:r w:rsidRPr="006574CC">
        <w:rPr>
          <w:rFonts w:ascii="Garamond" w:hAnsi="Garamond"/>
          <w:b/>
          <w:bCs/>
          <w:sz w:val="28"/>
          <w:szCs w:val="28"/>
          <w:lang w:val="de-DE"/>
        </w:rPr>
        <w:t>financijski</w:t>
      </w:r>
      <w:proofErr w:type="spellEnd"/>
      <w:r w:rsidRPr="006574CC">
        <w:rPr>
          <w:rFonts w:ascii="Garamond" w:hAnsi="Garamond"/>
          <w:b/>
          <w:bCs/>
          <w:sz w:val="28"/>
          <w:szCs w:val="28"/>
          <w:lang w:val="de-DE"/>
        </w:rPr>
        <w:t xml:space="preserve"> </w:t>
      </w:r>
      <w:proofErr w:type="spellStart"/>
      <w:r w:rsidRPr="006574CC">
        <w:rPr>
          <w:rFonts w:ascii="Garamond" w:hAnsi="Garamond"/>
          <w:b/>
          <w:bCs/>
          <w:sz w:val="28"/>
          <w:szCs w:val="28"/>
          <w:lang w:val="de-DE"/>
        </w:rPr>
        <w:t>rezultat</w:t>
      </w:r>
      <w:proofErr w:type="spellEnd"/>
      <w:r w:rsidRPr="006574CC">
        <w:rPr>
          <w:rFonts w:ascii="Garamond" w:hAnsi="Garamond"/>
          <w:b/>
          <w:bCs/>
          <w:sz w:val="28"/>
          <w:szCs w:val="28"/>
          <w:lang w:val="de-DE"/>
        </w:rPr>
        <w:t xml:space="preserve"> </w:t>
      </w:r>
      <w:proofErr w:type="spellStart"/>
      <w:r w:rsidRPr="006574CC">
        <w:rPr>
          <w:rFonts w:ascii="Garamond" w:hAnsi="Garamond"/>
          <w:b/>
          <w:bCs/>
          <w:sz w:val="28"/>
          <w:szCs w:val="28"/>
          <w:lang w:val="de-DE"/>
        </w:rPr>
        <w:t>odnosno</w:t>
      </w:r>
      <w:proofErr w:type="spellEnd"/>
      <w:r w:rsidRPr="006574CC">
        <w:rPr>
          <w:rFonts w:ascii="Garamond" w:hAnsi="Garamond"/>
          <w:b/>
          <w:bCs/>
          <w:sz w:val="28"/>
          <w:szCs w:val="28"/>
          <w:lang w:val="de-DE"/>
        </w:rPr>
        <w:t xml:space="preserve"> </w:t>
      </w:r>
      <w:proofErr w:type="spellStart"/>
      <w:r w:rsidR="006574CC" w:rsidRPr="006574CC">
        <w:rPr>
          <w:rFonts w:ascii="Garamond" w:hAnsi="Garamond"/>
          <w:b/>
          <w:bCs/>
          <w:sz w:val="28"/>
          <w:szCs w:val="28"/>
          <w:lang w:val="de-DE"/>
        </w:rPr>
        <w:t>manjak</w:t>
      </w:r>
      <w:proofErr w:type="spellEnd"/>
      <w:r w:rsidRPr="006574CC">
        <w:rPr>
          <w:rFonts w:ascii="Garamond" w:hAnsi="Garamond"/>
          <w:b/>
          <w:bCs/>
          <w:sz w:val="28"/>
          <w:szCs w:val="28"/>
          <w:lang w:val="de-DE"/>
        </w:rPr>
        <w:t xml:space="preserve"> </w:t>
      </w:r>
      <w:proofErr w:type="spellStart"/>
      <w:r w:rsidRPr="006574CC">
        <w:rPr>
          <w:rFonts w:ascii="Garamond" w:hAnsi="Garamond"/>
          <w:b/>
          <w:bCs/>
          <w:sz w:val="28"/>
          <w:szCs w:val="28"/>
          <w:lang w:val="de-DE"/>
        </w:rPr>
        <w:t>prihoda</w:t>
      </w:r>
      <w:proofErr w:type="spellEnd"/>
      <w:r w:rsidRPr="006574CC">
        <w:rPr>
          <w:rFonts w:ascii="Garamond" w:hAnsi="Garamond"/>
          <w:b/>
          <w:bCs/>
          <w:sz w:val="28"/>
          <w:szCs w:val="28"/>
          <w:lang w:val="de-DE"/>
        </w:rPr>
        <w:t xml:space="preserve"> </w:t>
      </w:r>
      <w:proofErr w:type="spellStart"/>
      <w:r w:rsidRPr="006574CC">
        <w:rPr>
          <w:rFonts w:ascii="Garamond" w:hAnsi="Garamond"/>
          <w:b/>
          <w:bCs/>
          <w:sz w:val="28"/>
          <w:szCs w:val="28"/>
          <w:lang w:val="de-DE"/>
        </w:rPr>
        <w:t>nad</w:t>
      </w:r>
      <w:proofErr w:type="spellEnd"/>
      <w:r w:rsidRPr="006574CC">
        <w:rPr>
          <w:rFonts w:ascii="Garamond" w:hAnsi="Garamond"/>
          <w:b/>
          <w:bCs/>
          <w:sz w:val="28"/>
          <w:szCs w:val="28"/>
          <w:lang w:val="de-DE"/>
        </w:rPr>
        <w:t xml:space="preserve"> </w:t>
      </w:r>
      <w:proofErr w:type="spellStart"/>
      <w:r w:rsidRPr="006574CC">
        <w:rPr>
          <w:rFonts w:ascii="Garamond" w:hAnsi="Garamond"/>
          <w:b/>
          <w:bCs/>
          <w:sz w:val="28"/>
          <w:szCs w:val="28"/>
          <w:lang w:val="de-DE"/>
        </w:rPr>
        <w:t>rashodima</w:t>
      </w:r>
      <w:proofErr w:type="spellEnd"/>
      <w:r w:rsidRPr="006574CC">
        <w:rPr>
          <w:rFonts w:ascii="Garamond" w:hAnsi="Garamond"/>
          <w:b/>
          <w:bCs/>
          <w:sz w:val="28"/>
          <w:szCs w:val="28"/>
          <w:lang w:val="de-DE"/>
        </w:rPr>
        <w:t xml:space="preserve">. </w:t>
      </w:r>
    </w:p>
    <w:p w14:paraId="42EA8E61" w14:textId="77777777" w:rsidR="00E23368" w:rsidRPr="006574CC" w:rsidRDefault="00E23368" w:rsidP="001B4EBD">
      <w:pPr>
        <w:ind w:right="284"/>
        <w:jc w:val="both"/>
        <w:rPr>
          <w:rFonts w:ascii="Garamond" w:hAnsi="Garamond"/>
          <w:b/>
          <w:bCs/>
          <w:sz w:val="28"/>
          <w:szCs w:val="28"/>
          <w:lang w:val="de-DE"/>
        </w:rPr>
      </w:pPr>
    </w:p>
    <w:bookmarkEnd w:id="3"/>
    <w:p w14:paraId="3B6501C5" w14:textId="77777777" w:rsidR="00E23368" w:rsidRPr="006574CC" w:rsidRDefault="00E23368" w:rsidP="00E23368">
      <w:pPr>
        <w:ind w:right="284"/>
        <w:jc w:val="center"/>
        <w:rPr>
          <w:rFonts w:ascii="Garamond" w:hAnsi="Garamond"/>
          <w:sz w:val="28"/>
          <w:lang w:val="de-DE"/>
        </w:rPr>
      </w:pPr>
      <w:proofErr w:type="spellStart"/>
      <w:proofErr w:type="gramStart"/>
      <w:r w:rsidRPr="006574CC">
        <w:rPr>
          <w:rFonts w:ascii="Garamond" w:hAnsi="Garamond"/>
          <w:b/>
          <w:bCs/>
          <w:sz w:val="24"/>
          <w:szCs w:val="24"/>
          <w:lang w:val="de-DE"/>
        </w:rPr>
        <w:t>Članak</w:t>
      </w:r>
      <w:proofErr w:type="spellEnd"/>
      <w:r w:rsidRPr="006574CC">
        <w:rPr>
          <w:rFonts w:ascii="Garamond" w:hAnsi="Garamond"/>
          <w:b/>
          <w:bCs/>
          <w:sz w:val="24"/>
          <w:szCs w:val="24"/>
          <w:lang w:val="de-DE"/>
        </w:rPr>
        <w:t xml:space="preserve">  5.</w:t>
      </w:r>
      <w:proofErr w:type="gramEnd"/>
      <w:r w:rsidRPr="006574CC">
        <w:rPr>
          <w:rFonts w:ascii="Garamond" w:hAnsi="Garamond"/>
          <w:b/>
          <w:bCs/>
          <w:sz w:val="28"/>
          <w:lang w:val="de-DE"/>
        </w:rPr>
        <w:t xml:space="preserve">                                                                                                                               </w:t>
      </w:r>
    </w:p>
    <w:p w14:paraId="2D01B6F0" w14:textId="0B37AD53" w:rsidR="00E23368" w:rsidRDefault="00E23368" w:rsidP="00E23368">
      <w:pPr>
        <w:pStyle w:val="Tijeloteksta3"/>
        <w:ind w:right="284" w:firstLine="720"/>
        <w:jc w:val="both"/>
        <w:rPr>
          <w:b w:val="0"/>
          <w:sz w:val="28"/>
          <w:szCs w:val="28"/>
          <w:lang w:val="de-DE"/>
        </w:rPr>
      </w:pPr>
      <w:proofErr w:type="spellStart"/>
      <w:r w:rsidRPr="006574CC">
        <w:rPr>
          <w:b w:val="0"/>
          <w:sz w:val="28"/>
          <w:szCs w:val="28"/>
          <w:lang w:val="de-DE"/>
        </w:rPr>
        <w:t>Izvješće</w:t>
      </w:r>
      <w:proofErr w:type="spellEnd"/>
      <w:r w:rsidRPr="006574CC">
        <w:rPr>
          <w:b w:val="0"/>
          <w:sz w:val="28"/>
          <w:szCs w:val="28"/>
          <w:lang w:val="de-DE"/>
        </w:rPr>
        <w:t xml:space="preserve"> o </w:t>
      </w:r>
      <w:proofErr w:type="spellStart"/>
      <w:r w:rsidRPr="006574CC">
        <w:rPr>
          <w:b w:val="0"/>
          <w:sz w:val="28"/>
          <w:szCs w:val="28"/>
          <w:lang w:val="de-DE"/>
        </w:rPr>
        <w:t>ostvarenim</w:t>
      </w:r>
      <w:proofErr w:type="spellEnd"/>
      <w:r w:rsidRPr="006574CC">
        <w:rPr>
          <w:b w:val="0"/>
          <w:sz w:val="28"/>
          <w:szCs w:val="28"/>
          <w:lang w:val="de-DE"/>
        </w:rPr>
        <w:t xml:space="preserve"> </w:t>
      </w:r>
      <w:proofErr w:type="spellStart"/>
      <w:r w:rsidRPr="006574CC">
        <w:rPr>
          <w:b w:val="0"/>
          <w:sz w:val="28"/>
          <w:szCs w:val="28"/>
          <w:lang w:val="de-DE"/>
        </w:rPr>
        <w:t>prihodima</w:t>
      </w:r>
      <w:proofErr w:type="spellEnd"/>
      <w:r w:rsidRPr="006574CC">
        <w:rPr>
          <w:b w:val="0"/>
          <w:sz w:val="28"/>
          <w:szCs w:val="28"/>
          <w:lang w:val="de-DE"/>
        </w:rPr>
        <w:t xml:space="preserve"> i </w:t>
      </w:r>
      <w:proofErr w:type="spellStart"/>
      <w:r w:rsidRPr="006574CC">
        <w:rPr>
          <w:b w:val="0"/>
          <w:sz w:val="28"/>
          <w:szCs w:val="28"/>
          <w:lang w:val="de-DE"/>
        </w:rPr>
        <w:t>primicima</w:t>
      </w:r>
      <w:proofErr w:type="spellEnd"/>
      <w:r w:rsidRPr="006574CC">
        <w:rPr>
          <w:b w:val="0"/>
          <w:sz w:val="28"/>
          <w:szCs w:val="28"/>
          <w:lang w:val="de-DE"/>
        </w:rPr>
        <w:t xml:space="preserve"> i </w:t>
      </w:r>
      <w:proofErr w:type="spellStart"/>
      <w:r w:rsidRPr="006574CC">
        <w:rPr>
          <w:b w:val="0"/>
          <w:sz w:val="28"/>
          <w:szCs w:val="28"/>
          <w:lang w:val="de-DE"/>
        </w:rPr>
        <w:t>izvršenim</w:t>
      </w:r>
      <w:proofErr w:type="spellEnd"/>
      <w:r w:rsidRPr="006574CC">
        <w:rPr>
          <w:b w:val="0"/>
          <w:sz w:val="28"/>
          <w:szCs w:val="28"/>
          <w:lang w:val="de-DE"/>
        </w:rPr>
        <w:t xml:space="preserve"> </w:t>
      </w:r>
      <w:proofErr w:type="spellStart"/>
      <w:r w:rsidRPr="006574CC">
        <w:rPr>
          <w:b w:val="0"/>
          <w:sz w:val="28"/>
          <w:szCs w:val="28"/>
          <w:lang w:val="de-DE"/>
        </w:rPr>
        <w:t>rashodima</w:t>
      </w:r>
      <w:proofErr w:type="spellEnd"/>
      <w:r w:rsidRPr="006574CC">
        <w:rPr>
          <w:b w:val="0"/>
          <w:sz w:val="28"/>
          <w:szCs w:val="28"/>
          <w:lang w:val="de-DE"/>
        </w:rPr>
        <w:t xml:space="preserve"> </w:t>
      </w:r>
      <w:proofErr w:type="gramStart"/>
      <w:r w:rsidRPr="006574CC">
        <w:rPr>
          <w:b w:val="0"/>
          <w:sz w:val="28"/>
          <w:szCs w:val="28"/>
          <w:lang w:val="de-DE"/>
        </w:rPr>
        <w:t xml:space="preserve">i  </w:t>
      </w:r>
      <w:proofErr w:type="spellStart"/>
      <w:r w:rsidRPr="006574CC">
        <w:rPr>
          <w:b w:val="0"/>
          <w:sz w:val="28"/>
          <w:szCs w:val="28"/>
          <w:lang w:val="de-DE"/>
        </w:rPr>
        <w:t>izdacima</w:t>
      </w:r>
      <w:proofErr w:type="spellEnd"/>
      <w:proofErr w:type="gramEnd"/>
      <w:r w:rsidRPr="006574CC">
        <w:rPr>
          <w:b w:val="0"/>
          <w:sz w:val="28"/>
          <w:szCs w:val="28"/>
          <w:lang w:val="de-DE"/>
        </w:rPr>
        <w:t xml:space="preserve"> </w:t>
      </w:r>
      <w:proofErr w:type="spellStart"/>
      <w:r w:rsidRPr="006574CC">
        <w:rPr>
          <w:b w:val="0"/>
          <w:sz w:val="28"/>
          <w:szCs w:val="28"/>
          <w:lang w:val="de-DE"/>
        </w:rPr>
        <w:t>Proračuna</w:t>
      </w:r>
      <w:proofErr w:type="spellEnd"/>
      <w:r w:rsidRPr="006574CC">
        <w:rPr>
          <w:b w:val="0"/>
          <w:sz w:val="28"/>
          <w:szCs w:val="28"/>
          <w:lang w:val="de-DE"/>
        </w:rPr>
        <w:t xml:space="preserve"> Brodsko-posavske županije za </w:t>
      </w:r>
      <w:proofErr w:type="spellStart"/>
      <w:r w:rsidRPr="006574CC">
        <w:rPr>
          <w:b w:val="0"/>
          <w:sz w:val="28"/>
          <w:szCs w:val="28"/>
          <w:lang w:val="de-DE"/>
        </w:rPr>
        <w:t>razdoblje</w:t>
      </w:r>
      <w:proofErr w:type="spellEnd"/>
      <w:r w:rsidRPr="006574CC">
        <w:rPr>
          <w:b w:val="0"/>
          <w:sz w:val="28"/>
          <w:szCs w:val="28"/>
          <w:lang w:val="de-DE"/>
        </w:rPr>
        <w:t xml:space="preserve"> </w:t>
      </w:r>
      <w:proofErr w:type="spellStart"/>
      <w:r w:rsidRPr="006574CC">
        <w:rPr>
          <w:b w:val="0"/>
          <w:sz w:val="28"/>
          <w:szCs w:val="28"/>
          <w:lang w:val="de-DE"/>
        </w:rPr>
        <w:t>od</w:t>
      </w:r>
      <w:proofErr w:type="spellEnd"/>
      <w:r w:rsidRPr="006574CC">
        <w:rPr>
          <w:b w:val="0"/>
          <w:sz w:val="28"/>
          <w:szCs w:val="28"/>
          <w:lang w:val="de-DE"/>
        </w:rPr>
        <w:t xml:space="preserve"> 1.siječnja do 31. </w:t>
      </w:r>
      <w:proofErr w:type="spellStart"/>
      <w:r w:rsidRPr="006574CC">
        <w:rPr>
          <w:b w:val="0"/>
          <w:sz w:val="28"/>
          <w:szCs w:val="28"/>
          <w:lang w:val="de-DE"/>
        </w:rPr>
        <w:t>prosinca</w:t>
      </w:r>
      <w:proofErr w:type="spellEnd"/>
      <w:r w:rsidRPr="006574CC">
        <w:rPr>
          <w:b w:val="0"/>
          <w:sz w:val="28"/>
          <w:szCs w:val="28"/>
          <w:lang w:val="de-DE"/>
        </w:rPr>
        <w:t xml:space="preserve"> 20</w:t>
      </w:r>
      <w:r w:rsidR="006574CC" w:rsidRPr="006574CC">
        <w:rPr>
          <w:b w:val="0"/>
          <w:sz w:val="28"/>
          <w:szCs w:val="28"/>
          <w:lang w:val="de-DE"/>
        </w:rPr>
        <w:t>20</w:t>
      </w:r>
      <w:r w:rsidRPr="006574CC">
        <w:rPr>
          <w:b w:val="0"/>
          <w:sz w:val="28"/>
          <w:szCs w:val="28"/>
          <w:lang w:val="de-DE"/>
        </w:rPr>
        <w:t xml:space="preserve">. </w:t>
      </w:r>
      <w:proofErr w:type="spellStart"/>
      <w:r w:rsidRPr="006574CC">
        <w:rPr>
          <w:b w:val="0"/>
          <w:sz w:val="28"/>
          <w:szCs w:val="28"/>
          <w:lang w:val="de-DE"/>
        </w:rPr>
        <w:t>godine</w:t>
      </w:r>
      <w:proofErr w:type="spellEnd"/>
      <w:r w:rsidRPr="006574CC">
        <w:rPr>
          <w:b w:val="0"/>
          <w:sz w:val="28"/>
          <w:szCs w:val="28"/>
          <w:lang w:val="de-DE"/>
        </w:rPr>
        <w:t xml:space="preserve"> </w:t>
      </w:r>
      <w:proofErr w:type="spellStart"/>
      <w:r w:rsidRPr="006574CC">
        <w:rPr>
          <w:b w:val="0"/>
          <w:sz w:val="28"/>
          <w:szCs w:val="28"/>
          <w:lang w:val="de-DE"/>
        </w:rPr>
        <w:t>po</w:t>
      </w:r>
      <w:proofErr w:type="spellEnd"/>
      <w:r w:rsidRPr="006574CC">
        <w:rPr>
          <w:b w:val="0"/>
          <w:sz w:val="28"/>
          <w:szCs w:val="28"/>
          <w:lang w:val="de-DE"/>
        </w:rPr>
        <w:t xml:space="preserve"> </w:t>
      </w:r>
      <w:proofErr w:type="spellStart"/>
      <w:r w:rsidRPr="006574CC">
        <w:rPr>
          <w:b w:val="0"/>
          <w:sz w:val="28"/>
          <w:szCs w:val="28"/>
          <w:lang w:val="de-DE"/>
        </w:rPr>
        <w:t>vrstama</w:t>
      </w:r>
      <w:proofErr w:type="spellEnd"/>
      <w:r w:rsidRPr="006574CC">
        <w:rPr>
          <w:b w:val="0"/>
          <w:sz w:val="28"/>
          <w:szCs w:val="28"/>
          <w:lang w:val="de-DE"/>
        </w:rPr>
        <w:t xml:space="preserve"> </w:t>
      </w:r>
      <w:proofErr w:type="spellStart"/>
      <w:r w:rsidRPr="006574CC">
        <w:rPr>
          <w:b w:val="0"/>
          <w:sz w:val="28"/>
          <w:szCs w:val="28"/>
          <w:lang w:val="de-DE"/>
        </w:rPr>
        <w:t>prihoda</w:t>
      </w:r>
      <w:proofErr w:type="spellEnd"/>
      <w:r w:rsidRPr="006574CC">
        <w:rPr>
          <w:b w:val="0"/>
          <w:sz w:val="28"/>
          <w:szCs w:val="28"/>
          <w:lang w:val="de-DE"/>
        </w:rPr>
        <w:t xml:space="preserve"> i </w:t>
      </w:r>
      <w:proofErr w:type="spellStart"/>
      <w:r w:rsidRPr="006574CC">
        <w:rPr>
          <w:b w:val="0"/>
          <w:sz w:val="28"/>
          <w:szCs w:val="28"/>
          <w:lang w:val="de-DE"/>
        </w:rPr>
        <w:t>primitaka</w:t>
      </w:r>
      <w:proofErr w:type="spellEnd"/>
      <w:r w:rsidRPr="006574CC">
        <w:rPr>
          <w:b w:val="0"/>
          <w:sz w:val="28"/>
          <w:szCs w:val="28"/>
          <w:lang w:val="de-DE"/>
        </w:rPr>
        <w:t xml:space="preserve"> </w:t>
      </w:r>
      <w:proofErr w:type="spellStart"/>
      <w:r w:rsidRPr="006574CC">
        <w:rPr>
          <w:b w:val="0"/>
          <w:sz w:val="28"/>
          <w:szCs w:val="28"/>
          <w:lang w:val="de-DE"/>
        </w:rPr>
        <w:t>odnosno</w:t>
      </w:r>
      <w:proofErr w:type="spellEnd"/>
      <w:r w:rsidRPr="006574CC">
        <w:rPr>
          <w:b w:val="0"/>
          <w:sz w:val="28"/>
          <w:szCs w:val="28"/>
          <w:lang w:val="de-DE"/>
        </w:rPr>
        <w:t xml:space="preserve"> </w:t>
      </w:r>
      <w:proofErr w:type="spellStart"/>
      <w:r w:rsidRPr="006574CC">
        <w:rPr>
          <w:b w:val="0"/>
          <w:sz w:val="28"/>
          <w:szCs w:val="28"/>
          <w:lang w:val="de-DE"/>
        </w:rPr>
        <w:t>rashoda</w:t>
      </w:r>
      <w:proofErr w:type="spellEnd"/>
      <w:r w:rsidRPr="006574CC">
        <w:rPr>
          <w:b w:val="0"/>
          <w:sz w:val="28"/>
          <w:szCs w:val="28"/>
          <w:lang w:val="de-DE"/>
        </w:rPr>
        <w:t xml:space="preserve"> i</w:t>
      </w:r>
      <w:r w:rsidR="00A31FCE" w:rsidRPr="006574CC">
        <w:rPr>
          <w:b w:val="0"/>
          <w:sz w:val="28"/>
          <w:szCs w:val="28"/>
          <w:lang w:val="de-DE"/>
        </w:rPr>
        <w:t xml:space="preserve"> </w:t>
      </w:r>
      <w:proofErr w:type="spellStart"/>
      <w:r w:rsidR="00A31FCE" w:rsidRPr="006574CC">
        <w:rPr>
          <w:b w:val="0"/>
          <w:sz w:val="28"/>
          <w:szCs w:val="28"/>
          <w:lang w:val="de-DE"/>
        </w:rPr>
        <w:t>izdataka</w:t>
      </w:r>
      <w:proofErr w:type="spellEnd"/>
      <w:r w:rsidR="00A31FCE" w:rsidRPr="006574CC">
        <w:rPr>
          <w:b w:val="0"/>
          <w:sz w:val="28"/>
          <w:szCs w:val="28"/>
          <w:lang w:val="de-DE"/>
        </w:rPr>
        <w:t xml:space="preserve">, </w:t>
      </w:r>
      <w:proofErr w:type="spellStart"/>
      <w:r w:rsidR="00A31FCE" w:rsidRPr="006574CC">
        <w:rPr>
          <w:b w:val="0"/>
          <w:sz w:val="28"/>
          <w:szCs w:val="28"/>
          <w:lang w:val="de-DE"/>
        </w:rPr>
        <w:t>te</w:t>
      </w:r>
      <w:proofErr w:type="spellEnd"/>
      <w:r w:rsidR="00A31FCE" w:rsidRPr="006574CC">
        <w:rPr>
          <w:b w:val="0"/>
          <w:sz w:val="28"/>
          <w:szCs w:val="28"/>
          <w:lang w:val="de-DE"/>
        </w:rPr>
        <w:t xml:space="preserve"> </w:t>
      </w:r>
      <w:proofErr w:type="spellStart"/>
      <w:r w:rsidR="00A31FCE" w:rsidRPr="006574CC">
        <w:rPr>
          <w:b w:val="0"/>
          <w:sz w:val="28"/>
          <w:szCs w:val="28"/>
          <w:lang w:val="de-DE"/>
        </w:rPr>
        <w:t>po</w:t>
      </w:r>
      <w:proofErr w:type="spellEnd"/>
      <w:r w:rsidR="00A31FCE" w:rsidRPr="006574CC">
        <w:rPr>
          <w:b w:val="0"/>
          <w:sz w:val="28"/>
          <w:szCs w:val="28"/>
          <w:lang w:val="de-DE"/>
        </w:rPr>
        <w:t xml:space="preserve"> </w:t>
      </w:r>
      <w:proofErr w:type="spellStart"/>
      <w:r w:rsidR="00A31FCE" w:rsidRPr="006574CC">
        <w:rPr>
          <w:b w:val="0"/>
          <w:sz w:val="28"/>
          <w:szCs w:val="28"/>
          <w:lang w:val="de-DE"/>
        </w:rPr>
        <w:t>ekonomskoj</w:t>
      </w:r>
      <w:proofErr w:type="spellEnd"/>
      <w:r w:rsidR="00A31FCE" w:rsidRPr="006574CC">
        <w:rPr>
          <w:b w:val="0"/>
          <w:sz w:val="28"/>
          <w:szCs w:val="28"/>
          <w:lang w:val="de-DE"/>
        </w:rPr>
        <w:t xml:space="preserve"> </w:t>
      </w:r>
      <w:r w:rsidRPr="006574CC">
        <w:rPr>
          <w:b w:val="0"/>
          <w:sz w:val="28"/>
          <w:szCs w:val="28"/>
          <w:lang w:val="de-DE"/>
        </w:rPr>
        <w:t xml:space="preserve">i </w:t>
      </w:r>
      <w:proofErr w:type="spellStart"/>
      <w:r w:rsidRPr="006574CC">
        <w:rPr>
          <w:b w:val="0"/>
          <w:sz w:val="28"/>
          <w:szCs w:val="28"/>
          <w:lang w:val="de-DE"/>
        </w:rPr>
        <w:t>organizacijskoj</w:t>
      </w:r>
      <w:proofErr w:type="spellEnd"/>
      <w:r w:rsidRPr="006574CC">
        <w:rPr>
          <w:b w:val="0"/>
          <w:sz w:val="28"/>
          <w:szCs w:val="28"/>
          <w:lang w:val="de-DE"/>
        </w:rPr>
        <w:t xml:space="preserve"> </w:t>
      </w:r>
      <w:proofErr w:type="spellStart"/>
      <w:r w:rsidRPr="006574CC">
        <w:rPr>
          <w:b w:val="0"/>
          <w:sz w:val="28"/>
          <w:szCs w:val="28"/>
          <w:lang w:val="de-DE"/>
        </w:rPr>
        <w:t>klasifikaciji</w:t>
      </w:r>
      <w:proofErr w:type="spellEnd"/>
      <w:r w:rsidRPr="006574CC">
        <w:rPr>
          <w:b w:val="0"/>
          <w:sz w:val="28"/>
          <w:szCs w:val="28"/>
          <w:lang w:val="de-DE"/>
        </w:rPr>
        <w:t xml:space="preserve"> </w:t>
      </w:r>
      <w:proofErr w:type="spellStart"/>
      <w:r w:rsidRPr="006574CC">
        <w:rPr>
          <w:b w:val="0"/>
          <w:sz w:val="28"/>
          <w:szCs w:val="28"/>
          <w:lang w:val="de-DE"/>
        </w:rPr>
        <w:t>sastavni</w:t>
      </w:r>
      <w:proofErr w:type="spellEnd"/>
      <w:r w:rsidRPr="006574CC">
        <w:rPr>
          <w:b w:val="0"/>
          <w:sz w:val="28"/>
          <w:szCs w:val="28"/>
          <w:lang w:val="de-DE"/>
        </w:rPr>
        <w:t xml:space="preserve"> je </w:t>
      </w:r>
      <w:proofErr w:type="spellStart"/>
      <w:r w:rsidRPr="006574CC">
        <w:rPr>
          <w:b w:val="0"/>
          <w:sz w:val="28"/>
          <w:szCs w:val="28"/>
          <w:lang w:val="de-DE"/>
        </w:rPr>
        <w:t>dio</w:t>
      </w:r>
      <w:proofErr w:type="spellEnd"/>
      <w:r w:rsidRPr="006574CC">
        <w:rPr>
          <w:b w:val="0"/>
          <w:sz w:val="28"/>
          <w:szCs w:val="28"/>
          <w:lang w:val="de-DE"/>
        </w:rPr>
        <w:t xml:space="preserve"> </w:t>
      </w:r>
      <w:proofErr w:type="spellStart"/>
      <w:r w:rsidRPr="006574CC">
        <w:rPr>
          <w:b w:val="0"/>
          <w:sz w:val="28"/>
          <w:szCs w:val="28"/>
          <w:lang w:val="de-DE"/>
        </w:rPr>
        <w:t>ovog</w:t>
      </w:r>
      <w:proofErr w:type="spellEnd"/>
      <w:r w:rsidRPr="006574CC">
        <w:rPr>
          <w:b w:val="0"/>
          <w:sz w:val="28"/>
          <w:szCs w:val="28"/>
          <w:lang w:val="de-DE"/>
        </w:rPr>
        <w:t xml:space="preserve"> </w:t>
      </w:r>
      <w:proofErr w:type="spellStart"/>
      <w:r w:rsidRPr="006574CC">
        <w:rPr>
          <w:b w:val="0"/>
          <w:sz w:val="28"/>
          <w:szCs w:val="28"/>
          <w:lang w:val="de-DE"/>
        </w:rPr>
        <w:t>Obračuna</w:t>
      </w:r>
      <w:proofErr w:type="spellEnd"/>
      <w:r w:rsidRPr="006574CC">
        <w:rPr>
          <w:b w:val="0"/>
          <w:sz w:val="28"/>
          <w:szCs w:val="28"/>
          <w:lang w:val="de-DE"/>
        </w:rPr>
        <w:t xml:space="preserve"> </w:t>
      </w:r>
      <w:proofErr w:type="spellStart"/>
      <w:r w:rsidRPr="006574CC">
        <w:rPr>
          <w:b w:val="0"/>
          <w:sz w:val="28"/>
          <w:szCs w:val="28"/>
          <w:lang w:val="de-DE"/>
        </w:rPr>
        <w:t>Proračuna</w:t>
      </w:r>
      <w:proofErr w:type="spellEnd"/>
      <w:r w:rsidR="001B4EBD" w:rsidRPr="006574CC">
        <w:rPr>
          <w:b w:val="0"/>
          <w:sz w:val="28"/>
          <w:szCs w:val="28"/>
          <w:lang w:val="de-DE"/>
        </w:rPr>
        <w:t>.</w:t>
      </w:r>
    </w:p>
    <w:p w14:paraId="7200FB50" w14:textId="2AB6306D" w:rsidR="006574CC" w:rsidRDefault="006574CC" w:rsidP="00E23368">
      <w:pPr>
        <w:pStyle w:val="Tijeloteksta3"/>
        <w:ind w:right="284" w:firstLine="720"/>
        <w:jc w:val="both"/>
        <w:rPr>
          <w:b w:val="0"/>
          <w:sz w:val="28"/>
          <w:szCs w:val="28"/>
          <w:lang w:val="de-DE"/>
        </w:rPr>
      </w:pPr>
    </w:p>
    <w:p w14:paraId="2A6C8750" w14:textId="208FC701" w:rsidR="006574CC" w:rsidRDefault="006574CC" w:rsidP="00E23368">
      <w:pPr>
        <w:pStyle w:val="Tijeloteksta3"/>
        <w:ind w:right="284" w:firstLine="720"/>
        <w:jc w:val="both"/>
        <w:rPr>
          <w:b w:val="0"/>
          <w:sz w:val="28"/>
          <w:szCs w:val="28"/>
          <w:lang w:val="de-DE"/>
        </w:rPr>
      </w:pPr>
    </w:p>
    <w:p w14:paraId="46D23B05" w14:textId="0A2EF780" w:rsidR="006574CC" w:rsidRDefault="006574CC" w:rsidP="00E23368">
      <w:pPr>
        <w:pStyle w:val="Tijeloteksta3"/>
        <w:ind w:right="284" w:firstLine="720"/>
        <w:jc w:val="both"/>
        <w:rPr>
          <w:b w:val="0"/>
          <w:sz w:val="28"/>
          <w:szCs w:val="28"/>
          <w:lang w:val="de-DE"/>
        </w:rPr>
      </w:pPr>
    </w:p>
    <w:p w14:paraId="46D9A452" w14:textId="2681A7D2" w:rsidR="006574CC" w:rsidRDefault="006574CC" w:rsidP="00E23368">
      <w:pPr>
        <w:pStyle w:val="Tijeloteksta3"/>
        <w:ind w:right="284" w:firstLine="720"/>
        <w:jc w:val="both"/>
        <w:rPr>
          <w:b w:val="0"/>
          <w:sz w:val="28"/>
          <w:szCs w:val="28"/>
          <w:lang w:val="de-DE"/>
        </w:rPr>
      </w:pPr>
    </w:p>
    <w:p w14:paraId="570FE872" w14:textId="1855505B" w:rsidR="006574CC" w:rsidRDefault="006574CC" w:rsidP="00E23368">
      <w:pPr>
        <w:pStyle w:val="Tijeloteksta3"/>
        <w:ind w:right="284" w:firstLine="720"/>
        <w:jc w:val="both"/>
        <w:rPr>
          <w:b w:val="0"/>
          <w:sz w:val="28"/>
          <w:szCs w:val="28"/>
          <w:lang w:val="de-DE"/>
        </w:rPr>
      </w:pPr>
    </w:p>
    <w:p w14:paraId="1BF87EF7" w14:textId="272B7D48" w:rsidR="006574CC" w:rsidRDefault="006574CC" w:rsidP="00E23368">
      <w:pPr>
        <w:pStyle w:val="Tijeloteksta3"/>
        <w:ind w:right="284" w:firstLine="720"/>
        <w:jc w:val="both"/>
        <w:rPr>
          <w:b w:val="0"/>
          <w:sz w:val="28"/>
          <w:szCs w:val="28"/>
          <w:lang w:val="de-DE"/>
        </w:rPr>
      </w:pPr>
    </w:p>
    <w:p w14:paraId="4A720BCC" w14:textId="143B6661" w:rsidR="006574CC" w:rsidRDefault="006574CC" w:rsidP="00E23368">
      <w:pPr>
        <w:pStyle w:val="Tijeloteksta3"/>
        <w:ind w:right="284" w:firstLine="720"/>
        <w:jc w:val="both"/>
        <w:rPr>
          <w:b w:val="0"/>
          <w:sz w:val="28"/>
          <w:szCs w:val="28"/>
          <w:lang w:val="de-DE"/>
        </w:rPr>
      </w:pPr>
    </w:p>
    <w:p w14:paraId="45D365D7" w14:textId="77777777" w:rsidR="006574CC" w:rsidRPr="006574CC" w:rsidRDefault="006574CC" w:rsidP="00E23368">
      <w:pPr>
        <w:pStyle w:val="Tijeloteksta3"/>
        <w:ind w:right="284" w:firstLine="720"/>
        <w:jc w:val="both"/>
        <w:rPr>
          <w:b w:val="0"/>
          <w:sz w:val="28"/>
          <w:szCs w:val="28"/>
          <w:lang w:val="de-DE"/>
        </w:rPr>
      </w:pPr>
    </w:p>
    <w:p w14:paraId="35D3DCE5" w14:textId="77777777" w:rsidR="00E23368" w:rsidRPr="006574CC" w:rsidRDefault="00E23368" w:rsidP="00E23368">
      <w:pPr>
        <w:ind w:right="284"/>
        <w:jc w:val="both"/>
        <w:rPr>
          <w:rFonts w:ascii="Garamond" w:hAnsi="Garamond"/>
          <w:b/>
          <w:bCs/>
          <w:sz w:val="28"/>
        </w:rPr>
      </w:pPr>
    </w:p>
    <w:p w14:paraId="1BCE1084" w14:textId="77777777" w:rsidR="00E23368" w:rsidRPr="000F01AA" w:rsidRDefault="00E23368" w:rsidP="001B4EBD">
      <w:pPr>
        <w:ind w:right="284"/>
        <w:jc w:val="center"/>
        <w:rPr>
          <w:rFonts w:ascii="Garamond" w:hAnsi="Garamond"/>
          <w:sz w:val="24"/>
          <w:szCs w:val="24"/>
        </w:rPr>
      </w:pPr>
      <w:proofErr w:type="spellStart"/>
      <w:r w:rsidRPr="000F01AA">
        <w:rPr>
          <w:rFonts w:ascii="Garamond" w:hAnsi="Garamond"/>
          <w:b/>
          <w:bCs/>
          <w:sz w:val="24"/>
          <w:szCs w:val="24"/>
        </w:rPr>
        <w:t>Članak</w:t>
      </w:r>
      <w:proofErr w:type="spellEnd"/>
      <w:r w:rsidRPr="000F01AA">
        <w:rPr>
          <w:rFonts w:ascii="Garamond" w:hAnsi="Garamond"/>
          <w:b/>
          <w:bCs/>
          <w:sz w:val="24"/>
          <w:szCs w:val="24"/>
        </w:rPr>
        <w:t xml:space="preserve"> 6.</w:t>
      </w:r>
    </w:p>
    <w:p w14:paraId="4B5C4AD4" w14:textId="67FE0DFA" w:rsidR="00E23368" w:rsidRDefault="00E23368" w:rsidP="00E23368">
      <w:pPr>
        <w:pStyle w:val="Uvuenotijeloteksta"/>
        <w:ind w:right="284"/>
        <w:rPr>
          <w:rFonts w:ascii="Garamond" w:hAnsi="Garamond"/>
          <w:sz w:val="28"/>
          <w:szCs w:val="28"/>
        </w:rPr>
      </w:pPr>
      <w:r w:rsidRPr="000F01AA">
        <w:rPr>
          <w:rFonts w:ascii="Garamond" w:hAnsi="Garamond"/>
          <w:sz w:val="28"/>
          <w:szCs w:val="28"/>
        </w:rPr>
        <w:t>Ovaj  Godišnji obračun Proračuna Brodsko-posavske županije za 20</w:t>
      </w:r>
      <w:r w:rsidR="007A17D8">
        <w:rPr>
          <w:rFonts w:ascii="Garamond" w:hAnsi="Garamond"/>
          <w:sz w:val="28"/>
          <w:szCs w:val="28"/>
        </w:rPr>
        <w:t>20</w:t>
      </w:r>
      <w:r w:rsidRPr="000F01AA">
        <w:rPr>
          <w:rFonts w:ascii="Garamond" w:hAnsi="Garamond"/>
          <w:sz w:val="28"/>
          <w:szCs w:val="28"/>
        </w:rPr>
        <w:t>. godinu stupa na snagu osam dana od dana objave u</w:t>
      </w:r>
      <w:r w:rsidR="00E15B28">
        <w:rPr>
          <w:rFonts w:ascii="Garamond" w:hAnsi="Garamond"/>
          <w:sz w:val="28"/>
          <w:szCs w:val="28"/>
        </w:rPr>
        <w:t xml:space="preserve"> </w:t>
      </w:r>
      <w:r w:rsidRPr="000F01AA">
        <w:rPr>
          <w:rFonts w:ascii="Garamond" w:hAnsi="Garamond"/>
          <w:sz w:val="28"/>
          <w:szCs w:val="28"/>
        </w:rPr>
        <w:t>"Službenom vjesniku Brodsko-posavske županije"</w:t>
      </w:r>
      <w:r w:rsidR="006574CC">
        <w:rPr>
          <w:rFonts w:ascii="Garamond" w:hAnsi="Garamond"/>
          <w:sz w:val="28"/>
          <w:szCs w:val="28"/>
        </w:rPr>
        <w:t>.</w:t>
      </w:r>
    </w:p>
    <w:p w14:paraId="186B1294" w14:textId="5EB47AAD" w:rsidR="006574CC" w:rsidRDefault="006574CC" w:rsidP="00E23368">
      <w:pPr>
        <w:pStyle w:val="Uvuenotijeloteksta"/>
        <w:ind w:right="284"/>
        <w:rPr>
          <w:rFonts w:ascii="Garamond" w:hAnsi="Garamond"/>
          <w:sz w:val="28"/>
          <w:szCs w:val="28"/>
        </w:rPr>
      </w:pPr>
    </w:p>
    <w:p w14:paraId="4CD3208E" w14:textId="77777777" w:rsidR="006574CC" w:rsidRPr="000F01AA" w:rsidRDefault="006574CC" w:rsidP="00E23368">
      <w:pPr>
        <w:pStyle w:val="Uvuenotijeloteksta"/>
        <w:ind w:right="284"/>
        <w:rPr>
          <w:rFonts w:ascii="Garamond" w:hAnsi="Garamond"/>
          <w:sz w:val="28"/>
          <w:szCs w:val="28"/>
        </w:rPr>
      </w:pPr>
    </w:p>
    <w:p w14:paraId="2EAF8DAB" w14:textId="77777777" w:rsidR="00E23368" w:rsidRPr="000F01AA" w:rsidRDefault="00E23368" w:rsidP="00E23368">
      <w:pPr>
        <w:ind w:right="284"/>
        <w:jc w:val="center"/>
        <w:rPr>
          <w:rFonts w:ascii="Garamond" w:hAnsi="Garamond"/>
          <w:b/>
          <w:bCs/>
          <w:sz w:val="24"/>
        </w:rPr>
      </w:pPr>
      <w:r w:rsidRPr="000F01AA">
        <w:rPr>
          <w:rFonts w:ascii="Garamond" w:hAnsi="Garamond"/>
          <w:b/>
          <w:bCs/>
          <w:sz w:val="24"/>
        </w:rPr>
        <w:t>ŽUPANIJSKA SKUPŠTINA</w:t>
      </w:r>
    </w:p>
    <w:p w14:paraId="1FDAAD1E" w14:textId="77777777" w:rsidR="00E23368" w:rsidRPr="000F01AA" w:rsidRDefault="00E23368" w:rsidP="00E23368">
      <w:pPr>
        <w:ind w:right="284"/>
        <w:jc w:val="center"/>
        <w:rPr>
          <w:rFonts w:ascii="Garamond" w:hAnsi="Garamond"/>
          <w:b/>
          <w:bCs/>
          <w:sz w:val="28"/>
        </w:rPr>
      </w:pPr>
      <w:r w:rsidRPr="000F01AA">
        <w:rPr>
          <w:rFonts w:ascii="Garamond" w:hAnsi="Garamond"/>
          <w:b/>
          <w:bCs/>
          <w:sz w:val="24"/>
        </w:rPr>
        <w:t>BRODSKO-POSAVSKE ŽUPANIJE</w:t>
      </w:r>
    </w:p>
    <w:p w14:paraId="23302321" w14:textId="77777777" w:rsidR="00E23368" w:rsidRPr="000F01AA" w:rsidRDefault="00E23368" w:rsidP="00E23368">
      <w:pPr>
        <w:ind w:right="284"/>
        <w:jc w:val="center"/>
        <w:rPr>
          <w:rFonts w:ascii="Garamond" w:hAnsi="Garamond"/>
          <w:b/>
          <w:bCs/>
          <w:sz w:val="28"/>
        </w:rPr>
      </w:pPr>
    </w:p>
    <w:p w14:paraId="08C06A8E" w14:textId="45F82E56" w:rsidR="00E23368" w:rsidRPr="000F01AA" w:rsidRDefault="00E23368" w:rsidP="00E23368">
      <w:pPr>
        <w:pStyle w:val="Naslov5"/>
        <w:ind w:right="284"/>
        <w:rPr>
          <w:rFonts w:ascii="Garamond" w:hAnsi="Garamond"/>
          <w:b/>
          <w:u w:val="none"/>
          <w:lang w:val="de-DE"/>
        </w:rPr>
      </w:pPr>
      <w:proofErr w:type="spellStart"/>
      <w:r w:rsidRPr="000F01AA">
        <w:rPr>
          <w:rFonts w:ascii="Garamond" w:hAnsi="Garamond"/>
          <w:b/>
          <w:u w:val="none"/>
          <w:lang w:val="de-DE"/>
        </w:rPr>
        <w:t>Klasa</w:t>
      </w:r>
      <w:proofErr w:type="spellEnd"/>
      <w:r w:rsidRPr="000F01AA">
        <w:rPr>
          <w:rFonts w:ascii="Garamond" w:hAnsi="Garamond"/>
          <w:b/>
          <w:u w:val="none"/>
          <w:lang w:val="de-DE"/>
        </w:rPr>
        <w:t>: 400-01/</w:t>
      </w:r>
      <w:r w:rsidR="00D745AF">
        <w:rPr>
          <w:rFonts w:ascii="Garamond" w:hAnsi="Garamond"/>
          <w:b/>
          <w:u w:val="none"/>
          <w:lang w:val="de-DE"/>
        </w:rPr>
        <w:t>2</w:t>
      </w:r>
      <w:r w:rsidR="007A17D8">
        <w:rPr>
          <w:rFonts w:ascii="Garamond" w:hAnsi="Garamond"/>
          <w:b/>
          <w:u w:val="none"/>
          <w:lang w:val="de-DE"/>
        </w:rPr>
        <w:t>1</w:t>
      </w:r>
      <w:r w:rsidRPr="000F01AA">
        <w:rPr>
          <w:rFonts w:ascii="Garamond" w:hAnsi="Garamond"/>
          <w:b/>
          <w:u w:val="none"/>
          <w:lang w:val="de-DE"/>
        </w:rPr>
        <w:t>-01/</w:t>
      </w:r>
      <w:r w:rsidR="00DC0C03">
        <w:rPr>
          <w:rFonts w:ascii="Garamond" w:hAnsi="Garamond"/>
          <w:b/>
          <w:u w:val="none"/>
          <w:lang w:val="de-DE"/>
        </w:rPr>
        <w:t>64</w:t>
      </w:r>
      <w:r w:rsidRPr="000F01AA">
        <w:rPr>
          <w:rFonts w:ascii="Garamond" w:hAnsi="Garamond"/>
          <w:b/>
          <w:u w:val="none"/>
          <w:lang w:val="de-DE"/>
        </w:rPr>
        <w:t xml:space="preserve">                                         </w:t>
      </w:r>
    </w:p>
    <w:p w14:paraId="58C47A96" w14:textId="518CED10" w:rsidR="00E23368" w:rsidRPr="000F01AA" w:rsidRDefault="00D745AF" w:rsidP="00E23368">
      <w:pPr>
        <w:pStyle w:val="Naslov8"/>
        <w:ind w:right="284"/>
        <w:jc w:val="left"/>
        <w:rPr>
          <w:rFonts w:ascii="Garamond" w:hAnsi="Garamond"/>
          <w:sz w:val="24"/>
          <w:szCs w:val="24"/>
          <w:lang w:val="de-DE"/>
        </w:rPr>
      </w:pPr>
      <w:r>
        <w:rPr>
          <w:rFonts w:ascii="Garamond" w:hAnsi="Garamond"/>
          <w:sz w:val="24"/>
          <w:szCs w:val="24"/>
          <w:lang w:val="de-DE"/>
        </w:rPr>
        <w:t xml:space="preserve">            </w:t>
      </w:r>
      <w:proofErr w:type="spellStart"/>
      <w:r>
        <w:rPr>
          <w:rFonts w:ascii="Garamond" w:hAnsi="Garamond"/>
          <w:sz w:val="24"/>
          <w:szCs w:val="24"/>
          <w:lang w:val="de-DE"/>
        </w:rPr>
        <w:t>Urbroj</w:t>
      </w:r>
      <w:proofErr w:type="spellEnd"/>
      <w:r>
        <w:rPr>
          <w:rFonts w:ascii="Garamond" w:hAnsi="Garamond"/>
          <w:sz w:val="24"/>
          <w:szCs w:val="24"/>
          <w:lang w:val="de-DE"/>
        </w:rPr>
        <w:t>: 2178/1-01-2</w:t>
      </w:r>
      <w:r w:rsidR="007A17D8">
        <w:rPr>
          <w:rFonts w:ascii="Garamond" w:hAnsi="Garamond"/>
          <w:sz w:val="24"/>
          <w:szCs w:val="24"/>
          <w:lang w:val="de-DE"/>
        </w:rPr>
        <w:t>1</w:t>
      </w:r>
      <w:r w:rsidR="00E23368" w:rsidRPr="000F01AA">
        <w:rPr>
          <w:rFonts w:ascii="Garamond" w:hAnsi="Garamond"/>
          <w:sz w:val="24"/>
          <w:szCs w:val="24"/>
          <w:lang w:val="de-DE"/>
        </w:rPr>
        <w:t>-1</w:t>
      </w:r>
    </w:p>
    <w:p w14:paraId="049FC4C2" w14:textId="4A9BC31B" w:rsidR="00E23368" w:rsidRPr="000F01AA" w:rsidRDefault="00E23368" w:rsidP="00E23368">
      <w:pPr>
        <w:pStyle w:val="Naslov8"/>
        <w:ind w:right="284"/>
        <w:jc w:val="left"/>
        <w:rPr>
          <w:rFonts w:ascii="Garamond" w:hAnsi="Garamond"/>
          <w:sz w:val="24"/>
          <w:szCs w:val="24"/>
          <w:lang w:val="de-DE"/>
        </w:rPr>
      </w:pPr>
      <w:r w:rsidRPr="000F01AA">
        <w:rPr>
          <w:rFonts w:ascii="Garamond" w:hAnsi="Garamond"/>
          <w:sz w:val="24"/>
          <w:szCs w:val="24"/>
          <w:lang w:val="de-DE"/>
        </w:rPr>
        <w:t xml:space="preserve">            </w:t>
      </w:r>
      <w:r w:rsidRPr="000F01AA">
        <w:rPr>
          <w:rFonts w:ascii="Garamond" w:hAnsi="Garamond"/>
          <w:sz w:val="24"/>
        </w:rPr>
        <w:t xml:space="preserve">Slavonski Brod , </w:t>
      </w:r>
      <w:r w:rsidR="00DC0C03">
        <w:rPr>
          <w:rFonts w:ascii="Garamond" w:hAnsi="Garamond"/>
          <w:sz w:val="24"/>
        </w:rPr>
        <w:t>12.</w:t>
      </w:r>
      <w:r w:rsidR="004A050D">
        <w:rPr>
          <w:rFonts w:ascii="Garamond" w:hAnsi="Garamond"/>
          <w:sz w:val="24"/>
        </w:rPr>
        <w:t xml:space="preserve"> srpnja</w:t>
      </w:r>
      <w:r w:rsidRPr="000F01AA">
        <w:rPr>
          <w:rFonts w:ascii="Garamond" w:hAnsi="Garamond"/>
          <w:sz w:val="24"/>
        </w:rPr>
        <w:t xml:space="preserve">  20</w:t>
      </w:r>
      <w:r w:rsidR="00D745AF">
        <w:rPr>
          <w:rFonts w:ascii="Garamond" w:hAnsi="Garamond"/>
          <w:sz w:val="24"/>
        </w:rPr>
        <w:t>20</w:t>
      </w:r>
      <w:r w:rsidRPr="000F01AA">
        <w:rPr>
          <w:rFonts w:ascii="Garamond" w:hAnsi="Garamond"/>
          <w:sz w:val="24"/>
        </w:rPr>
        <w:t>.</w:t>
      </w:r>
    </w:p>
    <w:p w14:paraId="004BE80C" w14:textId="77777777" w:rsidR="00E23368" w:rsidRPr="000F01AA" w:rsidRDefault="00E23368" w:rsidP="00E23368">
      <w:pPr>
        <w:ind w:right="284"/>
        <w:jc w:val="center"/>
        <w:rPr>
          <w:rFonts w:ascii="Garamond" w:hAnsi="Garamond"/>
          <w:b/>
          <w:sz w:val="28"/>
          <w:lang w:val="de-DE"/>
        </w:rPr>
      </w:pPr>
      <w:r w:rsidRPr="000F01AA">
        <w:rPr>
          <w:rFonts w:ascii="Garamond" w:hAnsi="Garamond"/>
          <w:b/>
          <w:sz w:val="28"/>
        </w:rPr>
        <w:t xml:space="preserve">                                                                   </w:t>
      </w:r>
      <w:r w:rsidRPr="000F01AA">
        <w:rPr>
          <w:rFonts w:ascii="Garamond" w:hAnsi="Garamond"/>
          <w:b/>
          <w:sz w:val="28"/>
          <w:lang w:val="de-DE"/>
        </w:rPr>
        <w:t xml:space="preserve">P R E D S J E D N I K : </w:t>
      </w:r>
    </w:p>
    <w:p w14:paraId="7B11D638" w14:textId="77777777" w:rsidR="00E23368" w:rsidRPr="000F01AA" w:rsidRDefault="00E23368" w:rsidP="00E23368">
      <w:pPr>
        <w:ind w:right="284"/>
        <w:jc w:val="center"/>
        <w:rPr>
          <w:rFonts w:ascii="Garamond" w:hAnsi="Garamond"/>
          <w:b/>
          <w:sz w:val="32"/>
          <w:lang w:val="de-DE"/>
        </w:rPr>
      </w:pPr>
      <w:r w:rsidRPr="000F01AA">
        <w:rPr>
          <w:rFonts w:ascii="Garamond" w:hAnsi="Garamond"/>
          <w:b/>
          <w:sz w:val="28"/>
          <w:lang w:val="de-DE"/>
        </w:rPr>
        <w:t xml:space="preserve">                                     </w:t>
      </w:r>
      <w:r w:rsidRPr="000F01AA">
        <w:rPr>
          <w:rFonts w:ascii="Garamond" w:hAnsi="Garamond"/>
          <w:b/>
          <w:sz w:val="32"/>
          <w:lang w:val="de-DE"/>
        </w:rPr>
        <w:t xml:space="preserve">                                                                                                        </w:t>
      </w:r>
    </w:p>
    <w:p w14:paraId="76541595" w14:textId="77777777" w:rsidR="00764D1A" w:rsidRPr="000F01AA" w:rsidRDefault="00E23368" w:rsidP="006A23E3">
      <w:pPr>
        <w:pStyle w:val="Tijeloteksta"/>
        <w:ind w:right="284"/>
        <w:jc w:val="both"/>
        <w:rPr>
          <w:rFonts w:ascii="Garamond" w:hAnsi="Garamond"/>
          <w:sz w:val="28"/>
          <w:szCs w:val="28"/>
        </w:rPr>
      </w:pPr>
      <w:r w:rsidRPr="000F01AA">
        <w:rPr>
          <w:rFonts w:ascii="Garamond" w:hAnsi="Garamond"/>
          <w:sz w:val="28"/>
          <w:szCs w:val="28"/>
        </w:rPr>
        <w:t xml:space="preserve">                                                                             </w:t>
      </w:r>
      <w:r w:rsidRPr="000F01AA">
        <w:rPr>
          <w:rFonts w:ascii="Garamond" w:hAnsi="Garamond"/>
          <w:b/>
          <w:sz w:val="28"/>
          <w:szCs w:val="28"/>
        </w:rPr>
        <w:t xml:space="preserve">Pero Ćosić, </w:t>
      </w:r>
      <w:proofErr w:type="spellStart"/>
      <w:r w:rsidRPr="000F01AA">
        <w:rPr>
          <w:rFonts w:ascii="Garamond" w:hAnsi="Garamond"/>
          <w:b/>
          <w:sz w:val="28"/>
          <w:szCs w:val="28"/>
        </w:rPr>
        <w:t>dipl.ing.građ</w:t>
      </w:r>
      <w:proofErr w:type="spellEnd"/>
      <w:r w:rsidRPr="000F01AA">
        <w:rPr>
          <w:rFonts w:ascii="Garamond" w:hAnsi="Garamond"/>
          <w:b/>
          <w:sz w:val="28"/>
          <w:szCs w:val="28"/>
        </w:rPr>
        <w:t>.</w:t>
      </w:r>
    </w:p>
    <w:sectPr w:rsidR="00764D1A" w:rsidRPr="000F01AA" w:rsidSect="00DF0B2E">
      <w:footerReference w:type="even" r:id="rId12"/>
      <w:footerReference w:type="default" r:id="rId13"/>
      <w:pgSz w:w="11906" w:h="16838" w:code="9"/>
      <w:pgMar w:top="1276" w:right="1276" w:bottom="851" w:left="1418"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14F9E" w14:textId="77777777" w:rsidR="00FC68CE" w:rsidRDefault="00FC68CE">
      <w:r>
        <w:separator/>
      </w:r>
    </w:p>
  </w:endnote>
  <w:endnote w:type="continuationSeparator" w:id="0">
    <w:p w14:paraId="3438853F" w14:textId="77777777" w:rsidR="00FC68CE" w:rsidRDefault="00FC6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Italic">
    <w:altName w:val="Calibri"/>
    <w:panose1 w:val="00000000000000000000"/>
    <w:charset w:val="EE"/>
    <w:family w:val="auto"/>
    <w:notTrueType/>
    <w:pitch w:val="default"/>
    <w:sig w:usb0="00000005" w:usb1="00000000" w:usb2="00000000" w:usb3="00000000" w:csb0="00000002" w:csb1="00000000"/>
  </w:font>
  <w:font w:name="Calibri,Bold">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DD242" w14:textId="77777777" w:rsidR="009F3D7D" w:rsidRDefault="009F3D7D">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14:paraId="14280C9D" w14:textId="77777777" w:rsidR="009F3D7D" w:rsidRDefault="009F3D7D">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175FA" w14:textId="77777777" w:rsidR="009F3D7D" w:rsidRDefault="009F3D7D">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071970">
      <w:rPr>
        <w:rStyle w:val="Brojstranice"/>
        <w:noProof/>
      </w:rPr>
      <w:t>38</w:t>
    </w:r>
    <w:r>
      <w:rPr>
        <w:rStyle w:val="Brojstranice"/>
      </w:rPr>
      <w:fldChar w:fldCharType="end"/>
    </w:r>
  </w:p>
  <w:p w14:paraId="1167B7AA" w14:textId="77777777" w:rsidR="009F3D7D" w:rsidRDefault="009F3D7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3988F" w14:textId="77777777" w:rsidR="00FC68CE" w:rsidRDefault="00FC68CE">
      <w:r>
        <w:separator/>
      </w:r>
    </w:p>
  </w:footnote>
  <w:footnote w:type="continuationSeparator" w:id="0">
    <w:p w14:paraId="7C91784C" w14:textId="77777777" w:rsidR="00FC68CE" w:rsidRDefault="00FC68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274E"/>
    <w:multiLevelType w:val="hybridMultilevel"/>
    <w:tmpl w:val="37A048CA"/>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3922729"/>
    <w:multiLevelType w:val="hybridMultilevel"/>
    <w:tmpl w:val="FA763D50"/>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73402D"/>
    <w:multiLevelType w:val="hybridMultilevel"/>
    <w:tmpl w:val="96C22EF0"/>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9BC2A0F"/>
    <w:multiLevelType w:val="hybridMultilevel"/>
    <w:tmpl w:val="79029E60"/>
    <w:lvl w:ilvl="0" w:tplc="041A0001">
      <w:start w:val="1"/>
      <w:numFmt w:val="bullet"/>
      <w:lvlText w:val=""/>
      <w:lvlJc w:val="left"/>
      <w:pPr>
        <w:tabs>
          <w:tab w:val="num" w:pos="1640"/>
        </w:tabs>
        <w:ind w:left="1640" w:hanging="360"/>
      </w:pPr>
      <w:rPr>
        <w:rFonts w:ascii="Symbol" w:hAnsi="Symbol" w:hint="default"/>
      </w:rPr>
    </w:lvl>
    <w:lvl w:ilvl="1" w:tplc="041A0003" w:tentative="1">
      <w:start w:val="1"/>
      <w:numFmt w:val="bullet"/>
      <w:lvlText w:val="o"/>
      <w:lvlJc w:val="left"/>
      <w:pPr>
        <w:tabs>
          <w:tab w:val="num" w:pos="2360"/>
        </w:tabs>
        <w:ind w:left="2360" w:hanging="360"/>
      </w:pPr>
      <w:rPr>
        <w:rFonts w:ascii="Courier New" w:hAnsi="Courier New" w:hint="default"/>
      </w:rPr>
    </w:lvl>
    <w:lvl w:ilvl="2" w:tplc="041A0005" w:tentative="1">
      <w:start w:val="1"/>
      <w:numFmt w:val="bullet"/>
      <w:lvlText w:val=""/>
      <w:lvlJc w:val="left"/>
      <w:pPr>
        <w:tabs>
          <w:tab w:val="num" w:pos="3080"/>
        </w:tabs>
        <w:ind w:left="3080" w:hanging="360"/>
      </w:pPr>
      <w:rPr>
        <w:rFonts w:ascii="Wingdings" w:hAnsi="Wingdings" w:hint="default"/>
      </w:rPr>
    </w:lvl>
    <w:lvl w:ilvl="3" w:tplc="041A0001" w:tentative="1">
      <w:start w:val="1"/>
      <w:numFmt w:val="bullet"/>
      <w:lvlText w:val=""/>
      <w:lvlJc w:val="left"/>
      <w:pPr>
        <w:tabs>
          <w:tab w:val="num" w:pos="3800"/>
        </w:tabs>
        <w:ind w:left="3800" w:hanging="360"/>
      </w:pPr>
      <w:rPr>
        <w:rFonts w:ascii="Symbol" w:hAnsi="Symbol" w:hint="default"/>
      </w:rPr>
    </w:lvl>
    <w:lvl w:ilvl="4" w:tplc="041A0003" w:tentative="1">
      <w:start w:val="1"/>
      <w:numFmt w:val="bullet"/>
      <w:lvlText w:val="o"/>
      <w:lvlJc w:val="left"/>
      <w:pPr>
        <w:tabs>
          <w:tab w:val="num" w:pos="4520"/>
        </w:tabs>
        <w:ind w:left="4520" w:hanging="360"/>
      </w:pPr>
      <w:rPr>
        <w:rFonts w:ascii="Courier New" w:hAnsi="Courier New" w:hint="default"/>
      </w:rPr>
    </w:lvl>
    <w:lvl w:ilvl="5" w:tplc="041A0005" w:tentative="1">
      <w:start w:val="1"/>
      <w:numFmt w:val="bullet"/>
      <w:lvlText w:val=""/>
      <w:lvlJc w:val="left"/>
      <w:pPr>
        <w:tabs>
          <w:tab w:val="num" w:pos="5240"/>
        </w:tabs>
        <w:ind w:left="5240" w:hanging="360"/>
      </w:pPr>
      <w:rPr>
        <w:rFonts w:ascii="Wingdings" w:hAnsi="Wingdings" w:hint="default"/>
      </w:rPr>
    </w:lvl>
    <w:lvl w:ilvl="6" w:tplc="041A0001" w:tentative="1">
      <w:start w:val="1"/>
      <w:numFmt w:val="bullet"/>
      <w:lvlText w:val=""/>
      <w:lvlJc w:val="left"/>
      <w:pPr>
        <w:tabs>
          <w:tab w:val="num" w:pos="5960"/>
        </w:tabs>
        <w:ind w:left="5960" w:hanging="360"/>
      </w:pPr>
      <w:rPr>
        <w:rFonts w:ascii="Symbol" w:hAnsi="Symbol" w:hint="default"/>
      </w:rPr>
    </w:lvl>
    <w:lvl w:ilvl="7" w:tplc="041A0003" w:tentative="1">
      <w:start w:val="1"/>
      <w:numFmt w:val="bullet"/>
      <w:lvlText w:val="o"/>
      <w:lvlJc w:val="left"/>
      <w:pPr>
        <w:tabs>
          <w:tab w:val="num" w:pos="6680"/>
        </w:tabs>
        <w:ind w:left="6680" w:hanging="360"/>
      </w:pPr>
      <w:rPr>
        <w:rFonts w:ascii="Courier New" w:hAnsi="Courier New" w:hint="default"/>
      </w:rPr>
    </w:lvl>
    <w:lvl w:ilvl="8" w:tplc="041A0005" w:tentative="1">
      <w:start w:val="1"/>
      <w:numFmt w:val="bullet"/>
      <w:lvlText w:val=""/>
      <w:lvlJc w:val="left"/>
      <w:pPr>
        <w:tabs>
          <w:tab w:val="num" w:pos="7400"/>
        </w:tabs>
        <w:ind w:left="7400" w:hanging="360"/>
      </w:pPr>
      <w:rPr>
        <w:rFonts w:ascii="Wingdings" w:hAnsi="Wingdings" w:hint="default"/>
      </w:rPr>
    </w:lvl>
  </w:abstractNum>
  <w:abstractNum w:abstractNumId="4" w15:restartNumberingAfterBreak="0">
    <w:nsid w:val="0BC83BA4"/>
    <w:multiLevelType w:val="multilevel"/>
    <w:tmpl w:val="3E84D670"/>
    <w:lvl w:ilvl="0">
      <w:start w:val="1"/>
      <w:numFmt w:val="decimal"/>
      <w:lvlText w:val="%1."/>
      <w:lvlJc w:val="left"/>
      <w:pPr>
        <w:tabs>
          <w:tab w:val="num" w:pos="1080"/>
        </w:tabs>
        <w:ind w:left="1080" w:hanging="360"/>
      </w:pPr>
      <w:rPr>
        <w:rFonts w:hint="default"/>
      </w:rPr>
    </w:lvl>
    <w:lvl w:ilvl="1">
      <w:start w:val="2"/>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108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2160"/>
        </w:tabs>
        <w:ind w:left="2160" w:hanging="1440"/>
      </w:pPr>
      <w:rPr>
        <w:rFonts w:hint="default"/>
      </w:rPr>
    </w:lvl>
    <w:lvl w:ilvl="5">
      <w:start w:val="1"/>
      <w:numFmt w:val="decimal"/>
      <w:isLgl/>
      <w:lvlText w:val="%1.%2.%3.%4.%5.%6."/>
      <w:lvlJc w:val="left"/>
      <w:pPr>
        <w:tabs>
          <w:tab w:val="num" w:pos="2520"/>
        </w:tabs>
        <w:ind w:left="2520" w:hanging="1800"/>
      </w:pPr>
      <w:rPr>
        <w:rFonts w:hint="default"/>
      </w:rPr>
    </w:lvl>
    <w:lvl w:ilvl="6">
      <w:start w:val="1"/>
      <w:numFmt w:val="decimal"/>
      <w:isLgl/>
      <w:lvlText w:val="%1.%2.%3.%4.%5.%6.%7."/>
      <w:lvlJc w:val="left"/>
      <w:pPr>
        <w:tabs>
          <w:tab w:val="num" w:pos="2880"/>
        </w:tabs>
        <w:ind w:left="2880" w:hanging="2160"/>
      </w:pPr>
      <w:rPr>
        <w:rFonts w:hint="default"/>
      </w:rPr>
    </w:lvl>
    <w:lvl w:ilvl="7">
      <w:start w:val="1"/>
      <w:numFmt w:val="decimal"/>
      <w:isLgl/>
      <w:lvlText w:val="%1.%2.%3.%4.%5.%6.%7.%8."/>
      <w:lvlJc w:val="left"/>
      <w:pPr>
        <w:tabs>
          <w:tab w:val="num" w:pos="2880"/>
        </w:tabs>
        <w:ind w:left="2880" w:hanging="2160"/>
      </w:pPr>
      <w:rPr>
        <w:rFonts w:hint="default"/>
      </w:rPr>
    </w:lvl>
    <w:lvl w:ilvl="8">
      <w:start w:val="1"/>
      <w:numFmt w:val="decimal"/>
      <w:isLgl/>
      <w:lvlText w:val="%1.%2.%3.%4.%5.%6.%7.%8.%9."/>
      <w:lvlJc w:val="left"/>
      <w:pPr>
        <w:tabs>
          <w:tab w:val="num" w:pos="3240"/>
        </w:tabs>
        <w:ind w:left="3240" w:hanging="2520"/>
      </w:pPr>
      <w:rPr>
        <w:rFonts w:hint="default"/>
      </w:rPr>
    </w:lvl>
  </w:abstractNum>
  <w:abstractNum w:abstractNumId="5" w15:restartNumberingAfterBreak="0">
    <w:nsid w:val="0EB44870"/>
    <w:multiLevelType w:val="hybridMultilevel"/>
    <w:tmpl w:val="690C696C"/>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F13093C"/>
    <w:multiLevelType w:val="multilevel"/>
    <w:tmpl w:val="06A8982A"/>
    <w:lvl w:ilvl="0">
      <w:start w:val="1"/>
      <w:numFmt w:val="decimal"/>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110D42F3"/>
    <w:multiLevelType w:val="hybridMultilevel"/>
    <w:tmpl w:val="61AA39C2"/>
    <w:lvl w:ilvl="0" w:tplc="041A000F">
      <w:start w:val="1"/>
      <w:numFmt w:val="decimal"/>
      <w:lvlText w:val="%1."/>
      <w:lvlJc w:val="left"/>
      <w:pPr>
        <w:tabs>
          <w:tab w:val="num" w:pos="1429"/>
        </w:tabs>
        <w:ind w:left="1429" w:hanging="360"/>
      </w:pPr>
    </w:lvl>
    <w:lvl w:ilvl="1" w:tplc="041A0019" w:tentative="1">
      <w:start w:val="1"/>
      <w:numFmt w:val="lowerLetter"/>
      <w:lvlText w:val="%2."/>
      <w:lvlJc w:val="left"/>
      <w:pPr>
        <w:tabs>
          <w:tab w:val="num" w:pos="2149"/>
        </w:tabs>
        <w:ind w:left="2149" w:hanging="360"/>
      </w:pPr>
    </w:lvl>
    <w:lvl w:ilvl="2" w:tplc="041A001B" w:tentative="1">
      <w:start w:val="1"/>
      <w:numFmt w:val="lowerRoman"/>
      <w:lvlText w:val="%3."/>
      <w:lvlJc w:val="right"/>
      <w:pPr>
        <w:tabs>
          <w:tab w:val="num" w:pos="2869"/>
        </w:tabs>
        <w:ind w:left="2869" w:hanging="180"/>
      </w:pPr>
    </w:lvl>
    <w:lvl w:ilvl="3" w:tplc="041A000F" w:tentative="1">
      <w:start w:val="1"/>
      <w:numFmt w:val="decimal"/>
      <w:lvlText w:val="%4."/>
      <w:lvlJc w:val="left"/>
      <w:pPr>
        <w:tabs>
          <w:tab w:val="num" w:pos="3589"/>
        </w:tabs>
        <w:ind w:left="3589" w:hanging="360"/>
      </w:pPr>
    </w:lvl>
    <w:lvl w:ilvl="4" w:tplc="041A0019" w:tentative="1">
      <w:start w:val="1"/>
      <w:numFmt w:val="lowerLetter"/>
      <w:lvlText w:val="%5."/>
      <w:lvlJc w:val="left"/>
      <w:pPr>
        <w:tabs>
          <w:tab w:val="num" w:pos="4309"/>
        </w:tabs>
        <w:ind w:left="4309" w:hanging="360"/>
      </w:pPr>
    </w:lvl>
    <w:lvl w:ilvl="5" w:tplc="041A001B" w:tentative="1">
      <w:start w:val="1"/>
      <w:numFmt w:val="lowerRoman"/>
      <w:lvlText w:val="%6."/>
      <w:lvlJc w:val="right"/>
      <w:pPr>
        <w:tabs>
          <w:tab w:val="num" w:pos="5029"/>
        </w:tabs>
        <w:ind w:left="5029" w:hanging="180"/>
      </w:pPr>
    </w:lvl>
    <w:lvl w:ilvl="6" w:tplc="041A000F" w:tentative="1">
      <w:start w:val="1"/>
      <w:numFmt w:val="decimal"/>
      <w:lvlText w:val="%7."/>
      <w:lvlJc w:val="left"/>
      <w:pPr>
        <w:tabs>
          <w:tab w:val="num" w:pos="5749"/>
        </w:tabs>
        <w:ind w:left="5749" w:hanging="360"/>
      </w:pPr>
    </w:lvl>
    <w:lvl w:ilvl="7" w:tplc="041A0019" w:tentative="1">
      <w:start w:val="1"/>
      <w:numFmt w:val="lowerLetter"/>
      <w:lvlText w:val="%8."/>
      <w:lvlJc w:val="left"/>
      <w:pPr>
        <w:tabs>
          <w:tab w:val="num" w:pos="6469"/>
        </w:tabs>
        <w:ind w:left="6469" w:hanging="360"/>
      </w:pPr>
    </w:lvl>
    <w:lvl w:ilvl="8" w:tplc="041A001B" w:tentative="1">
      <w:start w:val="1"/>
      <w:numFmt w:val="lowerRoman"/>
      <w:lvlText w:val="%9."/>
      <w:lvlJc w:val="right"/>
      <w:pPr>
        <w:tabs>
          <w:tab w:val="num" w:pos="7189"/>
        </w:tabs>
        <w:ind w:left="7189" w:hanging="180"/>
      </w:pPr>
    </w:lvl>
  </w:abstractNum>
  <w:abstractNum w:abstractNumId="8" w15:restartNumberingAfterBreak="0">
    <w:nsid w:val="117A1BE1"/>
    <w:multiLevelType w:val="multilevel"/>
    <w:tmpl w:val="9F9A4764"/>
    <w:lvl w:ilvl="0">
      <w:start w:val="1"/>
      <w:numFmt w:val="decimal"/>
      <w:lvlText w:val="%1."/>
      <w:lvlJc w:val="left"/>
      <w:pPr>
        <w:tabs>
          <w:tab w:val="num" w:pos="780"/>
        </w:tabs>
        <w:ind w:left="780" w:hanging="780"/>
      </w:pPr>
      <w:rPr>
        <w:rFonts w:hint="default"/>
      </w:rPr>
    </w:lvl>
    <w:lvl w:ilvl="1">
      <w:start w:val="1"/>
      <w:numFmt w:val="decimal"/>
      <w:lvlText w:val="%1.%2."/>
      <w:lvlJc w:val="left"/>
      <w:pPr>
        <w:tabs>
          <w:tab w:val="num" w:pos="750"/>
        </w:tabs>
        <w:ind w:left="750" w:hanging="780"/>
      </w:pPr>
      <w:rPr>
        <w:rFonts w:hint="default"/>
      </w:rPr>
    </w:lvl>
    <w:lvl w:ilvl="2">
      <w:start w:val="2"/>
      <w:numFmt w:val="decimal"/>
      <w:lvlText w:val="%1.%2.%3."/>
      <w:lvlJc w:val="left"/>
      <w:pPr>
        <w:tabs>
          <w:tab w:val="num" w:pos="720"/>
        </w:tabs>
        <w:ind w:left="720" w:hanging="780"/>
      </w:pPr>
      <w:rPr>
        <w:rFonts w:hint="default"/>
      </w:rPr>
    </w:lvl>
    <w:lvl w:ilvl="3">
      <w:start w:val="1"/>
      <w:numFmt w:val="decimal"/>
      <w:lvlText w:val="%1.%2.%3.%4."/>
      <w:lvlJc w:val="left"/>
      <w:pPr>
        <w:tabs>
          <w:tab w:val="num" w:pos="990"/>
        </w:tabs>
        <w:ind w:left="990" w:hanging="1080"/>
      </w:pPr>
      <w:rPr>
        <w:rFonts w:hint="default"/>
      </w:rPr>
    </w:lvl>
    <w:lvl w:ilvl="4">
      <w:start w:val="1"/>
      <w:numFmt w:val="decimal"/>
      <w:lvlText w:val="%1.%2.%3.%4.%5."/>
      <w:lvlJc w:val="left"/>
      <w:pPr>
        <w:tabs>
          <w:tab w:val="num" w:pos="960"/>
        </w:tabs>
        <w:ind w:left="960" w:hanging="1080"/>
      </w:pPr>
      <w:rPr>
        <w:rFonts w:hint="default"/>
      </w:rPr>
    </w:lvl>
    <w:lvl w:ilvl="5">
      <w:start w:val="1"/>
      <w:numFmt w:val="decimal"/>
      <w:lvlText w:val="%1.%2.%3.%4.%5.%6."/>
      <w:lvlJc w:val="left"/>
      <w:pPr>
        <w:tabs>
          <w:tab w:val="num" w:pos="1290"/>
        </w:tabs>
        <w:ind w:left="1290" w:hanging="1440"/>
      </w:pPr>
      <w:rPr>
        <w:rFonts w:hint="default"/>
      </w:rPr>
    </w:lvl>
    <w:lvl w:ilvl="6">
      <w:start w:val="1"/>
      <w:numFmt w:val="decimal"/>
      <w:lvlText w:val="%1.%2.%3.%4.%5.%6.%7."/>
      <w:lvlJc w:val="left"/>
      <w:pPr>
        <w:tabs>
          <w:tab w:val="num" w:pos="1620"/>
        </w:tabs>
        <w:ind w:left="1620" w:hanging="1800"/>
      </w:pPr>
      <w:rPr>
        <w:rFonts w:hint="default"/>
      </w:rPr>
    </w:lvl>
    <w:lvl w:ilvl="7">
      <w:start w:val="1"/>
      <w:numFmt w:val="decimal"/>
      <w:lvlText w:val="%1.%2.%3.%4.%5.%6.%7.%8."/>
      <w:lvlJc w:val="left"/>
      <w:pPr>
        <w:tabs>
          <w:tab w:val="num" w:pos="1590"/>
        </w:tabs>
        <w:ind w:left="1590" w:hanging="1800"/>
      </w:pPr>
      <w:rPr>
        <w:rFonts w:hint="default"/>
      </w:rPr>
    </w:lvl>
    <w:lvl w:ilvl="8">
      <w:start w:val="1"/>
      <w:numFmt w:val="decimal"/>
      <w:lvlText w:val="%1.%2.%3.%4.%5.%6.%7.%8.%9."/>
      <w:lvlJc w:val="left"/>
      <w:pPr>
        <w:tabs>
          <w:tab w:val="num" w:pos="1920"/>
        </w:tabs>
        <w:ind w:left="1920" w:hanging="2160"/>
      </w:pPr>
      <w:rPr>
        <w:rFonts w:hint="default"/>
      </w:rPr>
    </w:lvl>
  </w:abstractNum>
  <w:abstractNum w:abstractNumId="9" w15:restartNumberingAfterBreak="0">
    <w:nsid w:val="11F5076C"/>
    <w:multiLevelType w:val="multilevel"/>
    <w:tmpl w:val="EB523AE4"/>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498"/>
        </w:tabs>
        <w:ind w:left="2498" w:hanging="108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5345"/>
        </w:tabs>
        <w:ind w:left="5345" w:hanging="1800"/>
      </w:pPr>
      <w:rPr>
        <w:rFonts w:hint="default"/>
      </w:rPr>
    </w:lvl>
    <w:lvl w:ilvl="6">
      <w:start w:val="1"/>
      <w:numFmt w:val="decimal"/>
      <w:lvlText w:val="%1.%2.%3.%4.%5.%6.%7."/>
      <w:lvlJc w:val="left"/>
      <w:pPr>
        <w:tabs>
          <w:tab w:val="num" w:pos="6414"/>
        </w:tabs>
        <w:ind w:left="6414" w:hanging="2160"/>
      </w:pPr>
      <w:rPr>
        <w:rFonts w:hint="default"/>
      </w:rPr>
    </w:lvl>
    <w:lvl w:ilvl="7">
      <w:start w:val="1"/>
      <w:numFmt w:val="decimal"/>
      <w:lvlText w:val="%1.%2.%3.%4.%5.%6.%7.%8."/>
      <w:lvlJc w:val="left"/>
      <w:pPr>
        <w:tabs>
          <w:tab w:val="num" w:pos="7123"/>
        </w:tabs>
        <w:ind w:left="7123" w:hanging="2160"/>
      </w:pPr>
      <w:rPr>
        <w:rFonts w:hint="default"/>
      </w:rPr>
    </w:lvl>
    <w:lvl w:ilvl="8">
      <w:start w:val="1"/>
      <w:numFmt w:val="decimal"/>
      <w:lvlText w:val="%1.%2.%3.%4.%5.%6.%7.%8.%9."/>
      <w:lvlJc w:val="left"/>
      <w:pPr>
        <w:tabs>
          <w:tab w:val="num" w:pos="8192"/>
        </w:tabs>
        <w:ind w:left="8192" w:hanging="2520"/>
      </w:pPr>
      <w:rPr>
        <w:rFonts w:hint="default"/>
      </w:rPr>
    </w:lvl>
  </w:abstractNum>
  <w:abstractNum w:abstractNumId="10" w15:restartNumberingAfterBreak="0">
    <w:nsid w:val="16BC4E6D"/>
    <w:multiLevelType w:val="hybridMultilevel"/>
    <w:tmpl w:val="C942802C"/>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1A572A10"/>
    <w:multiLevelType w:val="singleLevel"/>
    <w:tmpl w:val="A1E8B94A"/>
    <w:lvl w:ilvl="0">
      <w:start w:val="1"/>
      <w:numFmt w:val="upperLetter"/>
      <w:lvlText w:val="%1."/>
      <w:lvlJc w:val="left"/>
      <w:pPr>
        <w:tabs>
          <w:tab w:val="num" w:pos="1080"/>
        </w:tabs>
        <w:ind w:left="1080" w:hanging="360"/>
      </w:pPr>
      <w:rPr>
        <w:rFonts w:hint="default"/>
      </w:rPr>
    </w:lvl>
  </w:abstractNum>
  <w:abstractNum w:abstractNumId="12" w15:restartNumberingAfterBreak="0">
    <w:nsid w:val="1B1954B4"/>
    <w:multiLevelType w:val="hybridMultilevel"/>
    <w:tmpl w:val="A552D9BC"/>
    <w:lvl w:ilvl="0" w:tplc="041A0001">
      <w:start w:val="1"/>
      <w:numFmt w:val="bullet"/>
      <w:lvlText w:val=""/>
      <w:lvlJc w:val="left"/>
      <w:pPr>
        <w:tabs>
          <w:tab w:val="num" w:pos="2160"/>
        </w:tabs>
        <w:ind w:left="2160" w:hanging="360"/>
      </w:pPr>
      <w:rPr>
        <w:rFonts w:ascii="Symbol" w:hAnsi="Symbol" w:hint="default"/>
      </w:rPr>
    </w:lvl>
    <w:lvl w:ilvl="1" w:tplc="041A0003" w:tentative="1">
      <w:start w:val="1"/>
      <w:numFmt w:val="bullet"/>
      <w:lvlText w:val="o"/>
      <w:lvlJc w:val="left"/>
      <w:pPr>
        <w:tabs>
          <w:tab w:val="num" w:pos="2880"/>
        </w:tabs>
        <w:ind w:left="2880" w:hanging="360"/>
      </w:pPr>
      <w:rPr>
        <w:rFonts w:ascii="Courier New" w:hAnsi="Courier New" w:hint="default"/>
      </w:rPr>
    </w:lvl>
    <w:lvl w:ilvl="2" w:tplc="041A0005" w:tentative="1">
      <w:start w:val="1"/>
      <w:numFmt w:val="bullet"/>
      <w:lvlText w:val=""/>
      <w:lvlJc w:val="left"/>
      <w:pPr>
        <w:tabs>
          <w:tab w:val="num" w:pos="3600"/>
        </w:tabs>
        <w:ind w:left="3600" w:hanging="360"/>
      </w:pPr>
      <w:rPr>
        <w:rFonts w:ascii="Wingdings" w:hAnsi="Wingdings" w:hint="default"/>
      </w:rPr>
    </w:lvl>
    <w:lvl w:ilvl="3" w:tplc="041A0001" w:tentative="1">
      <w:start w:val="1"/>
      <w:numFmt w:val="bullet"/>
      <w:lvlText w:val=""/>
      <w:lvlJc w:val="left"/>
      <w:pPr>
        <w:tabs>
          <w:tab w:val="num" w:pos="4320"/>
        </w:tabs>
        <w:ind w:left="4320" w:hanging="360"/>
      </w:pPr>
      <w:rPr>
        <w:rFonts w:ascii="Symbol" w:hAnsi="Symbol" w:hint="default"/>
      </w:rPr>
    </w:lvl>
    <w:lvl w:ilvl="4" w:tplc="041A0003" w:tentative="1">
      <w:start w:val="1"/>
      <w:numFmt w:val="bullet"/>
      <w:lvlText w:val="o"/>
      <w:lvlJc w:val="left"/>
      <w:pPr>
        <w:tabs>
          <w:tab w:val="num" w:pos="5040"/>
        </w:tabs>
        <w:ind w:left="5040" w:hanging="360"/>
      </w:pPr>
      <w:rPr>
        <w:rFonts w:ascii="Courier New" w:hAnsi="Courier New" w:hint="default"/>
      </w:rPr>
    </w:lvl>
    <w:lvl w:ilvl="5" w:tplc="041A0005" w:tentative="1">
      <w:start w:val="1"/>
      <w:numFmt w:val="bullet"/>
      <w:lvlText w:val=""/>
      <w:lvlJc w:val="left"/>
      <w:pPr>
        <w:tabs>
          <w:tab w:val="num" w:pos="5760"/>
        </w:tabs>
        <w:ind w:left="5760" w:hanging="360"/>
      </w:pPr>
      <w:rPr>
        <w:rFonts w:ascii="Wingdings" w:hAnsi="Wingdings" w:hint="default"/>
      </w:rPr>
    </w:lvl>
    <w:lvl w:ilvl="6" w:tplc="041A0001" w:tentative="1">
      <w:start w:val="1"/>
      <w:numFmt w:val="bullet"/>
      <w:lvlText w:val=""/>
      <w:lvlJc w:val="left"/>
      <w:pPr>
        <w:tabs>
          <w:tab w:val="num" w:pos="6480"/>
        </w:tabs>
        <w:ind w:left="6480" w:hanging="360"/>
      </w:pPr>
      <w:rPr>
        <w:rFonts w:ascii="Symbol" w:hAnsi="Symbol" w:hint="default"/>
      </w:rPr>
    </w:lvl>
    <w:lvl w:ilvl="7" w:tplc="041A0003" w:tentative="1">
      <w:start w:val="1"/>
      <w:numFmt w:val="bullet"/>
      <w:lvlText w:val="o"/>
      <w:lvlJc w:val="left"/>
      <w:pPr>
        <w:tabs>
          <w:tab w:val="num" w:pos="7200"/>
        </w:tabs>
        <w:ind w:left="7200" w:hanging="360"/>
      </w:pPr>
      <w:rPr>
        <w:rFonts w:ascii="Courier New" w:hAnsi="Courier New" w:hint="default"/>
      </w:rPr>
    </w:lvl>
    <w:lvl w:ilvl="8" w:tplc="041A0005" w:tentative="1">
      <w:start w:val="1"/>
      <w:numFmt w:val="bullet"/>
      <w:lvlText w:val=""/>
      <w:lvlJc w:val="left"/>
      <w:pPr>
        <w:tabs>
          <w:tab w:val="num" w:pos="7920"/>
        </w:tabs>
        <w:ind w:left="7920" w:hanging="360"/>
      </w:pPr>
      <w:rPr>
        <w:rFonts w:ascii="Wingdings" w:hAnsi="Wingdings" w:hint="default"/>
      </w:rPr>
    </w:lvl>
  </w:abstractNum>
  <w:abstractNum w:abstractNumId="13" w15:restartNumberingAfterBreak="0">
    <w:nsid w:val="24D95719"/>
    <w:multiLevelType w:val="hybridMultilevel"/>
    <w:tmpl w:val="420E8F64"/>
    <w:lvl w:ilvl="0" w:tplc="041A0001">
      <w:start w:val="1"/>
      <w:numFmt w:val="bullet"/>
      <w:lvlText w:val=""/>
      <w:lvlJc w:val="left"/>
      <w:pPr>
        <w:tabs>
          <w:tab w:val="num" w:pos="644"/>
        </w:tabs>
        <w:ind w:left="644"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3232D6"/>
    <w:multiLevelType w:val="multilevel"/>
    <w:tmpl w:val="EB523AE4"/>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498"/>
        </w:tabs>
        <w:ind w:left="2498" w:hanging="108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5345"/>
        </w:tabs>
        <w:ind w:left="5345" w:hanging="1800"/>
      </w:pPr>
      <w:rPr>
        <w:rFonts w:hint="default"/>
      </w:rPr>
    </w:lvl>
    <w:lvl w:ilvl="6">
      <w:start w:val="1"/>
      <w:numFmt w:val="decimal"/>
      <w:lvlText w:val="%1.%2.%3.%4.%5.%6.%7."/>
      <w:lvlJc w:val="left"/>
      <w:pPr>
        <w:tabs>
          <w:tab w:val="num" w:pos="6414"/>
        </w:tabs>
        <w:ind w:left="6414" w:hanging="2160"/>
      </w:pPr>
      <w:rPr>
        <w:rFonts w:hint="default"/>
      </w:rPr>
    </w:lvl>
    <w:lvl w:ilvl="7">
      <w:start w:val="1"/>
      <w:numFmt w:val="decimal"/>
      <w:lvlText w:val="%1.%2.%3.%4.%5.%6.%7.%8."/>
      <w:lvlJc w:val="left"/>
      <w:pPr>
        <w:tabs>
          <w:tab w:val="num" w:pos="7123"/>
        </w:tabs>
        <w:ind w:left="7123" w:hanging="2160"/>
      </w:pPr>
      <w:rPr>
        <w:rFonts w:hint="default"/>
      </w:rPr>
    </w:lvl>
    <w:lvl w:ilvl="8">
      <w:start w:val="1"/>
      <w:numFmt w:val="decimal"/>
      <w:lvlText w:val="%1.%2.%3.%4.%5.%6.%7.%8.%9."/>
      <w:lvlJc w:val="left"/>
      <w:pPr>
        <w:tabs>
          <w:tab w:val="num" w:pos="8192"/>
        </w:tabs>
        <w:ind w:left="8192" w:hanging="2520"/>
      </w:pPr>
      <w:rPr>
        <w:rFonts w:hint="default"/>
      </w:rPr>
    </w:lvl>
  </w:abstractNum>
  <w:abstractNum w:abstractNumId="15" w15:restartNumberingAfterBreak="0">
    <w:nsid w:val="259C7813"/>
    <w:multiLevelType w:val="hybridMultilevel"/>
    <w:tmpl w:val="1FBE0C8E"/>
    <w:lvl w:ilvl="0" w:tplc="548012F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6" w15:restartNumberingAfterBreak="0">
    <w:nsid w:val="27E8263F"/>
    <w:multiLevelType w:val="hybridMultilevel"/>
    <w:tmpl w:val="02CCB226"/>
    <w:lvl w:ilvl="0" w:tplc="041A0001">
      <w:start w:val="1"/>
      <w:numFmt w:val="bullet"/>
      <w:lvlText w:val=""/>
      <w:lvlJc w:val="left"/>
      <w:pPr>
        <w:tabs>
          <w:tab w:val="num" w:pos="1789"/>
        </w:tabs>
        <w:ind w:left="1789" w:hanging="360"/>
      </w:pPr>
      <w:rPr>
        <w:rFonts w:ascii="Symbol" w:hAnsi="Symbol" w:hint="default"/>
      </w:rPr>
    </w:lvl>
    <w:lvl w:ilvl="1" w:tplc="041A0003" w:tentative="1">
      <w:start w:val="1"/>
      <w:numFmt w:val="bullet"/>
      <w:lvlText w:val="o"/>
      <w:lvlJc w:val="left"/>
      <w:pPr>
        <w:tabs>
          <w:tab w:val="num" w:pos="2509"/>
        </w:tabs>
        <w:ind w:left="2509" w:hanging="360"/>
      </w:pPr>
      <w:rPr>
        <w:rFonts w:ascii="Courier New" w:hAnsi="Courier New" w:hint="default"/>
      </w:rPr>
    </w:lvl>
    <w:lvl w:ilvl="2" w:tplc="041A0005" w:tentative="1">
      <w:start w:val="1"/>
      <w:numFmt w:val="bullet"/>
      <w:lvlText w:val=""/>
      <w:lvlJc w:val="left"/>
      <w:pPr>
        <w:tabs>
          <w:tab w:val="num" w:pos="3229"/>
        </w:tabs>
        <w:ind w:left="3229" w:hanging="360"/>
      </w:pPr>
      <w:rPr>
        <w:rFonts w:ascii="Wingdings" w:hAnsi="Wingdings" w:hint="default"/>
      </w:rPr>
    </w:lvl>
    <w:lvl w:ilvl="3" w:tplc="041A0001" w:tentative="1">
      <w:start w:val="1"/>
      <w:numFmt w:val="bullet"/>
      <w:lvlText w:val=""/>
      <w:lvlJc w:val="left"/>
      <w:pPr>
        <w:tabs>
          <w:tab w:val="num" w:pos="3949"/>
        </w:tabs>
        <w:ind w:left="3949" w:hanging="360"/>
      </w:pPr>
      <w:rPr>
        <w:rFonts w:ascii="Symbol" w:hAnsi="Symbol" w:hint="default"/>
      </w:rPr>
    </w:lvl>
    <w:lvl w:ilvl="4" w:tplc="041A0003" w:tentative="1">
      <w:start w:val="1"/>
      <w:numFmt w:val="bullet"/>
      <w:lvlText w:val="o"/>
      <w:lvlJc w:val="left"/>
      <w:pPr>
        <w:tabs>
          <w:tab w:val="num" w:pos="4669"/>
        </w:tabs>
        <w:ind w:left="4669" w:hanging="360"/>
      </w:pPr>
      <w:rPr>
        <w:rFonts w:ascii="Courier New" w:hAnsi="Courier New" w:hint="default"/>
      </w:rPr>
    </w:lvl>
    <w:lvl w:ilvl="5" w:tplc="041A0005" w:tentative="1">
      <w:start w:val="1"/>
      <w:numFmt w:val="bullet"/>
      <w:lvlText w:val=""/>
      <w:lvlJc w:val="left"/>
      <w:pPr>
        <w:tabs>
          <w:tab w:val="num" w:pos="5389"/>
        </w:tabs>
        <w:ind w:left="5389" w:hanging="360"/>
      </w:pPr>
      <w:rPr>
        <w:rFonts w:ascii="Wingdings" w:hAnsi="Wingdings" w:hint="default"/>
      </w:rPr>
    </w:lvl>
    <w:lvl w:ilvl="6" w:tplc="041A0001" w:tentative="1">
      <w:start w:val="1"/>
      <w:numFmt w:val="bullet"/>
      <w:lvlText w:val=""/>
      <w:lvlJc w:val="left"/>
      <w:pPr>
        <w:tabs>
          <w:tab w:val="num" w:pos="6109"/>
        </w:tabs>
        <w:ind w:left="6109" w:hanging="360"/>
      </w:pPr>
      <w:rPr>
        <w:rFonts w:ascii="Symbol" w:hAnsi="Symbol" w:hint="default"/>
      </w:rPr>
    </w:lvl>
    <w:lvl w:ilvl="7" w:tplc="041A0003" w:tentative="1">
      <w:start w:val="1"/>
      <w:numFmt w:val="bullet"/>
      <w:lvlText w:val="o"/>
      <w:lvlJc w:val="left"/>
      <w:pPr>
        <w:tabs>
          <w:tab w:val="num" w:pos="6829"/>
        </w:tabs>
        <w:ind w:left="6829" w:hanging="360"/>
      </w:pPr>
      <w:rPr>
        <w:rFonts w:ascii="Courier New" w:hAnsi="Courier New" w:hint="default"/>
      </w:rPr>
    </w:lvl>
    <w:lvl w:ilvl="8" w:tplc="041A0005" w:tentative="1">
      <w:start w:val="1"/>
      <w:numFmt w:val="bullet"/>
      <w:lvlText w:val=""/>
      <w:lvlJc w:val="left"/>
      <w:pPr>
        <w:tabs>
          <w:tab w:val="num" w:pos="7549"/>
        </w:tabs>
        <w:ind w:left="7549" w:hanging="360"/>
      </w:pPr>
      <w:rPr>
        <w:rFonts w:ascii="Wingdings" w:hAnsi="Wingdings" w:hint="default"/>
      </w:rPr>
    </w:lvl>
  </w:abstractNum>
  <w:abstractNum w:abstractNumId="17" w15:restartNumberingAfterBreak="0">
    <w:nsid w:val="35B3486C"/>
    <w:multiLevelType w:val="hybridMultilevel"/>
    <w:tmpl w:val="20F8131C"/>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cs="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cs="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cs="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38457A2D"/>
    <w:multiLevelType w:val="hybridMultilevel"/>
    <w:tmpl w:val="A19667E6"/>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3ADC5A1C"/>
    <w:multiLevelType w:val="multilevel"/>
    <w:tmpl w:val="1E18F96E"/>
    <w:lvl w:ilvl="0">
      <w:start w:val="1"/>
      <w:numFmt w:val="decimal"/>
      <w:lvlText w:val="%1."/>
      <w:lvlJc w:val="left"/>
      <w:pPr>
        <w:tabs>
          <w:tab w:val="num" w:pos="1069"/>
        </w:tabs>
        <w:ind w:left="1069" w:hanging="360"/>
      </w:pPr>
      <w:rPr>
        <w:rFonts w:hint="default"/>
      </w:rPr>
    </w:lvl>
    <w:lvl w:ilvl="1">
      <w:start w:val="5"/>
      <w:numFmt w:val="decimal"/>
      <w:isLgl/>
      <w:lvlText w:val="%1.%2."/>
      <w:lvlJc w:val="left"/>
      <w:pPr>
        <w:ind w:left="1440" w:hanging="720"/>
      </w:pPr>
      <w:rPr>
        <w:rFonts w:hint="default"/>
      </w:rPr>
    </w:lvl>
    <w:lvl w:ilvl="2">
      <w:start w:val="1"/>
      <w:numFmt w:val="decimal"/>
      <w:isLgl/>
      <w:lvlText w:val="%1.%2.%3."/>
      <w:lvlJc w:val="left"/>
      <w:pPr>
        <w:ind w:left="1811" w:hanging="108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2193" w:hanging="1440"/>
      </w:pPr>
      <w:rPr>
        <w:rFonts w:hint="default"/>
      </w:rPr>
    </w:lvl>
    <w:lvl w:ilvl="5">
      <w:start w:val="1"/>
      <w:numFmt w:val="decimal"/>
      <w:isLgl/>
      <w:lvlText w:val="%1.%2.%3.%4.%5.%6."/>
      <w:lvlJc w:val="left"/>
      <w:pPr>
        <w:ind w:left="2564" w:hanging="1800"/>
      </w:pPr>
      <w:rPr>
        <w:rFonts w:hint="default"/>
      </w:rPr>
    </w:lvl>
    <w:lvl w:ilvl="6">
      <w:start w:val="1"/>
      <w:numFmt w:val="decimal"/>
      <w:isLgl/>
      <w:lvlText w:val="%1.%2.%3.%4.%5.%6.%7."/>
      <w:lvlJc w:val="left"/>
      <w:pPr>
        <w:ind w:left="2575" w:hanging="1800"/>
      </w:pPr>
      <w:rPr>
        <w:rFonts w:hint="default"/>
      </w:rPr>
    </w:lvl>
    <w:lvl w:ilvl="7">
      <w:start w:val="1"/>
      <w:numFmt w:val="decimal"/>
      <w:isLgl/>
      <w:lvlText w:val="%1.%2.%3.%4.%5.%6.%7.%8."/>
      <w:lvlJc w:val="left"/>
      <w:pPr>
        <w:ind w:left="2946" w:hanging="2160"/>
      </w:pPr>
      <w:rPr>
        <w:rFonts w:hint="default"/>
      </w:rPr>
    </w:lvl>
    <w:lvl w:ilvl="8">
      <w:start w:val="1"/>
      <w:numFmt w:val="decimal"/>
      <w:isLgl/>
      <w:lvlText w:val="%1.%2.%3.%4.%5.%6.%7.%8.%9."/>
      <w:lvlJc w:val="left"/>
      <w:pPr>
        <w:ind w:left="3317" w:hanging="2520"/>
      </w:pPr>
      <w:rPr>
        <w:rFonts w:hint="default"/>
      </w:rPr>
    </w:lvl>
  </w:abstractNum>
  <w:abstractNum w:abstractNumId="20" w15:restartNumberingAfterBreak="0">
    <w:nsid w:val="3E6734F7"/>
    <w:multiLevelType w:val="multilevel"/>
    <w:tmpl w:val="84FC38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E9A5F4B"/>
    <w:multiLevelType w:val="hybridMultilevel"/>
    <w:tmpl w:val="DA5453C6"/>
    <w:lvl w:ilvl="0" w:tplc="041A0001">
      <w:start w:val="1"/>
      <w:numFmt w:val="bullet"/>
      <w:lvlText w:val=""/>
      <w:lvlJc w:val="left"/>
      <w:pPr>
        <w:ind w:left="1789" w:hanging="360"/>
      </w:pPr>
      <w:rPr>
        <w:rFonts w:ascii="Symbol" w:hAnsi="Symbol" w:hint="default"/>
      </w:rPr>
    </w:lvl>
    <w:lvl w:ilvl="1" w:tplc="041A0003" w:tentative="1">
      <w:start w:val="1"/>
      <w:numFmt w:val="bullet"/>
      <w:lvlText w:val="o"/>
      <w:lvlJc w:val="left"/>
      <w:pPr>
        <w:ind w:left="2509" w:hanging="360"/>
      </w:pPr>
      <w:rPr>
        <w:rFonts w:ascii="Courier New" w:hAnsi="Courier New" w:cs="Courier New" w:hint="default"/>
      </w:rPr>
    </w:lvl>
    <w:lvl w:ilvl="2" w:tplc="041A0005" w:tentative="1">
      <w:start w:val="1"/>
      <w:numFmt w:val="bullet"/>
      <w:lvlText w:val=""/>
      <w:lvlJc w:val="left"/>
      <w:pPr>
        <w:ind w:left="3229" w:hanging="360"/>
      </w:pPr>
      <w:rPr>
        <w:rFonts w:ascii="Wingdings" w:hAnsi="Wingdings" w:hint="default"/>
      </w:rPr>
    </w:lvl>
    <w:lvl w:ilvl="3" w:tplc="041A0001" w:tentative="1">
      <w:start w:val="1"/>
      <w:numFmt w:val="bullet"/>
      <w:lvlText w:val=""/>
      <w:lvlJc w:val="left"/>
      <w:pPr>
        <w:ind w:left="3949" w:hanging="360"/>
      </w:pPr>
      <w:rPr>
        <w:rFonts w:ascii="Symbol" w:hAnsi="Symbol" w:hint="default"/>
      </w:rPr>
    </w:lvl>
    <w:lvl w:ilvl="4" w:tplc="041A0003" w:tentative="1">
      <w:start w:val="1"/>
      <w:numFmt w:val="bullet"/>
      <w:lvlText w:val="o"/>
      <w:lvlJc w:val="left"/>
      <w:pPr>
        <w:ind w:left="4669" w:hanging="360"/>
      </w:pPr>
      <w:rPr>
        <w:rFonts w:ascii="Courier New" w:hAnsi="Courier New" w:cs="Courier New" w:hint="default"/>
      </w:rPr>
    </w:lvl>
    <w:lvl w:ilvl="5" w:tplc="041A0005" w:tentative="1">
      <w:start w:val="1"/>
      <w:numFmt w:val="bullet"/>
      <w:lvlText w:val=""/>
      <w:lvlJc w:val="left"/>
      <w:pPr>
        <w:ind w:left="5389" w:hanging="360"/>
      </w:pPr>
      <w:rPr>
        <w:rFonts w:ascii="Wingdings" w:hAnsi="Wingdings" w:hint="default"/>
      </w:rPr>
    </w:lvl>
    <w:lvl w:ilvl="6" w:tplc="041A0001" w:tentative="1">
      <w:start w:val="1"/>
      <w:numFmt w:val="bullet"/>
      <w:lvlText w:val=""/>
      <w:lvlJc w:val="left"/>
      <w:pPr>
        <w:ind w:left="6109" w:hanging="360"/>
      </w:pPr>
      <w:rPr>
        <w:rFonts w:ascii="Symbol" w:hAnsi="Symbol" w:hint="default"/>
      </w:rPr>
    </w:lvl>
    <w:lvl w:ilvl="7" w:tplc="041A0003" w:tentative="1">
      <w:start w:val="1"/>
      <w:numFmt w:val="bullet"/>
      <w:lvlText w:val="o"/>
      <w:lvlJc w:val="left"/>
      <w:pPr>
        <w:ind w:left="6829" w:hanging="360"/>
      </w:pPr>
      <w:rPr>
        <w:rFonts w:ascii="Courier New" w:hAnsi="Courier New" w:cs="Courier New" w:hint="default"/>
      </w:rPr>
    </w:lvl>
    <w:lvl w:ilvl="8" w:tplc="041A0005" w:tentative="1">
      <w:start w:val="1"/>
      <w:numFmt w:val="bullet"/>
      <w:lvlText w:val=""/>
      <w:lvlJc w:val="left"/>
      <w:pPr>
        <w:ind w:left="7549" w:hanging="360"/>
      </w:pPr>
      <w:rPr>
        <w:rFonts w:ascii="Wingdings" w:hAnsi="Wingdings" w:hint="default"/>
      </w:rPr>
    </w:lvl>
  </w:abstractNum>
  <w:abstractNum w:abstractNumId="22" w15:restartNumberingAfterBreak="0">
    <w:nsid w:val="3F987E35"/>
    <w:multiLevelType w:val="multilevel"/>
    <w:tmpl w:val="40E61F2A"/>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2160"/>
        </w:tabs>
        <w:ind w:left="2160" w:hanging="720"/>
      </w:pPr>
      <w:rPr>
        <w:rFonts w:hint="default"/>
      </w:rPr>
    </w:lvl>
    <w:lvl w:ilvl="2">
      <w:start w:val="1"/>
      <w:numFmt w:val="decimal"/>
      <w:isLgl/>
      <w:lvlText w:val="%1.%2.%3."/>
      <w:lvlJc w:val="left"/>
      <w:pPr>
        <w:tabs>
          <w:tab w:val="num" w:pos="3251"/>
        </w:tabs>
        <w:ind w:left="3251" w:hanging="1080"/>
      </w:pPr>
      <w:rPr>
        <w:rFonts w:hint="default"/>
      </w:rPr>
    </w:lvl>
    <w:lvl w:ilvl="3">
      <w:start w:val="1"/>
      <w:numFmt w:val="decimal"/>
      <w:isLgl/>
      <w:lvlText w:val="%1.%2.%3.%4."/>
      <w:lvlJc w:val="left"/>
      <w:pPr>
        <w:tabs>
          <w:tab w:val="num" w:pos="3982"/>
        </w:tabs>
        <w:ind w:left="3982" w:hanging="1080"/>
      </w:pPr>
      <w:rPr>
        <w:rFonts w:hint="default"/>
      </w:rPr>
    </w:lvl>
    <w:lvl w:ilvl="4">
      <w:start w:val="1"/>
      <w:numFmt w:val="decimal"/>
      <w:isLgl/>
      <w:lvlText w:val="%1.%2.%3.%4.%5."/>
      <w:lvlJc w:val="left"/>
      <w:pPr>
        <w:tabs>
          <w:tab w:val="num" w:pos="5073"/>
        </w:tabs>
        <w:ind w:left="5073" w:hanging="1440"/>
      </w:pPr>
      <w:rPr>
        <w:rFonts w:hint="default"/>
      </w:rPr>
    </w:lvl>
    <w:lvl w:ilvl="5">
      <w:start w:val="1"/>
      <w:numFmt w:val="decimal"/>
      <w:isLgl/>
      <w:lvlText w:val="%1.%2.%3.%4.%5.%6."/>
      <w:lvlJc w:val="left"/>
      <w:pPr>
        <w:tabs>
          <w:tab w:val="num" w:pos="6164"/>
        </w:tabs>
        <w:ind w:left="6164" w:hanging="1800"/>
      </w:pPr>
      <w:rPr>
        <w:rFonts w:hint="default"/>
      </w:rPr>
    </w:lvl>
    <w:lvl w:ilvl="6">
      <w:start w:val="1"/>
      <w:numFmt w:val="decimal"/>
      <w:isLgl/>
      <w:lvlText w:val="%1.%2.%3.%4.%5.%6.%7."/>
      <w:lvlJc w:val="left"/>
      <w:pPr>
        <w:tabs>
          <w:tab w:val="num" w:pos="7255"/>
        </w:tabs>
        <w:ind w:left="7255" w:hanging="2160"/>
      </w:pPr>
      <w:rPr>
        <w:rFonts w:hint="default"/>
      </w:rPr>
    </w:lvl>
    <w:lvl w:ilvl="7">
      <w:start w:val="1"/>
      <w:numFmt w:val="decimal"/>
      <w:isLgl/>
      <w:lvlText w:val="%1.%2.%3.%4.%5.%6.%7.%8."/>
      <w:lvlJc w:val="left"/>
      <w:pPr>
        <w:tabs>
          <w:tab w:val="num" w:pos="7986"/>
        </w:tabs>
        <w:ind w:left="7986" w:hanging="2160"/>
      </w:pPr>
      <w:rPr>
        <w:rFonts w:hint="default"/>
      </w:rPr>
    </w:lvl>
    <w:lvl w:ilvl="8">
      <w:start w:val="1"/>
      <w:numFmt w:val="decimal"/>
      <w:isLgl/>
      <w:lvlText w:val="%1.%2.%3.%4.%5.%6.%7.%8.%9."/>
      <w:lvlJc w:val="left"/>
      <w:pPr>
        <w:tabs>
          <w:tab w:val="num" w:pos="9077"/>
        </w:tabs>
        <w:ind w:left="9077" w:hanging="2520"/>
      </w:pPr>
      <w:rPr>
        <w:rFonts w:hint="default"/>
      </w:rPr>
    </w:lvl>
  </w:abstractNum>
  <w:abstractNum w:abstractNumId="23" w15:restartNumberingAfterBreak="0">
    <w:nsid w:val="43E91728"/>
    <w:multiLevelType w:val="hybridMultilevel"/>
    <w:tmpl w:val="30467B28"/>
    <w:lvl w:ilvl="0" w:tplc="041A0001">
      <w:start w:val="1"/>
      <w:numFmt w:val="bullet"/>
      <w:lvlText w:val=""/>
      <w:lvlJc w:val="left"/>
      <w:pPr>
        <w:tabs>
          <w:tab w:val="num" w:pos="1580"/>
        </w:tabs>
        <w:ind w:left="1580" w:hanging="360"/>
      </w:pPr>
      <w:rPr>
        <w:rFonts w:ascii="Symbol" w:hAnsi="Symbol" w:hint="default"/>
      </w:rPr>
    </w:lvl>
    <w:lvl w:ilvl="1" w:tplc="041A0003" w:tentative="1">
      <w:start w:val="1"/>
      <w:numFmt w:val="bullet"/>
      <w:lvlText w:val="o"/>
      <w:lvlJc w:val="left"/>
      <w:pPr>
        <w:tabs>
          <w:tab w:val="num" w:pos="2300"/>
        </w:tabs>
        <w:ind w:left="2300" w:hanging="360"/>
      </w:pPr>
      <w:rPr>
        <w:rFonts w:ascii="Courier New" w:hAnsi="Courier New" w:hint="default"/>
      </w:rPr>
    </w:lvl>
    <w:lvl w:ilvl="2" w:tplc="041A0005" w:tentative="1">
      <w:start w:val="1"/>
      <w:numFmt w:val="bullet"/>
      <w:lvlText w:val=""/>
      <w:lvlJc w:val="left"/>
      <w:pPr>
        <w:tabs>
          <w:tab w:val="num" w:pos="3020"/>
        </w:tabs>
        <w:ind w:left="3020" w:hanging="360"/>
      </w:pPr>
      <w:rPr>
        <w:rFonts w:ascii="Wingdings" w:hAnsi="Wingdings" w:hint="default"/>
      </w:rPr>
    </w:lvl>
    <w:lvl w:ilvl="3" w:tplc="041A0001" w:tentative="1">
      <w:start w:val="1"/>
      <w:numFmt w:val="bullet"/>
      <w:lvlText w:val=""/>
      <w:lvlJc w:val="left"/>
      <w:pPr>
        <w:tabs>
          <w:tab w:val="num" w:pos="3740"/>
        </w:tabs>
        <w:ind w:left="3740" w:hanging="360"/>
      </w:pPr>
      <w:rPr>
        <w:rFonts w:ascii="Symbol" w:hAnsi="Symbol" w:hint="default"/>
      </w:rPr>
    </w:lvl>
    <w:lvl w:ilvl="4" w:tplc="041A0003" w:tentative="1">
      <w:start w:val="1"/>
      <w:numFmt w:val="bullet"/>
      <w:lvlText w:val="o"/>
      <w:lvlJc w:val="left"/>
      <w:pPr>
        <w:tabs>
          <w:tab w:val="num" w:pos="4460"/>
        </w:tabs>
        <w:ind w:left="4460" w:hanging="360"/>
      </w:pPr>
      <w:rPr>
        <w:rFonts w:ascii="Courier New" w:hAnsi="Courier New" w:hint="default"/>
      </w:rPr>
    </w:lvl>
    <w:lvl w:ilvl="5" w:tplc="041A0005" w:tentative="1">
      <w:start w:val="1"/>
      <w:numFmt w:val="bullet"/>
      <w:lvlText w:val=""/>
      <w:lvlJc w:val="left"/>
      <w:pPr>
        <w:tabs>
          <w:tab w:val="num" w:pos="5180"/>
        </w:tabs>
        <w:ind w:left="5180" w:hanging="360"/>
      </w:pPr>
      <w:rPr>
        <w:rFonts w:ascii="Wingdings" w:hAnsi="Wingdings" w:hint="default"/>
      </w:rPr>
    </w:lvl>
    <w:lvl w:ilvl="6" w:tplc="041A0001" w:tentative="1">
      <w:start w:val="1"/>
      <w:numFmt w:val="bullet"/>
      <w:lvlText w:val=""/>
      <w:lvlJc w:val="left"/>
      <w:pPr>
        <w:tabs>
          <w:tab w:val="num" w:pos="5900"/>
        </w:tabs>
        <w:ind w:left="5900" w:hanging="360"/>
      </w:pPr>
      <w:rPr>
        <w:rFonts w:ascii="Symbol" w:hAnsi="Symbol" w:hint="default"/>
      </w:rPr>
    </w:lvl>
    <w:lvl w:ilvl="7" w:tplc="041A0003" w:tentative="1">
      <w:start w:val="1"/>
      <w:numFmt w:val="bullet"/>
      <w:lvlText w:val="o"/>
      <w:lvlJc w:val="left"/>
      <w:pPr>
        <w:tabs>
          <w:tab w:val="num" w:pos="6620"/>
        </w:tabs>
        <w:ind w:left="6620" w:hanging="360"/>
      </w:pPr>
      <w:rPr>
        <w:rFonts w:ascii="Courier New" w:hAnsi="Courier New" w:hint="default"/>
      </w:rPr>
    </w:lvl>
    <w:lvl w:ilvl="8" w:tplc="041A0005" w:tentative="1">
      <w:start w:val="1"/>
      <w:numFmt w:val="bullet"/>
      <w:lvlText w:val=""/>
      <w:lvlJc w:val="left"/>
      <w:pPr>
        <w:tabs>
          <w:tab w:val="num" w:pos="7340"/>
        </w:tabs>
        <w:ind w:left="7340" w:hanging="360"/>
      </w:pPr>
      <w:rPr>
        <w:rFonts w:ascii="Wingdings" w:hAnsi="Wingdings" w:hint="default"/>
      </w:rPr>
    </w:lvl>
  </w:abstractNum>
  <w:abstractNum w:abstractNumId="24" w15:restartNumberingAfterBreak="0">
    <w:nsid w:val="44757A38"/>
    <w:multiLevelType w:val="multilevel"/>
    <w:tmpl w:val="1D8A9322"/>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rPr>
    </w:lvl>
    <w:lvl w:ilvl="2">
      <w:start w:val="2"/>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600"/>
        </w:tabs>
        <w:ind w:left="3600" w:hanging="1800"/>
      </w:pPr>
      <w:rPr>
        <w:rFonts w:hint="default"/>
      </w:rPr>
    </w:lvl>
    <w:lvl w:ilvl="6">
      <w:start w:val="1"/>
      <w:numFmt w:val="decimal"/>
      <w:lvlText w:val="%1.%2.%3.%4.%5.%6.%7."/>
      <w:lvlJc w:val="left"/>
      <w:pPr>
        <w:tabs>
          <w:tab w:val="num" w:pos="4320"/>
        </w:tabs>
        <w:ind w:left="4320" w:hanging="216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400"/>
        </w:tabs>
        <w:ind w:left="5400" w:hanging="2520"/>
      </w:pPr>
      <w:rPr>
        <w:rFonts w:hint="default"/>
      </w:rPr>
    </w:lvl>
  </w:abstractNum>
  <w:abstractNum w:abstractNumId="25" w15:restartNumberingAfterBreak="0">
    <w:nsid w:val="46C82060"/>
    <w:multiLevelType w:val="hybridMultilevel"/>
    <w:tmpl w:val="59E62BAC"/>
    <w:lvl w:ilvl="0" w:tplc="333ABFA2">
      <w:start w:val="1"/>
      <w:numFmt w:val="decimal"/>
      <w:lvlText w:val="%1."/>
      <w:lvlJc w:val="left"/>
      <w:pPr>
        <w:tabs>
          <w:tab w:val="num" w:pos="1560"/>
        </w:tabs>
        <w:ind w:left="1560" w:hanging="360"/>
      </w:pPr>
      <w:rPr>
        <w:rFonts w:hint="default"/>
      </w:rPr>
    </w:lvl>
    <w:lvl w:ilvl="1" w:tplc="041A0019" w:tentative="1">
      <w:start w:val="1"/>
      <w:numFmt w:val="lowerLetter"/>
      <w:lvlText w:val="%2."/>
      <w:lvlJc w:val="left"/>
      <w:pPr>
        <w:tabs>
          <w:tab w:val="num" w:pos="2280"/>
        </w:tabs>
        <w:ind w:left="2280" w:hanging="360"/>
      </w:pPr>
    </w:lvl>
    <w:lvl w:ilvl="2" w:tplc="041A001B" w:tentative="1">
      <w:start w:val="1"/>
      <w:numFmt w:val="lowerRoman"/>
      <w:lvlText w:val="%3."/>
      <w:lvlJc w:val="right"/>
      <w:pPr>
        <w:tabs>
          <w:tab w:val="num" w:pos="3000"/>
        </w:tabs>
        <w:ind w:left="3000" w:hanging="180"/>
      </w:pPr>
    </w:lvl>
    <w:lvl w:ilvl="3" w:tplc="041A000F" w:tentative="1">
      <w:start w:val="1"/>
      <w:numFmt w:val="decimal"/>
      <w:lvlText w:val="%4."/>
      <w:lvlJc w:val="left"/>
      <w:pPr>
        <w:tabs>
          <w:tab w:val="num" w:pos="3720"/>
        </w:tabs>
        <w:ind w:left="3720" w:hanging="360"/>
      </w:pPr>
    </w:lvl>
    <w:lvl w:ilvl="4" w:tplc="041A0019" w:tentative="1">
      <w:start w:val="1"/>
      <w:numFmt w:val="lowerLetter"/>
      <w:lvlText w:val="%5."/>
      <w:lvlJc w:val="left"/>
      <w:pPr>
        <w:tabs>
          <w:tab w:val="num" w:pos="4440"/>
        </w:tabs>
        <w:ind w:left="4440" w:hanging="360"/>
      </w:pPr>
    </w:lvl>
    <w:lvl w:ilvl="5" w:tplc="041A001B" w:tentative="1">
      <w:start w:val="1"/>
      <w:numFmt w:val="lowerRoman"/>
      <w:lvlText w:val="%6."/>
      <w:lvlJc w:val="right"/>
      <w:pPr>
        <w:tabs>
          <w:tab w:val="num" w:pos="5160"/>
        </w:tabs>
        <w:ind w:left="5160" w:hanging="180"/>
      </w:pPr>
    </w:lvl>
    <w:lvl w:ilvl="6" w:tplc="041A000F" w:tentative="1">
      <w:start w:val="1"/>
      <w:numFmt w:val="decimal"/>
      <w:lvlText w:val="%7."/>
      <w:lvlJc w:val="left"/>
      <w:pPr>
        <w:tabs>
          <w:tab w:val="num" w:pos="5880"/>
        </w:tabs>
        <w:ind w:left="5880" w:hanging="360"/>
      </w:pPr>
    </w:lvl>
    <w:lvl w:ilvl="7" w:tplc="041A0019" w:tentative="1">
      <w:start w:val="1"/>
      <w:numFmt w:val="lowerLetter"/>
      <w:lvlText w:val="%8."/>
      <w:lvlJc w:val="left"/>
      <w:pPr>
        <w:tabs>
          <w:tab w:val="num" w:pos="6600"/>
        </w:tabs>
        <w:ind w:left="6600" w:hanging="360"/>
      </w:pPr>
    </w:lvl>
    <w:lvl w:ilvl="8" w:tplc="041A001B" w:tentative="1">
      <w:start w:val="1"/>
      <w:numFmt w:val="lowerRoman"/>
      <w:lvlText w:val="%9."/>
      <w:lvlJc w:val="right"/>
      <w:pPr>
        <w:tabs>
          <w:tab w:val="num" w:pos="7320"/>
        </w:tabs>
        <w:ind w:left="7320" w:hanging="180"/>
      </w:pPr>
    </w:lvl>
  </w:abstractNum>
  <w:abstractNum w:abstractNumId="26" w15:restartNumberingAfterBreak="0">
    <w:nsid w:val="4F6E6B63"/>
    <w:multiLevelType w:val="hybridMultilevel"/>
    <w:tmpl w:val="E280E548"/>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5042318B"/>
    <w:multiLevelType w:val="hybridMultilevel"/>
    <w:tmpl w:val="0710465C"/>
    <w:lvl w:ilvl="0" w:tplc="AB0C9592">
      <w:start w:val="1"/>
      <w:numFmt w:val="decimal"/>
      <w:lvlText w:val="%1."/>
      <w:lvlJc w:val="left"/>
      <w:pPr>
        <w:tabs>
          <w:tab w:val="num" w:pos="1080"/>
        </w:tabs>
        <w:ind w:left="1080" w:hanging="36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28" w15:restartNumberingAfterBreak="0">
    <w:nsid w:val="536228C9"/>
    <w:multiLevelType w:val="singleLevel"/>
    <w:tmpl w:val="82489140"/>
    <w:lvl w:ilvl="0">
      <w:start w:val="4"/>
      <w:numFmt w:val="bullet"/>
      <w:lvlText w:val="-"/>
      <w:lvlJc w:val="left"/>
      <w:pPr>
        <w:tabs>
          <w:tab w:val="num" w:pos="1080"/>
        </w:tabs>
        <w:ind w:left="1080" w:hanging="360"/>
      </w:pPr>
      <w:rPr>
        <w:rFonts w:hint="default"/>
        <w:b w:val="0"/>
      </w:rPr>
    </w:lvl>
  </w:abstractNum>
  <w:abstractNum w:abstractNumId="29" w15:restartNumberingAfterBreak="0">
    <w:nsid w:val="544643B0"/>
    <w:multiLevelType w:val="hybridMultilevel"/>
    <w:tmpl w:val="15E660B0"/>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56012148"/>
    <w:multiLevelType w:val="multilevel"/>
    <w:tmpl w:val="0EA054BA"/>
    <w:lvl w:ilvl="0">
      <w:start w:val="1"/>
      <w:numFmt w:val="decimal"/>
      <w:lvlText w:val="%1."/>
      <w:lvlJc w:val="left"/>
      <w:pPr>
        <w:tabs>
          <w:tab w:val="num" w:pos="585"/>
        </w:tabs>
        <w:ind w:left="585" w:hanging="585"/>
      </w:pPr>
      <w:rPr>
        <w:rFonts w:hint="default"/>
      </w:rPr>
    </w:lvl>
    <w:lvl w:ilvl="1">
      <w:start w:val="2"/>
      <w:numFmt w:val="decimal"/>
      <w:lvlText w:val="%1.%2."/>
      <w:lvlJc w:val="left"/>
      <w:pPr>
        <w:tabs>
          <w:tab w:val="num" w:pos="1429"/>
        </w:tabs>
        <w:ind w:left="1429" w:hanging="720"/>
      </w:pPr>
      <w:rPr>
        <w:rFonts w:hint="default"/>
      </w:rPr>
    </w:lvl>
    <w:lvl w:ilvl="2">
      <w:start w:val="1"/>
      <w:numFmt w:val="decimal"/>
      <w:lvlText w:val="%1.%2.%3."/>
      <w:lvlJc w:val="left"/>
      <w:pPr>
        <w:tabs>
          <w:tab w:val="num" w:pos="2498"/>
        </w:tabs>
        <w:ind w:left="2498" w:hanging="108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5345"/>
        </w:tabs>
        <w:ind w:left="5345" w:hanging="1800"/>
      </w:pPr>
      <w:rPr>
        <w:rFonts w:hint="default"/>
      </w:rPr>
    </w:lvl>
    <w:lvl w:ilvl="6">
      <w:start w:val="1"/>
      <w:numFmt w:val="decimal"/>
      <w:lvlText w:val="%1.%2.%3.%4.%5.%6.%7."/>
      <w:lvlJc w:val="left"/>
      <w:pPr>
        <w:tabs>
          <w:tab w:val="num" w:pos="6414"/>
        </w:tabs>
        <w:ind w:left="6414" w:hanging="2160"/>
      </w:pPr>
      <w:rPr>
        <w:rFonts w:hint="default"/>
      </w:rPr>
    </w:lvl>
    <w:lvl w:ilvl="7">
      <w:start w:val="1"/>
      <w:numFmt w:val="decimal"/>
      <w:lvlText w:val="%1.%2.%3.%4.%5.%6.%7.%8."/>
      <w:lvlJc w:val="left"/>
      <w:pPr>
        <w:tabs>
          <w:tab w:val="num" w:pos="7123"/>
        </w:tabs>
        <w:ind w:left="7123" w:hanging="2160"/>
      </w:pPr>
      <w:rPr>
        <w:rFonts w:hint="default"/>
      </w:rPr>
    </w:lvl>
    <w:lvl w:ilvl="8">
      <w:start w:val="1"/>
      <w:numFmt w:val="decimal"/>
      <w:lvlText w:val="%1.%2.%3.%4.%5.%6.%7.%8.%9."/>
      <w:lvlJc w:val="left"/>
      <w:pPr>
        <w:tabs>
          <w:tab w:val="num" w:pos="8192"/>
        </w:tabs>
        <w:ind w:left="8192" w:hanging="2520"/>
      </w:pPr>
      <w:rPr>
        <w:rFonts w:hint="default"/>
      </w:rPr>
    </w:lvl>
  </w:abstractNum>
  <w:abstractNum w:abstractNumId="31" w15:restartNumberingAfterBreak="0">
    <w:nsid w:val="566B0B6F"/>
    <w:multiLevelType w:val="hybridMultilevel"/>
    <w:tmpl w:val="5CEE8378"/>
    <w:lvl w:ilvl="0" w:tplc="812AC9E2">
      <w:start w:val="11"/>
      <w:numFmt w:val="decimal"/>
      <w:lvlText w:val="%1."/>
      <w:lvlJc w:val="left"/>
      <w:pPr>
        <w:tabs>
          <w:tab w:val="num" w:pos="810"/>
        </w:tabs>
        <w:ind w:left="810" w:hanging="45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2" w15:restartNumberingAfterBreak="0">
    <w:nsid w:val="5A814578"/>
    <w:multiLevelType w:val="hybridMultilevel"/>
    <w:tmpl w:val="3AECD6D6"/>
    <w:lvl w:ilvl="0" w:tplc="77964D5C">
      <w:start w:val="5"/>
      <w:numFmt w:val="bullet"/>
      <w:lvlText w:val="–"/>
      <w:lvlJc w:val="left"/>
      <w:pPr>
        <w:ind w:left="1080" w:hanging="360"/>
      </w:pPr>
      <w:rPr>
        <w:rFonts w:ascii="Garamond" w:eastAsia="Times New Roman" w:hAnsi="Garamond" w:cs="Times New Roman" w:hint="default"/>
        <w:b w:val="0"/>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3" w15:restartNumberingAfterBreak="0">
    <w:nsid w:val="5CC94E25"/>
    <w:multiLevelType w:val="hybridMultilevel"/>
    <w:tmpl w:val="5EEC2028"/>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40B3D76"/>
    <w:multiLevelType w:val="singleLevel"/>
    <w:tmpl w:val="36AA7F7E"/>
    <w:lvl w:ilvl="0">
      <w:start w:val="1"/>
      <w:numFmt w:val="upperLetter"/>
      <w:lvlText w:val="%1)"/>
      <w:lvlJc w:val="left"/>
      <w:pPr>
        <w:tabs>
          <w:tab w:val="num" w:pos="786"/>
        </w:tabs>
        <w:ind w:left="786" w:hanging="360"/>
      </w:pPr>
      <w:rPr>
        <w:rFonts w:hint="default"/>
      </w:rPr>
    </w:lvl>
  </w:abstractNum>
  <w:abstractNum w:abstractNumId="35" w15:restartNumberingAfterBreak="0">
    <w:nsid w:val="675B6D9E"/>
    <w:multiLevelType w:val="multilevel"/>
    <w:tmpl w:val="EB523AE4"/>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498"/>
        </w:tabs>
        <w:ind w:left="2498" w:hanging="108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5345"/>
        </w:tabs>
        <w:ind w:left="5345" w:hanging="1800"/>
      </w:pPr>
      <w:rPr>
        <w:rFonts w:hint="default"/>
      </w:rPr>
    </w:lvl>
    <w:lvl w:ilvl="6">
      <w:start w:val="1"/>
      <w:numFmt w:val="decimal"/>
      <w:lvlText w:val="%1.%2.%3.%4.%5.%6.%7."/>
      <w:lvlJc w:val="left"/>
      <w:pPr>
        <w:tabs>
          <w:tab w:val="num" w:pos="6414"/>
        </w:tabs>
        <w:ind w:left="6414" w:hanging="2160"/>
      </w:pPr>
      <w:rPr>
        <w:rFonts w:hint="default"/>
      </w:rPr>
    </w:lvl>
    <w:lvl w:ilvl="7">
      <w:start w:val="1"/>
      <w:numFmt w:val="decimal"/>
      <w:lvlText w:val="%1.%2.%3.%4.%5.%6.%7.%8."/>
      <w:lvlJc w:val="left"/>
      <w:pPr>
        <w:tabs>
          <w:tab w:val="num" w:pos="7123"/>
        </w:tabs>
        <w:ind w:left="7123" w:hanging="2160"/>
      </w:pPr>
      <w:rPr>
        <w:rFonts w:hint="default"/>
      </w:rPr>
    </w:lvl>
    <w:lvl w:ilvl="8">
      <w:start w:val="1"/>
      <w:numFmt w:val="decimal"/>
      <w:lvlText w:val="%1.%2.%3.%4.%5.%6.%7.%8.%9."/>
      <w:lvlJc w:val="left"/>
      <w:pPr>
        <w:tabs>
          <w:tab w:val="num" w:pos="8192"/>
        </w:tabs>
        <w:ind w:left="8192" w:hanging="2520"/>
      </w:pPr>
      <w:rPr>
        <w:rFonts w:hint="default"/>
      </w:rPr>
    </w:lvl>
  </w:abstractNum>
  <w:abstractNum w:abstractNumId="36" w15:restartNumberingAfterBreak="0">
    <w:nsid w:val="68D2051C"/>
    <w:multiLevelType w:val="hybridMultilevel"/>
    <w:tmpl w:val="26EA6272"/>
    <w:lvl w:ilvl="0" w:tplc="041A0011">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7" w15:restartNumberingAfterBreak="0">
    <w:nsid w:val="6F821F23"/>
    <w:multiLevelType w:val="hybridMultilevel"/>
    <w:tmpl w:val="55946810"/>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C51D7D"/>
    <w:multiLevelType w:val="multilevel"/>
    <w:tmpl w:val="56985944"/>
    <w:lvl w:ilvl="0">
      <w:start w:val="1"/>
      <w:numFmt w:val="bullet"/>
      <w:lvlText w:val=""/>
      <w:lvlJc w:val="left"/>
      <w:pPr>
        <w:tabs>
          <w:tab w:val="num" w:pos="2140"/>
        </w:tabs>
        <w:ind w:left="2140" w:hanging="360"/>
      </w:pPr>
      <w:rPr>
        <w:rFonts w:ascii="Symbol" w:hAnsi="Symbol" w:hint="default"/>
      </w:rPr>
    </w:lvl>
    <w:lvl w:ilvl="1">
      <w:start w:val="1"/>
      <w:numFmt w:val="decimal"/>
      <w:lvlText w:val="%1.%2."/>
      <w:lvlJc w:val="left"/>
      <w:pPr>
        <w:tabs>
          <w:tab w:val="num" w:pos="2860"/>
        </w:tabs>
        <w:ind w:left="2860" w:hanging="720"/>
      </w:pPr>
      <w:rPr>
        <w:rFonts w:hint="default"/>
      </w:rPr>
    </w:lvl>
    <w:lvl w:ilvl="2">
      <w:start w:val="1"/>
      <w:numFmt w:val="decimal"/>
      <w:lvlText w:val="%1.%2.%3."/>
      <w:lvlJc w:val="left"/>
      <w:pPr>
        <w:tabs>
          <w:tab w:val="num" w:pos="3940"/>
        </w:tabs>
        <w:ind w:left="3940" w:hanging="1080"/>
      </w:pPr>
      <w:rPr>
        <w:rFonts w:hint="default"/>
      </w:rPr>
    </w:lvl>
    <w:lvl w:ilvl="3">
      <w:start w:val="1"/>
      <w:numFmt w:val="decimal"/>
      <w:lvlText w:val="%1.%2.%3.%4."/>
      <w:lvlJc w:val="left"/>
      <w:pPr>
        <w:tabs>
          <w:tab w:val="num" w:pos="4660"/>
        </w:tabs>
        <w:ind w:left="4660" w:hanging="1080"/>
      </w:pPr>
      <w:rPr>
        <w:rFonts w:hint="default"/>
      </w:rPr>
    </w:lvl>
    <w:lvl w:ilvl="4">
      <w:start w:val="1"/>
      <w:numFmt w:val="decimal"/>
      <w:lvlText w:val="%1.%2.%3.%4.%5."/>
      <w:lvlJc w:val="left"/>
      <w:pPr>
        <w:tabs>
          <w:tab w:val="num" w:pos="5740"/>
        </w:tabs>
        <w:ind w:left="5740" w:hanging="1440"/>
      </w:pPr>
      <w:rPr>
        <w:rFonts w:hint="default"/>
      </w:rPr>
    </w:lvl>
    <w:lvl w:ilvl="5">
      <w:start w:val="1"/>
      <w:numFmt w:val="decimal"/>
      <w:lvlText w:val="%1.%2.%3.%4.%5.%6."/>
      <w:lvlJc w:val="left"/>
      <w:pPr>
        <w:tabs>
          <w:tab w:val="num" w:pos="6820"/>
        </w:tabs>
        <w:ind w:left="6820" w:hanging="1800"/>
      </w:pPr>
      <w:rPr>
        <w:rFonts w:hint="default"/>
      </w:rPr>
    </w:lvl>
    <w:lvl w:ilvl="6">
      <w:start w:val="1"/>
      <w:numFmt w:val="decimal"/>
      <w:lvlText w:val="%1.%2.%3.%4.%5.%6.%7."/>
      <w:lvlJc w:val="left"/>
      <w:pPr>
        <w:tabs>
          <w:tab w:val="num" w:pos="7900"/>
        </w:tabs>
        <w:ind w:left="7900" w:hanging="2160"/>
      </w:pPr>
      <w:rPr>
        <w:rFonts w:hint="default"/>
      </w:rPr>
    </w:lvl>
    <w:lvl w:ilvl="7">
      <w:start w:val="1"/>
      <w:numFmt w:val="decimal"/>
      <w:lvlText w:val="%1.%2.%3.%4.%5.%6.%7.%8."/>
      <w:lvlJc w:val="left"/>
      <w:pPr>
        <w:tabs>
          <w:tab w:val="num" w:pos="8620"/>
        </w:tabs>
        <w:ind w:left="8620" w:hanging="2160"/>
      </w:pPr>
      <w:rPr>
        <w:rFonts w:hint="default"/>
      </w:rPr>
    </w:lvl>
    <w:lvl w:ilvl="8">
      <w:start w:val="1"/>
      <w:numFmt w:val="decimal"/>
      <w:lvlText w:val="%1.%2.%3.%4.%5.%6.%7.%8.%9."/>
      <w:lvlJc w:val="left"/>
      <w:pPr>
        <w:tabs>
          <w:tab w:val="num" w:pos="9700"/>
        </w:tabs>
        <w:ind w:left="9700" w:hanging="2520"/>
      </w:pPr>
      <w:rPr>
        <w:rFonts w:hint="default"/>
      </w:rPr>
    </w:lvl>
  </w:abstractNum>
  <w:abstractNum w:abstractNumId="39" w15:restartNumberingAfterBreak="0">
    <w:nsid w:val="712E43FA"/>
    <w:multiLevelType w:val="multilevel"/>
    <w:tmpl w:val="EB523AE4"/>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498"/>
        </w:tabs>
        <w:ind w:left="2498" w:hanging="108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5345"/>
        </w:tabs>
        <w:ind w:left="5345" w:hanging="1800"/>
      </w:pPr>
      <w:rPr>
        <w:rFonts w:hint="default"/>
      </w:rPr>
    </w:lvl>
    <w:lvl w:ilvl="6">
      <w:start w:val="1"/>
      <w:numFmt w:val="decimal"/>
      <w:lvlText w:val="%1.%2.%3.%4.%5.%6.%7."/>
      <w:lvlJc w:val="left"/>
      <w:pPr>
        <w:tabs>
          <w:tab w:val="num" w:pos="6414"/>
        </w:tabs>
        <w:ind w:left="6414" w:hanging="2160"/>
      </w:pPr>
      <w:rPr>
        <w:rFonts w:hint="default"/>
      </w:rPr>
    </w:lvl>
    <w:lvl w:ilvl="7">
      <w:start w:val="1"/>
      <w:numFmt w:val="decimal"/>
      <w:lvlText w:val="%1.%2.%3.%4.%5.%6.%7.%8."/>
      <w:lvlJc w:val="left"/>
      <w:pPr>
        <w:tabs>
          <w:tab w:val="num" w:pos="7123"/>
        </w:tabs>
        <w:ind w:left="7123" w:hanging="2160"/>
      </w:pPr>
      <w:rPr>
        <w:rFonts w:hint="default"/>
      </w:rPr>
    </w:lvl>
    <w:lvl w:ilvl="8">
      <w:start w:val="1"/>
      <w:numFmt w:val="decimal"/>
      <w:lvlText w:val="%1.%2.%3.%4.%5.%6.%7.%8.%9."/>
      <w:lvlJc w:val="left"/>
      <w:pPr>
        <w:tabs>
          <w:tab w:val="num" w:pos="8192"/>
        </w:tabs>
        <w:ind w:left="8192" w:hanging="2520"/>
      </w:pPr>
      <w:rPr>
        <w:rFonts w:hint="default"/>
      </w:rPr>
    </w:lvl>
  </w:abstractNum>
  <w:abstractNum w:abstractNumId="40" w15:restartNumberingAfterBreak="0">
    <w:nsid w:val="736B26E8"/>
    <w:multiLevelType w:val="multilevel"/>
    <w:tmpl w:val="7A3A742A"/>
    <w:lvl w:ilvl="0">
      <w:start w:val="1"/>
      <w:numFmt w:val="decimal"/>
      <w:lvlText w:val="%1."/>
      <w:lvlJc w:val="left"/>
      <w:pPr>
        <w:tabs>
          <w:tab w:val="num" w:pos="780"/>
        </w:tabs>
        <w:ind w:left="780" w:hanging="780"/>
      </w:pPr>
      <w:rPr>
        <w:rFonts w:hint="default"/>
      </w:rPr>
    </w:lvl>
    <w:lvl w:ilvl="1">
      <w:start w:val="6"/>
      <w:numFmt w:val="decimal"/>
      <w:lvlText w:val="%1.%2."/>
      <w:lvlJc w:val="left"/>
      <w:pPr>
        <w:tabs>
          <w:tab w:val="num" w:pos="720"/>
        </w:tabs>
        <w:ind w:left="720" w:hanging="780"/>
      </w:pPr>
      <w:rPr>
        <w:rFonts w:hint="default"/>
      </w:rPr>
    </w:lvl>
    <w:lvl w:ilvl="2">
      <w:start w:val="1"/>
      <w:numFmt w:val="decimal"/>
      <w:lvlText w:val="%1.%2.%3."/>
      <w:lvlJc w:val="left"/>
      <w:pPr>
        <w:tabs>
          <w:tab w:val="num" w:pos="660"/>
        </w:tabs>
        <w:ind w:left="660" w:hanging="780"/>
      </w:pPr>
      <w:rPr>
        <w:rFonts w:hint="default"/>
      </w:rPr>
    </w:lvl>
    <w:lvl w:ilvl="3">
      <w:start w:val="1"/>
      <w:numFmt w:val="decimal"/>
      <w:lvlText w:val="%1.%2.%3.%4."/>
      <w:lvlJc w:val="left"/>
      <w:pPr>
        <w:tabs>
          <w:tab w:val="num" w:pos="900"/>
        </w:tabs>
        <w:ind w:left="900" w:hanging="1080"/>
      </w:pPr>
      <w:rPr>
        <w:rFonts w:hint="default"/>
      </w:rPr>
    </w:lvl>
    <w:lvl w:ilvl="4">
      <w:start w:val="1"/>
      <w:numFmt w:val="decimal"/>
      <w:lvlText w:val="%1.%2.%3.%4.%5."/>
      <w:lvlJc w:val="left"/>
      <w:pPr>
        <w:tabs>
          <w:tab w:val="num" w:pos="840"/>
        </w:tabs>
        <w:ind w:left="840" w:hanging="1080"/>
      </w:pPr>
      <w:rPr>
        <w:rFonts w:hint="default"/>
      </w:rPr>
    </w:lvl>
    <w:lvl w:ilvl="5">
      <w:start w:val="1"/>
      <w:numFmt w:val="decimal"/>
      <w:lvlText w:val="%1.%2.%3.%4.%5.%6."/>
      <w:lvlJc w:val="left"/>
      <w:pPr>
        <w:tabs>
          <w:tab w:val="num" w:pos="1140"/>
        </w:tabs>
        <w:ind w:left="1140" w:hanging="1440"/>
      </w:pPr>
      <w:rPr>
        <w:rFonts w:hint="default"/>
      </w:rPr>
    </w:lvl>
    <w:lvl w:ilvl="6">
      <w:start w:val="1"/>
      <w:numFmt w:val="decimal"/>
      <w:lvlText w:val="%1.%2.%3.%4.%5.%6.%7."/>
      <w:lvlJc w:val="left"/>
      <w:pPr>
        <w:tabs>
          <w:tab w:val="num" w:pos="1440"/>
        </w:tabs>
        <w:ind w:left="1440" w:hanging="1800"/>
      </w:pPr>
      <w:rPr>
        <w:rFonts w:hint="default"/>
      </w:rPr>
    </w:lvl>
    <w:lvl w:ilvl="7">
      <w:start w:val="1"/>
      <w:numFmt w:val="decimal"/>
      <w:lvlText w:val="%1.%2.%3.%4.%5.%6.%7.%8."/>
      <w:lvlJc w:val="left"/>
      <w:pPr>
        <w:tabs>
          <w:tab w:val="num" w:pos="1380"/>
        </w:tabs>
        <w:ind w:left="1380" w:hanging="1800"/>
      </w:pPr>
      <w:rPr>
        <w:rFonts w:hint="default"/>
      </w:rPr>
    </w:lvl>
    <w:lvl w:ilvl="8">
      <w:start w:val="1"/>
      <w:numFmt w:val="decimal"/>
      <w:lvlText w:val="%1.%2.%3.%4.%5.%6.%7.%8.%9."/>
      <w:lvlJc w:val="left"/>
      <w:pPr>
        <w:tabs>
          <w:tab w:val="num" w:pos="1680"/>
        </w:tabs>
        <w:ind w:left="1680" w:hanging="2160"/>
      </w:pPr>
      <w:rPr>
        <w:rFonts w:hint="default"/>
      </w:rPr>
    </w:lvl>
  </w:abstractNum>
  <w:abstractNum w:abstractNumId="41" w15:restartNumberingAfterBreak="0">
    <w:nsid w:val="76FE4D24"/>
    <w:multiLevelType w:val="hybridMultilevel"/>
    <w:tmpl w:val="263E79EA"/>
    <w:lvl w:ilvl="0" w:tplc="82489140">
      <w:start w:val="4"/>
      <w:numFmt w:val="bullet"/>
      <w:lvlText w:val="-"/>
      <w:lvlJc w:val="left"/>
      <w:pPr>
        <w:tabs>
          <w:tab w:val="num" w:pos="1080"/>
        </w:tabs>
        <w:ind w:left="1080" w:hanging="360"/>
      </w:pPr>
      <w:rPr>
        <w:rFonts w:hint="default"/>
        <w:b w:val="0"/>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764099F"/>
    <w:multiLevelType w:val="hybridMultilevel"/>
    <w:tmpl w:val="9198D6DA"/>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79992D6F"/>
    <w:multiLevelType w:val="hybridMultilevel"/>
    <w:tmpl w:val="513E4F16"/>
    <w:lvl w:ilvl="0" w:tplc="EE8E54BE">
      <w:start w:val="3"/>
      <w:numFmt w:val="upperLetter"/>
      <w:lvlText w:val="%1."/>
      <w:lvlJc w:val="left"/>
      <w:pPr>
        <w:tabs>
          <w:tab w:val="num" w:pos="690"/>
        </w:tabs>
        <w:ind w:left="690" w:hanging="750"/>
      </w:pPr>
      <w:rPr>
        <w:rFonts w:hint="default"/>
      </w:rPr>
    </w:lvl>
    <w:lvl w:ilvl="1" w:tplc="041A0019" w:tentative="1">
      <w:start w:val="1"/>
      <w:numFmt w:val="lowerLetter"/>
      <w:lvlText w:val="%2."/>
      <w:lvlJc w:val="left"/>
      <w:pPr>
        <w:tabs>
          <w:tab w:val="num" w:pos="1020"/>
        </w:tabs>
        <w:ind w:left="1020" w:hanging="360"/>
      </w:pPr>
    </w:lvl>
    <w:lvl w:ilvl="2" w:tplc="041A001B" w:tentative="1">
      <w:start w:val="1"/>
      <w:numFmt w:val="lowerRoman"/>
      <w:lvlText w:val="%3."/>
      <w:lvlJc w:val="right"/>
      <w:pPr>
        <w:tabs>
          <w:tab w:val="num" w:pos="1740"/>
        </w:tabs>
        <w:ind w:left="1740" w:hanging="180"/>
      </w:pPr>
    </w:lvl>
    <w:lvl w:ilvl="3" w:tplc="041A000F" w:tentative="1">
      <w:start w:val="1"/>
      <w:numFmt w:val="decimal"/>
      <w:lvlText w:val="%4."/>
      <w:lvlJc w:val="left"/>
      <w:pPr>
        <w:tabs>
          <w:tab w:val="num" w:pos="2460"/>
        </w:tabs>
        <w:ind w:left="2460" w:hanging="360"/>
      </w:pPr>
    </w:lvl>
    <w:lvl w:ilvl="4" w:tplc="041A0019" w:tentative="1">
      <w:start w:val="1"/>
      <w:numFmt w:val="lowerLetter"/>
      <w:lvlText w:val="%5."/>
      <w:lvlJc w:val="left"/>
      <w:pPr>
        <w:tabs>
          <w:tab w:val="num" w:pos="3180"/>
        </w:tabs>
        <w:ind w:left="3180" w:hanging="360"/>
      </w:pPr>
    </w:lvl>
    <w:lvl w:ilvl="5" w:tplc="041A001B" w:tentative="1">
      <w:start w:val="1"/>
      <w:numFmt w:val="lowerRoman"/>
      <w:lvlText w:val="%6."/>
      <w:lvlJc w:val="right"/>
      <w:pPr>
        <w:tabs>
          <w:tab w:val="num" w:pos="3900"/>
        </w:tabs>
        <w:ind w:left="3900" w:hanging="180"/>
      </w:pPr>
    </w:lvl>
    <w:lvl w:ilvl="6" w:tplc="041A000F" w:tentative="1">
      <w:start w:val="1"/>
      <w:numFmt w:val="decimal"/>
      <w:lvlText w:val="%7."/>
      <w:lvlJc w:val="left"/>
      <w:pPr>
        <w:tabs>
          <w:tab w:val="num" w:pos="4620"/>
        </w:tabs>
        <w:ind w:left="4620" w:hanging="360"/>
      </w:pPr>
    </w:lvl>
    <w:lvl w:ilvl="7" w:tplc="041A0019" w:tentative="1">
      <w:start w:val="1"/>
      <w:numFmt w:val="lowerLetter"/>
      <w:lvlText w:val="%8."/>
      <w:lvlJc w:val="left"/>
      <w:pPr>
        <w:tabs>
          <w:tab w:val="num" w:pos="5340"/>
        </w:tabs>
        <w:ind w:left="5340" w:hanging="360"/>
      </w:pPr>
    </w:lvl>
    <w:lvl w:ilvl="8" w:tplc="041A001B" w:tentative="1">
      <w:start w:val="1"/>
      <w:numFmt w:val="lowerRoman"/>
      <w:lvlText w:val="%9."/>
      <w:lvlJc w:val="right"/>
      <w:pPr>
        <w:tabs>
          <w:tab w:val="num" w:pos="6060"/>
        </w:tabs>
        <w:ind w:left="6060" w:hanging="180"/>
      </w:pPr>
    </w:lvl>
  </w:abstractNum>
  <w:abstractNum w:abstractNumId="44" w15:restartNumberingAfterBreak="0">
    <w:nsid w:val="7B35670D"/>
    <w:multiLevelType w:val="hybridMultilevel"/>
    <w:tmpl w:val="6070443A"/>
    <w:lvl w:ilvl="0" w:tplc="041A0001">
      <w:start w:val="1"/>
      <w:numFmt w:val="bullet"/>
      <w:lvlText w:val=""/>
      <w:lvlJc w:val="left"/>
      <w:pPr>
        <w:tabs>
          <w:tab w:val="num" w:pos="2140"/>
        </w:tabs>
        <w:ind w:left="2140" w:hanging="360"/>
      </w:pPr>
      <w:rPr>
        <w:rFonts w:ascii="Symbol" w:hAnsi="Symbol" w:hint="default"/>
      </w:rPr>
    </w:lvl>
    <w:lvl w:ilvl="1" w:tplc="041A0003" w:tentative="1">
      <w:start w:val="1"/>
      <w:numFmt w:val="bullet"/>
      <w:lvlText w:val="o"/>
      <w:lvlJc w:val="left"/>
      <w:pPr>
        <w:tabs>
          <w:tab w:val="num" w:pos="2860"/>
        </w:tabs>
        <w:ind w:left="2860" w:hanging="360"/>
      </w:pPr>
      <w:rPr>
        <w:rFonts w:ascii="Courier New" w:hAnsi="Courier New" w:hint="default"/>
      </w:rPr>
    </w:lvl>
    <w:lvl w:ilvl="2" w:tplc="041A0005" w:tentative="1">
      <w:start w:val="1"/>
      <w:numFmt w:val="bullet"/>
      <w:lvlText w:val=""/>
      <w:lvlJc w:val="left"/>
      <w:pPr>
        <w:tabs>
          <w:tab w:val="num" w:pos="3580"/>
        </w:tabs>
        <w:ind w:left="3580" w:hanging="360"/>
      </w:pPr>
      <w:rPr>
        <w:rFonts w:ascii="Wingdings" w:hAnsi="Wingdings" w:hint="default"/>
      </w:rPr>
    </w:lvl>
    <w:lvl w:ilvl="3" w:tplc="041A0001" w:tentative="1">
      <w:start w:val="1"/>
      <w:numFmt w:val="bullet"/>
      <w:lvlText w:val=""/>
      <w:lvlJc w:val="left"/>
      <w:pPr>
        <w:tabs>
          <w:tab w:val="num" w:pos="4300"/>
        </w:tabs>
        <w:ind w:left="4300" w:hanging="360"/>
      </w:pPr>
      <w:rPr>
        <w:rFonts w:ascii="Symbol" w:hAnsi="Symbol" w:hint="default"/>
      </w:rPr>
    </w:lvl>
    <w:lvl w:ilvl="4" w:tplc="041A0003" w:tentative="1">
      <w:start w:val="1"/>
      <w:numFmt w:val="bullet"/>
      <w:lvlText w:val="o"/>
      <w:lvlJc w:val="left"/>
      <w:pPr>
        <w:tabs>
          <w:tab w:val="num" w:pos="5020"/>
        </w:tabs>
        <w:ind w:left="5020" w:hanging="360"/>
      </w:pPr>
      <w:rPr>
        <w:rFonts w:ascii="Courier New" w:hAnsi="Courier New" w:hint="default"/>
      </w:rPr>
    </w:lvl>
    <w:lvl w:ilvl="5" w:tplc="041A0005" w:tentative="1">
      <w:start w:val="1"/>
      <w:numFmt w:val="bullet"/>
      <w:lvlText w:val=""/>
      <w:lvlJc w:val="left"/>
      <w:pPr>
        <w:tabs>
          <w:tab w:val="num" w:pos="5740"/>
        </w:tabs>
        <w:ind w:left="5740" w:hanging="360"/>
      </w:pPr>
      <w:rPr>
        <w:rFonts w:ascii="Wingdings" w:hAnsi="Wingdings" w:hint="default"/>
      </w:rPr>
    </w:lvl>
    <w:lvl w:ilvl="6" w:tplc="041A0001" w:tentative="1">
      <w:start w:val="1"/>
      <w:numFmt w:val="bullet"/>
      <w:lvlText w:val=""/>
      <w:lvlJc w:val="left"/>
      <w:pPr>
        <w:tabs>
          <w:tab w:val="num" w:pos="6460"/>
        </w:tabs>
        <w:ind w:left="6460" w:hanging="360"/>
      </w:pPr>
      <w:rPr>
        <w:rFonts w:ascii="Symbol" w:hAnsi="Symbol" w:hint="default"/>
      </w:rPr>
    </w:lvl>
    <w:lvl w:ilvl="7" w:tplc="041A0003" w:tentative="1">
      <w:start w:val="1"/>
      <w:numFmt w:val="bullet"/>
      <w:lvlText w:val="o"/>
      <w:lvlJc w:val="left"/>
      <w:pPr>
        <w:tabs>
          <w:tab w:val="num" w:pos="7180"/>
        </w:tabs>
        <w:ind w:left="7180" w:hanging="360"/>
      </w:pPr>
      <w:rPr>
        <w:rFonts w:ascii="Courier New" w:hAnsi="Courier New" w:hint="default"/>
      </w:rPr>
    </w:lvl>
    <w:lvl w:ilvl="8" w:tplc="041A0005" w:tentative="1">
      <w:start w:val="1"/>
      <w:numFmt w:val="bullet"/>
      <w:lvlText w:val=""/>
      <w:lvlJc w:val="left"/>
      <w:pPr>
        <w:tabs>
          <w:tab w:val="num" w:pos="7900"/>
        </w:tabs>
        <w:ind w:left="7900" w:hanging="360"/>
      </w:pPr>
      <w:rPr>
        <w:rFonts w:ascii="Wingdings" w:hAnsi="Wingdings" w:hint="default"/>
      </w:rPr>
    </w:lvl>
  </w:abstractNum>
  <w:abstractNum w:abstractNumId="45" w15:restartNumberingAfterBreak="0">
    <w:nsid w:val="7EA131BF"/>
    <w:multiLevelType w:val="hybridMultilevel"/>
    <w:tmpl w:val="67A24696"/>
    <w:lvl w:ilvl="0" w:tplc="041A0001">
      <w:start w:val="1"/>
      <w:numFmt w:val="bullet"/>
      <w:lvlText w:val=""/>
      <w:lvlJc w:val="left"/>
      <w:pPr>
        <w:tabs>
          <w:tab w:val="num" w:pos="2160"/>
        </w:tabs>
        <w:ind w:left="2160" w:hanging="360"/>
      </w:pPr>
      <w:rPr>
        <w:rFonts w:ascii="Symbol" w:hAnsi="Symbol" w:hint="default"/>
      </w:rPr>
    </w:lvl>
    <w:lvl w:ilvl="1" w:tplc="041A0003" w:tentative="1">
      <w:start w:val="1"/>
      <w:numFmt w:val="bullet"/>
      <w:lvlText w:val="o"/>
      <w:lvlJc w:val="left"/>
      <w:pPr>
        <w:tabs>
          <w:tab w:val="num" w:pos="2880"/>
        </w:tabs>
        <w:ind w:left="2880" w:hanging="360"/>
      </w:pPr>
      <w:rPr>
        <w:rFonts w:ascii="Courier New" w:hAnsi="Courier New" w:hint="default"/>
      </w:rPr>
    </w:lvl>
    <w:lvl w:ilvl="2" w:tplc="041A0005" w:tentative="1">
      <w:start w:val="1"/>
      <w:numFmt w:val="bullet"/>
      <w:lvlText w:val=""/>
      <w:lvlJc w:val="left"/>
      <w:pPr>
        <w:tabs>
          <w:tab w:val="num" w:pos="3600"/>
        </w:tabs>
        <w:ind w:left="3600" w:hanging="360"/>
      </w:pPr>
      <w:rPr>
        <w:rFonts w:ascii="Wingdings" w:hAnsi="Wingdings" w:hint="default"/>
      </w:rPr>
    </w:lvl>
    <w:lvl w:ilvl="3" w:tplc="041A0001" w:tentative="1">
      <w:start w:val="1"/>
      <w:numFmt w:val="bullet"/>
      <w:lvlText w:val=""/>
      <w:lvlJc w:val="left"/>
      <w:pPr>
        <w:tabs>
          <w:tab w:val="num" w:pos="4320"/>
        </w:tabs>
        <w:ind w:left="4320" w:hanging="360"/>
      </w:pPr>
      <w:rPr>
        <w:rFonts w:ascii="Symbol" w:hAnsi="Symbol" w:hint="default"/>
      </w:rPr>
    </w:lvl>
    <w:lvl w:ilvl="4" w:tplc="041A0003" w:tentative="1">
      <w:start w:val="1"/>
      <w:numFmt w:val="bullet"/>
      <w:lvlText w:val="o"/>
      <w:lvlJc w:val="left"/>
      <w:pPr>
        <w:tabs>
          <w:tab w:val="num" w:pos="5040"/>
        </w:tabs>
        <w:ind w:left="5040" w:hanging="360"/>
      </w:pPr>
      <w:rPr>
        <w:rFonts w:ascii="Courier New" w:hAnsi="Courier New" w:hint="default"/>
      </w:rPr>
    </w:lvl>
    <w:lvl w:ilvl="5" w:tplc="041A0005" w:tentative="1">
      <w:start w:val="1"/>
      <w:numFmt w:val="bullet"/>
      <w:lvlText w:val=""/>
      <w:lvlJc w:val="left"/>
      <w:pPr>
        <w:tabs>
          <w:tab w:val="num" w:pos="5760"/>
        </w:tabs>
        <w:ind w:left="5760" w:hanging="360"/>
      </w:pPr>
      <w:rPr>
        <w:rFonts w:ascii="Wingdings" w:hAnsi="Wingdings" w:hint="default"/>
      </w:rPr>
    </w:lvl>
    <w:lvl w:ilvl="6" w:tplc="041A0001" w:tentative="1">
      <w:start w:val="1"/>
      <w:numFmt w:val="bullet"/>
      <w:lvlText w:val=""/>
      <w:lvlJc w:val="left"/>
      <w:pPr>
        <w:tabs>
          <w:tab w:val="num" w:pos="6480"/>
        </w:tabs>
        <w:ind w:left="6480" w:hanging="360"/>
      </w:pPr>
      <w:rPr>
        <w:rFonts w:ascii="Symbol" w:hAnsi="Symbol" w:hint="default"/>
      </w:rPr>
    </w:lvl>
    <w:lvl w:ilvl="7" w:tplc="041A0003" w:tentative="1">
      <w:start w:val="1"/>
      <w:numFmt w:val="bullet"/>
      <w:lvlText w:val="o"/>
      <w:lvlJc w:val="left"/>
      <w:pPr>
        <w:tabs>
          <w:tab w:val="num" w:pos="7200"/>
        </w:tabs>
        <w:ind w:left="7200" w:hanging="360"/>
      </w:pPr>
      <w:rPr>
        <w:rFonts w:ascii="Courier New" w:hAnsi="Courier New" w:hint="default"/>
      </w:rPr>
    </w:lvl>
    <w:lvl w:ilvl="8" w:tplc="041A0005" w:tentative="1">
      <w:start w:val="1"/>
      <w:numFmt w:val="bullet"/>
      <w:lvlText w:val=""/>
      <w:lvlJc w:val="left"/>
      <w:pPr>
        <w:tabs>
          <w:tab w:val="num" w:pos="7920"/>
        </w:tabs>
        <w:ind w:left="7920" w:hanging="360"/>
      </w:pPr>
      <w:rPr>
        <w:rFonts w:ascii="Wingdings" w:hAnsi="Wingdings" w:hint="default"/>
      </w:rPr>
    </w:lvl>
  </w:abstractNum>
  <w:abstractNum w:abstractNumId="46" w15:restartNumberingAfterBreak="0">
    <w:nsid w:val="7FB92046"/>
    <w:multiLevelType w:val="hybridMultilevel"/>
    <w:tmpl w:val="C9CAF686"/>
    <w:lvl w:ilvl="0" w:tplc="041A0001">
      <w:start w:val="1"/>
      <w:numFmt w:val="bullet"/>
      <w:lvlText w:val=""/>
      <w:lvlJc w:val="left"/>
      <w:pPr>
        <w:tabs>
          <w:tab w:val="num" w:pos="1600"/>
        </w:tabs>
        <w:ind w:left="1600" w:hanging="360"/>
      </w:pPr>
      <w:rPr>
        <w:rFonts w:ascii="Symbol" w:hAnsi="Symbol" w:hint="default"/>
      </w:rPr>
    </w:lvl>
    <w:lvl w:ilvl="1" w:tplc="041A0003" w:tentative="1">
      <w:start w:val="1"/>
      <w:numFmt w:val="bullet"/>
      <w:lvlText w:val="o"/>
      <w:lvlJc w:val="left"/>
      <w:pPr>
        <w:tabs>
          <w:tab w:val="num" w:pos="2320"/>
        </w:tabs>
        <w:ind w:left="2320" w:hanging="360"/>
      </w:pPr>
      <w:rPr>
        <w:rFonts w:ascii="Courier New" w:hAnsi="Courier New" w:hint="default"/>
      </w:rPr>
    </w:lvl>
    <w:lvl w:ilvl="2" w:tplc="041A0005" w:tentative="1">
      <w:start w:val="1"/>
      <w:numFmt w:val="bullet"/>
      <w:lvlText w:val=""/>
      <w:lvlJc w:val="left"/>
      <w:pPr>
        <w:tabs>
          <w:tab w:val="num" w:pos="3040"/>
        </w:tabs>
        <w:ind w:left="3040" w:hanging="360"/>
      </w:pPr>
      <w:rPr>
        <w:rFonts w:ascii="Wingdings" w:hAnsi="Wingdings" w:hint="default"/>
      </w:rPr>
    </w:lvl>
    <w:lvl w:ilvl="3" w:tplc="041A0001" w:tentative="1">
      <w:start w:val="1"/>
      <w:numFmt w:val="bullet"/>
      <w:lvlText w:val=""/>
      <w:lvlJc w:val="left"/>
      <w:pPr>
        <w:tabs>
          <w:tab w:val="num" w:pos="3760"/>
        </w:tabs>
        <w:ind w:left="3760" w:hanging="360"/>
      </w:pPr>
      <w:rPr>
        <w:rFonts w:ascii="Symbol" w:hAnsi="Symbol" w:hint="default"/>
      </w:rPr>
    </w:lvl>
    <w:lvl w:ilvl="4" w:tplc="041A0003" w:tentative="1">
      <w:start w:val="1"/>
      <w:numFmt w:val="bullet"/>
      <w:lvlText w:val="o"/>
      <w:lvlJc w:val="left"/>
      <w:pPr>
        <w:tabs>
          <w:tab w:val="num" w:pos="4480"/>
        </w:tabs>
        <w:ind w:left="4480" w:hanging="360"/>
      </w:pPr>
      <w:rPr>
        <w:rFonts w:ascii="Courier New" w:hAnsi="Courier New" w:hint="default"/>
      </w:rPr>
    </w:lvl>
    <w:lvl w:ilvl="5" w:tplc="041A0005" w:tentative="1">
      <w:start w:val="1"/>
      <w:numFmt w:val="bullet"/>
      <w:lvlText w:val=""/>
      <w:lvlJc w:val="left"/>
      <w:pPr>
        <w:tabs>
          <w:tab w:val="num" w:pos="5200"/>
        </w:tabs>
        <w:ind w:left="5200" w:hanging="360"/>
      </w:pPr>
      <w:rPr>
        <w:rFonts w:ascii="Wingdings" w:hAnsi="Wingdings" w:hint="default"/>
      </w:rPr>
    </w:lvl>
    <w:lvl w:ilvl="6" w:tplc="041A0001" w:tentative="1">
      <w:start w:val="1"/>
      <w:numFmt w:val="bullet"/>
      <w:lvlText w:val=""/>
      <w:lvlJc w:val="left"/>
      <w:pPr>
        <w:tabs>
          <w:tab w:val="num" w:pos="5920"/>
        </w:tabs>
        <w:ind w:left="5920" w:hanging="360"/>
      </w:pPr>
      <w:rPr>
        <w:rFonts w:ascii="Symbol" w:hAnsi="Symbol" w:hint="default"/>
      </w:rPr>
    </w:lvl>
    <w:lvl w:ilvl="7" w:tplc="041A0003" w:tentative="1">
      <w:start w:val="1"/>
      <w:numFmt w:val="bullet"/>
      <w:lvlText w:val="o"/>
      <w:lvlJc w:val="left"/>
      <w:pPr>
        <w:tabs>
          <w:tab w:val="num" w:pos="6640"/>
        </w:tabs>
        <w:ind w:left="6640" w:hanging="360"/>
      </w:pPr>
      <w:rPr>
        <w:rFonts w:ascii="Courier New" w:hAnsi="Courier New" w:hint="default"/>
      </w:rPr>
    </w:lvl>
    <w:lvl w:ilvl="8" w:tplc="041A0005" w:tentative="1">
      <w:start w:val="1"/>
      <w:numFmt w:val="bullet"/>
      <w:lvlText w:val=""/>
      <w:lvlJc w:val="left"/>
      <w:pPr>
        <w:tabs>
          <w:tab w:val="num" w:pos="7360"/>
        </w:tabs>
        <w:ind w:left="7360" w:hanging="360"/>
      </w:pPr>
      <w:rPr>
        <w:rFonts w:ascii="Wingdings" w:hAnsi="Wingdings" w:hint="default"/>
      </w:rPr>
    </w:lvl>
  </w:abstractNum>
  <w:num w:numId="1">
    <w:abstractNumId w:val="11"/>
  </w:num>
  <w:num w:numId="2">
    <w:abstractNumId w:val="28"/>
  </w:num>
  <w:num w:numId="3">
    <w:abstractNumId w:val="25"/>
  </w:num>
  <w:num w:numId="4">
    <w:abstractNumId w:val="22"/>
  </w:num>
  <w:num w:numId="5">
    <w:abstractNumId w:val="33"/>
  </w:num>
  <w:num w:numId="6">
    <w:abstractNumId w:val="20"/>
  </w:num>
  <w:num w:numId="7">
    <w:abstractNumId w:val="4"/>
  </w:num>
  <w:num w:numId="8">
    <w:abstractNumId w:val="44"/>
  </w:num>
  <w:num w:numId="9">
    <w:abstractNumId w:val="23"/>
  </w:num>
  <w:num w:numId="10">
    <w:abstractNumId w:val="46"/>
  </w:num>
  <w:num w:numId="11">
    <w:abstractNumId w:val="34"/>
  </w:num>
  <w:num w:numId="12">
    <w:abstractNumId w:val="36"/>
  </w:num>
  <w:num w:numId="13">
    <w:abstractNumId w:val="16"/>
  </w:num>
  <w:num w:numId="14">
    <w:abstractNumId w:val="18"/>
  </w:num>
  <w:num w:numId="15">
    <w:abstractNumId w:val="45"/>
  </w:num>
  <w:num w:numId="16">
    <w:abstractNumId w:val="12"/>
  </w:num>
  <w:num w:numId="17">
    <w:abstractNumId w:val="29"/>
  </w:num>
  <w:num w:numId="18">
    <w:abstractNumId w:val="37"/>
  </w:num>
  <w:num w:numId="19">
    <w:abstractNumId w:val="38"/>
  </w:num>
  <w:num w:numId="20">
    <w:abstractNumId w:val="26"/>
  </w:num>
  <w:num w:numId="21">
    <w:abstractNumId w:val="27"/>
  </w:num>
  <w:num w:numId="22">
    <w:abstractNumId w:val="2"/>
  </w:num>
  <w:num w:numId="23">
    <w:abstractNumId w:val="0"/>
  </w:num>
  <w:num w:numId="24">
    <w:abstractNumId w:val="42"/>
  </w:num>
  <w:num w:numId="25">
    <w:abstractNumId w:val="13"/>
  </w:num>
  <w:num w:numId="26">
    <w:abstractNumId w:val="9"/>
  </w:num>
  <w:num w:numId="27">
    <w:abstractNumId w:val="30"/>
  </w:num>
  <w:num w:numId="28">
    <w:abstractNumId w:val="41"/>
  </w:num>
  <w:num w:numId="29">
    <w:abstractNumId w:val="7"/>
  </w:num>
  <w:num w:numId="30">
    <w:abstractNumId w:val="24"/>
  </w:num>
  <w:num w:numId="31">
    <w:abstractNumId w:val="5"/>
  </w:num>
  <w:num w:numId="32">
    <w:abstractNumId w:val="19"/>
  </w:num>
  <w:num w:numId="33">
    <w:abstractNumId w:val="8"/>
  </w:num>
  <w:num w:numId="34">
    <w:abstractNumId w:val="6"/>
  </w:num>
  <w:num w:numId="35">
    <w:abstractNumId w:val="40"/>
  </w:num>
  <w:num w:numId="36">
    <w:abstractNumId w:val="43"/>
  </w:num>
  <w:num w:numId="37">
    <w:abstractNumId w:val="17"/>
  </w:num>
  <w:num w:numId="38">
    <w:abstractNumId w:val="31"/>
  </w:num>
  <w:num w:numId="39">
    <w:abstractNumId w:val="39"/>
  </w:num>
  <w:num w:numId="40">
    <w:abstractNumId w:val="10"/>
  </w:num>
  <w:num w:numId="41">
    <w:abstractNumId w:val="1"/>
  </w:num>
  <w:num w:numId="42">
    <w:abstractNumId w:val="3"/>
  </w:num>
  <w:num w:numId="43">
    <w:abstractNumId w:val="15"/>
  </w:num>
  <w:num w:numId="44">
    <w:abstractNumId w:val="32"/>
  </w:num>
  <w:num w:numId="45">
    <w:abstractNumId w:val="21"/>
  </w:num>
  <w:num w:numId="46">
    <w:abstractNumId w:val="35"/>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939F4"/>
    <w:rsid w:val="00000351"/>
    <w:rsid w:val="000004F7"/>
    <w:rsid w:val="00000B8A"/>
    <w:rsid w:val="0000162D"/>
    <w:rsid w:val="00001769"/>
    <w:rsid w:val="00003B33"/>
    <w:rsid w:val="00012AB9"/>
    <w:rsid w:val="0001441A"/>
    <w:rsid w:val="00015919"/>
    <w:rsid w:val="00015E33"/>
    <w:rsid w:val="00016274"/>
    <w:rsid w:val="00017D49"/>
    <w:rsid w:val="00020DCF"/>
    <w:rsid w:val="000210ED"/>
    <w:rsid w:val="0002169C"/>
    <w:rsid w:val="000223F4"/>
    <w:rsid w:val="00022C09"/>
    <w:rsid w:val="00022E94"/>
    <w:rsid w:val="000237DC"/>
    <w:rsid w:val="00023E8E"/>
    <w:rsid w:val="000240D0"/>
    <w:rsid w:val="000249BB"/>
    <w:rsid w:val="000273EB"/>
    <w:rsid w:val="00030569"/>
    <w:rsid w:val="00030A3F"/>
    <w:rsid w:val="000317DA"/>
    <w:rsid w:val="0003517E"/>
    <w:rsid w:val="00035BDD"/>
    <w:rsid w:val="00036475"/>
    <w:rsid w:val="00036662"/>
    <w:rsid w:val="00036A79"/>
    <w:rsid w:val="0003767B"/>
    <w:rsid w:val="000402A9"/>
    <w:rsid w:val="00043D41"/>
    <w:rsid w:val="00046F69"/>
    <w:rsid w:val="000472AB"/>
    <w:rsid w:val="000505C0"/>
    <w:rsid w:val="00050B0F"/>
    <w:rsid w:val="0005256F"/>
    <w:rsid w:val="000528A7"/>
    <w:rsid w:val="00053EA3"/>
    <w:rsid w:val="00054F07"/>
    <w:rsid w:val="0005644F"/>
    <w:rsid w:val="00056DF4"/>
    <w:rsid w:val="00057A82"/>
    <w:rsid w:val="0006053B"/>
    <w:rsid w:val="000623C6"/>
    <w:rsid w:val="000625B3"/>
    <w:rsid w:val="000641D2"/>
    <w:rsid w:val="00067A2D"/>
    <w:rsid w:val="00071970"/>
    <w:rsid w:val="000720DA"/>
    <w:rsid w:val="0008095A"/>
    <w:rsid w:val="0008440F"/>
    <w:rsid w:val="00084792"/>
    <w:rsid w:val="00085515"/>
    <w:rsid w:val="000873AF"/>
    <w:rsid w:val="000873FC"/>
    <w:rsid w:val="000906D0"/>
    <w:rsid w:val="00092CBF"/>
    <w:rsid w:val="00095619"/>
    <w:rsid w:val="00096D80"/>
    <w:rsid w:val="00097296"/>
    <w:rsid w:val="00097B44"/>
    <w:rsid w:val="00097DF3"/>
    <w:rsid w:val="000A0751"/>
    <w:rsid w:val="000A2689"/>
    <w:rsid w:val="000A2A24"/>
    <w:rsid w:val="000A5101"/>
    <w:rsid w:val="000A5E54"/>
    <w:rsid w:val="000B0247"/>
    <w:rsid w:val="000B1477"/>
    <w:rsid w:val="000B7BBD"/>
    <w:rsid w:val="000C13D1"/>
    <w:rsid w:val="000C2468"/>
    <w:rsid w:val="000C2ED9"/>
    <w:rsid w:val="000C3E15"/>
    <w:rsid w:val="000C40A0"/>
    <w:rsid w:val="000D5BFD"/>
    <w:rsid w:val="000E0FB2"/>
    <w:rsid w:val="000E184F"/>
    <w:rsid w:val="000E1860"/>
    <w:rsid w:val="000E1C43"/>
    <w:rsid w:val="000E5590"/>
    <w:rsid w:val="000E7402"/>
    <w:rsid w:val="000E7CEE"/>
    <w:rsid w:val="000F01AA"/>
    <w:rsid w:val="000F0671"/>
    <w:rsid w:val="000F0F82"/>
    <w:rsid w:val="000F2DC3"/>
    <w:rsid w:val="000F3281"/>
    <w:rsid w:val="000F58AD"/>
    <w:rsid w:val="000F7C22"/>
    <w:rsid w:val="00101CF6"/>
    <w:rsid w:val="00113DB4"/>
    <w:rsid w:val="001148AE"/>
    <w:rsid w:val="00124CEF"/>
    <w:rsid w:val="0012792C"/>
    <w:rsid w:val="00130D2A"/>
    <w:rsid w:val="00131060"/>
    <w:rsid w:val="001342F9"/>
    <w:rsid w:val="00135861"/>
    <w:rsid w:val="00140C6E"/>
    <w:rsid w:val="00141664"/>
    <w:rsid w:val="001506C3"/>
    <w:rsid w:val="00150BD2"/>
    <w:rsid w:val="00151F72"/>
    <w:rsid w:val="00154FEC"/>
    <w:rsid w:val="001552C6"/>
    <w:rsid w:val="00156037"/>
    <w:rsid w:val="001573B3"/>
    <w:rsid w:val="00160076"/>
    <w:rsid w:val="00160E59"/>
    <w:rsid w:val="0016340F"/>
    <w:rsid w:val="00166AB1"/>
    <w:rsid w:val="00166E2A"/>
    <w:rsid w:val="00170354"/>
    <w:rsid w:val="00170B3D"/>
    <w:rsid w:val="00172A0B"/>
    <w:rsid w:val="0017420F"/>
    <w:rsid w:val="0018105B"/>
    <w:rsid w:val="00182369"/>
    <w:rsid w:val="00182E3B"/>
    <w:rsid w:val="00183BD5"/>
    <w:rsid w:val="00186937"/>
    <w:rsid w:val="00190C85"/>
    <w:rsid w:val="0019396B"/>
    <w:rsid w:val="001961CE"/>
    <w:rsid w:val="001970A3"/>
    <w:rsid w:val="001A2191"/>
    <w:rsid w:val="001A2899"/>
    <w:rsid w:val="001A2B3C"/>
    <w:rsid w:val="001A4103"/>
    <w:rsid w:val="001A5B00"/>
    <w:rsid w:val="001A6307"/>
    <w:rsid w:val="001B1107"/>
    <w:rsid w:val="001B1B8E"/>
    <w:rsid w:val="001B2743"/>
    <w:rsid w:val="001B3AB4"/>
    <w:rsid w:val="001B3C9E"/>
    <w:rsid w:val="001B4EBD"/>
    <w:rsid w:val="001B7B76"/>
    <w:rsid w:val="001C4DE9"/>
    <w:rsid w:val="001D1717"/>
    <w:rsid w:val="001D19CC"/>
    <w:rsid w:val="001D1B63"/>
    <w:rsid w:val="001D24C1"/>
    <w:rsid w:val="001D3EB8"/>
    <w:rsid w:val="001D4143"/>
    <w:rsid w:val="001D4C2A"/>
    <w:rsid w:val="001D4E63"/>
    <w:rsid w:val="001D7725"/>
    <w:rsid w:val="001E2601"/>
    <w:rsid w:val="001E35C8"/>
    <w:rsid w:val="001E37A0"/>
    <w:rsid w:val="001E4290"/>
    <w:rsid w:val="001F15FC"/>
    <w:rsid w:val="001F1643"/>
    <w:rsid w:val="001F65A7"/>
    <w:rsid w:val="001F687C"/>
    <w:rsid w:val="00202FC7"/>
    <w:rsid w:val="00207420"/>
    <w:rsid w:val="00210867"/>
    <w:rsid w:val="002144BC"/>
    <w:rsid w:val="00214EA5"/>
    <w:rsid w:val="00215F18"/>
    <w:rsid w:val="00220011"/>
    <w:rsid w:val="002210B6"/>
    <w:rsid w:val="002212EE"/>
    <w:rsid w:val="00222BDC"/>
    <w:rsid w:val="002248FA"/>
    <w:rsid w:val="00225640"/>
    <w:rsid w:val="00226BF5"/>
    <w:rsid w:val="00227EC4"/>
    <w:rsid w:val="00235379"/>
    <w:rsid w:val="002364E1"/>
    <w:rsid w:val="00236551"/>
    <w:rsid w:val="00236C59"/>
    <w:rsid w:val="002418D6"/>
    <w:rsid w:val="00243B53"/>
    <w:rsid w:val="00244DF1"/>
    <w:rsid w:val="00245183"/>
    <w:rsid w:val="00247674"/>
    <w:rsid w:val="00250ABF"/>
    <w:rsid w:val="00250D5D"/>
    <w:rsid w:val="00251D20"/>
    <w:rsid w:val="00253028"/>
    <w:rsid w:val="0025383D"/>
    <w:rsid w:val="00253879"/>
    <w:rsid w:val="00256BEC"/>
    <w:rsid w:val="00257D96"/>
    <w:rsid w:val="00260A1F"/>
    <w:rsid w:val="00261FFB"/>
    <w:rsid w:val="00262DBA"/>
    <w:rsid w:val="0026303E"/>
    <w:rsid w:val="002634F9"/>
    <w:rsid w:val="00263901"/>
    <w:rsid w:val="002645C4"/>
    <w:rsid w:val="00265F81"/>
    <w:rsid w:val="00267026"/>
    <w:rsid w:val="00267CF9"/>
    <w:rsid w:val="002729A8"/>
    <w:rsid w:val="00273982"/>
    <w:rsid w:val="0027540E"/>
    <w:rsid w:val="002778C2"/>
    <w:rsid w:val="002820FF"/>
    <w:rsid w:val="00284E4F"/>
    <w:rsid w:val="002850A9"/>
    <w:rsid w:val="002850C2"/>
    <w:rsid w:val="00285F1F"/>
    <w:rsid w:val="00286115"/>
    <w:rsid w:val="00292AFF"/>
    <w:rsid w:val="00292D25"/>
    <w:rsid w:val="00293585"/>
    <w:rsid w:val="00295260"/>
    <w:rsid w:val="00295965"/>
    <w:rsid w:val="002A03CA"/>
    <w:rsid w:val="002A15F2"/>
    <w:rsid w:val="002A1E44"/>
    <w:rsid w:val="002A3DEE"/>
    <w:rsid w:val="002A50D2"/>
    <w:rsid w:val="002A52D8"/>
    <w:rsid w:val="002A58B7"/>
    <w:rsid w:val="002A5947"/>
    <w:rsid w:val="002A6160"/>
    <w:rsid w:val="002B26BE"/>
    <w:rsid w:val="002B4837"/>
    <w:rsid w:val="002C4119"/>
    <w:rsid w:val="002C4A32"/>
    <w:rsid w:val="002C62F4"/>
    <w:rsid w:val="002C68FD"/>
    <w:rsid w:val="002D3565"/>
    <w:rsid w:val="002D3F70"/>
    <w:rsid w:val="002D667C"/>
    <w:rsid w:val="002D717B"/>
    <w:rsid w:val="002E00B6"/>
    <w:rsid w:val="002E3481"/>
    <w:rsid w:val="002E4471"/>
    <w:rsid w:val="002E64E1"/>
    <w:rsid w:val="002E6A67"/>
    <w:rsid w:val="002E7035"/>
    <w:rsid w:val="002E75D0"/>
    <w:rsid w:val="002F05FF"/>
    <w:rsid w:val="002F0A5E"/>
    <w:rsid w:val="002F1551"/>
    <w:rsid w:val="002F3AAD"/>
    <w:rsid w:val="002F5B98"/>
    <w:rsid w:val="002F7692"/>
    <w:rsid w:val="00300157"/>
    <w:rsid w:val="00302DA6"/>
    <w:rsid w:val="00305384"/>
    <w:rsid w:val="003072B0"/>
    <w:rsid w:val="00311572"/>
    <w:rsid w:val="00311A00"/>
    <w:rsid w:val="0031221E"/>
    <w:rsid w:val="00312BB3"/>
    <w:rsid w:val="00312F09"/>
    <w:rsid w:val="00313392"/>
    <w:rsid w:val="003161FB"/>
    <w:rsid w:val="003205EE"/>
    <w:rsid w:val="003207FF"/>
    <w:rsid w:val="00322AD2"/>
    <w:rsid w:val="0032513F"/>
    <w:rsid w:val="0032763C"/>
    <w:rsid w:val="00327FE7"/>
    <w:rsid w:val="003307D1"/>
    <w:rsid w:val="003317F8"/>
    <w:rsid w:val="00332DCA"/>
    <w:rsid w:val="00333519"/>
    <w:rsid w:val="00333C8B"/>
    <w:rsid w:val="00334600"/>
    <w:rsid w:val="00335050"/>
    <w:rsid w:val="003352E5"/>
    <w:rsid w:val="00336A7A"/>
    <w:rsid w:val="00337190"/>
    <w:rsid w:val="00340617"/>
    <w:rsid w:val="00340A44"/>
    <w:rsid w:val="00340B3F"/>
    <w:rsid w:val="00341614"/>
    <w:rsid w:val="003436F9"/>
    <w:rsid w:val="0034407E"/>
    <w:rsid w:val="00344E7C"/>
    <w:rsid w:val="00345589"/>
    <w:rsid w:val="0034770F"/>
    <w:rsid w:val="003477DA"/>
    <w:rsid w:val="00350533"/>
    <w:rsid w:val="0035083A"/>
    <w:rsid w:val="00351DE6"/>
    <w:rsid w:val="0035241C"/>
    <w:rsid w:val="00352562"/>
    <w:rsid w:val="00353D5E"/>
    <w:rsid w:val="003574EA"/>
    <w:rsid w:val="00363268"/>
    <w:rsid w:val="00366092"/>
    <w:rsid w:val="00370BD2"/>
    <w:rsid w:val="0037395F"/>
    <w:rsid w:val="00374118"/>
    <w:rsid w:val="00375D2E"/>
    <w:rsid w:val="00376404"/>
    <w:rsid w:val="00376B79"/>
    <w:rsid w:val="00381DEB"/>
    <w:rsid w:val="003858E5"/>
    <w:rsid w:val="00385909"/>
    <w:rsid w:val="00385C11"/>
    <w:rsid w:val="003912E2"/>
    <w:rsid w:val="00393648"/>
    <w:rsid w:val="00394281"/>
    <w:rsid w:val="00394A31"/>
    <w:rsid w:val="00394BFB"/>
    <w:rsid w:val="00396549"/>
    <w:rsid w:val="003A1393"/>
    <w:rsid w:val="003A2140"/>
    <w:rsid w:val="003A2DFA"/>
    <w:rsid w:val="003A4FFE"/>
    <w:rsid w:val="003A5EB7"/>
    <w:rsid w:val="003A6CDA"/>
    <w:rsid w:val="003A753F"/>
    <w:rsid w:val="003B0365"/>
    <w:rsid w:val="003B4A71"/>
    <w:rsid w:val="003B560D"/>
    <w:rsid w:val="003B64AA"/>
    <w:rsid w:val="003C27FC"/>
    <w:rsid w:val="003C4835"/>
    <w:rsid w:val="003D0118"/>
    <w:rsid w:val="003D4F08"/>
    <w:rsid w:val="003D793E"/>
    <w:rsid w:val="003E03FF"/>
    <w:rsid w:val="003E0E29"/>
    <w:rsid w:val="003E68A2"/>
    <w:rsid w:val="003F5C8D"/>
    <w:rsid w:val="003F618A"/>
    <w:rsid w:val="003F70A3"/>
    <w:rsid w:val="00400878"/>
    <w:rsid w:val="0040238B"/>
    <w:rsid w:val="004118CB"/>
    <w:rsid w:val="00411BC9"/>
    <w:rsid w:val="00412643"/>
    <w:rsid w:val="004127FA"/>
    <w:rsid w:val="004132E7"/>
    <w:rsid w:val="004137A6"/>
    <w:rsid w:val="00414652"/>
    <w:rsid w:val="00414A9A"/>
    <w:rsid w:val="00414EA2"/>
    <w:rsid w:val="00424304"/>
    <w:rsid w:val="004256F7"/>
    <w:rsid w:val="00427EF6"/>
    <w:rsid w:val="0043213D"/>
    <w:rsid w:val="00433314"/>
    <w:rsid w:val="0043525C"/>
    <w:rsid w:val="00437C0E"/>
    <w:rsid w:val="004400E4"/>
    <w:rsid w:val="00440136"/>
    <w:rsid w:val="00440C5C"/>
    <w:rsid w:val="00441235"/>
    <w:rsid w:val="00442AAC"/>
    <w:rsid w:val="00445B3D"/>
    <w:rsid w:val="00451CF1"/>
    <w:rsid w:val="00454A6F"/>
    <w:rsid w:val="00454A8C"/>
    <w:rsid w:val="00455FA6"/>
    <w:rsid w:val="00460BB0"/>
    <w:rsid w:val="0047083F"/>
    <w:rsid w:val="00472BBD"/>
    <w:rsid w:val="004758AA"/>
    <w:rsid w:val="00476B17"/>
    <w:rsid w:val="00480B90"/>
    <w:rsid w:val="00481D91"/>
    <w:rsid w:val="00483EB6"/>
    <w:rsid w:val="0048597E"/>
    <w:rsid w:val="004879B1"/>
    <w:rsid w:val="004A050D"/>
    <w:rsid w:val="004A11C6"/>
    <w:rsid w:val="004A3CED"/>
    <w:rsid w:val="004A5F67"/>
    <w:rsid w:val="004A74FB"/>
    <w:rsid w:val="004B21B4"/>
    <w:rsid w:val="004B3917"/>
    <w:rsid w:val="004B4A93"/>
    <w:rsid w:val="004B777D"/>
    <w:rsid w:val="004C0475"/>
    <w:rsid w:val="004C231C"/>
    <w:rsid w:val="004C323F"/>
    <w:rsid w:val="004C55B7"/>
    <w:rsid w:val="004C657A"/>
    <w:rsid w:val="004D0FB7"/>
    <w:rsid w:val="004D153B"/>
    <w:rsid w:val="004D1E62"/>
    <w:rsid w:val="004D27BB"/>
    <w:rsid w:val="004D30CF"/>
    <w:rsid w:val="004D40FA"/>
    <w:rsid w:val="004D729B"/>
    <w:rsid w:val="004D7AB3"/>
    <w:rsid w:val="004E14BB"/>
    <w:rsid w:val="004E1820"/>
    <w:rsid w:val="004E406C"/>
    <w:rsid w:val="004E4F11"/>
    <w:rsid w:val="004E6BDF"/>
    <w:rsid w:val="004E793D"/>
    <w:rsid w:val="004F1191"/>
    <w:rsid w:val="004F1EC6"/>
    <w:rsid w:val="004F321B"/>
    <w:rsid w:val="004F6485"/>
    <w:rsid w:val="0050123F"/>
    <w:rsid w:val="0050194B"/>
    <w:rsid w:val="00502CF6"/>
    <w:rsid w:val="00506C06"/>
    <w:rsid w:val="00507EB0"/>
    <w:rsid w:val="0051035F"/>
    <w:rsid w:val="00510469"/>
    <w:rsid w:val="00511278"/>
    <w:rsid w:val="005122AB"/>
    <w:rsid w:val="005135B6"/>
    <w:rsid w:val="00514879"/>
    <w:rsid w:val="00515320"/>
    <w:rsid w:val="0051661A"/>
    <w:rsid w:val="00517B44"/>
    <w:rsid w:val="00517C9C"/>
    <w:rsid w:val="0052102C"/>
    <w:rsid w:val="00524C74"/>
    <w:rsid w:val="00525878"/>
    <w:rsid w:val="00525DC6"/>
    <w:rsid w:val="00526245"/>
    <w:rsid w:val="00530888"/>
    <w:rsid w:val="00533033"/>
    <w:rsid w:val="00537E1E"/>
    <w:rsid w:val="00537E2C"/>
    <w:rsid w:val="005401C6"/>
    <w:rsid w:val="00541298"/>
    <w:rsid w:val="00541AD8"/>
    <w:rsid w:val="00541C1D"/>
    <w:rsid w:val="00542EB3"/>
    <w:rsid w:val="00543512"/>
    <w:rsid w:val="00544688"/>
    <w:rsid w:val="00546D45"/>
    <w:rsid w:val="00552C80"/>
    <w:rsid w:val="00553F42"/>
    <w:rsid w:val="00554CD0"/>
    <w:rsid w:val="00555EB0"/>
    <w:rsid w:val="005576E5"/>
    <w:rsid w:val="00561306"/>
    <w:rsid w:val="00563625"/>
    <w:rsid w:val="00563F02"/>
    <w:rsid w:val="0056670E"/>
    <w:rsid w:val="00567A7F"/>
    <w:rsid w:val="00570A1A"/>
    <w:rsid w:val="00570BF7"/>
    <w:rsid w:val="0057136E"/>
    <w:rsid w:val="00572D0B"/>
    <w:rsid w:val="005735E4"/>
    <w:rsid w:val="00576692"/>
    <w:rsid w:val="00577928"/>
    <w:rsid w:val="00581797"/>
    <w:rsid w:val="0058328C"/>
    <w:rsid w:val="00587EBC"/>
    <w:rsid w:val="00591C6E"/>
    <w:rsid w:val="00592240"/>
    <w:rsid w:val="005928F9"/>
    <w:rsid w:val="00593546"/>
    <w:rsid w:val="00593ADC"/>
    <w:rsid w:val="00593B26"/>
    <w:rsid w:val="005960B2"/>
    <w:rsid w:val="005975AE"/>
    <w:rsid w:val="00597F3D"/>
    <w:rsid w:val="005A0979"/>
    <w:rsid w:val="005A12F5"/>
    <w:rsid w:val="005A1EE4"/>
    <w:rsid w:val="005A2039"/>
    <w:rsid w:val="005A3DD7"/>
    <w:rsid w:val="005A5B0E"/>
    <w:rsid w:val="005A5BD9"/>
    <w:rsid w:val="005A7E38"/>
    <w:rsid w:val="005B149B"/>
    <w:rsid w:val="005B4109"/>
    <w:rsid w:val="005B5596"/>
    <w:rsid w:val="005B592D"/>
    <w:rsid w:val="005B5E85"/>
    <w:rsid w:val="005B691C"/>
    <w:rsid w:val="005B76E7"/>
    <w:rsid w:val="005C114E"/>
    <w:rsid w:val="005C15CF"/>
    <w:rsid w:val="005C32F6"/>
    <w:rsid w:val="005C3495"/>
    <w:rsid w:val="005C3695"/>
    <w:rsid w:val="005C3EA5"/>
    <w:rsid w:val="005C6E09"/>
    <w:rsid w:val="005C77AC"/>
    <w:rsid w:val="005C78E0"/>
    <w:rsid w:val="005C7CFA"/>
    <w:rsid w:val="005C7F9D"/>
    <w:rsid w:val="005D095F"/>
    <w:rsid w:val="005D1CEF"/>
    <w:rsid w:val="005D255F"/>
    <w:rsid w:val="005D4406"/>
    <w:rsid w:val="005D6831"/>
    <w:rsid w:val="005D6FCE"/>
    <w:rsid w:val="005E0072"/>
    <w:rsid w:val="005E0FD3"/>
    <w:rsid w:val="005E28A3"/>
    <w:rsid w:val="005E41A2"/>
    <w:rsid w:val="005E4255"/>
    <w:rsid w:val="005E672C"/>
    <w:rsid w:val="005F7F9F"/>
    <w:rsid w:val="00600098"/>
    <w:rsid w:val="00602891"/>
    <w:rsid w:val="00602A34"/>
    <w:rsid w:val="0060343B"/>
    <w:rsid w:val="0060345A"/>
    <w:rsid w:val="006075FB"/>
    <w:rsid w:val="00611CE3"/>
    <w:rsid w:val="00612C5E"/>
    <w:rsid w:val="0061375F"/>
    <w:rsid w:val="00613CF1"/>
    <w:rsid w:val="00614A41"/>
    <w:rsid w:val="0061728D"/>
    <w:rsid w:val="00617478"/>
    <w:rsid w:val="00621BA7"/>
    <w:rsid w:val="0062509E"/>
    <w:rsid w:val="006254C2"/>
    <w:rsid w:val="006264B4"/>
    <w:rsid w:val="006309CF"/>
    <w:rsid w:val="006318FE"/>
    <w:rsid w:val="00632DFD"/>
    <w:rsid w:val="00634D5D"/>
    <w:rsid w:val="00641629"/>
    <w:rsid w:val="0064429D"/>
    <w:rsid w:val="006460C8"/>
    <w:rsid w:val="00647EDE"/>
    <w:rsid w:val="00650FFE"/>
    <w:rsid w:val="006525D6"/>
    <w:rsid w:val="00652F36"/>
    <w:rsid w:val="00655DB9"/>
    <w:rsid w:val="006567E0"/>
    <w:rsid w:val="006574CC"/>
    <w:rsid w:val="00657AF1"/>
    <w:rsid w:val="00660BE4"/>
    <w:rsid w:val="00660F90"/>
    <w:rsid w:val="00661060"/>
    <w:rsid w:val="00662F6A"/>
    <w:rsid w:val="00665C1A"/>
    <w:rsid w:val="006707C6"/>
    <w:rsid w:val="00670CF4"/>
    <w:rsid w:val="006721DC"/>
    <w:rsid w:val="006736B6"/>
    <w:rsid w:val="00676AF8"/>
    <w:rsid w:val="0067731E"/>
    <w:rsid w:val="0068198D"/>
    <w:rsid w:val="00682C52"/>
    <w:rsid w:val="00683A36"/>
    <w:rsid w:val="00684CA6"/>
    <w:rsid w:val="00690787"/>
    <w:rsid w:val="00694B7C"/>
    <w:rsid w:val="006A23E3"/>
    <w:rsid w:val="006A2831"/>
    <w:rsid w:val="006A2B35"/>
    <w:rsid w:val="006A30FC"/>
    <w:rsid w:val="006A4148"/>
    <w:rsid w:val="006A5D01"/>
    <w:rsid w:val="006B0DB8"/>
    <w:rsid w:val="006B62FE"/>
    <w:rsid w:val="006B781A"/>
    <w:rsid w:val="006C0C80"/>
    <w:rsid w:val="006C19CB"/>
    <w:rsid w:val="006C1D0F"/>
    <w:rsid w:val="006C27A7"/>
    <w:rsid w:val="006C4282"/>
    <w:rsid w:val="006C4478"/>
    <w:rsid w:val="006C5DE9"/>
    <w:rsid w:val="006C5ED9"/>
    <w:rsid w:val="006C69A8"/>
    <w:rsid w:val="006D2FDD"/>
    <w:rsid w:val="006D56EC"/>
    <w:rsid w:val="006D7163"/>
    <w:rsid w:val="006E11AD"/>
    <w:rsid w:val="006E335F"/>
    <w:rsid w:val="006E3407"/>
    <w:rsid w:val="006E5DB0"/>
    <w:rsid w:val="006E6984"/>
    <w:rsid w:val="006F2CC0"/>
    <w:rsid w:val="006F2DB8"/>
    <w:rsid w:val="006F2E3F"/>
    <w:rsid w:val="006F37C1"/>
    <w:rsid w:val="006F740D"/>
    <w:rsid w:val="00700267"/>
    <w:rsid w:val="007111E0"/>
    <w:rsid w:val="00711902"/>
    <w:rsid w:val="00714F57"/>
    <w:rsid w:val="00715193"/>
    <w:rsid w:val="00716204"/>
    <w:rsid w:val="007177F0"/>
    <w:rsid w:val="00720A96"/>
    <w:rsid w:val="00723B5D"/>
    <w:rsid w:val="00724A19"/>
    <w:rsid w:val="0073263E"/>
    <w:rsid w:val="0073390A"/>
    <w:rsid w:val="00734B9E"/>
    <w:rsid w:val="00737224"/>
    <w:rsid w:val="007376E9"/>
    <w:rsid w:val="00737BD4"/>
    <w:rsid w:val="007419E5"/>
    <w:rsid w:val="00744F6D"/>
    <w:rsid w:val="0074584B"/>
    <w:rsid w:val="00745C51"/>
    <w:rsid w:val="00746495"/>
    <w:rsid w:val="007477B0"/>
    <w:rsid w:val="007479A3"/>
    <w:rsid w:val="00750CD2"/>
    <w:rsid w:val="007516F2"/>
    <w:rsid w:val="00751AC3"/>
    <w:rsid w:val="00754B04"/>
    <w:rsid w:val="007579BC"/>
    <w:rsid w:val="00760759"/>
    <w:rsid w:val="00761167"/>
    <w:rsid w:val="00762217"/>
    <w:rsid w:val="007633BA"/>
    <w:rsid w:val="0076352A"/>
    <w:rsid w:val="00764D1A"/>
    <w:rsid w:val="00765AD9"/>
    <w:rsid w:val="007664AA"/>
    <w:rsid w:val="0077555F"/>
    <w:rsid w:val="00775E99"/>
    <w:rsid w:val="007776E4"/>
    <w:rsid w:val="00780C72"/>
    <w:rsid w:val="00782EA6"/>
    <w:rsid w:val="00784847"/>
    <w:rsid w:val="00784D02"/>
    <w:rsid w:val="00786235"/>
    <w:rsid w:val="0078645D"/>
    <w:rsid w:val="0079054B"/>
    <w:rsid w:val="00790676"/>
    <w:rsid w:val="00790A94"/>
    <w:rsid w:val="007944D0"/>
    <w:rsid w:val="00794BF5"/>
    <w:rsid w:val="00794D32"/>
    <w:rsid w:val="00796B56"/>
    <w:rsid w:val="007A0101"/>
    <w:rsid w:val="007A17D8"/>
    <w:rsid w:val="007A67D5"/>
    <w:rsid w:val="007B6B1F"/>
    <w:rsid w:val="007C2209"/>
    <w:rsid w:val="007C31B6"/>
    <w:rsid w:val="007C3F71"/>
    <w:rsid w:val="007C4386"/>
    <w:rsid w:val="007C460F"/>
    <w:rsid w:val="007C5319"/>
    <w:rsid w:val="007C65D8"/>
    <w:rsid w:val="007D0B8B"/>
    <w:rsid w:val="007D35B1"/>
    <w:rsid w:val="007E1814"/>
    <w:rsid w:val="007E30CB"/>
    <w:rsid w:val="007E3248"/>
    <w:rsid w:val="007E7B50"/>
    <w:rsid w:val="007F1B8D"/>
    <w:rsid w:val="007F210D"/>
    <w:rsid w:val="007F32D9"/>
    <w:rsid w:val="007F3F89"/>
    <w:rsid w:val="007F487F"/>
    <w:rsid w:val="007F4D51"/>
    <w:rsid w:val="007F58C8"/>
    <w:rsid w:val="007F5D21"/>
    <w:rsid w:val="007F6C7C"/>
    <w:rsid w:val="007F7651"/>
    <w:rsid w:val="007F7927"/>
    <w:rsid w:val="00800375"/>
    <w:rsid w:val="00801012"/>
    <w:rsid w:val="008027D5"/>
    <w:rsid w:val="0080360A"/>
    <w:rsid w:val="00803E42"/>
    <w:rsid w:val="00806022"/>
    <w:rsid w:val="008061FA"/>
    <w:rsid w:val="008074C5"/>
    <w:rsid w:val="00807B89"/>
    <w:rsid w:val="00811F88"/>
    <w:rsid w:val="00812B0C"/>
    <w:rsid w:val="00812BA6"/>
    <w:rsid w:val="00813B2B"/>
    <w:rsid w:val="00815454"/>
    <w:rsid w:val="00815895"/>
    <w:rsid w:val="00821293"/>
    <w:rsid w:val="00821963"/>
    <w:rsid w:val="0082219F"/>
    <w:rsid w:val="00824AB4"/>
    <w:rsid w:val="00826EC2"/>
    <w:rsid w:val="00830955"/>
    <w:rsid w:val="00830DFF"/>
    <w:rsid w:val="0083230B"/>
    <w:rsid w:val="0083352F"/>
    <w:rsid w:val="00835019"/>
    <w:rsid w:val="00835DFB"/>
    <w:rsid w:val="0084026D"/>
    <w:rsid w:val="00840410"/>
    <w:rsid w:val="0084214F"/>
    <w:rsid w:val="008429AB"/>
    <w:rsid w:val="008461DD"/>
    <w:rsid w:val="0084717F"/>
    <w:rsid w:val="008471DD"/>
    <w:rsid w:val="00850FB8"/>
    <w:rsid w:val="00851B96"/>
    <w:rsid w:val="00854D1F"/>
    <w:rsid w:val="008572B2"/>
    <w:rsid w:val="00857953"/>
    <w:rsid w:val="00857AD6"/>
    <w:rsid w:val="008604A7"/>
    <w:rsid w:val="00861C84"/>
    <w:rsid w:val="00862EC6"/>
    <w:rsid w:val="008632DB"/>
    <w:rsid w:val="0086366B"/>
    <w:rsid w:val="00870A05"/>
    <w:rsid w:val="00871464"/>
    <w:rsid w:val="008727F3"/>
    <w:rsid w:val="00872F19"/>
    <w:rsid w:val="0088447A"/>
    <w:rsid w:val="008A38CD"/>
    <w:rsid w:val="008A5128"/>
    <w:rsid w:val="008A5733"/>
    <w:rsid w:val="008A626D"/>
    <w:rsid w:val="008A7BF9"/>
    <w:rsid w:val="008B0258"/>
    <w:rsid w:val="008B21D6"/>
    <w:rsid w:val="008B6848"/>
    <w:rsid w:val="008B7EF8"/>
    <w:rsid w:val="008C036A"/>
    <w:rsid w:val="008C1C19"/>
    <w:rsid w:val="008C65DD"/>
    <w:rsid w:val="008C7381"/>
    <w:rsid w:val="008C7F91"/>
    <w:rsid w:val="008D7CBF"/>
    <w:rsid w:val="008E06BE"/>
    <w:rsid w:val="008E299E"/>
    <w:rsid w:val="008E4E1F"/>
    <w:rsid w:val="008E551A"/>
    <w:rsid w:val="008E5FC3"/>
    <w:rsid w:val="008F205F"/>
    <w:rsid w:val="008F6472"/>
    <w:rsid w:val="008F7AAB"/>
    <w:rsid w:val="009005B7"/>
    <w:rsid w:val="009024A4"/>
    <w:rsid w:val="0090303D"/>
    <w:rsid w:val="00906F31"/>
    <w:rsid w:val="0090764B"/>
    <w:rsid w:val="00914357"/>
    <w:rsid w:val="00914F97"/>
    <w:rsid w:val="00914FDC"/>
    <w:rsid w:val="00917AE7"/>
    <w:rsid w:val="00917C28"/>
    <w:rsid w:val="009229C7"/>
    <w:rsid w:val="0092497C"/>
    <w:rsid w:val="00925D13"/>
    <w:rsid w:val="00926497"/>
    <w:rsid w:val="00926A1F"/>
    <w:rsid w:val="00926F19"/>
    <w:rsid w:val="00927575"/>
    <w:rsid w:val="009306BB"/>
    <w:rsid w:val="009317D9"/>
    <w:rsid w:val="00931E89"/>
    <w:rsid w:val="00933F7A"/>
    <w:rsid w:val="0093454E"/>
    <w:rsid w:val="0093510A"/>
    <w:rsid w:val="00935D86"/>
    <w:rsid w:val="00945C58"/>
    <w:rsid w:val="0094602F"/>
    <w:rsid w:val="009463D5"/>
    <w:rsid w:val="00956E75"/>
    <w:rsid w:val="00957ABF"/>
    <w:rsid w:val="00962BD3"/>
    <w:rsid w:val="00962FE0"/>
    <w:rsid w:val="009643C7"/>
    <w:rsid w:val="00964B81"/>
    <w:rsid w:val="00966B6A"/>
    <w:rsid w:val="00971C78"/>
    <w:rsid w:val="00976600"/>
    <w:rsid w:val="00977C1C"/>
    <w:rsid w:val="00977C95"/>
    <w:rsid w:val="00980AC1"/>
    <w:rsid w:val="00981F30"/>
    <w:rsid w:val="00982A39"/>
    <w:rsid w:val="00983665"/>
    <w:rsid w:val="00985214"/>
    <w:rsid w:val="00985F72"/>
    <w:rsid w:val="009874F6"/>
    <w:rsid w:val="00992AC5"/>
    <w:rsid w:val="0099335C"/>
    <w:rsid w:val="00993BE6"/>
    <w:rsid w:val="00993C7B"/>
    <w:rsid w:val="009942A5"/>
    <w:rsid w:val="00994681"/>
    <w:rsid w:val="00994A83"/>
    <w:rsid w:val="0099502E"/>
    <w:rsid w:val="00995C93"/>
    <w:rsid w:val="00997331"/>
    <w:rsid w:val="00997FF4"/>
    <w:rsid w:val="009A0BBC"/>
    <w:rsid w:val="009A1BEC"/>
    <w:rsid w:val="009A229D"/>
    <w:rsid w:val="009A35E2"/>
    <w:rsid w:val="009A4629"/>
    <w:rsid w:val="009A46D8"/>
    <w:rsid w:val="009A59B7"/>
    <w:rsid w:val="009A5F12"/>
    <w:rsid w:val="009A6C13"/>
    <w:rsid w:val="009A6C17"/>
    <w:rsid w:val="009A7442"/>
    <w:rsid w:val="009B0E1C"/>
    <w:rsid w:val="009B185D"/>
    <w:rsid w:val="009B1EED"/>
    <w:rsid w:val="009B3272"/>
    <w:rsid w:val="009B4BE0"/>
    <w:rsid w:val="009B6374"/>
    <w:rsid w:val="009C06DB"/>
    <w:rsid w:val="009C1B55"/>
    <w:rsid w:val="009C2C2D"/>
    <w:rsid w:val="009C44C5"/>
    <w:rsid w:val="009C526C"/>
    <w:rsid w:val="009C6FE3"/>
    <w:rsid w:val="009D077C"/>
    <w:rsid w:val="009D1727"/>
    <w:rsid w:val="009D2A3E"/>
    <w:rsid w:val="009D3B1B"/>
    <w:rsid w:val="009D5600"/>
    <w:rsid w:val="009D799E"/>
    <w:rsid w:val="009E0B8F"/>
    <w:rsid w:val="009E28C9"/>
    <w:rsid w:val="009E5DA0"/>
    <w:rsid w:val="009F02D9"/>
    <w:rsid w:val="009F3615"/>
    <w:rsid w:val="009F3D7D"/>
    <w:rsid w:val="009F3F74"/>
    <w:rsid w:val="009F5236"/>
    <w:rsid w:val="00A00EE6"/>
    <w:rsid w:val="00A020C7"/>
    <w:rsid w:val="00A02C64"/>
    <w:rsid w:val="00A059E7"/>
    <w:rsid w:val="00A06EF6"/>
    <w:rsid w:val="00A07A3C"/>
    <w:rsid w:val="00A100B7"/>
    <w:rsid w:val="00A179B6"/>
    <w:rsid w:val="00A20AF2"/>
    <w:rsid w:val="00A23575"/>
    <w:rsid w:val="00A256E8"/>
    <w:rsid w:val="00A257BF"/>
    <w:rsid w:val="00A27E7F"/>
    <w:rsid w:val="00A31FCE"/>
    <w:rsid w:val="00A32FDB"/>
    <w:rsid w:val="00A35281"/>
    <w:rsid w:val="00A35BF3"/>
    <w:rsid w:val="00A35DE1"/>
    <w:rsid w:val="00A438A7"/>
    <w:rsid w:val="00A46941"/>
    <w:rsid w:val="00A50A13"/>
    <w:rsid w:val="00A5116C"/>
    <w:rsid w:val="00A52B76"/>
    <w:rsid w:val="00A53BD6"/>
    <w:rsid w:val="00A54F49"/>
    <w:rsid w:val="00A57861"/>
    <w:rsid w:val="00A6252A"/>
    <w:rsid w:val="00A6581B"/>
    <w:rsid w:val="00A74A9E"/>
    <w:rsid w:val="00A7500D"/>
    <w:rsid w:val="00A76128"/>
    <w:rsid w:val="00A81ED6"/>
    <w:rsid w:val="00A8209F"/>
    <w:rsid w:val="00A84548"/>
    <w:rsid w:val="00A8478A"/>
    <w:rsid w:val="00A8570A"/>
    <w:rsid w:val="00A859C1"/>
    <w:rsid w:val="00A87019"/>
    <w:rsid w:val="00A870A2"/>
    <w:rsid w:val="00A871AA"/>
    <w:rsid w:val="00A93062"/>
    <w:rsid w:val="00A95D9A"/>
    <w:rsid w:val="00A96360"/>
    <w:rsid w:val="00A96CBE"/>
    <w:rsid w:val="00A97872"/>
    <w:rsid w:val="00AA28AA"/>
    <w:rsid w:val="00AA4033"/>
    <w:rsid w:val="00AA4EFD"/>
    <w:rsid w:val="00AA5372"/>
    <w:rsid w:val="00AB56A5"/>
    <w:rsid w:val="00AB78D9"/>
    <w:rsid w:val="00AB7FF6"/>
    <w:rsid w:val="00AC10C8"/>
    <w:rsid w:val="00AC3F8D"/>
    <w:rsid w:val="00AC5327"/>
    <w:rsid w:val="00AC6A59"/>
    <w:rsid w:val="00AD031A"/>
    <w:rsid w:val="00AD1BD9"/>
    <w:rsid w:val="00AD6CBF"/>
    <w:rsid w:val="00AE1A62"/>
    <w:rsid w:val="00AE2962"/>
    <w:rsid w:val="00AE2EF6"/>
    <w:rsid w:val="00AE3E19"/>
    <w:rsid w:val="00AE4C78"/>
    <w:rsid w:val="00AF11E4"/>
    <w:rsid w:val="00AF293D"/>
    <w:rsid w:val="00AF337A"/>
    <w:rsid w:val="00AF3590"/>
    <w:rsid w:val="00AF35E0"/>
    <w:rsid w:val="00AF52CB"/>
    <w:rsid w:val="00AF59F6"/>
    <w:rsid w:val="00B0005C"/>
    <w:rsid w:val="00B0136F"/>
    <w:rsid w:val="00B01E9D"/>
    <w:rsid w:val="00B03100"/>
    <w:rsid w:val="00B04D39"/>
    <w:rsid w:val="00B11BD2"/>
    <w:rsid w:val="00B129FA"/>
    <w:rsid w:val="00B1397B"/>
    <w:rsid w:val="00B14006"/>
    <w:rsid w:val="00B14538"/>
    <w:rsid w:val="00B16754"/>
    <w:rsid w:val="00B16FB7"/>
    <w:rsid w:val="00B21524"/>
    <w:rsid w:val="00B21983"/>
    <w:rsid w:val="00B21BA3"/>
    <w:rsid w:val="00B238B0"/>
    <w:rsid w:val="00B243FD"/>
    <w:rsid w:val="00B31B1E"/>
    <w:rsid w:val="00B31E9B"/>
    <w:rsid w:val="00B32089"/>
    <w:rsid w:val="00B329E7"/>
    <w:rsid w:val="00B32C9E"/>
    <w:rsid w:val="00B357DE"/>
    <w:rsid w:val="00B40463"/>
    <w:rsid w:val="00B42701"/>
    <w:rsid w:val="00B43F2C"/>
    <w:rsid w:val="00B452C7"/>
    <w:rsid w:val="00B4707F"/>
    <w:rsid w:val="00B5051C"/>
    <w:rsid w:val="00B50810"/>
    <w:rsid w:val="00B5114A"/>
    <w:rsid w:val="00B529A0"/>
    <w:rsid w:val="00B52C8C"/>
    <w:rsid w:val="00B52FE3"/>
    <w:rsid w:val="00B53385"/>
    <w:rsid w:val="00B53B32"/>
    <w:rsid w:val="00B60899"/>
    <w:rsid w:val="00B6169F"/>
    <w:rsid w:val="00B622B2"/>
    <w:rsid w:val="00B63EEA"/>
    <w:rsid w:val="00B71408"/>
    <w:rsid w:val="00B720EF"/>
    <w:rsid w:val="00B72984"/>
    <w:rsid w:val="00B7439A"/>
    <w:rsid w:val="00B75779"/>
    <w:rsid w:val="00B75CDE"/>
    <w:rsid w:val="00B75E35"/>
    <w:rsid w:val="00B7705B"/>
    <w:rsid w:val="00B810E6"/>
    <w:rsid w:val="00B826F9"/>
    <w:rsid w:val="00B84A35"/>
    <w:rsid w:val="00B84D1E"/>
    <w:rsid w:val="00B873CB"/>
    <w:rsid w:val="00B902E2"/>
    <w:rsid w:val="00B9031C"/>
    <w:rsid w:val="00B91CF4"/>
    <w:rsid w:val="00B92D7F"/>
    <w:rsid w:val="00B94BCF"/>
    <w:rsid w:val="00B94CDA"/>
    <w:rsid w:val="00B9675E"/>
    <w:rsid w:val="00B97079"/>
    <w:rsid w:val="00BA278B"/>
    <w:rsid w:val="00BA5433"/>
    <w:rsid w:val="00BA7FE4"/>
    <w:rsid w:val="00BB0F79"/>
    <w:rsid w:val="00BB214F"/>
    <w:rsid w:val="00BB3954"/>
    <w:rsid w:val="00BB3984"/>
    <w:rsid w:val="00BB4ACB"/>
    <w:rsid w:val="00BC02BB"/>
    <w:rsid w:val="00BC0A02"/>
    <w:rsid w:val="00BC0AA8"/>
    <w:rsid w:val="00BC20C9"/>
    <w:rsid w:val="00BC2A57"/>
    <w:rsid w:val="00BC4356"/>
    <w:rsid w:val="00BC58AD"/>
    <w:rsid w:val="00BC649A"/>
    <w:rsid w:val="00BC768B"/>
    <w:rsid w:val="00BD0F21"/>
    <w:rsid w:val="00BD1824"/>
    <w:rsid w:val="00BD434E"/>
    <w:rsid w:val="00BD4AF1"/>
    <w:rsid w:val="00BD635D"/>
    <w:rsid w:val="00BE0D4F"/>
    <w:rsid w:val="00BE19EE"/>
    <w:rsid w:val="00BE531E"/>
    <w:rsid w:val="00BE5B70"/>
    <w:rsid w:val="00BE6E16"/>
    <w:rsid w:val="00BF0635"/>
    <w:rsid w:val="00BF1BE5"/>
    <w:rsid w:val="00BF1CD5"/>
    <w:rsid w:val="00BF3525"/>
    <w:rsid w:val="00BF7F33"/>
    <w:rsid w:val="00C04B3B"/>
    <w:rsid w:val="00C0581F"/>
    <w:rsid w:val="00C07331"/>
    <w:rsid w:val="00C10A44"/>
    <w:rsid w:val="00C14478"/>
    <w:rsid w:val="00C22287"/>
    <w:rsid w:val="00C229EE"/>
    <w:rsid w:val="00C2536D"/>
    <w:rsid w:val="00C31787"/>
    <w:rsid w:val="00C32624"/>
    <w:rsid w:val="00C32C8C"/>
    <w:rsid w:val="00C32D7F"/>
    <w:rsid w:val="00C348F1"/>
    <w:rsid w:val="00C36506"/>
    <w:rsid w:val="00C412A3"/>
    <w:rsid w:val="00C41614"/>
    <w:rsid w:val="00C42A34"/>
    <w:rsid w:val="00C431B5"/>
    <w:rsid w:val="00C4356F"/>
    <w:rsid w:val="00C43D4E"/>
    <w:rsid w:val="00C44925"/>
    <w:rsid w:val="00C472AF"/>
    <w:rsid w:val="00C5030C"/>
    <w:rsid w:val="00C52483"/>
    <w:rsid w:val="00C53225"/>
    <w:rsid w:val="00C54163"/>
    <w:rsid w:val="00C554B4"/>
    <w:rsid w:val="00C55E38"/>
    <w:rsid w:val="00C62414"/>
    <w:rsid w:val="00C62604"/>
    <w:rsid w:val="00C63462"/>
    <w:rsid w:val="00C638E5"/>
    <w:rsid w:val="00C647A5"/>
    <w:rsid w:val="00C67C72"/>
    <w:rsid w:val="00C72AFC"/>
    <w:rsid w:val="00C73089"/>
    <w:rsid w:val="00C7396A"/>
    <w:rsid w:val="00C7494C"/>
    <w:rsid w:val="00C76BD6"/>
    <w:rsid w:val="00C80781"/>
    <w:rsid w:val="00C8106A"/>
    <w:rsid w:val="00C810BD"/>
    <w:rsid w:val="00C82097"/>
    <w:rsid w:val="00C82F85"/>
    <w:rsid w:val="00C87384"/>
    <w:rsid w:val="00C87D4E"/>
    <w:rsid w:val="00C90A23"/>
    <w:rsid w:val="00C90C93"/>
    <w:rsid w:val="00C93A48"/>
    <w:rsid w:val="00C9486C"/>
    <w:rsid w:val="00C962A5"/>
    <w:rsid w:val="00C96347"/>
    <w:rsid w:val="00C97073"/>
    <w:rsid w:val="00CA05F1"/>
    <w:rsid w:val="00CA167C"/>
    <w:rsid w:val="00CA1BCA"/>
    <w:rsid w:val="00CA41C3"/>
    <w:rsid w:val="00CA6887"/>
    <w:rsid w:val="00CA7FE3"/>
    <w:rsid w:val="00CB0423"/>
    <w:rsid w:val="00CB248C"/>
    <w:rsid w:val="00CB40AF"/>
    <w:rsid w:val="00CB5BDF"/>
    <w:rsid w:val="00CC3D30"/>
    <w:rsid w:val="00CC625F"/>
    <w:rsid w:val="00CD15A2"/>
    <w:rsid w:val="00CD183B"/>
    <w:rsid w:val="00CD4630"/>
    <w:rsid w:val="00CD4BF2"/>
    <w:rsid w:val="00CD4D63"/>
    <w:rsid w:val="00CD587A"/>
    <w:rsid w:val="00CD6A45"/>
    <w:rsid w:val="00CE13B2"/>
    <w:rsid w:val="00CE3447"/>
    <w:rsid w:val="00CF1CDC"/>
    <w:rsid w:val="00CF3FBB"/>
    <w:rsid w:val="00CF7F89"/>
    <w:rsid w:val="00D034DA"/>
    <w:rsid w:val="00D059A4"/>
    <w:rsid w:val="00D10B9D"/>
    <w:rsid w:val="00D10E5E"/>
    <w:rsid w:val="00D12F80"/>
    <w:rsid w:val="00D1474F"/>
    <w:rsid w:val="00D15875"/>
    <w:rsid w:val="00D15C4D"/>
    <w:rsid w:val="00D2222A"/>
    <w:rsid w:val="00D24FF3"/>
    <w:rsid w:val="00D2517C"/>
    <w:rsid w:val="00D253DC"/>
    <w:rsid w:val="00D30F24"/>
    <w:rsid w:val="00D31201"/>
    <w:rsid w:val="00D329B4"/>
    <w:rsid w:val="00D35094"/>
    <w:rsid w:val="00D360A6"/>
    <w:rsid w:val="00D40DC0"/>
    <w:rsid w:val="00D45596"/>
    <w:rsid w:val="00D5030C"/>
    <w:rsid w:val="00D50B47"/>
    <w:rsid w:val="00D545D1"/>
    <w:rsid w:val="00D551BC"/>
    <w:rsid w:val="00D6180B"/>
    <w:rsid w:val="00D62A8E"/>
    <w:rsid w:val="00D659AD"/>
    <w:rsid w:val="00D70328"/>
    <w:rsid w:val="00D7060E"/>
    <w:rsid w:val="00D72F00"/>
    <w:rsid w:val="00D73DD7"/>
    <w:rsid w:val="00D745AF"/>
    <w:rsid w:val="00D75D1E"/>
    <w:rsid w:val="00D778F6"/>
    <w:rsid w:val="00D77DE7"/>
    <w:rsid w:val="00D8078F"/>
    <w:rsid w:val="00D8164D"/>
    <w:rsid w:val="00D81740"/>
    <w:rsid w:val="00D821BF"/>
    <w:rsid w:val="00D82EE7"/>
    <w:rsid w:val="00D84164"/>
    <w:rsid w:val="00D849F0"/>
    <w:rsid w:val="00D8531F"/>
    <w:rsid w:val="00D8726E"/>
    <w:rsid w:val="00D90D3C"/>
    <w:rsid w:val="00D9335B"/>
    <w:rsid w:val="00D9380F"/>
    <w:rsid w:val="00D939F4"/>
    <w:rsid w:val="00DA13A5"/>
    <w:rsid w:val="00DA1B5E"/>
    <w:rsid w:val="00DA482C"/>
    <w:rsid w:val="00DA55E7"/>
    <w:rsid w:val="00DA73A7"/>
    <w:rsid w:val="00DB2510"/>
    <w:rsid w:val="00DB25FC"/>
    <w:rsid w:val="00DB4FDE"/>
    <w:rsid w:val="00DB5135"/>
    <w:rsid w:val="00DB5A2E"/>
    <w:rsid w:val="00DC0C03"/>
    <w:rsid w:val="00DC2A62"/>
    <w:rsid w:val="00DC3D40"/>
    <w:rsid w:val="00DC4F12"/>
    <w:rsid w:val="00DC570A"/>
    <w:rsid w:val="00DC6817"/>
    <w:rsid w:val="00DD0E76"/>
    <w:rsid w:val="00DD1D00"/>
    <w:rsid w:val="00DD2D69"/>
    <w:rsid w:val="00DD3934"/>
    <w:rsid w:val="00DD69C3"/>
    <w:rsid w:val="00DD6A49"/>
    <w:rsid w:val="00DD797D"/>
    <w:rsid w:val="00DD7A26"/>
    <w:rsid w:val="00DE0581"/>
    <w:rsid w:val="00DE41CB"/>
    <w:rsid w:val="00DE4289"/>
    <w:rsid w:val="00DE4DF8"/>
    <w:rsid w:val="00DE4E02"/>
    <w:rsid w:val="00DE5D56"/>
    <w:rsid w:val="00DE5F14"/>
    <w:rsid w:val="00DE7D0C"/>
    <w:rsid w:val="00DF039E"/>
    <w:rsid w:val="00DF0B2E"/>
    <w:rsid w:val="00DF0E89"/>
    <w:rsid w:val="00DF3D15"/>
    <w:rsid w:val="00DF5BD5"/>
    <w:rsid w:val="00DF67F0"/>
    <w:rsid w:val="00DF7234"/>
    <w:rsid w:val="00E009F0"/>
    <w:rsid w:val="00E046EB"/>
    <w:rsid w:val="00E063A2"/>
    <w:rsid w:val="00E06F2C"/>
    <w:rsid w:val="00E075A8"/>
    <w:rsid w:val="00E1037A"/>
    <w:rsid w:val="00E110F9"/>
    <w:rsid w:val="00E11ACD"/>
    <w:rsid w:val="00E1250F"/>
    <w:rsid w:val="00E12D1C"/>
    <w:rsid w:val="00E13142"/>
    <w:rsid w:val="00E13519"/>
    <w:rsid w:val="00E1375F"/>
    <w:rsid w:val="00E15B28"/>
    <w:rsid w:val="00E17346"/>
    <w:rsid w:val="00E2126D"/>
    <w:rsid w:val="00E21450"/>
    <w:rsid w:val="00E23368"/>
    <w:rsid w:val="00E306FA"/>
    <w:rsid w:val="00E350C7"/>
    <w:rsid w:val="00E35D6F"/>
    <w:rsid w:val="00E36163"/>
    <w:rsid w:val="00E4011F"/>
    <w:rsid w:val="00E43748"/>
    <w:rsid w:val="00E47964"/>
    <w:rsid w:val="00E50F46"/>
    <w:rsid w:val="00E52FDB"/>
    <w:rsid w:val="00E5304D"/>
    <w:rsid w:val="00E54845"/>
    <w:rsid w:val="00E54C44"/>
    <w:rsid w:val="00E556B5"/>
    <w:rsid w:val="00E60952"/>
    <w:rsid w:val="00E60A71"/>
    <w:rsid w:val="00E61652"/>
    <w:rsid w:val="00E61C4E"/>
    <w:rsid w:val="00E6208E"/>
    <w:rsid w:val="00E62DE1"/>
    <w:rsid w:val="00E64AB5"/>
    <w:rsid w:val="00E64E49"/>
    <w:rsid w:val="00E65899"/>
    <w:rsid w:val="00E70853"/>
    <w:rsid w:val="00E7101D"/>
    <w:rsid w:val="00E72177"/>
    <w:rsid w:val="00E73D88"/>
    <w:rsid w:val="00E73EC9"/>
    <w:rsid w:val="00E75A86"/>
    <w:rsid w:val="00E76BDA"/>
    <w:rsid w:val="00E77F7E"/>
    <w:rsid w:val="00E803A9"/>
    <w:rsid w:val="00E80683"/>
    <w:rsid w:val="00E812A2"/>
    <w:rsid w:val="00E8162B"/>
    <w:rsid w:val="00E8730C"/>
    <w:rsid w:val="00E87E47"/>
    <w:rsid w:val="00E91246"/>
    <w:rsid w:val="00E95327"/>
    <w:rsid w:val="00E97253"/>
    <w:rsid w:val="00E97A69"/>
    <w:rsid w:val="00EA1AFB"/>
    <w:rsid w:val="00EA1DD1"/>
    <w:rsid w:val="00EA34D2"/>
    <w:rsid w:val="00EA3DD0"/>
    <w:rsid w:val="00EA6B43"/>
    <w:rsid w:val="00EB2CB4"/>
    <w:rsid w:val="00EB762C"/>
    <w:rsid w:val="00EC21B4"/>
    <w:rsid w:val="00EC6A31"/>
    <w:rsid w:val="00EC738E"/>
    <w:rsid w:val="00ED1710"/>
    <w:rsid w:val="00ED1E60"/>
    <w:rsid w:val="00ED38BE"/>
    <w:rsid w:val="00EE064B"/>
    <w:rsid w:val="00EE0A2C"/>
    <w:rsid w:val="00EE31DA"/>
    <w:rsid w:val="00EE4624"/>
    <w:rsid w:val="00EE4A1E"/>
    <w:rsid w:val="00EE6748"/>
    <w:rsid w:val="00F007C5"/>
    <w:rsid w:val="00F010FD"/>
    <w:rsid w:val="00F01ACB"/>
    <w:rsid w:val="00F03B24"/>
    <w:rsid w:val="00F0488C"/>
    <w:rsid w:val="00F06208"/>
    <w:rsid w:val="00F06C22"/>
    <w:rsid w:val="00F112B7"/>
    <w:rsid w:val="00F11DD5"/>
    <w:rsid w:val="00F14689"/>
    <w:rsid w:val="00F16383"/>
    <w:rsid w:val="00F1764C"/>
    <w:rsid w:val="00F21DCE"/>
    <w:rsid w:val="00F22777"/>
    <w:rsid w:val="00F240B6"/>
    <w:rsid w:val="00F25EF2"/>
    <w:rsid w:val="00F27AF2"/>
    <w:rsid w:val="00F32011"/>
    <w:rsid w:val="00F32E53"/>
    <w:rsid w:val="00F349F8"/>
    <w:rsid w:val="00F352D7"/>
    <w:rsid w:val="00F35CE2"/>
    <w:rsid w:val="00F361CD"/>
    <w:rsid w:val="00F362DA"/>
    <w:rsid w:val="00F36759"/>
    <w:rsid w:val="00F37806"/>
    <w:rsid w:val="00F40279"/>
    <w:rsid w:val="00F42FE2"/>
    <w:rsid w:val="00F43447"/>
    <w:rsid w:val="00F51B6D"/>
    <w:rsid w:val="00F51C33"/>
    <w:rsid w:val="00F529CB"/>
    <w:rsid w:val="00F52DCE"/>
    <w:rsid w:val="00F530F8"/>
    <w:rsid w:val="00F5689D"/>
    <w:rsid w:val="00F57DB0"/>
    <w:rsid w:val="00F60CC5"/>
    <w:rsid w:val="00F60F16"/>
    <w:rsid w:val="00F631BC"/>
    <w:rsid w:val="00F65D09"/>
    <w:rsid w:val="00F65FE0"/>
    <w:rsid w:val="00F66844"/>
    <w:rsid w:val="00F70F54"/>
    <w:rsid w:val="00F75F52"/>
    <w:rsid w:val="00F76BBC"/>
    <w:rsid w:val="00F8073D"/>
    <w:rsid w:val="00F8114F"/>
    <w:rsid w:val="00F8192A"/>
    <w:rsid w:val="00F821AC"/>
    <w:rsid w:val="00F83CA0"/>
    <w:rsid w:val="00F850FA"/>
    <w:rsid w:val="00F87105"/>
    <w:rsid w:val="00F87EC0"/>
    <w:rsid w:val="00F91766"/>
    <w:rsid w:val="00F954DD"/>
    <w:rsid w:val="00F95A6B"/>
    <w:rsid w:val="00F96000"/>
    <w:rsid w:val="00F97258"/>
    <w:rsid w:val="00FA2575"/>
    <w:rsid w:val="00FA6938"/>
    <w:rsid w:val="00FA7B8D"/>
    <w:rsid w:val="00FB1214"/>
    <w:rsid w:val="00FB6898"/>
    <w:rsid w:val="00FB6A04"/>
    <w:rsid w:val="00FC01F2"/>
    <w:rsid w:val="00FC0564"/>
    <w:rsid w:val="00FC1616"/>
    <w:rsid w:val="00FC20C8"/>
    <w:rsid w:val="00FC3115"/>
    <w:rsid w:val="00FC5CB9"/>
    <w:rsid w:val="00FC62C3"/>
    <w:rsid w:val="00FC63BD"/>
    <w:rsid w:val="00FC68CE"/>
    <w:rsid w:val="00FC6EA8"/>
    <w:rsid w:val="00FD742F"/>
    <w:rsid w:val="00FD76AB"/>
    <w:rsid w:val="00FE0F18"/>
    <w:rsid w:val="00FE46EF"/>
    <w:rsid w:val="00FE7103"/>
    <w:rsid w:val="00FE75B5"/>
    <w:rsid w:val="00FF4F7A"/>
    <w:rsid w:val="00FF522E"/>
    <w:rsid w:val="00FF5478"/>
    <w:rsid w:val="00FF566F"/>
    <w:rsid w:val="00FF60D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shapelayout>
  </w:shapeDefaults>
  <w:decimalSymbol w:val=","/>
  <w:listSeparator w:val=";"/>
  <w14:docId w14:val="58D5653E"/>
  <w15:docId w15:val="{6C0C9AC3-33A2-4377-B465-F993C3A53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778C2"/>
    <w:rPr>
      <w:lang w:val="en-AU"/>
    </w:rPr>
  </w:style>
  <w:style w:type="paragraph" w:styleId="Naslov1">
    <w:name w:val="heading 1"/>
    <w:basedOn w:val="Normal"/>
    <w:next w:val="Normal"/>
    <w:qFormat/>
    <w:rsid w:val="002778C2"/>
    <w:pPr>
      <w:keepNext/>
      <w:outlineLvl w:val="0"/>
    </w:pPr>
    <w:rPr>
      <w:b/>
      <w:lang w:val="hr-HR"/>
    </w:rPr>
  </w:style>
  <w:style w:type="paragraph" w:styleId="Naslov2">
    <w:name w:val="heading 2"/>
    <w:basedOn w:val="Normal"/>
    <w:next w:val="Normal"/>
    <w:qFormat/>
    <w:rsid w:val="002778C2"/>
    <w:pPr>
      <w:keepNext/>
      <w:outlineLvl w:val="1"/>
    </w:pPr>
    <w:rPr>
      <w:b/>
      <w:sz w:val="22"/>
      <w:lang w:val="hr-HR"/>
    </w:rPr>
  </w:style>
  <w:style w:type="paragraph" w:styleId="Naslov3">
    <w:name w:val="heading 3"/>
    <w:basedOn w:val="Normal"/>
    <w:next w:val="Normal"/>
    <w:qFormat/>
    <w:rsid w:val="002778C2"/>
    <w:pPr>
      <w:keepNext/>
      <w:outlineLvl w:val="2"/>
    </w:pPr>
    <w:rPr>
      <w:b/>
      <w:sz w:val="28"/>
      <w:lang w:val="hr-HR"/>
    </w:rPr>
  </w:style>
  <w:style w:type="paragraph" w:styleId="Naslov4">
    <w:name w:val="heading 4"/>
    <w:basedOn w:val="Normal"/>
    <w:next w:val="Normal"/>
    <w:qFormat/>
    <w:rsid w:val="002778C2"/>
    <w:pPr>
      <w:keepNext/>
      <w:outlineLvl w:val="3"/>
    </w:pPr>
    <w:rPr>
      <w:b/>
      <w:sz w:val="24"/>
      <w:lang w:val="hr-HR"/>
    </w:rPr>
  </w:style>
  <w:style w:type="paragraph" w:styleId="Naslov5">
    <w:name w:val="heading 5"/>
    <w:basedOn w:val="Normal"/>
    <w:next w:val="Normal"/>
    <w:qFormat/>
    <w:rsid w:val="002778C2"/>
    <w:pPr>
      <w:keepNext/>
      <w:ind w:firstLine="720"/>
      <w:jc w:val="both"/>
      <w:outlineLvl w:val="4"/>
    </w:pPr>
    <w:rPr>
      <w:sz w:val="24"/>
      <w:u w:val="single"/>
      <w:lang w:val="hr-HR"/>
    </w:rPr>
  </w:style>
  <w:style w:type="paragraph" w:styleId="Naslov6">
    <w:name w:val="heading 6"/>
    <w:basedOn w:val="Normal"/>
    <w:next w:val="Normal"/>
    <w:link w:val="Naslov6Char"/>
    <w:qFormat/>
    <w:rsid w:val="002778C2"/>
    <w:pPr>
      <w:keepNext/>
      <w:ind w:firstLine="720"/>
      <w:jc w:val="both"/>
      <w:outlineLvl w:val="5"/>
    </w:pPr>
    <w:rPr>
      <w:sz w:val="24"/>
      <w:lang w:val="hr-HR"/>
    </w:rPr>
  </w:style>
  <w:style w:type="paragraph" w:styleId="Naslov7">
    <w:name w:val="heading 7"/>
    <w:basedOn w:val="Normal"/>
    <w:next w:val="Normal"/>
    <w:qFormat/>
    <w:rsid w:val="002778C2"/>
    <w:pPr>
      <w:keepNext/>
      <w:jc w:val="both"/>
      <w:outlineLvl w:val="6"/>
    </w:pPr>
    <w:rPr>
      <w:sz w:val="24"/>
      <w:lang w:val="hr-HR"/>
    </w:rPr>
  </w:style>
  <w:style w:type="paragraph" w:styleId="Naslov8">
    <w:name w:val="heading 8"/>
    <w:basedOn w:val="Normal"/>
    <w:next w:val="Normal"/>
    <w:qFormat/>
    <w:rsid w:val="002778C2"/>
    <w:pPr>
      <w:keepNext/>
      <w:jc w:val="center"/>
      <w:outlineLvl w:val="7"/>
    </w:pPr>
    <w:rPr>
      <w:b/>
      <w:sz w:val="36"/>
      <w:lang w:val="hr-HR"/>
    </w:rPr>
  </w:style>
  <w:style w:type="paragraph" w:styleId="Naslov9">
    <w:name w:val="heading 9"/>
    <w:basedOn w:val="Normal"/>
    <w:next w:val="Normal"/>
    <w:qFormat/>
    <w:rsid w:val="002778C2"/>
    <w:pPr>
      <w:keepNext/>
      <w:outlineLvl w:val="8"/>
    </w:pPr>
    <w:rPr>
      <w:rFonts w:ascii="Garamond" w:hAnsi="Garamond"/>
      <w:sz w:val="28"/>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6Char">
    <w:name w:val="Naslov 6 Char"/>
    <w:link w:val="Naslov6"/>
    <w:rsid w:val="007177F0"/>
    <w:rPr>
      <w:sz w:val="24"/>
    </w:rPr>
  </w:style>
  <w:style w:type="paragraph" w:styleId="Uvuenotijeloteksta">
    <w:name w:val="Body Text Indent"/>
    <w:basedOn w:val="Normal"/>
    <w:rsid w:val="002778C2"/>
    <w:pPr>
      <w:ind w:firstLine="720"/>
      <w:jc w:val="both"/>
    </w:pPr>
    <w:rPr>
      <w:sz w:val="24"/>
      <w:lang w:val="hr-HR"/>
    </w:rPr>
  </w:style>
  <w:style w:type="paragraph" w:styleId="Podnoje">
    <w:name w:val="footer"/>
    <w:basedOn w:val="Normal"/>
    <w:link w:val="PodnojeChar"/>
    <w:uiPriority w:val="99"/>
    <w:rsid w:val="002778C2"/>
    <w:pPr>
      <w:tabs>
        <w:tab w:val="center" w:pos="4153"/>
        <w:tab w:val="right" w:pos="8306"/>
      </w:tabs>
    </w:pPr>
  </w:style>
  <w:style w:type="character" w:customStyle="1" w:styleId="PodnojeChar">
    <w:name w:val="Podnožje Char"/>
    <w:basedOn w:val="Zadanifontodlomka"/>
    <w:link w:val="Podnoje"/>
    <w:uiPriority w:val="99"/>
    <w:rsid w:val="00261FFB"/>
    <w:rPr>
      <w:lang w:val="en-AU"/>
    </w:rPr>
  </w:style>
  <w:style w:type="character" w:styleId="Brojstranice">
    <w:name w:val="page number"/>
    <w:basedOn w:val="Zadanifontodlomka"/>
    <w:rsid w:val="002778C2"/>
  </w:style>
  <w:style w:type="paragraph" w:styleId="Tijeloteksta">
    <w:name w:val="Body Text"/>
    <w:aliases w:val=" uvlaka 3"/>
    <w:basedOn w:val="Normal"/>
    <w:rsid w:val="002778C2"/>
    <w:rPr>
      <w:sz w:val="36"/>
      <w:lang w:val="hr-HR"/>
    </w:rPr>
  </w:style>
  <w:style w:type="paragraph" w:styleId="Tijeloteksta2">
    <w:name w:val="Body Text 2"/>
    <w:basedOn w:val="Normal"/>
    <w:link w:val="Tijeloteksta2Char"/>
    <w:rsid w:val="002778C2"/>
    <w:pPr>
      <w:jc w:val="both"/>
    </w:pPr>
    <w:rPr>
      <w:sz w:val="24"/>
    </w:rPr>
  </w:style>
  <w:style w:type="character" w:customStyle="1" w:styleId="Tijeloteksta2Char">
    <w:name w:val="Tijelo teksta 2 Char"/>
    <w:link w:val="Tijeloteksta2"/>
    <w:rsid w:val="008461DD"/>
    <w:rPr>
      <w:sz w:val="24"/>
      <w:lang w:val="en-AU"/>
    </w:rPr>
  </w:style>
  <w:style w:type="paragraph" w:styleId="Blokteksta">
    <w:name w:val="Block Text"/>
    <w:basedOn w:val="Normal"/>
    <w:rsid w:val="002778C2"/>
    <w:pPr>
      <w:ind w:left="-426" w:right="-241"/>
      <w:jc w:val="center"/>
    </w:pPr>
    <w:rPr>
      <w:b/>
      <w:sz w:val="36"/>
      <w:lang w:val="hr-HR"/>
    </w:rPr>
  </w:style>
  <w:style w:type="paragraph" w:styleId="Kartadokumenta">
    <w:name w:val="Document Map"/>
    <w:basedOn w:val="Normal"/>
    <w:semiHidden/>
    <w:rsid w:val="002778C2"/>
    <w:pPr>
      <w:shd w:val="clear" w:color="auto" w:fill="000080"/>
    </w:pPr>
    <w:rPr>
      <w:rFonts w:ascii="Tahoma" w:hAnsi="Tahoma" w:cs="Tahoma"/>
    </w:rPr>
  </w:style>
  <w:style w:type="paragraph" w:styleId="Zaglavlje">
    <w:name w:val="header"/>
    <w:basedOn w:val="Normal"/>
    <w:link w:val="ZaglavljeChar"/>
    <w:uiPriority w:val="99"/>
    <w:rsid w:val="002778C2"/>
    <w:pPr>
      <w:tabs>
        <w:tab w:val="center" w:pos="4536"/>
        <w:tab w:val="right" w:pos="9072"/>
      </w:tabs>
    </w:pPr>
  </w:style>
  <w:style w:type="character" w:customStyle="1" w:styleId="ZaglavljeChar">
    <w:name w:val="Zaglavlje Char"/>
    <w:basedOn w:val="Zadanifontodlomka"/>
    <w:link w:val="Zaglavlje"/>
    <w:uiPriority w:val="99"/>
    <w:rsid w:val="007D35B1"/>
    <w:rPr>
      <w:lang w:val="en-AU"/>
    </w:rPr>
  </w:style>
  <w:style w:type="paragraph" w:customStyle="1" w:styleId="xl24">
    <w:name w:val="xl24"/>
    <w:basedOn w:val="Normal"/>
    <w:rsid w:val="002778C2"/>
    <w:pPr>
      <w:pBdr>
        <w:top w:val="single" w:sz="8" w:space="0" w:color="auto"/>
        <w:left w:val="double" w:sz="6" w:space="0" w:color="auto"/>
        <w:bottom w:val="double" w:sz="6"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lang w:val="hr-HR"/>
    </w:rPr>
  </w:style>
  <w:style w:type="paragraph" w:customStyle="1" w:styleId="xl25">
    <w:name w:val="xl25"/>
    <w:basedOn w:val="Normal"/>
    <w:rsid w:val="002778C2"/>
    <w:pPr>
      <w:pBdr>
        <w:top w:val="single" w:sz="8" w:space="0" w:color="auto"/>
        <w:left w:val="single" w:sz="4" w:space="0" w:color="auto"/>
        <w:bottom w:val="double" w:sz="6"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lang w:val="hr-HR"/>
    </w:rPr>
  </w:style>
  <w:style w:type="paragraph" w:customStyle="1" w:styleId="xl26">
    <w:name w:val="xl26"/>
    <w:basedOn w:val="Normal"/>
    <w:rsid w:val="002778C2"/>
    <w:pPr>
      <w:pBdr>
        <w:top w:val="single" w:sz="4" w:space="0" w:color="auto"/>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hr-HR"/>
    </w:rPr>
  </w:style>
  <w:style w:type="paragraph" w:customStyle="1" w:styleId="xl27">
    <w:name w:val="xl27"/>
    <w:basedOn w:val="Normal"/>
    <w:rsid w:val="002778C2"/>
    <w:pPr>
      <w:pBdr>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hr-HR"/>
    </w:rPr>
  </w:style>
  <w:style w:type="paragraph" w:customStyle="1" w:styleId="xl28">
    <w:name w:val="xl28"/>
    <w:basedOn w:val="Normal"/>
    <w:rsid w:val="002778C2"/>
    <w:pPr>
      <w:pBdr>
        <w:top w:val="single" w:sz="4" w:space="0" w:color="auto"/>
        <w:left w:val="double" w:sz="6"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hr-HR"/>
    </w:rPr>
  </w:style>
  <w:style w:type="paragraph" w:customStyle="1" w:styleId="xl29">
    <w:name w:val="xl29"/>
    <w:basedOn w:val="Normal"/>
    <w:rsid w:val="002778C2"/>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24"/>
      <w:szCs w:val="24"/>
      <w:lang w:val="hr-HR"/>
    </w:rPr>
  </w:style>
  <w:style w:type="paragraph" w:customStyle="1" w:styleId="xl30">
    <w:name w:val="xl30"/>
    <w:basedOn w:val="Normal"/>
    <w:rsid w:val="002778C2"/>
    <w:pPr>
      <w:pBdr>
        <w:top w:val="single" w:sz="8" w:space="0" w:color="auto"/>
        <w:left w:val="single" w:sz="4" w:space="0" w:color="auto"/>
        <w:bottom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lang w:val="hr-HR"/>
    </w:rPr>
  </w:style>
  <w:style w:type="paragraph" w:customStyle="1" w:styleId="xl31">
    <w:name w:val="xl31"/>
    <w:basedOn w:val="Normal"/>
    <w:rsid w:val="002778C2"/>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2">
    <w:name w:val="xl32"/>
    <w:basedOn w:val="Normal"/>
    <w:rsid w:val="002778C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3">
    <w:name w:val="xl33"/>
    <w:basedOn w:val="Normal"/>
    <w:rsid w:val="002778C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4">
    <w:name w:val="xl34"/>
    <w:basedOn w:val="Normal"/>
    <w:rsid w:val="002778C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5">
    <w:name w:val="xl35"/>
    <w:basedOn w:val="Normal"/>
    <w:rsid w:val="002778C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6">
    <w:name w:val="xl36"/>
    <w:basedOn w:val="Normal"/>
    <w:rsid w:val="002778C2"/>
    <w:pPr>
      <w:pBdr>
        <w:top w:val="single" w:sz="4" w:space="0" w:color="auto"/>
        <w:lef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37">
    <w:name w:val="xl37"/>
    <w:basedOn w:val="Normal"/>
    <w:rsid w:val="002778C2"/>
    <w:pPr>
      <w:spacing w:before="100" w:beforeAutospacing="1" w:after="100" w:afterAutospacing="1"/>
    </w:pPr>
    <w:rPr>
      <w:rFonts w:ascii="Arial" w:eastAsia="Arial Unicode MS" w:hAnsi="Arial" w:cs="Arial"/>
      <w:b/>
      <w:bCs/>
      <w:sz w:val="22"/>
      <w:szCs w:val="22"/>
      <w:lang w:val="hr-HR"/>
    </w:rPr>
  </w:style>
  <w:style w:type="paragraph" w:customStyle="1" w:styleId="xl38">
    <w:name w:val="xl38"/>
    <w:basedOn w:val="Normal"/>
    <w:rsid w:val="002778C2"/>
    <w:pPr>
      <w:spacing w:before="100" w:beforeAutospacing="1" w:after="100" w:afterAutospacing="1"/>
    </w:pPr>
    <w:rPr>
      <w:rFonts w:ascii="Arial" w:eastAsia="Arial Unicode MS" w:hAnsi="Arial" w:cs="Arial"/>
      <w:b/>
      <w:bCs/>
      <w:sz w:val="24"/>
      <w:szCs w:val="24"/>
      <w:lang w:val="hr-HR"/>
    </w:rPr>
  </w:style>
  <w:style w:type="paragraph" w:customStyle="1" w:styleId="xl39">
    <w:name w:val="xl39"/>
    <w:basedOn w:val="Normal"/>
    <w:rsid w:val="002778C2"/>
    <w:pPr>
      <w:pBdr>
        <w:top w:val="single" w:sz="4" w:space="0" w:color="auto"/>
        <w:left w:val="double" w:sz="6" w:space="0" w:color="auto"/>
        <w:bottom w:val="single" w:sz="4" w:space="0" w:color="auto"/>
        <w:right w:val="single" w:sz="4" w:space="0" w:color="auto"/>
      </w:pBdr>
      <w:shd w:val="clear" w:color="auto" w:fill="FFFFCC"/>
      <w:spacing w:before="100" w:beforeAutospacing="1" w:after="100" w:afterAutospacing="1"/>
    </w:pPr>
    <w:rPr>
      <w:rFonts w:ascii="Arial" w:eastAsia="Arial Unicode MS" w:hAnsi="Arial" w:cs="Arial"/>
      <w:b/>
      <w:bCs/>
      <w:sz w:val="24"/>
      <w:szCs w:val="24"/>
      <w:lang w:val="hr-HR"/>
    </w:rPr>
  </w:style>
  <w:style w:type="paragraph" w:customStyle="1" w:styleId="xl40">
    <w:name w:val="xl40"/>
    <w:basedOn w:val="Normal"/>
    <w:rsid w:val="002778C2"/>
    <w:pPr>
      <w:pBdr>
        <w:top w:val="single" w:sz="4" w:space="0" w:color="auto"/>
        <w:left w:val="double" w:sz="6" w:space="0" w:color="auto"/>
        <w:bottom w:val="single" w:sz="4" w:space="0" w:color="auto"/>
        <w:right w:val="single" w:sz="4" w:space="0" w:color="auto"/>
      </w:pBdr>
      <w:shd w:val="clear" w:color="auto" w:fill="CCFFCC"/>
      <w:spacing w:before="100" w:beforeAutospacing="1" w:after="100" w:afterAutospacing="1"/>
    </w:pPr>
    <w:rPr>
      <w:rFonts w:ascii="Arial" w:eastAsia="Arial Unicode MS" w:hAnsi="Arial" w:cs="Arial"/>
      <w:b/>
      <w:bCs/>
      <w:sz w:val="24"/>
      <w:szCs w:val="24"/>
      <w:lang w:val="hr-HR"/>
    </w:rPr>
  </w:style>
  <w:style w:type="paragraph" w:customStyle="1" w:styleId="xl41">
    <w:name w:val="xl41"/>
    <w:basedOn w:val="Normal"/>
    <w:rsid w:val="002778C2"/>
    <w:pPr>
      <w:pBdr>
        <w:top w:val="single" w:sz="4" w:space="0" w:color="auto"/>
        <w:left w:val="double" w:sz="6" w:space="0" w:color="auto"/>
        <w:bottom w:val="single" w:sz="4" w:space="0" w:color="auto"/>
        <w:right w:val="single" w:sz="4" w:space="0" w:color="auto"/>
      </w:pBdr>
      <w:shd w:val="clear" w:color="auto" w:fill="CCFFFF"/>
      <w:spacing w:before="100" w:beforeAutospacing="1" w:after="100" w:afterAutospacing="1"/>
    </w:pPr>
    <w:rPr>
      <w:rFonts w:ascii="Arial" w:eastAsia="Arial Unicode MS" w:hAnsi="Arial" w:cs="Arial"/>
      <w:b/>
      <w:bCs/>
      <w:sz w:val="24"/>
      <w:szCs w:val="24"/>
      <w:lang w:val="hr-HR"/>
    </w:rPr>
  </w:style>
  <w:style w:type="paragraph" w:customStyle="1" w:styleId="xl42">
    <w:name w:val="xl42"/>
    <w:basedOn w:val="Normal"/>
    <w:rsid w:val="002778C2"/>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3">
    <w:name w:val="xl43"/>
    <w:basedOn w:val="Normal"/>
    <w:rsid w:val="002778C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4">
    <w:name w:val="xl44"/>
    <w:basedOn w:val="Normal"/>
    <w:rsid w:val="002778C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5">
    <w:name w:val="xl45"/>
    <w:basedOn w:val="Normal"/>
    <w:rsid w:val="002778C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6">
    <w:name w:val="xl46"/>
    <w:basedOn w:val="Normal"/>
    <w:rsid w:val="002778C2"/>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7">
    <w:name w:val="xl47"/>
    <w:basedOn w:val="Normal"/>
    <w:rsid w:val="002778C2"/>
    <w:pPr>
      <w:pBdr>
        <w:top w:val="single" w:sz="4" w:space="0" w:color="auto"/>
        <w:left w:val="single" w:sz="4" w:space="0" w:color="auto"/>
        <w:bottom w:val="single" w:sz="4" w:space="0" w:color="auto"/>
      </w:pBdr>
      <w:shd w:val="clear" w:color="auto" w:fill="FF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8">
    <w:name w:val="xl48"/>
    <w:basedOn w:val="Normal"/>
    <w:rsid w:val="002778C2"/>
    <w:pPr>
      <w:pBdr>
        <w:top w:val="single" w:sz="4" w:space="0" w:color="auto"/>
        <w:left w:val="single" w:sz="4" w:space="0" w:color="auto"/>
        <w:bottom w:val="single" w:sz="4" w:space="0" w:color="auto"/>
      </w:pBdr>
      <w:shd w:val="clear" w:color="auto" w:fill="CCFFFF"/>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49">
    <w:name w:val="xl49"/>
    <w:basedOn w:val="Normal"/>
    <w:rsid w:val="002778C2"/>
    <w:pPr>
      <w:pBdr>
        <w:top w:val="single" w:sz="4" w:space="0" w:color="auto"/>
        <w:left w:val="single" w:sz="4" w:space="0" w:color="auto"/>
        <w:bottom w:val="single" w:sz="4" w:space="0" w:color="auto"/>
      </w:pBdr>
      <w:shd w:val="clear" w:color="auto" w:fill="CC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50">
    <w:name w:val="xl50"/>
    <w:basedOn w:val="Normal"/>
    <w:rsid w:val="002778C2"/>
    <w:pPr>
      <w:pBdr>
        <w:top w:val="single" w:sz="4" w:space="0" w:color="auto"/>
        <w:left w:val="double" w:sz="6" w:space="0" w:color="auto"/>
        <w:bottom w:val="single" w:sz="4" w:space="0" w:color="auto"/>
        <w:right w:val="single" w:sz="4" w:space="0" w:color="auto"/>
      </w:pBdr>
      <w:shd w:val="clear" w:color="auto" w:fill="FFFF99"/>
      <w:spacing w:before="100" w:beforeAutospacing="1" w:after="100" w:afterAutospacing="1"/>
    </w:pPr>
    <w:rPr>
      <w:rFonts w:ascii="Arial" w:eastAsia="Arial Unicode MS" w:hAnsi="Arial" w:cs="Arial"/>
      <w:b/>
      <w:bCs/>
      <w:sz w:val="24"/>
      <w:szCs w:val="24"/>
      <w:lang w:val="hr-HR"/>
    </w:rPr>
  </w:style>
  <w:style w:type="paragraph" w:customStyle="1" w:styleId="xl51">
    <w:name w:val="xl51"/>
    <w:basedOn w:val="Normal"/>
    <w:rsid w:val="002778C2"/>
    <w:pPr>
      <w:pBdr>
        <w:top w:val="single" w:sz="4" w:space="0" w:color="auto"/>
        <w:left w:val="single" w:sz="4" w:space="0" w:color="auto"/>
        <w:bottom w:val="single" w:sz="4" w:space="0" w:color="auto"/>
      </w:pBdr>
      <w:shd w:val="clear" w:color="auto" w:fill="FFFF99"/>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52">
    <w:name w:val="xl52"/>
    <w:basedOn w:val="Normal"/>
    <w:rsid w:val="002778C2"/>
    <w:pPr>
      <w:pBdr>
        <w:top w:val="double" w:sz="6" w:space="0" w:color="auto"/>
        <w:left w:val="double" w:sz="6" w:space="0" w:color="auto"/>
        <w:bottom w:val="double" w:sz="6" w:space="0" w:color="auto"/>
        <w:right w:val="double" w:sz="6" w:space="0" w:color="auto"/>
      </w:pBdr>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53">
    <w:name w:val="xl53"/>
    <w:basedOn w:val="Normal"/>
    <w:rsid w:val="002778C2"/>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center"/>
    </w:pPr>
    <w:rPr>
      <w:rFonts w:ascii="Arial" w:eastAsia="Arial Unicode MS" w:hAnsi="Arial" w:cs="Arial"/>
      <w:b/>
      <w:bCs/>
      <w:sz w:val="24"/>
      <w:szCs w:val="24"/>
      <w:lang w:val="hr-HR"/>
    </w:rPr>
  </w:style>
  <w:style w:type="paragraph" w:customStyle="1" w:styleId="xl54">
    <w:name w:val="xl54"/>
    <w:basedOn w:val="Normal"/>
    <w:rsid w:val="002778C2"/>
    <w:pPr>
      <w:pBdr>
        <w:top w:val="double" w:sz="6" w:space="0" w:color="auto"/>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hr-HR"/>
    </w:rPr>
  </w:style>
  <w:style w:type="paragraph" w:customStyle="1" w:styleId="xl55">
    <w:name w:val="xl55"/>
    <w:basedOn w:val="Normal"/>
    <w:rsid w:val="002778C2"/>
    <w:pPr>
      <w:pBdr>
        <w:top w:val="single" w:sz="4" w:space="0" w:color="auto"/>
        <w:left w:val="double" w:sz="6" w:space="0" w:color="auto"/>
        <w:bottom w:val="double" w:sz="6" w:space="0" w:color="auto"/>
      </w:pBdr>
      <w:spacing w:before="100" w:beforeAutospacing="1" w:after="100" w:afterAutospacing="1"/>
    </w:pPr>
    <w:rPr>
      <w:rFonts w:ascii="Arial" w:eastAsia="Arial Unicode MS" w:hAnsi="Arial" w:cs="Arial"/>
      <w:b/>
      <w:bCs/>
      <w:sz w:val="24"/>
      <w:szCs w:val="24"/>
      <w:lang w:val="hr-HR"/>
    </w:rPr>
  </w:style>
  <w:style w:type="paragraph" w:customStyle="1" w:styleId="xl56">
    <w:name w:val="xl56"/>
    <w:basedOn w:val="Normal"/>
    <w:rsid w:val="002778C2"/>
    <w:pPr>
      <w:pBdr>
        <w:top w:val="double" w:sz="6" w:space="0" w:color="auto"/>
        <w:left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57">
    <w:name w:val="xl57"/>
    <w:basedOn w:val="Normal"/>
    <w:rsid w:val="002778C2"/>
    <w:pPr>
      <w:spacing w:before="100" w:beforeAutospacing="1" w:after="100" w:afterAutospacing="1"/>
      <w:jc w:val="center"/>
    </w:pPr>
    <w:rPr>
      <w:rFonts w:ascii="Arial" w:eastAsia="Arial Unicode MS" w:hAnsi="Arial" w:cs="Arial"/>
      <w:b/>
      <w:bCs/>
      <w:sz w:val="28"/>
      <w:szCs w:val="28"/>
      <w:lang w:val="hr-HR"/>
    </w:rPr>
  </w:style>
  <w:style w:type="paragraph" w:customStyle="1" w:styleId="xl58">
    <w:name w:val="xl58"/>
    <w:basedOn w:val="Normal"/>
    <w:rsid w:val="002778C2"/>
    <w:pPr>
      <w:spacing w:before="100" w:beforeAutospacing="1" w:after="100" w:afterAutospacing="1"/>
      <w:jc w:val="center"/>
    </w:pPr>
    <w:rPr>
      <w:rFonts w:ascii="Arial Unicode MS" w:eastAsia="Arial Unicode MS" w:hAnsi="Arial Unicode MS" w:cs="Arial Unicode MS"/>
      <w:sz w:val="24"/>
      <w:szCs w:val="24"/>
      <w:lang w:val="hr-HR"/>
    </w:rPr>
  </w:style>
  <w:style w:type="paragraph" w:customStyle="1" w:styleId="xl59">
    <w:name w:val="xl59"/>
    <w:basedOn w:val="Normal"/>
    <w:rsid w:val="002778C2"/>
    <w:pPr>
      <w:pBdr>
        <w:left w:val="single" w:sz="4" w:space="0" w:color="auto"/>
        <w:bottom w:val="single" w:sz="4"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60">
    <w:name w:val="xl60"/>
    <w:basedOn w:val="Normal"/>
    <w:rsid w:val="002778C2"/>
    <w:pPr>
      <w:pBdr>
        <w:top w:val="single" w:sz="8" w:space="0" w:color="auto"/>
        <w:left w:val="single" w:sz="4" w:space="0" w:color="auto"/>
        <w:bottom w:val="double" w:sz="6"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lang w:val="hr-HR"/>
    </w:rPr>
  </w:style>
  <w:style w:type="paragraph" w:customStyle="1" w:styleId="xl61">
    <w:name w:val="xl61"/>
    <w:basedOn w:val="Normal"/>
    <w:rsid w:val="002778C2"/>
    <w:pPr>
      <w:pBdr>
        <w:top w:val="single" w:sz="4" w:space="0" w:color="auto"/>
        <w:left w:val="single" w:sz="4" w:space="0" w:color="auto"/>
        <w:bottom w:val="single" w:sz="4" w:space="0" w:color="auto"/>
        <w:right w:val="double" w:sz="6" w:space="0" w:color="auto"/>
      </w:pBdr>
      <w:shd w:val="clear" w:color="auto" w:fill="FF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62">
    <w:name w:val="xl62"/>
    <w:basedOn w:val="Normal"/>
    <w:rsid w:val="002778C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63">
    <w:name w:val="xl63"/>
    <w:basedOn w:val="Normal"/>
    <w:rsid w:val="002778C2"/>
    <w:pPr>
      <w:pBdr>
        <w:top w:val="single" w:sz="4" w:space="0" w:color="auto"/>
        <w:left w:val="single" w:sz="4" w:space="0" w:color="auto"/>
        <w:bottom w:val="single" w:sz="4" w:space="0" w:color="auto"/>
        <w:right w:val="double" w:sz="6" w:space="0" w:color="auto"/>
      </w:pBdr>
      <w:shd w:val="clear" w:color="auto" w:fill="CCFFFF"/>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64">
    <w:name w:val="xl64"/>
    <w:basedOn w:val="Normal"/>
    <w:rsid w:val="002778C2"/>
    <w:pPr>
      <w:pBdr>
        <w:top w:val="single" w:sz="4" w:space="0" w:color="auto"/>
        <w:left w:val="single" w:sz="4" w:space="0" w:color="auto"/>
        <w:bottom w:val="single" w:sz="4" w:space="0" w:color="auto"/>
        <w:right w:val="double" w:sz="6" w:space="0" w:color="auto"/>
      </w:pBdr>
      <w:shd w:val="clear" w:color="auto" w:fill="CCFFCC"/>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65">
    <w:name w:val="xl65"/>
    <w:basedOn w:val="Normal"/>
    <w:rsid w:val="002778C2"/>
    <w:pPr>
      <w:pBdr>
        <w:top w:val="single" w:sz="4" w:space="0" w:color="auto"/>
        <w:left w:val="single" w:sz="4" w:space="0" w:color="auto"/>
        <w:bottom w:val="single" w:sz="4" w:space="0" w:color="auto"/>
        <w:right w:val="double" w:sz="6" w:space="0" w:color="auto"/>
      </w:pBdr>
      <w:shd w:val="clear" w:color="auto" w:fill="FFFF99"/>
      <w:spacing w:before="100" w:beforeAutospacing="1" w:after="100" w:afterAutospacing="1"/>
      <w:jc w:val="right"/>
      <w:textAlignment w:val="center"/>
    </w:pPr>
    <w:rPr>
      <w:rFonts w:ascii="Arial" w:eastAsia="Arial Unicode MS" w:hAnsi="Arial" w:cs="Arial"/>
      <w:b/>
      <w:bCs/>
      <w:sz w:val="24"/>
      <w:szCs w:val="24"/>
      <w:lang w:val="hr-HR"/>
    </w:rPr>
  </w:style>
  <w:style w:type="paragraph" w:customStyle="1" w:styleId="xl66">
    <w:name w:val="xl66"/>
    <w:basedOn w:val="Normal"/>
    <w:rsid w:val="002778C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67">
    <w:name w:val="xl67"/>
    <w:basedOn w:val="Normal"/>
    <w:rsid w:val="002778C2"/>
    <w:pPr>
      <w:pBdr>
        <w:top w:val="double" w:sz="6" w:space="0" w:color="auto"/>
        <w:left w:val="single" w:sz="4"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sz w:val="24"/>
      <w:szCs w:val="24"/>
      <w:lang w:val="hr-HR"/>
    </w:rPr>
  </w:style>
  <w:style w:type="paragraph" w:customStyle="1" w:styleId="xl68">
    <w:name w:val="xl68"/>
    <w:basedOn w:val="Normal"/>
    <w:rsid w:val="002778C2"/>
    <w:pPr>
      <w:spacing w:before="100" w:beforeAutospacing="1" w:after="100" w:afterAutospacing="1"/>
      <w:jc w:val="right"/>
    </w:pPr>
    <w:rPr>
      <w:rFonts w:ascii="Arial" w:eastAsia="Arial Unicode MS" w:hAnsi="Arial" w:cs="Arial"/>
      <w:b/>
      <w:bCs/>
      <w:sz w:val="24"/>
      <w:szCs w:val="24"/>
      <w:lang w:val="hr-HR"/>
    </w:rPr>
  </w:style>
  <w:style w:type="paragraph" w:customStyle="1" w:styleId="xl69">
    <w:name w:val="xl69"/>
    <w:basedOn w:val="Normal"/>
    <w:rsid w:val="002778C2"/>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24"/>
      <w:szCs w:val="24"/>
      <w:lang w:val="hr-HR"/>
    </w:rPr>
  </w:style>
  <w:style w:type="paragraph" w:customStyle="1" w:styleId="xl70">
    <w:name w:val="xl70"/>
    <w:basedOn w:val="Normal"/>
    <w:rsid w:val="002778C2"/>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22"/>
      <w:szCs w:val="22"/>
      <w:lang w:val="hr-HR"/>
    </w:rPr>
  </w:style>
  <w:style w:type="paragraph" w:customStyle="1" w:styleId="xl71">
    <w:name w:val="xl71"/>
    <w:basedOn w:val="Normal"/>
    <w:rsid w:val="002778C2"/>
    <w:pPr>
      <w:spacing w:before="100" w:beforeAutospacing="1" w:after="100" w:afterAutospacing="1"/>
      <w:jc w:val="center"/>
    </w:pPr>
    <w:rPr>
      <w:rFonts w:ascii="Arial" w:eastAsia="Arial Unicode MS" w:hAnsi="Arial" w:cs="Arial"/>
      <w:b/>
      <w:bCs/>
      <w:sz w:val="28"/>
      <w:szCs w:val="28"/>
      <w:lang w:val="hr-HR"/>
    </w:rPr>
  </w:style>
  <w:style w:type="paragraph" w:customStyle="1" w:styleId="xl72">
    <w:name w:val="xl72"/>
    <w:basedOn w:val="Normal"/>
    <w:rsid w:val="002778C2"/>
    <w:pPr>
      <w:spacing w:before="100" w:beforeAutospacing="1" w:after="100" w:afterAutospacing="1"/>
      <w:jc w:val="center"/>
    </w:pPr>
    <w:rPr>
      <w:rFonts w:ascii="Arial Unicode MS" w:eastAsia="Arial Unicode MS" w:hAnsi="Arial Unicode MS" w:cs="Arial Unicode MS"/>
      <w:sz w:val="24"/>
      <w:szCs w:val="24"/>
      <w:lang w:val="hr-HR"/>
    </w:rPr>
  </w:style>
  <w:style w:type="paragraph" w:customStyle="1" w:styleId="xl73">
    <w:name w:val="xl73"/>
    <w:basedOn w:val="Normal"/>
    <w:rsid w:val="002778C2"/>
    <w:pPr>
      <w:pBdr>
        <w:top w:val="single" w:sz="4" w:space="0" w:color="auto"/>
        <w:left w:val="single" w:sz="4" w:space="0" w:color="auto"/>
        <w:bottom w:val="single" w:sz="4" w:space="0" w:color="auto"/>
        <w:right w:val="double" w:sz="6" w:space="0" w:color="auto"/>
      </w:pBdr>
      <w:shd w:val="clear" w:color="auto" w:fill="FFFF99"/>
      <w:spacing w:before="100" w:beforeAutospacing="1" w:after="100" w:afterAutospacing="1"/>
      <w:jc w:val="center"/>
      <w:textAlignment w:val="center"/>
    </w:pPr>
    <w:rPr>
      <w:rFonts w:ascii="Arial" w:eastAsia="Arial Unicode MS" w:hAnsi="Arial" w:cs="Arial"/>
      <w:b/>
      <w:bCs/>
      <w:sz w:val="24"/>
      <w:szCs w:val="24"/>
      <w:lang w:val="hr-HR"/>
    </w:rPr>
  </w:style>
  <w:style w:type="paragraph" w:customStyle="1" w:styleId="xl74">
    <w:name w:val="xl74"/>
    <w:basedOn w:val="Normal"/>
    <w:rsid w:val="002778C2"/>
    <w:pPr>
      <w:pBdr>
        <w:top w:val="single" w:sz="4" w:space="0" w:color="auto"/>
        <w:left w:val="single" w:sz="4" w:space="0" w:color="auto"/>
        <w:bottom w:val="double" w:sz="6" w:space="0" w:color="auto"/>
        <w:right w:val="double" w:sz="6" w:space="0" w:color="auto"/>
      </w:pBdr>
      <w:shd w:val="clear" w:color="auto" w:fill="CCFFCC"/>
      <w:spacing w:before="100" w:beforeAutospacing="1" w:after="100" w:afterAutospacing="1"/>
      <w:jc w:val="center"/>
      <w:textAlignment w:val="center"/>
    </w:pPr>
    <w:rPr>
      <w:rFonts w:ascii="Arial" w:eastAsia="Arial Unicode MS" w:hAnsi="Arial" w:cs="Arial"/>
      <w:sz w:val="24"/>
      <w:szCs w:val="24"/>
      <w:lang w:val="hr-HR"/>
    </w:rPr>
  </w:style>
  <w:style w:type="paragraph" w:customStyle="1" w:styleId="xl75">
    <w:name w:val="xl75"/>
    <w:basedOn w:val="Normal"/>
    <w:rsid w:val="002778C2"/>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24"/>
      <w:szCs w:val="24"/>
      <w:lang w:val="hr-HR"/>
    </w:rPr>
  </w:style>
  <w:style w:type="paragraph" w:customStyle="1" w:styleId="xl76">
    <w:name w:val="xl76"/>
    <w:basedOn w:val="Normal"/>
    <w:rsid w:val="002778C2"/>
    <w:pPr>
      <w:pBdr>
        <w:top w:val="double" w:sz="6" w:space="0" w:color="auto"/>
        <w:left w:val="single" w:sz="4" w:space="0" w:color="auto"/>
        <w:bottom w:val="single" w:sz="4" w:space="0" w:color="auto"/>
        <w:right w:val="single" w:sz="4" w:space="0" w:color="auto"/>
      </w:pBdr>
      <w:shd w:val="clear" w:color="auto" w:fill="FFFFCC"/>
      <w:spacing w:before="100" w:beforeAutospacing="1" w:after="100" w:afterAutospacing="1"/>
      <w:textAlignment w:val="center"/>
    </w:pPr>
    <w:rPr>
      <w:rFonts w:ascii="Arial" w:eastAsia="Arial Unicode MS" w:hAnsi="Arial" w:cs="Arial"/>
      <w:b/>
      <w:bCs/>
      <w:sz w:val="24"/>
      <w:szCs w:val="24"/>
      <w:lang w:val="hr-HR"/>
    </w:rPr>
  </w:style>
  <w:style w:type="paragraph" w:customStyle="1" w:styleId="xl77">
    <w:name w:val="xl77"/>
    <w:basedOn w:val="Normal"/>
    <w:rsid w:val="002778C2"/>
    <w:pPr>
      <w:pBdr>
        <w:top w:val="double" w:sz="6" w:space="0" w:color="auto"/>
        <w:left w:val="single" w:sz="4" w:space="0" w:color="auto"/>
        <w:right w:val="double" w:sz="6"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hr-HR"/>
    </w:rPr>
  </w:style>
  <w:style w:type="paragraph" w:styleId="Tijeloteksta3">
    <w:name w:val="Body Text 3"/>
    <w:basedOn w:val="Normal"/>
    <w:rsid w:val="002778C2"/>
    <w:pPr>
      <w:jc w:val="center"/>
    </w:pPr>
    <w:rPr>
      <w:rFonts w:ascii="Garamond" w:hAnsi="Garamond"/>
      <w:b/>
      <w:sz w:val="36"/>
      <w:lang w:val="hr-HR"/>
    </w:rPr>
  </w:style>
  <w:style w:type="character" w:styleId="Hiperveza">
    <w:name w:val="Hyperlink"/>
    <w:uiPriority w:val="99"/>
    <w:rsid w:val="002778C2"/>
    <w:rPr>
      <w:color w:val="0000FF"/>
      <w:u w:val="single"/>
    </w:rPr>
  </w:style>
  <w:style w:type="character" w:customStyle="1" w:styleId="mw-headline">
    <w:name w:val="mw-headline"/>
    <w:basedOn w:val="Zadanifontodlomka"/>
    <w:rsid w:val="002778C2"/>
  </w:style>
  <w:style w:type="character" w:customStyle="1" w:styleId="editsectionmoved">
    <w:name w:val="editsectionmoved"/>
    <w:basedOn w:val="Zadanifontodlomka"/>
    <w:rsid w:val="002778C2"/>
  </w:style>
  <w:style w:type="paragraph" w:styleId="StandardWeb">
    <w:name w:val="Normal (Web)"/>
    <w:basedOn w:val="Normal"/>
    <w:rsid w:val="002778C2"/>
    <w:pPr>
      <w:spacing w:before="100" w:beforeAutospacing="1" w:after="100" w:afterAutospacing="1"/>
    </w:pPr>
    <w:rPr>
      <w:rFonts w:ascii="Arial Unicode MS" w:eastAsia="Arial Unicode MS" w:hAnsi="Arial Unicode MS" w:cs="Arial Unicode MS"/>
      <w:sz w:val="24"/>
      <w:szCs w:val="24"/>
      <w:lang w:val="hr-HR"/>
    </w:rPr>
  </w:style>
  <w:style w:type="character" w:styleId="SlijeenaHiperveza">
    <w:name w:val="FollowedHyperlink"/>
    <w:uiPriority w:val="99"/>
    <w:rsid w:val="002778C2"/>
    <w:rPr>
      <w:color w:val="800080"/>
      <w:u w:val="single"/>
    </w:rPr>
  </w:style>
  <w:style w:type="table" w:styleId="Reetkatablice">
    <w:name w:val="Table Grid"/>
    <w:basedOn w:val="Obinatablica"/>
    <w:rsid w:val="006A41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slov">
    <w:name w:val="Title"/>
    <w:basedOn w:val="Normal"/>
    <w:qFormat/>
    <w:rsid w:val="000E0FB2"/>
    <w:pPr>
      <w:jc w:val="center"/>
    </w:pPr>
    <w:rPr>
      <w:rFonts w:ascii="Garamond" w:hAnsi="Garamond"/>
      <w:b/>
      <w:bCs/>
      <w:sz w:val="28"/>
      <w:lang w:val="hr-HR"/>
    </w:rPr>
  </w:style>
  <w:style w:type="paragraph" w:styleId="Tekstbalonia">
    <w:name w:val="Balloon Text"/>
    <w:basedOn w:val="Normal"/>
    <w:link w:val="TekstbaloniaChar"/>
    <w:uiPriority w:val="99"/>
    <w:rsid w:val="00F60F16"/>
    <w:rPr>
      <w:rFonts w:ascii="Tahoma" w:hAnsi="Tahoma" w:cs="Tahoma"/>
      <w:sz w:val="16"/>
      <w:szCs w:val="16"/>
    </w:rPr>
  </w:style>
  <w:style w:type="character" w:customStyle="1" w:styleId="TekstbaloniaChar">
    <w:name w:val="Tekst balončića Char"/>
    <w:link w:val="Tekstbalonia"/>
    <w:uiPriority w:val="99"/>
    <w:rsid w:val="00F60F16"/>
    <w:rPr>
      <w:rFonts w:ascii="Tahoma" w:hAnsi="Tahoma" w:cs="Tahoma"/>
      <w:sz w:val="16"/>
      <w:szCs w:val="16"/>
      <w:lang w:val="en-AU"/>
    </w:rPr>
  </w:style>
  <w:style w:type="paragraph" w:styleId="Odlomakpopisa">
    <w:name w:val="List Paragraph"/>
    <w:basedOn w:val="Normal"/>
    <w:uiPriority w:val="34"/>
    <w:qFormat/>
    <w:rsid w:val="0083352F"/>
    <w:pPr>
      <w:ind w:left="720"/>
      <w:contextualSpacing/>
    </w:pPr>
  </w:style>
  <w:style w:type="character" w:styleId="Naglaeno">
    <w:name w:val="Strong"/>
    <w:qFormat/>
    <w:rsid w:val="00A00EE6"/>
    <w:rPr>
      <w:b/>
      <w:bCs/>
    </w:rPr>
  </w:style>
  <w:style w:type="paragraph" w:customStyle="1" w:styleId="xl78">
    <w:name w:val="xl78"/>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top"/>
    </w:pPr>
    <w:rPr>
      <w:b/>
      <w:bCs/>
      <w:sz w:val="24"/>
      <w:szCs w:val="24"/>
      <w:lang w:val="hr-HR"/>
    </w:rPr>
  </w:style>
  <w:style w:type="paragraph" w:customStyle="1" w:styleId="xl79">
    <w:name w:val="xl79"/>
    <w:basedOn w:val="Normal"/>
    <w:rsid w:val="008B6848"/>
    <w:pPr>
      <w:pBdr>
        <w:top w:val="single" w:sz="8" w:space="0" w:color="auto"/>
        <w:left w:val="single" w:sz="8" w:space="0" w:color="auto"/>
        <w:bottom w:val="single" w:sz="8" w:space="0" w:color="auto"/>
        <w:right w:val="single" w:sz="8" w:space="0" w:color="auto"/>
      </w:pBdr>
      <w:shd w:val="clear" w:color="000000" w:fill="93CDDD"/>
      <w:spacing w:before="100" w:beforeAutospacing="1" w:after="100" w:afterAutospacing="1"/>
      <w:jc w:val="right"/>
      <w:textAlignment w:val="top"/>
    </w:pPr>
    <w:rPr>
      <w:b/>
      <w:bCs/>
      <w:sz w:val="24"/>
      <w:szCs w:val="24"/>
      <w:lang w:val="hr-HR"/>
    </w:rPr>
  </w:style>
  <w:style w:type="paragraph" w:customStyle="1" w:styleId="xl80">
    <w:name w:val="xl80"/>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top"/>
    </w:pPr>
    <w:rPr>
      <w:color w:val="000000"/>
      <w:lang w:val="hr-HR"/>
    </w:rPr>
  </w:style>
  <w:style w:type="paragraph" w:customStyle="1" w:styleId="xl81">
    <w:name w:val="xl81"/>
    <w:basedOn w:val="Normal"/>
    <w:rsid w:val="008B6848"/>
    <w:pPr>
      <w:pBdr>
        <w:top w:val="single" w:sz="8" w:space="0" w:color="auto"/>
        <w:left w:val="single" w:sz="8" w:space="0" w:color="auto"/>
        <w:bottom w:val="single" w:sz="8" w:space="0" w:color="auto"/>
      </w:pBdr>
      <w:spacing w:before="100" w:beforeAutospacing="1" w:after="100" w:afterAutospacing="1"/>
      <w:textAlignment w:val="top"/>
    </w:pPr>
    <w:rPr>
      <w:b/>
      <w:bCs/>
      <w:sz w:val="24"/>
      <w:szCs w:val="24"/>
      <w:lang w:val="hr-HR"/>
    </w:rPr>
  </w:style>
  <w:style w:type="paragraph" w:customStyle="1" w:styleId="xl82">
    <w:name w:val="xl82"/>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lang w:val="hr-HR"/>
    </w:rPr>
  </w:style>
  <w:style w:type="paragraph" w:customStyle="1" w:styleId="xl83">
    <w:name w:val="xl83"/>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lang w:val="hr-HR"/>
    </w:rPr>
  </w:style>
  <w:style w:type="paragraph" w:customStyle="1" w:styleId="xl84">
    <w:name w:val="xl84"/>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lang w:val="hr-HR"/>
    </w:rPr>
  </w:style>
  <w:style w:type="paragraph" w:customStyle="1" w:styleId="xl85">
    <w:name w:val="xl85"/>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lang w:val="hr-HR"/>
    </w:rPr>
  </w:style>
  <w:style w:type="paragraph" w:customStyle="1" w:styleId="xl86">
    <w:name w:val="xl86"/>
    <w:basedOn w:val="Normal"/>
    <w:rsid w:val="008B6848"/>
    <w:pPr>
      <w:pBdr>
        <w:top w:val="single" w:sz="8" w:space="0" w:color="auto"/>
        <w:left w:val="single" w:sz="8" w:space="0" w:color="auto"/>
        <w:bottom w:val="single" w:sz="8" w:space="0" w:color="auto"/>
      </w:pBdr>
      <w:spacing w:before="100" w:beforeAutospacing="1" w:after="100" w:afterAutospacing="1"/>
      <w:textAlignment w:val="top"/>
    </w:pPr>
    <w:rPr>
      <w:b/>
      <w:bCs/>
      <w:color w:val="000000"/>
      <w:sz w:val="24"/>
      <w:szCs w:val="24"/>
      <w:lang w:val="hr-HR"/>
    </w:rPr>
  </w:style>
  <w:style w:type="paragraph" w:customStyle="1" w:styleId="xl87">
    <w:name w:val="xl87"/>
    <w:basedOn w:val="Normal"/>
    <w:rsid w:val="008B6848"/>
    <w:pPr>
      <w:pBdr>
        <w:top w:val="single" w:sz="8" w:space="0" w:color="auto"/>
        <w:bottom w:val="single" w:sz="8" w:space="0" w:color="auto"/>
      </w:pBdr>
      <w:spacing w:before="100" w:beforeAutospacing="1" w:after="100" w:afterAutospacing="1"/>
      <w:textAlignment w:val="top"/>
    </w:pPr>
    <w:rPr>
      <w:b/>
      <w:bCs/>
      <w:color w:val="000000"/>
      <w:sz w:val="24"/>
      <w:szCs w:val="24"/>
      <w:lang w:val="hr-HR"/>
    </w:rPr>
  </w:style>
  <w:style w:type="paragraph" w:customStyle="1" w:styleId="xl88">
    <w:name w:val="xl88"/>
    <w:basedOn w:val="Normal"/>
    <w:rsid w:val="008B6848"/>
    <w:pPr>
      <w:pBdr>
        <w:top w:val="single" w:sz="8" w:space="0" w:color="auto"/>
        <w:bottom w:val="single" w:sz="8" w:space="0" w:color="auto"/>
        <w:right w:val="single" w:sz="8" w:space="0" w:color="auto"/>
      </w:pBdr>
      <w:spacing w:before="100" w:beforeAutospacing="1" w:after="100" w:afterAutospacing="1"/>
      <w:textAlignment w:val="top"/>
    </w:pPr>
    <w:rPr>
      <w:b/>
      <w:bCs/>
      <w:color w:val="000000"/>
      <w:sz w:val="24"/>
      <w:szCs w:val="24"/>
      <w:lang w:val="hr-HR"/>
    </w:rPr>
  </w:style>
  <w:style w:type="paragraph" w:customStyle="1" w:styleId="xl89">
    <w:name w:val="xl89"/>
    <w:basedOn w:val="Normal"/>
    <w:rsid w:val="008B6848"/>
    <w:pPr>
      <w:pBdr>
        <w:top w:val="single" w:sz="8" w:space="0" w:color="auto"/>
        <w:left w:val="single" w:sz="8" w:space="0" w:color="auto"/>
        <w:bottom w:val="single" w:sz="8" w:space="0" w:color="auto"/>
      </w:pBdr>
      <w:shd w:val="clear" w:color="000000" w:fill="93CDDD"/>
      <w:spacing w:before="100" w:beforeAutospacing="1" w:after="100" w:afterAutospacing="1"/>
      <w:textAlignment w:val="top"/>
    </w:pPr>
    <w:rPr>
      <w:b/>
      <w:bCs/>
      <w:sz w:val="24"/>
      <w:szCs w:val="24"/>
      <w:lang w:val="hr-HR"/>
    </w:rPr>
  </w:style>
  <w:style w:type="paragraph" w:customStyle="1" w:styleId="xl90">
    <w:name w:val="xl90"/>
    <w:basedOn w:val="Normal"/>
    <w:rsid w:val="008B6848"/>
    <w:pPr>
      <w:pBdr>
        <w:top w:val="single" w:sz="8" w:space="0" w:color="auto"/>
        <w:bottom w:val="single" w:sz="8" w:space="0" w:color="auto"/>
      </w:pBdr>
      <w:shd w:val="clear" w:color="000000" w:fill="93CDDD"/>
      <w:spacing w:before="100" w:beforeAutospacing="1" w:after="100" w:afterAutospacing="1"/>
      <w:textAlignment w:val="top"/>
    </w:pPr>
    <w:rPr>
      <w:b/>
      <w:bCs/>
      <w:sz w:val="24"/>
      <w:szCs w:val="24"/>
      <w:lang w:val="hr-HR"/>
    </w:rPr>
  </w:style>
  <w:style w:type="paragraph" w:customStyle="1" w:styleId="xl91">
    <w:name w:val="xl91"/>
    <w:basedOn w:val="Normal"/>
    <w:rsid w:val="008B6848"/>
    <w:pPr>
      <w:pBdr>
        <w:top w:val="single" w:sz="8" w:space="0" w:color="auto"/>
        <w:left w:val="single" w:sz="8" w:space="0" w:color="auto"/>
        <w:bottom w:val="single" w:sz="8" w:space="0" w:color="auto"/>
      </w:pBdr>
      <w:spacing w:before="100" w:beforeAutospacing="1" w:after="100" w:afterAutospacing="1"/>
      <w:textAlignment w:val="top"/>
    </w:pPr>
    <w:rPr>
      <w:b/>
      <w:bCs/>
      <w:sz w:val="24"/>
      <w:szCs w:val="24"/>
      <w:lang w:val="hr-HR"/>
    </w:rPr>
  </w:style>
  <w:style w:type="paragraph" w:customStyle="1" w:styleId="xl92">
    <w:name w:val="xl92"/>
    <w:basedOn w:val="Normal"/>
    <w:rsid w:val="008B6848"/>
    <w:pPr>
      <w:pBdr>
        <w:top w:val="single" w:sz="8" w:space="0" w:color="auto"/>
        <w:bottom w:val="single" w:sz="8" w:space="0" w:color="auto"/>
      </w:pBdr>
      <w:spacing w:before="100" w:beforeAutospacing="1" w:after="100" w:afterAutospacing="1"/>
      <w:textAlignment w:val="top"/>
    </w:pPr>
    <w:rPr>
      <w:b/>
      <w:bCs/>
      <w:sz w:val="24"/>
      <w:szCs w:val="24"/>
      <w:lang w:val="hr-HR"/>
    </w:rPr>
  </w:style>
  <w:style w:type="paragraph" w:customStyle="1" w:styleId="xl93">
    <w:name w:val="xl93"/>
    <w:basedOn w:val="Normal"/>
    <w:rsid w:val="008B6848"/>
    <w:pPr>
      <w:pBdr>
        <w:top w:val="single" w:sz="8" w:space="0" w:color="auto"/>
        <w:bottom w:val="single" w:sz="8" w:space="0" w:color="auto"/>
        <w:right w:val="single" w:sz="8" w:space="0" w:color="auto"/>
      </w:pBdr>
      <w:spacing w:before="100" w:beforeAutospacing="1" w:after="100" w:afterAutospacing="1"/>
      <w:textAlignment w:val="top"/>
    </w:pPr>
    <w:rPr>
      <w:b/>
      <w:bCs/>
      <w:sz w:val="24"/>
      <w:szCs w:val="24"/>
      <w:lang w:val="hr-HR"/>
    </w:rPr>
  </w:style>
  <w:style w:type="paragraph" w:customStyle="1" w:styleId="xl94">
    <w:name w:val="xl94"/>
    <w:basedOn w:val="Normal"/>
    <w:rsid w:val="008B6848"/>
    <w:pPr>
      <w:pBdr>
        <w:top w:val="single" w:sz="8" w:space="0" w:color="auto"/>
        <w:left w:val="single" w:sz="8" w:space="0" w:color="auto"/>
        <w:bottom w:val="single" w:sz="8" w:space="0" w:color="auto"/>
      </w:pBdr>
      <w:spacing w:before="100" w:beforeAutospacing="1" w:after="100" w:afterAutospacing="1"/>
      <w:textAlignment w:val="top"/>
    </w:pPr>
    <w:rPr>
      <w:b/>
      <w:bCs/>
      <w:sz w:val="24"/>
      <w:szCs w:val="24"/>
      <w:lang w:val="hr-HR"/>
    </w:rPr>
  </w:style>
  <w:style w:type="paragraph" w:customStyle="1" w:styleId="xl95">
    <w:name w:val="xl95"/>
    <w:basedOn w:val="Normal"/>
    <w:rsid w:val="008B6848"/>
    <w:pPr>
      <w:pBdr>
        <w:top w:val="single" w:sz="8" w:space="0" w:color="auto"/>
        <w:bottom w:val="single" w:sz="8" w:space="0" w:color="auto"/>
      </w:pBdr>
      <w:spacing w:before="100" w:beforeAutospacing="1" w:after="100" w:afterAutospacing="1"/>
      <w:textAlignment w:val="top"/>
    </w:pPr>
    <w:rPr>
      <w:b/>
      <w:bCs/>
      <w:sz w:val="24"/>
      <w:szCs w:val="24"/>
      <w:lang w:val="hr-HR"/>
    </w:rPr>
  </w:style>
  <w:style w:type="paragraph" w:customStyle="1" w:styleId="xl96">
    <w:name w:val="xl96"/>
    <w:basedOn w:val="Normal"/>
    <w:rsid w:val="008B6848"/>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b/>
      <w:bCs/>
      <w:color w:val="000000"/>
      <w:sz w:val="24"/>
      <w:szCs w:val="24"/>
      <w:lang w:val="hr-HR"/>
    </w:rPr>
  </w:style>
  <w:style w:type="paragraph" w:customStyle="1" w:styleId="xl97">
    <w:name w:val="xl97"/>
    <w:basedOn w:val="Normal"/>
    <w:rsid w:val="008B6848"/>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top"/>
    </w:pPr>
    <w:rPr>
      <w:b/>
      <w:bCs/>
      <w:sz w:val="24"/>
      <w:szCs w:val="24"/>
      <w:lang w:val="hr-HR"/>
    </w:rPr>
  </w:style>
  <w:style w:type="paragraph" w:customStyle="1" w:styleId="xl98">
    <w:name w:val="xl98"/>
    <w:basedOn w:val="Normal"/>
    <w:rsid w:val="008B6848"/>
    <w:pPr>
      <w:pBdr>
        <w:top w:val="single" w:sz="8" w:space="0" w:color="auto"/>
        <w:bottom w:val="single" w:sz="8" w:space="0" w:color="auto"/>
      </w:pBdr>
      <w:shd w:val="clear" w:color="000000" w:fill="FFFF00"/>
      <w:spacing w:before="100" w:beforeAutospacing="1" w:after="100" w:afterAutospacing="1"/>
      <w:jc w:val="center"/>
      <w:textAlignment w:val="top"/>
    </w:pPr>
    <w:rPr>
      <w:b/>
      <w:bCs/>
      <w:sz w:val="24"/>
      <w:szCs w:val="24"/>
      <w:lang w:val="hr-HR"/>
    </w:rPr>
  </w:style>
  <w:style w:type="paragraph" w:customStyle="1" w:styleId="xl99">
    <w:name w:val="xl99"/>
    <w:basedOn w:val="Normal"/>
    <w:rsid w:val="008B6848"/>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top"/>
    </w:pPr>
    <w:rPr>
      <w:b/>
      <w:bCs/>
      <w:sz w:val="24"/>
      <w:szCs w:val="24"/>
      <w:lang w:val="hr-HR"/>
    </w:rPr>
  </w:style>
  <w:style w:type="paragraph" w:customStyle="1" w:styleId="xl100">
    <w:name w:val="xl100"/>
    <w:basedOn w:val="Normal"/>
    <w:rsid w:val="008B6848"/>
    <w:pPr>
      <w:shd w:val="clear" w:color="000000" w:fill="FFFF00"/>
      <w:spacing w:before="100" w:beforeAutospacing="1" w:after="100" w:afterAutospacing="1"/>
    </w:pPr>
    <w:rPr>
      <w:sz w:val="24"/>
      <w:szCs w:val="24"/>
      <w:lang w:val="hr-HR"/>
    </w:rPr>
  </w:style>
  <w:style w:type="table" w:customStyle="1" w:styleId="TableGrid1">
    <w:name w:val="Table Grid1"/>
    <w:basedOn w:val="Obinatablica"/>
    <w:next w:val="Reetkatablice"/>
    <w:rsid w:val="001416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x456405">
    <w:name w:val="box_456405"/>
    <w:basedOn w:val="Normal"/>
    <w:rsid w:val="00141664"/>
    <w:pPr>
      <w:spacing w:before="100" w:beforeAutospacing="1" w:after="100" w:afterAutospacing="1"/>
    </w:pPr>
    <w:rPr>
      <w:sz w:val="24"/>
      <w:szCs w:val="24"/>
      <w:lang w:val="hr-HR"/>
    </w:rPr>
  </w:style>
  <w:style w:type="paragraph" w:customStyle="1" w:styleId="box456339">
    <w:name w:val="box_456339"/>
    <w:basedOn w:val="Normal"/>
    <w:rsid w:val="00141664"/>
    <w:pPr>
      <w:spacing w:before="100" w:beforeAutospacing="1" w:after="100" w:afterAutospacing="1"/>
    </w:pPr>
    <w:rPr>
      <w:sz w:val="24"/>
      <w:szCs w:val="24"/>
      <w:lang w:val="hr-HR"/>
    </w:rPr>
  </w:style>
  <w:style w:type="paragraph" w:styleId="Revizija">
    <w:name w:val="Revision"/>
    <w:hidden/>
    <w:uiPriority w:val="99"/>
    <w:semiHidden/>
    <w:rsid w:val="006574CC"/>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50516">
      <w:bodyDiv w:val="1"/>
      <w:marLeft w:val="0"/>
      <w:marRight w:val="0"/>
      <w:marTop w:val="0"/>
      <w:marBottom w:val="0"/>
      <w:divBdr>
        <w:top w:val="none" w:sz="0" w:space="0" w:color="auto"/>
        <w:left w:val="none" w:sz="0" w:space="0" w:color="auto"/>
        <w:bottom w:val="none" w:sz="0" w:space="0" w:color="auto"/>
        <w:right w:val="none" w:sz="0" w:space="0" w:color="auto"/>
      </w:divBdr>
    </w:div>
    <w:div w:id="177235230">
      <w:bodyDiv w:val="1"/>
      <w:marLeft w:val="0"/>
      <w:marRight w:val="0"/>
      <w:marTop w:val="0"/>
      <w:marBottom w:val="0"/>
      <w:divBdr>
        <w:top w:val="none" w:sz="0" w:space="0" w:color="auto"/>
        <w:left w:val="none" w:sz="0" w:space="0" w:color="auto"/>
        <w:bottom w:val="none" w:sz="0" w:space="0" w:color="auto"/>
        <w:right w:val="none" w:sz="0" w:space="0" w:color="auto"/>
      </w:divBdr>
    </w:div>
    <w:div w:id="628321534">
      <w:bodyDiv w:val="1"/>
      <w:marLeft w:val="0"/>
      <w:marRight w:val="0"/>
      <w:marTop w:val="0"/>
      <w:marBottom w:val="0"/>
      <w:divBdr>
        <w:top w:val="none" w:sz="0" w:space="0" w:color="auto"/>
        <w:left w:val="none" w:sz="0" w:space="0" w:color="auto"/>
        <w:bottom w:val="none" w:sz="0" w:space="0" w:color="auto"/>
        <w:right w:val="none" w:sz="0" w:space="0" w:color="auto"/>
      </w:divBdr>
    </w:div>
    <w:div w:id="859899254">
      <w:bodyDiv w:val="1"/>
      <w:marLeft w:val="0"/>
      <w:marRight w:val="0"/>
      <w:marTop w:val="0"/>
      <w:marBottom w:val="0"/>
      <w:divBdr>
        <w:top w:val="none" w:sz="0" w:space="0" w:color="auto"/>
        <w:left w:val="none" w:sz="0" w:space="0" w:color="auto"/>
        <w:bottom w:val="none" w:sz="0" w:space="0" w:color="auto"/>
        <w:right w:val="none" w:sz="0" w:space="0" w:color="auto"/>
      </w:divBdr>
    </w:div>
    <w:div w:id="869957199">
      <w:bodyDiv w:val="1"/>
      <w:marLeft w:val="0"/>
      <w:marRight w:val="0"/>
      <w:marTop w:val="0"/>
      <w:marBottom w:val="0"/>
      <w:divBdr>
        <w:top w:val="none" w:sz="0" w:space="0" w:color="auto"/>
        <w:left w:val="none" w:sz="0" w:space="0" w:color="auto"/>
        <w:bottom w:val="none" w:sz="0" w:space="0" w:color="auto"/>
        <w:right w:val="none" w:sz="0" w:space="0" w:color="auto"/>
      </w:divBdr>
    </w:div>
    <w:div w:id="880241855">
      <w:bodyDiv w:val="1"/>
      <w:marLeft w:val="0"/>
      <w:marRight w:val="0"/>
      <w:marTop w:val="0"/>
      <w:marBottom w:val="0"/>
      <w:divBdr>
        <w:top w:val="none" w:sz="0" w:space="0" w:color="auto"/>
        <w:left w:val="none" w:sz="0" w:space="0" w:color="auto"/>
        <w:bottom w:val="none" w:sz="0" w:space="0" w:color="auto"/>
        <w:right w:val="none" w:sz="0" w:space="0" w:color="auto"/>
      </w:divBdr>
    </w:div>
    <w:div w:id="883830186">
      <w:bodyDiv w:val="1"/>
      <w:marLeft w:val="0"/>
      <w:marRight w:val="0"/>
      <w:marTop w:val="0"/>
      <w:marBottom w:val="0"/>
      <w:divBdr>
        <w:top w:val="none" w:sz="0" w:space="0" w:color="auto"/>
        <w:left w:val="none" w:sz="0" w:space="0" w:color="auto"/>
        <w:bottom w:val="none" w:sz="0" w:space="0" w:color="auto"/>
        <w:right w:val="none" w:sz="0" w:space="0" w:color="auto"/>
      </w:divBdr>
    </w:div>
    <w:div w:id="1430853316">
      <w:bodyDiv w:val="1"/>
      <w:marLeft w:val="0"/>
      <w:marRight w:val="0"/>
      <w:marTop w:val="0"/>
      <w:marBottom w:val="0"/>
      <w:divBdr>
        <w:top w:val="none" w:sz="0" w:space="0" w:color="auto"/>
        <w:left w:val="none" w:sz="0" w:space="0" w:color="auto"/>
        <w:bottom w:val="none" w:sz="0" w:space="0" w:color="auto"/>
        <w:right w:val="none" w:sz="0" w:space="0" w:color="auto"/>
      </w:divBdr>
    </w:div>
    <w:div w:id="1502499619">
      <w:bodyDiv w:val="1"/>
      <w:marLeft w:val="0"/>
      <w:marRight w:val="0"/>
      <w:marTop w:val="0"/>
      <w:marBottom w:val="0"/>
      <w:divBdr>
        <w:top w:val="none" w:sz="0" w:space="0" w:color="auto"/>
        <w:left w:val="none" w:sz="0" w:space="0" w:color="auto"/>
        <w:bottom w:val="none" w:sz="0" w:space="0" w:color="auto"/>
        <w:right w:val="none" w:sz="0" w:space="0" w:color="auto"/>
      </w:divBdr>
    </w:div>
    <w:div w:id="1503399127">
      <w:bodyDiv w:val="1"/>
      <w:marLeft w:val="0"/>
      <w:marRight w:val="0"/>
      <w:marTop w:val="0"/>
      <w:marBottom w:val="0"/>
      <w:divBdr>
        <w:top w:val="none" w:sz="0" w:space="0" w:color="auto"/>
        <w:left w:val="none" w:sz="0" w:space="0" w:color="auto"/>
        <w:bottom w:val="none" w:sz="0" w:space="0" w:color="auto"/>
        <w:right w:val="none" w:sz="0" w:space="0" w:color="auto"/>
      </w:divBdr>
    </w:div>
    <w:div w:id="1681852581">
      <w:bodyDiv w:val="1"/>
      <w:marLeft w:val="0"/>
      <w:marRight w:val="0"/>
      <w:marTop w:val="0"/>
      <w:marBottom w:val="0"/>
      <w:divBdr>
        <w:top w:val="none" w:sz="0" w:space="0" w:color="auto"/>
        <w:left w:val="none" w:sz="0" w:space="0" w:color="auto"/>
        <w:bottom w:val="none" w:sz="0" w:space="0" w:color="auto"/>
        <w:right w:val="none" w:sz="0" w:space="0" w:color="auto"/>
      </w:divBdr>
    </w:div>
    <w:div w:id="1695577491">
      <w:bodyDiv w:val="1"/>
      <w:marLeft w:val="0"/>
      <w:marRight w:val="0"/>
      <w:marTop w:val="0"/>
      <w:marBottom w:val="0"/>
      <w:divBdr>
        <w:top w:val="none" w:sz="0" w:space="0" w:color="auto"/>
        <w:left w:val="none" w:sz="0" w:space="0" w:color="auto"/>
        <w:bottom w:val="none" w:sz="0" w:space="0" w:color="auto"/>
        <w:right w:val="none" w:sz="0" w:space="0" w:color="auto"/>
      </w:divBdr>
    </w:div>
    <w:div w:id="1757359399">
      <w:bodyDiv w:val="1"/>
      <w:marLeft w:val="0"/>
      <w:marRight w:val="0"/>
      <w:marTop w:val="0"/>
      <w:marBottom w:val="0"/>
      <w:divBdr>
        <w:top w:val="none" w:sz="0" w:space="0" w:color="auto"/>
        <w:left w:val="none" w:sz="0" w:space="0" w:color="auto"/>
        <w:bottom w:val="none" w:sz="0" w:space="0" w:color="auto"/>
        <w:right w:val="none" w:sz="0" w:space="0" w:color="auto"/>
      </w:divBdr>
    </w:div>
    <w:div w:id="1792279430">
      <w:bodyDiv w:val="1"/>
      <w:marLeft w:val="0"/>
      <w:marRight w:val="0"/>
      <w:marTop w:val="0"/>
      <w:marBottom w:val="0"/>
      <w:divBdr>
        <w:top w:val="none" w:sz="0" w:space="0" w:color="auto"/>
        <w:left w:val="none" w:sz="0" w:space="0" w:color="auto"/>
        <w:bottom w:val="none" w:sz="0" w:space="0" w:color="auto"/>
        <w:right w:val="none" w:sz="0" w:space="0" w:color="auto"/>
      </w:divBdr>
    </w:div>
    <w:div w:id="1798834965">
      <w:bodyDiv w:val="1"/>
      <w:marLeft w:val="0"/>
      <w:marRight w:val="0"/>
      <w:marTop w:val="0"/>
      <w:marBottom w:val="0"/>
      <w:divBdr>
        <w:top w:val="none" w:sz="0" w:space="0" w:color="auto"/>
        <w:left w:val="none" w:sz="0" w:space="0" w:color="auto"/>
        <w:bottom w:val="none" w:sz="0" w:space="0" w:color="auto"/>
        <w:right w:val="none" w:sz="0" w:space="0" w:color="auto"/>
      </w:divBdr>
    </w:div>
    <w:div w:id="1843467228">
      <w:bodyDiv w:val="1"/>
      <w:marLeft w:val="0"/>
      <w:marRight w:val="0"/>
      <w:marTop w:val="0"/>
      <w:marBottom w:val="0"/>
      <w:divBdr>
        <w:top w:val="none" w:sz="0" w:space="0" w:color="auto"/>
        <w:left w:val="none" w:sz="0" w:space="0" w:color="auto"/>
        <w:bottom w:val="none" w:sz="0" w:space="0" w:color="auto"/>
        <w:right w:val="none" w:sz="0" w:space="0" w:color="auto"/>
      </w:divBdr>
    </w:div>
    <w:div w:id="1861971796">
      <w:bodyDiv w:val="1"/>
      <w:marLeft w:val="0"/>
      <w:marRight w:val="0"/>
      <w:marTop w:val="0"/>
      <w:marBottom w:val="0"/>
      <w:divBdr>
        <w:top w:val="none" w:sz="0" w:space="0" w:color="auto"/>
        <w:left w:val="none" w:sz="0" w:space="0" w:color="auto"/>
        <w:bottom w:val="none" w:sz="0" w:space="0" w:color="auto"/>
        <w:right w:val="none" w:sz="0" w:space="0" w:color="auto"/>
      </w:divBdr>
    </w:div>
    <w:div w:id="1952086938">
      <w:bodyDiv w:val="1"/>
      <w:marLeft w:val="0"/>
      <w:marRight w:val="0"/>
      <w:marTop w:val="0"/>
      <w:marBottom w:val="0"/>
      <w:divBdr>
        <w:top w:val="none" w:sz="0" w:space="0" w:color="auto"/>
        <w:left w:val="none" w:sz="0" w:space="0" w:color="auto"/>
        <w:bottom w:val="none" w:sz="0" w:space="0" w:color="auto"/>
        <w:right w:val="none" w:sz="0" w:space="0" w:color="auto"/>
      </w:divBdr>
    </w:div>
    <w:div w:id="2048679121">
      <w:bodyDiv w:val="1"/>
      <w:marLeft w:val="0"/>
      <w:marRight w:val="0"/>
      <w:marTop w:val="0"/>
      <w:marBottom w:val="0"/>
      <w:divBdr>
        <w:top w:val="none" w:sz="0" w:space="0" w:color="auto"/>
        <w:left w:val="none" w:sz="0" w:space="0" w:color="auto"/>
        <w:bottom w:val="none" w:sz="0" w:space="0" w:color="auto"/>
        <w:right w:val="none" w:sz="0" w:space="0" w:color="auto"/>
      </w:divBdr>
    </w:div>
    <w:div w:id="2137017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Prodaja</c:v>
                </c:pt>
              </c:strCache>
            </c:strRef>
          </c:tx>
          <c:dPt>
            <c:idx val="0"/>
            <c:bubble3D val="0"/>
            <c:explosion val="25"/>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0-4D29-44BC-97A5-BAFB7CA6C3C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4D29-44BC-97A5-BAFB7CA6C3C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2-4D29-44BC-97A5-BAFB7CA6C3C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4D29-44BC-97A5-BAFB7CA6C3CA}"/>
              </c:ext>
            </c:extLst>
          </c:dPt>
          <c:dLbls>
            <c:dLbl>
              <c:idx val="1"/>
              <c:layout>
                <c:manualLayout>
                  <c:x val="-5.081592665500248E-2"/>
                  <c:y val="-1.811304836895388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D29-44BC-97A5-BAFB7CA6C3CA}"/>
                </c:ext>
              </c:extLst>
            </c:dLbl>
            <c:dLbl>
              <c:idx val="2"/>
              <c:layout>
                <c:manualLayout>
                  <c:x val="6.0033172936717331E-2"/>
                  <c:y val="2.0953630796150492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D29-44BC-97A5-BAFB7CA6C3CA}"/>
                </c:ext>
              </c:extLst>
            </c:dLbl>
            <c:dLbl>
              <c:idx val="3"/>
              <c:delete val="1"/>
              <c:extLst>
                <c:ext xmlns:c15="http://schemas.microsoft.com/office/drawing/2012/chart" uri="{CE6537A1-D6FC-4f65-9D91-7224C49458BB}"/>
                <c:ext xmlns:c16="http://schemas.microsoft.com/office/drawing/2014/chart" uri="{C3380CC4-5D6E-409C-BE32-E72D297353CC}">
                  <c16:uniqueId val="{00000003-4D29-44BC-97A5-BAFB7CA6C3C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List1!$A$2:$A$5</c:f>
              <c:strCache>
                <c:ptCount val="3"/>
                <c:pt idx="0">
                  <c:v>Prihodi poslovanja</c:v>
                </c:pt>
                <c:pt idx="1">
                  <c:v>Prihodi od prodaje nefinancijske imovine</c:v>
                </c:pt>
                <c:pt idx="2">
                  <c:v>Primici od financijske imovine i zaduživanja</c:v>
                </c:pt>
              </c:strCache>
            </c:strRef>
          </c:cat>
          <c:val>
            <c:numRef>
              <c:f>List1!$B$2:$B$5</c:f>
              <c:numCache>
                <c:formatCode>General</c:formatCode>
                <c:ptCount val="4"/>
                <c:pt idx="0">
                  <c:v>98.48</c:v>
                </c:pt>
                <c:pt idx="1">
                  <c:v>0.09</c:v>
                </c:pt>
                <c:pt idx="2">
                  <c:v>1.43</c:v>
                </c:pt>
              </c:numCache>
            </c:numRef>
          </c:val>
          <c:extLst>
            <c:ext xmlns:c16="http://schemas.microsoft.com/office/drawing/2014/chart" uri="{C3380CC4-5D6E-409C-BE32-E72D297353CC}">
              <c16:uniqueId val="{00000004-4D29-44BC-97A5-BAFB7CA6C3CA}"/>
            </c:ext>
          </c:extLst>
        </c:ser>
        <c:dLbls>
          <c:showLegendKey val="0"/>
          <c:showVal val="0"/>
          <c:showCatName val="0"/>
          <c:showSerName val="0"/>
          <c:showPercent val="0"/>
          <c:showBubbleSize val="0"/>
          <c:showLeaderLines val="1"/>
        </c:dLbls>
      </c:pie3DChart>
      <c:spPr>
        <a:noFill/>
        <a:ln>
          <a:noFill/>
        </a:ln>
        <a:effectLst/>
      </c:spPr>
    </c:plotArea>
    <c:legend>
      <c:legendPos val="r"/>
      <c:legendEntry>
        <c:idx val="3"/>
        <c:delete val="1"/>
      </c:legendEntry>
      <c:layout>
        <c:manualLayout>
          <c:xMode val="edge"/>
          <c:yMode val="edge"/>
          <c:x val="0.67641878098571007"/>
          <c:y val="0.27976002999625088"/>
          <c:w val="0.30969233012540098"/>
          <c:h val="0.4841307336582928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List1!$B$1</c:f>
              <c:strCache>
                <c:ptCount val="1"/>
                <c:pt idx="0">
                  <c:v>Dodatni udio</c:v>
                </c:pt>
              </c:strCache>
            </c:strRef>
          </c:tx>
          <c:invertIfNegative val="0"/>
          <c:cat>
            <c:strRef>
              <c:f>List1!$A$2:$A$6</c:f>
              <c:strCache>
                <c:ptCount val="5"/>
                <c:pt idx="0">
                  <c:v>Osnovno školstvo</c:v>
                </c:pt>
                <c:pt idx="1">
                  <c:v>Srednje školstvo</c:v>
                </c:pt>
                <c:pt idx="2">
                  <c:v>Socijalna skrb</c:v>
                </c:pt>
                <c:pt idx="3">
                  <c:v>Domovi za starije i nemoćne</c:v>
                </c:pt>
                <c:pt idx="4">
                  <c:v>Zdravstvo</c:v>
                </c:pt>
              </c:strCache>
            </c:strRef>
          </c:cat>
          <c:val>
            <c:numRef>
              <c:f>List1!$B$2:$B$6</c:f>
              <c:numCache>
                <c:formatCode>#,##0.00</c:formatCode>
                <c:ptCount val="5"/>
                <c:pt idx="0">
                  <c:v>1778038.06</c:v>
                </c:pt>
                <c:pt idx="1">
                  <c:v>2669676.86</c:v>
                </c:pt>
                <c:pt idx="2">
                  <c:v>520154.8</c:v>
                </c:pt>
                <c:pt idx="3">
                  <c:v>1301816.8400000001</c:v>
                </c:pt>
                <c:pt idx="4">
                  <c:v>2083442.17</c:v>
                </c:pt>
              </c:numCache>
            </c:numRef>
          </c:val>
          <c:extLst>
            <c:ext xmlns:c16="http://schemas.microsoft.com/office/drawing/2014/chart" uri="{C3380CC4-5D6E-409C-BE32-E72D297353CC}">
              <c16:uniqueId val="{00000000-9AE4-49F0-8BAF-7AB9B137DB23}"/>
            </c:ext>
          </c:extLst>
        </c:ser>
        <c:ser>
          <c:idx val="1"/>
          <c:order val="1"/>
          <c:tx>
            <c:strRef>
              <c:f>List1!$C$1</c:f>
              <c:strCache>
                <c:ptCount val="1"/>
                <c:pt idx="0">
                  <c:v>Potpora izravnanja</c:v>
                </c:pt>
              </c:strCache>
            </c:strRef>
          </c:tx>
          <c:invertIfNegative val="0"/>
          <c:cat>
            <c:strRef>
              <c:f>List1!$A$2:$A$6</c:f>
              <c:strCache>
                <c:ptCount val="5"/>
                <c:pt idx="0">
                  <c:v>Osnovno školstvo</c:v>
                </c:pt>
                <c:pt idx="1">
                  <c:v>Srednje školstvo</c:v>
                </c:pt>
                <c:pt idx="2">
                  <c:v>Socijalna skrb</c:v>
                </c:pt>
                <c:pt idx="3">
                  <c:v>Domovi za starije i nemoćne</c:v>
                </c:pt>
                <c:pt idx="4">
                  <c:v>Zdravstvo</c:v>
                </c:pt>
              </c:strCache>
            </c:strRef>
          </c:cat>
          <c:val>
            <c:numRef>
              <c:f>List1!$C$2:$C$6</c:f>
              <c:numCache>
                <c:formatCode>#,##0.00</c:formatCode>
                <c:ptCount val="5"/>
                <c:pt idx="0">
                  <c:v>24038070.699999999</c:v>
                </c:pt>
                <c:pt idx="1">
                  <c:v>12892284.73</c:v>
                </c:pt>
                <c:pt idx="2">
                  <c:v>3014215.86</c:v>
                </c:pt>
                <c:pt idx="3">
                  <c:v>5547640.6600000001</c:v>
                </c:pt>
                <c:pt idx="4">
                  <c:v>14649183.710000001</c:v>
                </c:pt>
              </c:numCache>
            </c:numRef>
          </c:val>
          <c:extLst>
            <c:ext xmlns:c16="http://schemas.microsoft.com/office/drawing/2014/chart" uri="{C3380CC4-5D6E-409C-BE32-E72D297353CC}">
              <c16:uniqueId val="{00000001-9AE4-49F0-8BAF-7AB9B137DB23}"/>
            </c:ext>
          </c:extLst>
        </c:ser>
        <c:dLbls>
          <c:showLegendKey val="0"/>
          <c:showVal val="0"/>
          <c:showCatName val="0"/>
          <c:showSerName val="0"/>
          <c:showPercent val="0"/>
          <c:showBubbleSize val="0"/>
        </c:dLbls>
        <c:gapWidth val="150"/>
        <c:shape val="box"/>
        <c:axId val="33624064"/>
        <c:axId val="33625600"/>
        <c:axId val="0"/>
      </c:bar3DChart>
      <c:catAx>
        <c:axId val="33624064"/>
        <c:scaling>
          <c:orientation val="minMax"/>
        </c:scaling>
        <c:delete val="0"/>
        <c:axPos val="b"/>
        <c:numFmt formatCode="General" sourceLinked="1"/>
        <c:majorTickMark val="out"/>
        <c:minorTickMark val="none"/>
        <c:tickLblPos val="nextTo"/>
        <c:crossAx val="33625600"/>
        <c:crosses val="autoZero"/>
        <c:auto val="1"/>
        <c:lblAlgn val="ctr"/>
        <c:lblOffset val="100"/>
        <c:noMultiLvlLbl val="0"/>
      </c:catAx>
      <c:valAx>
        <c:axId val="33625600"/>
        <c:scaling>
          <c:orientation val="minMax"/>
        </c:scaling>
        <c:delete val="0"/>
        <c:axPos val="l"/>
        <c:majorGridlines>
          <c:spPr>
            <a:ln>
              <a:solidFill>
                <a:schemeClr val="accent1"/>
              </a:solidFill>
            </a:ln>
          </c:spPr>
        </c:majorGridlines>
        <c:numFmt formatCode="#,##0.00" sourceLinked="1"/>
        <c:majorTickMark val="out"/>
        <c:minorTickMark val="none"/>
        <c:tickLblPos val="nextTo"/>
        <c:crossAx val="33624064"/>
        <c:crosses val="autoZero"/>
        <c:crossBetween val="between"/>
      </c:valAx>
      <c:spPr>
        <a:noFill/>
        <a:ln w="25410">
          <a:noFill/>
        </a:ln>
      </c:spPr>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6.2752442403032974E-2"/>
          <c:y val="0.18567085364329458"/>
          <c:w val="0.56372083697873565"/>
          <c:h val="0.71586082989625011"/>
        </c:manualLayout>
      </c:layout>
      <c:pie3DChart>
        <c:varyColors val="1"/>
        <c:ser>
          <c:idx val="0"/>
          <c:order val="0"/>
          <c:tx>
            <c:strRef>
              <c:f>List1!$B$1</c:f>
              <c:strCache>
                <c:ptCount val="1"/>
                <c:pt idx="0">
                  <c:v>Prodaja</c:v>
                </c:pt>
              </c:strCache>
            </c:strRef>
          </c:tx>
          <c:explosion val="25"/>
          <c:dLbls>
            <c:dLbl>
              <c:idx val="0"/>
              <c:tx>
                <c:rich>
                  <a:bodyPr/>
                  <a:lstStyle/>
                  <a:p>
                    <a:r>
                      <a:rPr lang="en-US" b="1"/>
                      <a:t>89,08</a:t>
                    </a:r>
                    <a:endParaRPr lang="en-US"/>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C240-43F5-8848-AC9FB6C57A71}"/>
                </c:ext>
              </c:extLst>
            </c:dLbl>
            <c:dLbl>
              <c:idx val="1"/>
              <c:tx>
                <c:rich>
                  <a:bodyPr/>
                  <a:lstStyle/>
                  <a:p>
                    <a:r>
                      <a:rPr lang="en-US"/>
                      <a:t>10,89</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C240-43F5-8848-AC9FB6C57A71}"/>
                </c:ext>
              </c:extLst>
            </c:dLbl>
            <c:dLbl>
              <c:idx val="2"/>
              <c:layout>
                <c:manualLayout>
                  <c:x val="2.1126968503937003E-2"/>
                  <c:y val="-1.4326021747281903E-2"/>
                </c:manualLayout>
              </c:layout>
              <c:tx>
                <c:rich>
                  <a:bodyPr/>
                  <a:lstStyle/>
                  <a:p>
                    <a:r>
                      <a:rPr lang="en-US" b="1"/>
                      <a:t>0,03</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C240-43F5-8848-AC9FB6C57A71}"/>
                </c:ext>
              </c:extLst>
            </c:dLbl>
            <c:spPr>
              <a:noFill/>
              <a:ln>
                <a:noFill/>
              </a:ln>
              <a:effectLst/>
            </c:spPr>
            <c:txPr>
              <a:bodyPr/>
              <a:lstStyle/>
              <a:p>
                <a:pPr>
                  <a:defRPr b="1"/>
                </a:pPr>
                <a:endParaRPr lang="en-US"/>
              </a:p>
            </c:txPr>
            <c:showLegendKey val="0"/>
            <c:showVal val="0"/>
            <c:showCatName val="0"/>
            <c:showSerName val="0"/>
            <c:showPercent val="1"/>
            <c:showBubbleSize val="0"/>
            <c:showLeaderLines val="1"/>
            <c:extLst>
              <c:ext xmlns:c15="http://schemas.microsoft.com/office/drawing/2012/chart" uri="{CE6537A1-D6FC-4f65-9D91-7224C49458BB}"/>
            </c:extLst>
          </c:dLbls>
          <c:cat>
            <c:strRef>
              <c:f>List1!$A$2:$A$4</c:f>
              <c:strCache>
                <c:ptCount val="3"/>
                <c:pt idx="0">
                  <c:v>Rashodi poslovanja</c:v>
                </c:pt>
                <c:pt idx="1">
                  <c:v>Rashodi za nabavku nefinancijske imovine</c:v>
                </c:pt>
                <c:pt idx="2">
                  <c:v>Izdaci za financijsku imovinu i otplate zajmova</c:v>
                </c:pt>
              </c:strCache>
            </c:strRef>
          </c:cat>
          <c:val>
            <c:numRef>
              <c:f>List1!$B$2:$B$4</c:f>
              <c:numCache>
                <c:formatCode>General</c:formatCode>
                <c:ptCount val="3"/>
                <c:pt idx="0">
                  <c:v>89.08</c:v>
                </c:pt>
                <c:pt idx="1">
                  <c:v>10.89</c:v>
                </c:pt>
                <c:pt idx="2">
                  <c:v>0.03</c:v>
                </c:pt>
              </c:numCache>
            </c:numRef>
          </c:val>
          <c:extLst>
            <c:ext xmlns:c16="http://schemas.microsoft.com/office/drawing/2014/chart" uri="{C3380CC4-5D6E-409C-BE32-E72D297353CC}">
              <c16:uniqueId val="{00000003-C240-43F5-8848-AC9FB6C57A71}"/>
            </c:ext>
          </c:extLst>
        </c:ser>
        <c:dLbls>
          <c:showLegendKey val="0"/>
          <c:showVal val="0"/>
          <c:showCatName val="0"/>
          <c:showSerName val="0"/>
          <c:showPercent val="1"/>
          <c:showBubbleSize val="0"/>
          <c:showLeaderLines val="1"/>
        </c:dLbls>
      </c:pie3DChart>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3A146-0DC3-44F2-8819-8BBE8B685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3508</TotalTime>
  <Pages>37</Pages>
  <Words>9815</Words>
  <Characters>55948</Characters>
  <Application>Microsoft Office Word</Application>
  <DocSecurity>0</DocSecurity>
  <Lines>466</Lines>
  <Paragraphs>131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SLUŽBA ZA JAVNE FINANCIJE</vt:lpstr>
      <vt:lpstr>SLUŽBA ZA JAVNE FINANCIJE</vt:lpstr>
    </vt:vector>
  </TitlesOfParts>
  <Company>ZUC</Company>
  <LinksUpToDate>false</LinksUpToDate>
  <CharactersWithSpaces>65632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SLUŽBA ZA JAVNE FINANCIJE</dc:title>
  <dc:subject/>
  <dc:creator>ZUC</dc:creator>
  <cp:keywords/>
  <cp:lastModifiedBy>Jasna Vasilevski</cp:lastModifiedBy>
  <cp:revision>116</cp:revision>
  <cp:lastPrinted>2021-06-16T08:41:00Z</cp:lastPrinted>
  <dcterms:created xsi:type="dcterms:W3CDTF">2018-05-29T08:49:00Z</dcterms:created>
  <dcterms:modified xsi:type="dcterms:W3CDTF">2021-09-21T11:02:00Z</dcterms:modified>
</cp:coreProperties>
</file>