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1906" w:type="dxa"/>
        <w:tblLook w:val="04A0" w:firstRow="1" w:lastRow="0" w:firstColumn="1" w:lastColumn="0" w:noHBand="0" w:noVBand="1"/>
      </w:tblPr>
      <w:tblGrid>
        <w:gridCol w:w="10"/>
        <w:gridCol w:w="2610"/>
        <w:gridCol w:w="370"/>
        <w:gridCol w:w="1290"/>
        <w:gridCol w:w="398"/>
        <w:gridCol w:w="1664"/>
        <w:gridCol w:w="79"/>
        <w:gridCol w:w="242"/>
        <w:gridCol w:w="1442"/>
        <w:gridCol w:w="1534"/>
        <w:gridCol w:w="167"/>
        <w:gridCol w:w="79"/>
        <w:gridCol w:w="2021"/>
      </w:tblGrid>
      <w:tr w:rsidR="0000467F" w:rsidRPr="0000467F" w14:paraId="1EE587D8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15A6C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REPUBLIKA HRVATSKA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698AF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C34E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799FA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AEDE7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0C8456BE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92389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BRODSKO-POSAVSKA ŽUPANIJA  </w:t>
            </w: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53635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D5743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96E2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598570AD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078CF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Upravni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odjel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za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proračun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financije</w:t>
            </w:r>
            <w:proofErr w:type="spellEnd"/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78978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1AC7E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326D4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693BA140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078A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0CC40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86E37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9324F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>RAZINA: 23</w:t>
            </w: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BE421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0467F" w:rsidRPr="0000467F" w14:paraId="689D937E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5F73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A6A4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AEE97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012C9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>MATIČNI BROJ: 02681129</w:t>
            </w:r>
          </w:p>
        </w:tc>
      </w:tr>
      <w:tr w:rsidR="0000467F" w:rsidRPr="0000467F" w14:paraId="7BA59726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026E3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08B56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E36E9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D7A9D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>ŠIFRA DJELATNOSTI: 8411</w:t>
            </w:r>
          </w:p>
        </w:tc>
      </w:tr>
      <w:tr w:rsidR="0000467F" w:rsidRPr="0000467F" w14:paraId="6AB9C6F8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47CE6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85334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CCEF3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C310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25AF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19C9221B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130C3B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BILJEŠKE UZ KONSOLIDIRANE FINANCIJSKE IZVJEŠTAJE PRORAČUNA BRODSKO-POSAVSKE ŽUPANIJE</w:t>
            </w:r>
          </w:p>
        </w:tc>
      </w:tr>
      <w:tr w:rsidR="0000467F" w:rsidRPr="0000467F" w14:paraId="09308450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2E2439" w14:textId="6A4DA77A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za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razdoblje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od 1.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siječnja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do 3</w:t>
            </w:r>
            <w:r w:rsidR="00E1124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0. </w:t>
            </w:r>
            <w:proofErr w:type="spellStart"/>
            <w:r w:rsidR="00E11245">
              <w:rPr>
                <w:rFonts w:ascii="Calibri" w:eastAsia="Times New Roman" w:hAnsi="Calibri" w:cs="Calibri"/>
                <w:b/>
                <w:bCs/>
                <w:color w:val="000000"/>
              </w:rPr>
              <w:t>lipnja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202</w:t>
            </w:r>
            <w:r w:rsidR="00E27285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.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godine</w:t>
            </w:r>
            <w:proofErr w:type="spellEnd"/>
          </w:p>
        </w:tc>
      </w:tr>
      <w:tr w:rsidR="0000467F" w:rsidRPr="0000467F" w14:paraId="1FF6662B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0B03B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57FA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E262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B21EE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166ED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68E1A2BA" w14:textId="77777777" w:rsidTr="00222A9E">
        <w:trPr>
          <w:gridAfter w:val="1"/>
          <w:wAfter w:w="2021" w:type="dxa"/>
          <w:trHeight w:val="93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BA51D1" w14:textId="7E0F7D36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Konsolidiranim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financijskim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izvještajima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Proračuna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Brodsko-posavske županije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razdoblje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od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1.siječnja</w:t>
            </w:r>
            <w:proofErr w:type="spellEnd"/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do </w:t>
            </w:r>
            <w:r w:rsidR="00E11245">
              <w:rPr>
                <w:rFonts w:ascii="Calibri" w:eastAsia="Times New Roman" w:hAnsi="Calibri" w:cs="Calibri"/>
                <w:color w:val="000000"/>
              </w:rPr>
              <w:t xml:space="preserve">30. </w:t>
            </w:r>
            <w:proofErr w:type="spellStart"/>
            <w:r w:rsidR="00E11245">
              <w:rPr>
                <w:rFonts w:ascii="Calibri" w:eastAsia="Times New Roman" w:hAnsi="Calibri" w:cs="Calibri"/>
                <w:color w:val="000000"/>
              </w:rPr>
              <w:t>lipnja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202</w:t>
            </w:r>
            <w:r w:rsidR="00E27285">
              <w:rPr>
                <w:rFonts w:ascii="Calibri" w:eastAsia="Times New Roman" w:hAnsi="Calibri" w:cs="Calibri"/>
                <w:color w:val="000000"/>
              </w:rPr>
              <w:t>4</w:t>
            </w:r>
            <w:r w:rsidRPr="0000467F">
              <w:rPr>
                <w:rFonts w:ascii="Calibri" w:eastAsia="Times New Roman" w:hAnsi="Calibri" w:cs="Calibri"/>
                <w:color w:val="000000"/>
              </w:rPr>
              <w:t xml:space="preserve">.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godine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obuhvaćeni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uz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Brodsko-posavsku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županiju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slijedeći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proračunski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korisnici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:</w:t>
            </w:r>
            <w:proofErr w:type="gramEnd"/>
          </w:p>
        </w:tc>
      </w:tr>
      <w:tr w:rsidR="0000467F" w:rsidRPr="0000467F" w14:paraId="58BF1503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CB7AD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1.      23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osnovne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škole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nadležnosti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županije</w:t>
            </w: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F3639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00265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8C6CA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333A3D0C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607EE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2.      10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srednjih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škola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nadležnosti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županije</w:t>
            </w: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B0841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89ACD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7879C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31BFB2F4" w14:textId="77777777" w:rsidTr="00222A9E">
        <w:trPr>
          <w:gridAfter w:val="1"/>
          <w:wAfter w:w="2021" w:type="dxa"/>
          <w:trHeight w:val="300"/>
        </w:trPr>
        <w:tc>
          <w:tcPr>
            <w:tcW w:w="6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4B2E0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>3.      Spomen-galerija «Ivan Meštrović», Vrpolje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F1A15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8883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40B3CBEB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0FADB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4.      Dom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starije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i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nemoćne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>, Slav. Brod</w:t>
            </w: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47096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FF9D8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094A9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59E86EEC" w14:textId="77777777" w:rsidTr="00222A9E">
        <w:trPr>
          <w:gridAfter w:val="1"/>
          <w:wAfter w:w="2021" w:type="dxa"/>
          <w:trHeight w:val="300"/>
        </w:trPr>
        <w:tc>
          <w:tcPr>
            <w:tcW w:w="6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2DCD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5.     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zdravstvu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Brodsko-posavske županije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0436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7CCCB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0236FA39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43225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6.     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Muzej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Brodskog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posavlja</w:t>
            </w:r>
            <w:proofErr w:type="spellEnd"/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48A2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6179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513D7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7203B506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A0B64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7.     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Javna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„Natura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Slavonica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>“ za</w:t>
            </w:r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upravljanje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zaštićenim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prirodnim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vrijednostima</w:t>
            </w:r>
            <w:proofErr w:type="spellEnd"/>
          </w:p>
        </w:tc>
      </w:tr>
      <w:tr w:rsidR="0000467F" w:rsidRPr="0000467F" w14:paraId="7CC992E2" w14:textId="77777777" w:rsidTr="00222A9E">
        <w:trPr>
          <w:gridAfter w:val="1"/>
          <w:wAfter w:w="2021" w:type="dxa"/>
          <w:trHeight w:val="300"/>
        </w:trPr>
        <w:tc>
          <w:tcPr>
            <w:tcW w:w="81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492C8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8.     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Zavod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prostorno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uređenje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Brodsko-posavske županije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FAFD6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0467F" w:rsidRPr="0000467F" w14:paraId="1A6D003C" w14:textId="77777777" w:rsidTr="00222A9E">
        <w:trPr>
          <w:gridAfter w:val="1"/>
          <w:wAfter w:w="2021" w:type="dxa"/>
          <w:trHeight w:val="300"/>
        </w:trPr>
        <w:tc>
          <w:tcPr>
            <w:tcW w:w="6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4E8C1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9.      Centar za razvoj Brodsko-posavske županije  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2094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BE354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635D95E4" w14:textId="77777777" w:rsidTr="00222A9E">
        <w:trPr>
          <w:gridAfter w:val="1"/>
          <w:wAfter w:w="2021" w:type="dxa"/>
          <w:trHeight w:val="1245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AEB4DE" w14:textId="4560CDF2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Konsolidiraju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se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financijska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izvješća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osnovnih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srednjih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škola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Doma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starije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nemoćne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zdravstvu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kulturi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Javne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„Natura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Slavonica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>“ ,</w:t>
            </w:r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Zavoda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prostorno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uređenje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BPŽ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Centar za razvoj Brodsko-posavske županije.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Centri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socijalnu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skrb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se ne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konsolidiraju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. </w:t>
            </w:r>
            <w:proofErr w:type="spellStart"/>
            <w:r w:rsidR="00E27285">
              <w:rPr>
                <w:rFonts w:ascii="Calibri" w:eastAsia="Times New Roman" w:hAnsi="Calibri" w:cs="Calibri"/>
                <w:color w:val="000000"/>
              </w:rPr>
              <w:t>Opće</w:t>
            </w:r>
            <w:proofErr w:type="spellEnd"/>
            <w:r w:rsidR="00E2728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E27285">
              <w:rPr>
                <w:rFonts w:ascii="Calibri" w:eastAsia="Times New Roman" w:hAnsi="Calibri" w:cs="Calibri"/>
                <w:color w:val="000000"/>
              </w:rPr>
              <w:t>bolnice</w:t>
            </w:r>
            <w:proofErr w:type="spellEnd"/>
            <w:r w:rsidR="00E2728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E27285">
              <w:rPr>
                <w:rFonts w:ascii="Calibri" w:eastAsia="Times New Roman" w:hAnsi="Calibri" w:cs="Calibri"/>
                <w:color w:val="000000"/>
              </w:rPr>
              <w:t>više</w:t>
            </w:r>
            <w:proofErr w:type="spellEnd"/>
            <w:r w:rsidR="00E27285">
              <w:rPr>
                <w:rFonts w:ascii="Calibri" w:eastAsia="Times New Roman" w:hAnsi="Calibri" w:cs="Calibri"/>
                <w:color w:val="000000"/>
              </w:rPr>
              <w:t xml:space="preserve"> se ne </w:t>
            </w:r>
            <w:proofErr w:type="spellStart"/>
            <w:r w:rsidR="00E27285">
              <w:rPr>
                <w:rFonts w:ascii="Calibri" w:eastAsia="Times New Roman" w:hAnsi="Calibri" w:cs="Calibri"/>
                <w:color w:val="000000"/>
              </w:rPr>
              <w:t>konsolidiraju</w:t>
            </w:r>
            <w:proofErr w:type="spellEnd"/>
            <w:r w:rsidR="00E27285">
              <w:rPr>
                <w:rFonts w:ascii="Calibri" w:eastAsia="Times New Roman" w:hAnsi="Calibri" w:cs="Calibri"/>
                <w:color w:val="000000"/>
              </w:rPr>
              <w:t xml:space="preserve"> (</w:t>
            </w:r>
            <w:proofErr w:type="spellStart"/>
            <w:r w:rsidR="00E27285">
              <w:rPr>
                <w:rFonts w:ascii="Calibri" w:eastAsia="Times New Roman" w:hAnsi="Calibri" w:cs="Calibri"/>
                <w:color w:val="000000"/>
              </w:rPr>
              <w:t>nisu</w:t>
            </w:r>
            <w:proofErr w:type="spellEnd"/>
            <w:r w:rsidR="00E2728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E27285">
              <w:rPr>
                <w:rFonts w:ascii="Calibri" w:eastAsia="Times New Roman" w:hAnsi="Calibri" w:cs="Calibri"/>
                <w:color w:val="000000"/>
              </w:rPr>
              <w:t>više</w:t>
            </w:r>
            <w:proofErr w:type="spellEnd"/>
            <w:r w:rsidR="00E2728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E27285">
              <w:rPr>
                <w:rFonts w:ascii="Calibri" w:eastAsia="Times New Roman" w:hAnsi="Calibri" w:cs="Calibri"/>
                <w:color w:val="000000"/>
              </w:rPr>
              <w:t>proračunski</w:t>
            </w:r>
            <w:proofErr w:type="spellEnd"/>
            <w:r w:rsidR="00E2728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E27285">
              <w:rPr>
                <w:rFonts w:ascii="Calibri" w:eastAsia="Times New Roman" w:hAnsi="Calibri" w:cs="Calibri"/>
                <w:color w:val="000000"/>
              </w:rPr>
              <w:t>korisnici</w:t>
            </w:r>
            <w:proofErr w:type="spellEnd"/>
            <w:r w:rsidR="00E27285">
              <w:rPr>
                <w:rFonts w:ascii="Calibri" w:eastAsia="Times New Roman" w:hAnsi="Calibri" w:cs="Calibri"/>
                <w:color w:val="000000"/>
              </w:rPr>
              <w:t xml:space="preserve"> Brodsko-posavske županije)</w:t>
            </w:r>
          </w:p>
        </w:tc>
      </w:tr>
      <w:tr w:rsidR="0000467F" w:rsidRPr="0000467F" w14:paraId="46E9BE75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C4597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66BB3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E9490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6065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D3F7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7864CAAC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3C67BF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IZVJEŠTAJ O PRIHODIMA I RASHODIMA, PRIMICIMA I IZDACIMA</w:t>
            </w:r>
          </w:p>
        </w:tc>
      </w:tr>
      <w:tr w:rsidR="0000467F" w:rsidRPr="0000467F" w14:paraId="5F0583C5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C022D7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Bilješka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broj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1. </w:t>
            </w:r>
          </w:p>
        </w:tc>
      </w:tr>
      <w:tr w:rsidR="0000467F" w:rsidRPr="0000467F" w14:paraId="30CD811D" w14:textId="77777777" w:rsidTr="00222A9E">
        <w:trPr>
          <w:gridAfter w:val="1"/>
          <w:wAfter w:w="2021" w:type="dxa"/>
          <w:trHeight w:val="615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AE26D9" w14:textId="77777777" w:rsid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postupku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konsolidacije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izvršene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eliminacije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podskupina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671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639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proračunskih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korisnika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kao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367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369 Brodsko-posavske županije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izvještaja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razine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22.</w:t>
            </w:r>
          </w:p>
          <w:p w14:paraId="719D0B75" w14:textId="77777777" w:rsidR="00222A9E" w:rsidRPr="0000467F" w:rsidRDefault="00222A9E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22A9E" w14:paraId="4B5E4E95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FC76E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Ustanova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26768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639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CD34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671</w:t>
            </w:r>
          </w:p>
        </w:tc>
      </w:tr>
      <w:tr w:rsidR="00E27285" w14:paraId="07F765E6" w14:textId="77777777" w:rsidTr="006F2B11">
        <w:trPr>
          <w:gridBefore w:val="1"/>
          <w:gridAfter w:val="3"/>
          <w:wBefore w:w="10" w:type="dxa"/>
          <w:wAfter w:w="2267" w:type="dxa"/>
          <w:cantSplit/>
          <w:trHeight w:val="333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98C5B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Rešetari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A8448" w14:textId="0B66523F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8.475,16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1967E" w14:textId="591635E6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17.994,09</w:t>
            </w:r>
          </w:p>
        </w:tc>
      </w:tr>
      <w:tr w:rsidR="00E27285" w14:paraId="2762565B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0CE16D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Vrbova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30E744" w14:textId="6A665489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2.945,83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24FF48" w14:textId="646178AC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15.288,40</w:t>
            </w:r>
          </w:p>
        </w:tc>
      </w:tr>
      <w:tr w:rsidR="00E27285" w14:paraId="684D6B87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97BBCD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Lužani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0C59AE" w14:textId="32AF222A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3.519,54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ED91026" w14:textId="0381C880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15.730,73</w:t>
            </w:r>
          </w:p>
        </w:tc>
      </w:tr>
      <w:tr w:rsidR="00E27285" w14:paraId="26FFED94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22FF45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Sibinj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2A7E31E" w14:textId="3D443D95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35.104,53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C0C2DA" w14:textId="78652864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67.960,50</w:t>
            </w:r>
          </w:p>
        </w:tc>
      </w:tr>
      <w:tr w:rsidR="00E27285" w14:paraId="2C2C1F12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4A0C13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Oprisavci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BE0F6B" w14:textId="2F246FAE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4.693,87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623F88" w14:textId="25D11362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14.789,03</w:t>
            </w:r>
          </w:p>
        </w:tc>
      </w:tr>
      <w:tr w:rsidR="00E27285" w14:paraId="08CD9A32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B0C723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Velika </w:t>
            </w:r>
            <w:proofErr w:type="spellStart"/>
            <w:r>
              <w:rPr>
                <w:rFonts w:ascii="Calibri" w:hAnsi="Calibri" w:cs="Calibri"/>
                <w:color w:val="000000"/>
              </w:rPr>
              <w:t>Kopanica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D45C23" w14:textId="77B01E42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5.003,23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DF7D10" w14:textId="431C56CD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42.130,70</w:t>
            </w:r>
          </w:p>
        </w:tc>
      </w:tr>
      <w:tr w:rsidR="00E27285" w14:paraId="2033D1D3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A1194D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OŠ Vrpolje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546E1A" w14:textId="36A1FB60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23.941,21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1087BB" w14:textId="388CFC47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33.716,10</w:t>
            </w:r>
          </w:p>
        </w:tc>
      </w:tr>
      <w:tr w:rsidR="00E27285" w14:paraId="7AB47E78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54AAA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Bebrina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0E52BF" w14:textId="4071F1A5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5.043,56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892DF3" w14:textId="6FABC103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20.978,96</w:t>
            </w:r>
          </w:p>
        </w:tc>
      </w:tr>
      <w:tr w:rsidR="00E27285" w14:paraId="5310DA08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4AE76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Dragalić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85E239" w14:textId="0FBF1018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3.787,61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447A32" w14:textId="67C08670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22.843,21</w:t>
            </w:r>
          </w:p>
        </w:tc>
      </w:tr>
      <w:tr w:rsidR="00E27285" w14:paraId="16B0C40B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894723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Šamac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7AE893" w14:textId="392C640A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392797" w14:textId="70C29D49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15.597,55</w:t>
            </w:r>
          </w:p>
        </w:tc>
      </w:tr>
      <w:tr w:rsidR="00E27285" w14:paraId="74EAEB75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D9AF6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Staro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Petrovo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Selo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0E955A" w14:textId="57817DE2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2.495,00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846A32" w14:textId="59876782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41.997,65</w:t>
            </w:r>
          </w:p>
        </w:tc>
      </w:tr>
      <w:tr w:rsidR="00E27285" w14:paraId="6113FF40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7EBE6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Ljudevit Gaj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01D543" w14:textId="7F8BDE13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27.584,55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5F24CF" w14:textId="5FAA081F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44.435,79</w:t>
            </w:r>
          </w:p>
        </w:tc>
      </w:tr>
      <w:tr w:rsidR="00E27285" w14:paraId="770FE101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342339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Mato </w:t>
            </w:r>
            <w:proofErr w:type="spellStart"/>
            <w:r>
              <w:rPr>
                <w:rFonts w:ascii="Calibri" w:hAnsi="Calibri" w:cs="Calibri"/>
                <w:color w:val="000000"/>
              </w:rPr>
              <w:t>Lovrak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382DE8" w14:textId="54B7356F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20.889,14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45DBD9" w14:textId="2557E600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45.043,57</w:t>
            </w:r>
          </w:p>
        </w:tc>
      </w:tr>
      <w:tr w:rsidR="00E27285" w14:paraId="768DC8A6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37E703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Garčin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A63D78" w14:textId="25C62A75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26.370,52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912D90" w14:textId="23562907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64.169,39</w:t>
            </w:r>
          </w:p>
        </w:tc>
      </w:tr>
      <w:tr w:rsidR="00E27285" w14:paraId="76B23DB2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577241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Donji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Andrijevci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C6FB76" w14:textId="41D5C653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12.285,75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5A99B29" w14:textId="6DB0A8E1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39.479,56</w:t>
            </w:r>
          </w:p>
        </w:tc>
      </w:tr>
      <w:tr w:rsidR="00E27285" w14:paraId="70386037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5D2A5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Nova Kapela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9EDCE2" w14:textId="715BC729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8C94E2" w14:textId="4C7164EC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65.583,89</w:t>
            </w:r>
          </w:p>
        </w:tc>
      </w:tr>
      <w:tr w:rsidR="00E27285" w14:paraId="72782F12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D00E13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Gundinci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B8BE8C" w14:textId="017803B2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730448" w14:textId="79988FFF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10.171,23</w:t>
            </w:r>
          </w:p>
        </w:tc>
      </w:tr>
      <w:tr w:rsidR="00E27285" w14:paraId="23777077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B2BB7B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Okučani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CF0D8F" w14:textId="507E8153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15.046,14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4829C7" w14:textId="615AD7F5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58.078,75</w:t>
            </w:r>
          </w:p>
        </w:tc>
      </w:tr>
      <w:tr w:rsidR="00E27285" w14:paraId="4BA7AC93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224F69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Sikirevci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4D423E" w14:textId="0F830503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F308DD" w14:textId="4528A646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14.066,32</w:t>
            </w:r>
          </w:p>
        </w:tc>
      </w:tr>
      <w:tr w:rsidR="00E27285" w14:paraId="334F3AD3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945645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Oriovac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BE9139" w14:textId="07FA71E2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10.309,13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D610CC" w14:textId="133916A3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43.880,92</w:t>
            </w:r>
          </w:p>
        </w:tc>
      </w:tr>
      <w:tr w:rsidR="00E27285" w14:paraId="4196720D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908CE5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Adžamovci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79D14F" w14:textId="5D895B17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5.182,31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5F8C4E" w14:textId="23CFE2D1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38.390,76</w:t>
            </w:r>
          </w:p>
        </w:tc>
      </w:tr>
      <w:tr w:rsidR="00E27285" w14:paraId="1C490453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2397C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Davor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841EF1" w14:textId="1B9404B7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2.417,39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A3D5AD" w14:textId="3B62E7A4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21.448,95</w:t>
            </w:r>
          </w:p>
        </w:tc>
      </w:tr>
      <w:tr w:rsidR="00E27285" w14:paraId="3C786F38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3799A7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Cernik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80E69AB" w14:textId="59335C89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6.038,09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F8A254" w14:textId="0066FCF7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44.263,68</w:t>
            </w:r>
          </w:p>
        </w:tc>
      </w:tr>
      <w:tr w:rsidR="00E27285" w14:paraId="25C3997C" w14:textId="77777777" w:rsidTr="006F2B11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4F972D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Industrijsko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obrtnička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677F66" w14:textId="036DE566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8F552E" w14:textId="3B7DCB2F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100.017,75</w:t>
            </w:r>
          </w:p>
        </w:tc>
      </w:tr>
      <w:tr w:rsidR="00E27285" w14:paraId="017726ED" w14:textId="77777777" w:rsidTr="006F2B11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E3E05E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Industrijsko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obrtnička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236A70" w14:textId="4A5288F9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16.411,95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B720ED" w14:textId="6F9135E8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83.978,76</w:t>
            </w:r>
          </w:p>
        </w:tc>
      </w:tr>
      <w:tr w:rsidR="00E27285" w14:paraId="1AA1CB19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1D0B44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462040" w14:textId="321DE420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6.024,75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4FEF72" w14:textId="67C419AD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91.866,05</w:t>
            </w:r>
          </w:p>
        </w:tc>
      </w:tr>
      <w:tr w:rsidR="00E27285" w14:paraId="024F524F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F93A06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Obrtničko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333DE02" w14:textId="128A41AB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D8C6CB" w14:textId="21DC8BCA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94.554,97</w:t>
            </w:r>
          </w:p>
        </w:tc>
      </w:tr>
      <w:tr w:rsidR="00E27285" w14:paraId="4F8A2BBE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155E24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Gimnazija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Matija Mesić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C962D3" w14:textId="49F717B7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E0F7AB" w14:textId="7C5E76AE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68.698,10</w:t>
            </w:r>
          </w:p>
        </w:tc>
      </w:tr>
      <w:tr w:rsidR="00E27285" w14:paraId="25F12227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D02F3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Gimnazija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26DF79" w14:textId="1D9E7B7F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57EB77" w14:textId="3191AAE1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41.072,02</w:t>
            </w:r>
          </w:p>
        </w:tc>
      </w:tr>
      <w:tr w:rsidR="00E27285" w14:paraId="05B7D07E" w14:textId="77777777" w:rsidTr="006F2B11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B7F7A1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Elektrotehnička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ekonomska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A39D93" w14:textId="323D9F9F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9.081,99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9E0F22F" w14:textId="30B643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64.865,42</w:t>
            </w:r>
          </w:p>
        </w:tc>
      </w:tr>
      <w:tr w:rsidR="00E27285" w14:paraId="0D1BCC3B" w14:textId="77777777" w:rsidTr="006F2B11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C615F6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Ekonomsko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birotehnička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45744F" w14:textId="7B5110F5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8BAA94" w14:textId="4BFAB227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75.808,03</w:t>
            </w:r>
          </w:p>
        </w:tc>
      </w:tr>
      <w:tr w:rsidR="00E27285" w14:paraId="72FEB527" w14:textId="77777777" w:rsidTr="006F2B11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76AC73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Srednja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Matija Antun </w:t>
            </w:r>
            <w:proofErr w:type="spellStart"/>
            <w:r>
              <w:rPr>
                <w:rFonts w:ascii="Calibri" w:hAnsi="Calibri" w:cs="Calibri"/>
                <w:color w:val="000000"/>
              </w:rPr>
              <w:t>Reljković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C2C0BF" w14:textId="79761185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693ABA" w14:textId="458307DE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123.560,61</w:t>
            </w:r>
          </w:p>
        </w:tc>
      </w:tr>
      <w:tr w:rsidR="00E27285" w14:paraId="3D7C2BB8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78933A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lastRenderedPageBreak/>
              <w:t>Srednja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medicinska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B4EDDE" w14:textId="0DB4B135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16104C" w14:textId="5E261DA6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67.858,43</w:t>
            </w:r>
          </w:p>
        </w:tc>
      </w:tr>
      <w:tr w:rsidR="00E27285" w14:paraId="61B86FA9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A61233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Muzej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Brodskog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posavlja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151F00" w14:textId="3D97618F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252E8C4" w14:textId="43CFB314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227.423,44</w:t>
            </w:r>
          </w:p>
        </w:tc>
      </w:tr>
      <w:tr w:rsidR="00E27285" w14:paraId="541CCA40" w14:textId="77777777" w:rsidTr="006F2B11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07E2B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Galerija Ivana Meštrovića Vrpolje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1542FD" w14:textId="09EBF335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B7B80D" w14:textId="6D06B4AF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31.045,66</w:t>
            </w:r>
          </w:p>
        </w:tc>
      </w:tr>
      <w:tr w:rsidR="00E27285" w14:paraId="31F3C2DE" w14:textId="77777777" w:rsidTr="006F2B11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7D8EE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Centar za razvoj Brodsko-posavske županije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9A20F1" w14:textId="4A44C6A4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EE8868" w14:textId="223601FE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86.015,87</w:t>
            </w:r>
          </w:p>
        </w:tc>
      </w:tr>
      <w:tr w:rsidR="00E27285" w14:paraId="037F474C" w14:textId="77777777" w:rsidTr="006F2B11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78441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Zavod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</w:rPr>
              <w:t>prostorno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uređenje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Brodsko-posavske županije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E9A800" w14:textId="57D7151C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DEE189" w14:textId="02FA7189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105.435,39</w:t>
            </w:r>
          </w:p>
        </w:tc>
      </w:tr>
      <w:tr w:rsidR="00E27285" w14:paraId="77AE81D3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DEF245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Javna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ustanova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Natura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Slavonica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011BBB" w14:textId="657E1CBA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91A688" w14:textId="6D2EAAC3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77.782,21</w:t>
            </w:r>
          </w:p>
        </w:tc>
      </w:tr>
      <w:tr w:rsidR="00E27285" w14:paraId="1C80B45D" w14:textId="77777777" w:rsidTr="006F2B11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B7745C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Nastavni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zavod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</w:rPr>
              <w:t>javno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zdravstvo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BPŽ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F7DF3D" w14:textId="33D13606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3BFDB4" w14:textId="3D2F52B7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36.319,77</w:t>
            </w:r>
          </w:p>
        </w:tc>
      </w:tr>
      <w:tr w:rsidR="00E27285" w14:paraId="26116220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9422B0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Zavod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</w:rPr>
              <w:t>hitnu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medicinu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BPŽ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0377AE" w14:textId="65DC0C70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131B77" w14:textId="190C9FC5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32.471,31</w:t>
            </w:r>
          </w:p>
        </w:tc>
      </w:tr>
      <w:tr w:rsidR="00E27285" w14:paraId="113BACC3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EE1A74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Dom </w:t>
            </w:r>
            <w:proofErr w:type="spellStart"/>
            <w:r>
              <w:rPr>
                <w:rFonts w:ascii="Calibri" w:hAnsi="Calibri" w:cs="Calibri"/>
                <w:color w:val="000000"/>
              </w:rPr>
              <w:t>zdravlja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7989CA" w14:textId="3FD138DA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A7E652" w14:textId="5A4F6D5E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57.535,33</w:t>
            </w:r>
          </w:p>
        </w:tc>
      </w:tr>
      <w:tr w:rsidR="00E27285" w14:paraId="24516B28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F6791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Dom </w:t>
            </w:r>
            <w:proofErr w:type="spellStart"/>
            <w:r>
              <w:rPr>
                <w:rFonts w:ascii="Calibri" w:hAnsi="Calibri" w:cs="Calibri"/>
                <w:color w:val="000000"/>
              </w:rPr>
              <w:t>zdravlja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14FE65" w14:textId="131854CB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701E90" w14:textId="528D409B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35.152,86</w:t>
            </w:r>
          </w:p>
        </w:tc>
      </w:tr>
      <w:tr w:rsidR="00E27285" w14:paraId="7C1C04BE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89544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Dom za </w:t>
            </w:r>
            <w:proofErr w:type="spellStart"/>
            <w:r>
              <w:rPr>
                <w:rFonts w:ascii="Calibri" w:hAnsi="Calibri" w:cs="Calibri"/>
                <w:color w:val="000000"/>
              </w:rPr>
              <w:t>starije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nemoćne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329AC" w14:textId="020A0147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7C78C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26866" w14:textId="2E46C535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A6764A">
              <w:t>443.991,05</w:t>
            </w:r>
          </w:p>
        </w:tc>
      </w:tr>
      <w:tr w:rsidR="00E27285" w14:paraId="52C9DED9" w14:textId="77777777" w:rsidTr="006F2B1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ED83F" w14:textId="77777777" w:rsidR="00E27285" w:rsidRDefault="00E27285" w:rsidP="00E27285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Ukupno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AC007" w14:textId="24C8D01B" w:rsidR="00E27285" w:rsidRPr="00E27285" w:rsidRDefault="00E27285" w:rsidP="00E27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27285">
              <w:rPr>
                <w:b/>
                <w:bCs/>
              </w:rPr>
              <w:t>252.651,25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5AFE6" w14:textId="15019614" w:rsidR="00E27285" w:rsidRPr="00E27285" w:rsidRDefault="00E27285" w:rsidP="00E27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27285">
              <w:rPr>
                <w:b/>
                <w:bCs/>
              </w:rPr>
              <w:t>2.743.492,76</w:t>
            </w:r>
          </w:p>
        </w:tc>
      </w:tr>
      <w:tr w:rsidR="0000467F" w:rsidRPr="0000467F" w14:paraId="0A4BEC57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448D3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AB325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7933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894A8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BB06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7BC8D260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B67590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Bilješka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broj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2. </w:t>
            </w:r>
          </w:p>
        </w:tc>
      </w:tr>
      <w:tr w:rsidR="0000467F" w:rsidRPr="0000467F" w14:paraId="26A247A2" w14:textId="77777777" w:rsidTr="00222A9E">
        <w:trPr>
          <w:gridAfter w:val="1"/>
          <w:wAfter w:w="2021" w:type="dxa"/>
          <w:trHeight w:val="555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3BAE80" w14:textId="05F7C970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Ukupni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konsolidirani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E27285">
              <w:rPr>
                <w:rFonts w:ascii="Calibri" w:eastAsia="Times New Roman" w:hAnsi="Calibri" w:cs="Calibri"/>
                <w:color w:val="000000"/>
              </w:rPr>
              <w:t>višak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prihoda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primitaka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E27285">
              <w:rPr>
                <w:rFonts w:ascii="Calibri" w:eastAsia="Times New Roman" w:hAnsi="Calibri" w:cs="Calibri"/>
                <w:color w:val="000000"/>
              </w:rPr>
              <w:t>raspoloživ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slijedećem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razdoblju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Brodsko-posavske županije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iznosi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222A9E">
              <w:rPr>
                <w:rFonts w:ascii="Calibri" w:eastAsia="Times New Roman" w:hAnsi="Calibri" w:cs="Calibri"/>
                <w:color w:val="000000"/>
              </w:rPr>
              <w:t>1</w:t>
            </w:r>
            <w:r w:rsidR="00E27285">
              <w:rPr>
                <w:rFonts w:ascii="Calibri" w:eastAsia="Times New Roman" w:hAnsi="Calibri" w:cs="Calibri"/>
                <w:color w:val="000000"/>
              </w:rPr>
              <w:t>1</w:t>
            </w:r>
            <w:r w:rsidR="00222A9E">
              <w:rPr>
                <w:rFonts w:ascii="Calibri" w:eastAsia="Times New Roman" w:hAnsi="Calibri" w:cs="Calibri"/>
                <w:color w:val="000000"/>
              </w:rPr>
              <w:t>.</w:t>
            </w:r>
            <w:r w:rsidR="00E27285">
              <w:rPr>
                <w:rFonts w:ascii="Calibri" w:eastAsia="Times New Roman" w:hAnsi="Calibri" w:cs="Calibri"/>
                <w:color w:val="000000"/>
              </w:rPr>
              <w:t>358</w:t>
            </w:r>
            <w:r w:rsidR="00222A9E">
              <w:rPr>
                <w:rFonts w:ascii="Calibri" w:eastAsia="Times New Roman" w:hAnsi="Calibri" w:cs="Calibri"/>
                <w:color w:val="000000"/>
              </w:rPr>
              <w:t>.</w:t>
            </w:r>
            <w:r w:rsidR="00E27285">
              <w:rPr>
                <w:rFonts w:ascii="Calibri" w:eastAsia="Times New Roman" w:hAnsi="Calibri" w:cs="Calibri"/>
                <w:color w:val="000000"/>
              </w:rPr>
              <w:t>340</w:t>
            </w:r>
            <w:r w:rsidR="00222A9E">
              <w:rPr>
                <w:rFonts w:ascii="Calibri" w:eastAsia="Times New Roman" w:hAnsi="Calibri" w:cs="Calibri"/>
                <w:color w:val="000000"/>
              </w:rPr>
              <w:t>,</w:t>
            </w:r>
            <w:r w:rsidR="00E27285">
              <w:rPr>
                <w:rFonts w:ascii="Calibri" w:eastAsia="Times New Roman" w:hAnsi="Calibri" w:cs="Calibri"/>
                <w:color w:val="000000"/>
              </w:rPr>
              <w:t>16</w:t>
            </w:r>
            <w:r w:rsidR="00222A9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222A9E">
              <w:rPr>
                <w:rFonts w:ascii="Calibri" w:eastAsia="Times New Roman" w:hAnsi="Calibri" w:cs="Calibri"/>
                <w:color w:val="000000"/>
              </w:rPr>
              <w:t>eura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>.</w:t>
            </w:r>
          </w:p>
        </w:tc>
      </w:tr>
      <w:tr w:rsidR="00222A9E" w14:paraId="5C967B7E" w14:textId="77777777" w:rsidTr="00EB7840">
        <w:trPr>
          <w:gridBefore w:val="1"/>
          <w:wBefore w:w="10" w:type="dxa"/>
          <w:trHeight w:val="525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41948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Ustanova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AB135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Višak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prihoda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primitaka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raspoloživ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u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sljedećem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razdoblju</w:t>
            </w:r>
            <w:proofErr w:type="spellEnd"/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CEDC3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Manjak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prihoda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primitaka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pokriće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u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sljedećem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razdoblju</w:t>
            </w:r>
            <w:proofErr w:type="spellEnd"/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A0B75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27285" w14:paraId="3949E9D2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C7182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Rešetari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B4ECF" w14:textId="6D9F0BBD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B3915" w14:textId="732A9233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373A3">
              <w:t>6.592,35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9CB52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39F81713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9BFFBE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Vrbova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2AF0FC9" w14:textId="494DABCB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35.561,24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FD8436" w14:textId="4337B613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5DE90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57E97276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9A08CB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Lužani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504C3C" w14:textId="6114377F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1.612,66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895045" w14:textId="4B50C102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942EF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6F84E2D0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D8F614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Sibinj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65359B" w14:textId="5FA1FB52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C65B12" w14:textId="2063DB04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373A3">
              <w:t>63.470,04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07A68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5EC81109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E2924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Oprisavci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7D335A" w14:textId="21FB24E2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23.050,66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27E566" w14:textId="31D5F4CE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874DC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73E6D079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425C70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Velika </w:t>
            </w:r>
            <w:proofErr w:type="spellStart"/>
            <w:r>
              <w:rPr>
                <w:rFonts w:ascii="Calibri" w:hAnsi="Calibri" w:cs="Calibri"/>
                <w:color w:val="000000"/>
              </w:rPr>
              <w:t>Kopanica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E10A2E" w14:textId="3AC2BE9B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506A37" w14:textId="1A004472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373A3">
              <w:t>1.090,05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7A236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0A4C7926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D8B082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Vrpolje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F8637D" w14:textId="5C17053E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0D7A6A" w14:textId="38C3CC61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373A3">
              <w:t>15.800,51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E23B3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0FC1B954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D06898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Bebrina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495522" w14:textId="43E2BB37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1.127,57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539886" w14:textId="4A84872B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F15BC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4FCB8BDD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EF8404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Dragalić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A83F48" w14:textId="4930F983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6.905,18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907EFA" w14:textId="594265F8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42425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03CCED76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C170C1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Šamac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0F8349" w14:textId="76E0FB37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2C8C4A" w14:textId="5FB92CE3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373A3">
              <w:t>49.475,70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EEDFE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2FB59AE4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BE8694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Staro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Petrovo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Selo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3DDD3F" w14:textId="30126B03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5D6891" w14:textId="2614846B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373A3">
              <w:t>1.452,27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162BB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58EE9DF4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3F970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Ljudevit Gaj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852B02" w14:textId="1204BAB1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8.633,05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CFC617" w14:textId="7C28C1E0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F3C71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36E3BBB5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E90DA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Mato </w:t>
            </w:r>
            <w:proofErr w:type="spellStart"/>
            <w:r>
              <w:rPr>
                <w:rFonts w:ascii="Calibri" w:hAnsi="Calibri" w:cs="Calibri"/>
                <w:color w:val="000000"/>
              </w:rPr>
              <w:t>Lovrak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77D4A8" w14:textId="350D95C6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957,36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262C96" w14:textId="42A2B9BE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96490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7BF2DD27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A4EEF6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Garčin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7035E6" w14:textId="6537A7F7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D08CED" w14:textId="15DA84CA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373A3">
              <w:t>119.361,66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B27CE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118D5B83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1B20C6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Donji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Andrijevci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C50C4B" w14:textId="2333A32C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757436" w14:textId="53857B3F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373A3">
              <w:t>15.156,27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802BA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3D8E5DD7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FC5E11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Nova Kapela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B1BC32" w14:textId="0F078CCE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8D941F" w14:textId="28248BDD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373A3">
              <w:t>12.524,26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82775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26B57C88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B2CCA3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Gundinci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614049" w14:textId="2FB168B2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EC1DC3" w14:textId="7C925598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373A3">
              <w:t>47.482,03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EBBBF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2184DE7F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7747B3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Okučani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064CC8" w14:textId="55A433E3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14.718,48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BC7BAE" w14:textId="14EAA4D4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1B90C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5949A351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587F83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Sikirevci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B20821B" w14:textId="74727555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12.588,19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92C2484" w14:textId="08C20F31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1D808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0DFB298D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0B304A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Oriovac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488D3B" w14:textId="7E43828C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6.873,19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5EDE23" w14:textId="17CD8ACB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CA60E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5262DB5E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75BE1E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Adžamovci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0B7211" w14:textId="7EF4209A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23E90C" w14:textId="464F315C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373A3">
              <w:t>1.911,02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01001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04BA8DAB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8684C2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Davor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9FD7A1" w14:textId="7693BBF0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1FE41A" w14:textId="24337649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373A3">
              <w:t>4.233,22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E7E27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766F2C78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D9881B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Cernik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472303" w14:textId="6EC4F148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5.576,49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171491" w14:textId="654DA61C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CB66D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57D07D57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9E345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Industrijsko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obrtnička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060824A" w14:textId="270FE458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93.250,45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7341E0" w14:textId="6EEA66F9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304EA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43CEE136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56804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Industrijsko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obrtnička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54537E" w14:textId="4E5E7E14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32.000,12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13F44C" w14:textId="317D4064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FD443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4688614B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A2AA68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705728" w14:textId="1548971E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528.447,49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CC91A5" w14:textId="2D1BFF64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C20F0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00D623E6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9465F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Obrtničko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DD9954" w14:textId="73069BA4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9.632,80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501E3C" w14:textId="2621689C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49ADE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358C5263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BDBBD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Gimnazija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Matija Mesić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99A971" w14:textId="5F84585F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24.880,23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0639D7" w14:textId="6AB6F4DF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5D0E9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7B69EA6B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16E57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Gimnazija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32D94B" w14:textId="58C25A14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3.127,78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C6FC59" w14:textId="07DD04CE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B9D9B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7FEFD783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30409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Elektrotehnička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ekonomska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0CE8CBB" w14:textId="1C4A2589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7.727,87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F9DC5E" w14:textId="450DF4A1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7D47F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337754B6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BB274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Ekonomsko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birotehnička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69DB57" w14:textId="765E1CEE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62.223,10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107239" w14:textId="436E9B41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AB17A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5A6BB7FD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99739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Srednja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Matija Antun </w:t>
            </w:r>
            <w:proofErr w:type="spellStart"/>
            <w:r>
              <w:rPr>
                <w:rFonts w:ascii="Calibri" w:hAnsi="Calibri" w:cs="Calibri"/>
                <w:color w:val="000000"/>
              </w:rPr>
              <w:t>Reljković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2B15AA" w14:textId="03F645A1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88.705,90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EAD7D4" w14:textId="0546F37E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694EA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06F47C61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E3CB9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Srednja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medicinska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EC80EB" w14:textId="19D9E2F2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1A66A7" w14:textId="7B0B1AED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373A3">
              <w:t>13.213,10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0DFC0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016F5E47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44E7B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Muzej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Brodskog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posavlja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53BC31" w14:textId="56E40CE5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679937" w14:textId="5FC181C1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373A3">
              <w:t>228.805,59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D9EBC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350A59DE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08450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Galerija Ivana Meštrovića Vrpolje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60C595" w14:textId="04D836F4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4.271,58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88C646" w14:textId="1D9BB7EF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B4532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1C191BE8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67728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Centar za razvoj Brodsko-posavske županije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B62DC0" w14:textId="04534334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80.624,37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05C7A8" w14:textId="79EC1819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97EFB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690E56FC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05A04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Zavod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</w:rPr>
              <w:t>prostorno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uređenje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Brodsko-posavske županije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9A10E9" w14:textId="5653D19D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56.027,89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87A317" w14:textId="716573D6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8B17F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7DD971DB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BF981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Javna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ustanova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Natura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Slavonica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0FC2A6" w14:textId="777088A5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6.432,35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AB2CA7" w14:textId="5C19C33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CCE0C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6D7912DF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1D40C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Nastavni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zavod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</w:rPr>
              <w:t>javno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zdravstvo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BPŽ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60A301" w14:textId="646DBF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3.190.722,60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5A449E" w14:textId="6362F32A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72090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76CB7A6A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5D7B1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Zavod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</w:rPr>
              <w:t>hitnu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medicinu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BPŽ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C083AF" w14:textId="615713CB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889701" w14:textId="2D75176B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373A3">
              <w:t>56.742,68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5F7AD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2373A51D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43B27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Dom </w:t>
            </w:r>
            <w:proofErr w:type="spellStart"/>
            <w:r>
              <w:rPr>
                <w:rFonts w:ascii="Calibri" w:hAnsi="Calibri" w:cs="Calibri"/>
                <w:color w:val="000000"/>
              </w:rPr>
              <w:t>zdravlja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FE30BE" w14:textId="649F2B3C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A0C052" w14:textId="05E0918C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373A3">
              <w:t>804.508,64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EAE5A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224E3C85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20B19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Dom </w:t>
            </w:r>
            <w:proofErr w:type="spellStart"/>
            <w:r>
              <w:rPr>
                <w:rFonts w:ascii="Calibri" w:hAnsi="Calibri" w:cs="Calibri"/>
                <w:color w:val="000000"/>
              </w:rPr>
              <w:t>zdravlja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C09573" w14:textId="494A8A7E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322EAD" w14:textId="1054915F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373A3">
              <w:t>791.393,63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56AC7" w14:textId="77777777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</w:tr>
      <w:tr w:rsidR="00E27285" w14:paraId="694D9CC3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2E12F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Dom za </w:t>
            </w:r>
            <w:proofErr w:type="spellStart"/>
            <w:r>
              <w:rPr>
                <w:rFonts w:ascii="Calibri" w:hAnsi="Calibri" w:cs="Calibri"/>
                <w:color w:val="000000"/>
              </w:rPr>
              <w:t>starije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nemoćne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5813F" w14:textId="4BAFDA9D" w:rsidR="00E27285" w:rsidRDefault="00E27285" w:rsidP="00E27285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C1811" w14:textId="64731957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373A3">
              <w:t>232.880,80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41746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6E75A8BC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3D7DA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Brodsko-posavska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županija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CBF6F" w14:textId="47A8EA84" w:rsidR="00E27285" w:rsidRDefault="00E27285" w:rsidP="00E27285">
            <w:pPr>
              <w:jc w:val="right"/>
              <w:rPr>
                <w:rFonts w:ascii="Calibri" w:hAnsi="Calibri" w:cs="Calibri"/>
              </w:rPr>
            </w:pPr>
            <w:r w:rsidRPr="004242AF">
              <w:t>9.518.755,38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8B4C2" w14:textId="2EA00DBF" w:rsidR="00E27285" w:rsidRDefault="00E27285" w:rsidP="00E27285">
            <w:pPr>
              <w:rPr>
                <w:rFonts w:ascii="Calibri" w:hAnsi="Calibri" w:cs="Calibri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B2921" w14:textId="77777777" w:rsidR="00E27285" w:rsidRDefault="00E27285" w:rsidP="00E27285">
            <w:pPr>
              <w:rPr>
                <w:rFonts w:ascii="Calibri" w:hAnsi="Calibri" w:cs="Calibri"/>
              </w:rPr>
            </w:pPr>
          </w:p>
        </w:tc>
      </w:tr>
      <w:tr w:rsidR="00E27285" w14:paraId="0DB8CE2B" w14:textId="77777777" w:rsidTr="004E1B7C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714A8" w14:textId="77777777" w:rsidR="00E27285" w:rsidRDefault="00E27285" w:rsidP="00E27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UKUPNO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03B4A" w14:textId="5E10C01D" w:rsidR="00E27285" w:rsidRDefault="00E27285" w:rsidP="00E27285">
            <w:pPr>
              <w:jc w:val="right"/>
              <w:rPr>
                <w:rFonts w:ascii="Calibri" w:hAnsi="Calibri" w:cs="Calibri"/>
                <w:color w:val="000000"/>
              </w:rPr>
            </w:pPr>
            <w:r w:rsidRPr="004242AF">
              <w:t>13.824.433,98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F3995" w14:textId="149723D7" w:rsidR="00E27285" w:rsidRDefault="00E27285" w:rsidP="00E27285">
            <w:pPr>
              <w:jc w:val="right"/>
              <w:rPr>
                <w:rFonts w:ascii="Calibri" w:hAnsi="Calibri" w:cs="Calibri"/>
                <w:color w:val="000000"/>
              </w:rPr>
            </w:pPr>
            <w:r w:rsidRPr="004373A3">
              <w:t>2.466.093,82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0EFB6" w14:textId="6514EC1C" w:rsidR="00E27285" w:rsidRDefault="00E27285" w:rsidP="00E27285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0467F" w:rsidRPr="0000467F" w14:paraId="7EEE1764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BE648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IZVJEŠTAJ O OBVEZAMA</w:t>
            </w:r>
          </w:p>
        </w:tc>
      </w:tr>
      <w:tr w:rsidR="0000467F" w:rsidRPr="0000467F" w14:paraId="365F39FB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46339" w14:textId="4E85B282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Bilješka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broj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r w:rsidR="00E11245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.</w:t>
            </w:r>
          </w:p>
        </w:tc>
      </w:tr>
      <w:tr w:rsidR="0000467F" w:rsidRPr="0000467F" w14:paraId="7B847AC6" w14:textId="77777777" w:rsidTr="00222A9E">
        <w:trPr>
          <w:gridAfter w:val="1"/>
          <w:wAfter w:w="2021" w:type="dxa"/>
          <w:trHeight w:val="645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401577" w14:textId="0068105C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konsolidaciji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obveza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Županije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proračunskih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korisnika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uzimane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sveukupne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obveze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dan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3</w:t>
            </w:r>
            <w:r w:rsidR="00E11245">
              <w:rPr>
                <w:rFonts w:ascii="Calibri" w:eastAsia="Times New Roman" w:hAnsi="Calibri" w:cs="Calibri"/>
                <w:color w:val="000000"/>
              </w:rPr>
              <w:t>0</w:t>
            </w:r>
            <w:r w:rsidRPr="0000467F">
              <w:rPr>
                <w:rFonts w:ascii="Calibri" w:eastAsia="Times New Roman" w:hAnsi="Calibri" w:cs="Calibri"/>
                <w:color w:val="000000"/>
              </w:rPr>
              <w:t>.</w:t>
            </w:r>
            <w:proofErr w:type="gramStart"/>
            <w:r w:rsidR="00E11245">
              <w:rPr>
                <w:rFonts w:ascii="Calibri" w:eastAsia="Times New Roman" w:hAnsi="Calibri" w:cs="Calibri"/>
                <w:color w:val="000000"/>
              </w:rPr>
              <w:t>6</w:t>
            </w:r>
            <w:r w:rsidRPr="0000467F">
              <w:rPr>
                <w:rFonts w:ascii="Calibri" w:eastAsia="Times New Roman" w:hAnsi="Calibri" w:cs="Calibri"/>
                <w:color w:val="000000"/>
              </w:rPr>
              <w:t>.202</w:t>
            </w:r>
            <w:r w:rsidR="00E27285">
              <w:rPr>
                <w:rFonts w:ascii="Calibri" w:eastAsia="Times New Roman" w:hAnsi="Calibri" w:cs="Calibri"/>
                <w:color w:val="000000"/>
              </w:rPr>
              <w:t>4</w:t>
            </w:r>
            <w:r w:rsidRPr="0000467F">
              <w:rPr>
                <w:rFonts w:ascii="Calibri" w:eastAsia="Times New Roman" w:hAnsi="Calibri" w:cs="Calibri"/>
                <w:color w:val="000000"/>
              </w:rPr>
              <w:t>.godine</w:t>
            </w:r>
            <w:proofErr w:type="spellEnd"/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>.</w:t>
            </w:r>
          </w:p>
        </w:tc>
      </w:tr>
      <w:tr w:rsidR="0000467F" w:rsidRPr="0000467F" w14:paraId="56E0715A" w14:textId="77777777" w:rsidTr="00222A9E">
        <w:trPr>
          <w:gridAfter w:val="1"/>
          <w:wAfter w:w="2021" w:type="dxa"/>
          <w:trHeight w:val="300"/>
        </w:trPr>
        <w:tc>
          <w:tcPr>
            <w:tcW w:w="6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E8388" w14:textId="77777777" w:rsidR="00E11245" w:rsidRDefault="00E11245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14:paraId="6FFC75CA" w14:textId="4472582B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Mjesto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datum :</w:t>
            </w:r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Slavonski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Brod, </w:t>
            </w:r>
            <w:r w:rsidR="00E11245">
              <w:rPr>
                <w:rFonts w:ascii="Calibri" w:eastAsia="Times New Roman" w:hAnsi="Calibri" w:cs="Calibri"/>
                <w:color w:val="000000"/>
              </w:rPr>
              <w:t>1</w:t>
            </w:r>
            <w:r w:rsidR="00E27285">
              <w:rPr>
                <w:rFonts w:ascii="Calibri" w:eastAsia="Times New Roman" w:hAnsi="Calibri" w:cs="Calibri"/>
                <w:color w:val="000000"/>
              </w:rPr>
              <w:t>6</w:t>
            </w:r>
            <w:r w:rsidR="00E11245">
              <w:rPr>
                <w:rFonts w:ascii="Calibri" w:eastAsia="Times New Roman" w:hAnsi="Calibri" w:cs="Calibri"/>
                <w:color w:val="000000"/>
              </w:rPr>
              <w:t>.</w:t>
            </w:r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E11245">
              <w:rPr>
                <w:rFonts w:ascii="Calibri" w:eastAsia="Times New Roman" w:hAnsi="Calibri" w:cs="Calibri"/>
                <w:color w:val="000000"/>
              </w:rPr>
              <w:t>srpnja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202</w:t>
            </w:r>
            <w:r w:rsidR="00E27285">
              <w:rPr>
                <w:rFonts w:ascii="Calibri" w:eastAsia="Times New Roman" w:hAnsi="Calibri" w:cs="Calibri"/>
                <w:color w:val="000000"/>
              </w:rPr>
              <w:t>4</w:t>
            </w:r>
            <w:r w:rsidRPr="0000467F">
              <w:rPr>
                <w:rFonts w:ascii="Calibri" w:eastAsia="Times New Roman" w:hAnsi="Calibri" w:cs="Calibri"/>
                <w:color w:val="000000"/>
              </w:rPr>
              <w:t xml:space="preserve">.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godine</w:t>
            </w:r>
            <w:proofErr w:type="spellEnd"/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FB175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79EB5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382E632D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95D3D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ADB4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C19C6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5A3F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0D956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273B7B9C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F924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AD0C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95F15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M.P.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15FDA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70304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04B8D6C8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1CA44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96E3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51F53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F7E9C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Zakonski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predstavnik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:</w:t>
            </w:r>
            <w:proofErr w:type="gramEnd"/>
          </w:p>
        </w:tc>
      </w:tr>
      <w:tr w:rsidR="0000467F" w:rsidRPr="0000467F" w14:paraId="0F0C3090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45B4C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F540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6727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14F37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8B59E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09030B0C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AFC6B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6985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E4CB9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1FAE6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dr.sc. Danijel Marušić,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dr.vet.med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.</w:t>
            </w:r>
          </w:p>
        </w:tc>
      </w:tr>
    </w:tbl>
    <w:p w14:paraId="1BAC6B5F" w14:textId="77777777" w:rsidR="0029580F" w:rsidRDefault="0029580F" w:rsidP="0000467F"/>
    <w:sectPr w:rsidR="002958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E0D"/>
    <w:rsid w:val="0000467F"/>
    <w:rsid w:val="00185CBA"/>
    <w:rsid w:val="00222A9E"/>
    <w:rsid w:val="002375C2"/>
    <w:rsid w:val="0029580F"/>
    <w:rsid w:val="003B0BED"/>
    <w:rsid w:val="00431D46"/>
    <w:rsid w:val="004B0BD3"/>
    <w:rsid w:val="00622B7E"/>
    <w:rsid w:val="00641C98"/>
    <w:rsid w:val="007F7B1D"/>
    <w:rsid w:val="009F4E0D"/>
    <w:rsid w:val="00B2304C"/>
    <w:rsid w:val="00C86922"/>
    <w:rsid w:val="00CC49AE"/>
    <w:rsid w:val="00E11245"/>
    <w:rsid w:val="00E27285"/>
    <w:rsid w:val="00EB7840"/>
    <w:rsid w:val="00FD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48E88"/>
  <w15:chartTrackingRefBased/>
  <w15:docId w15:val="{F2DC790B-9916-494F-88F0-E05832F63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22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0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Jasna Vasilevski</dc:creator>
  <cp:keywords/>
  <dc:description/>
  <cp:lastModifiedBy>Jasna Vasilevski</cp:lastModifiedBy>
  <cp:revision>8</cp:revision>
  <cp:lastPrinted>2024-07-16T11:29:00Z</cp:lastPrinted>
  <dcterms:created xsi:type="dcterms:W3CDTF">2023-02-24T12:51:00Z</dcterms:created>
  <dcterms:modified xsi:type="dcterms:W3CDTF">2024-07-16T11:31:00Z</dcterms:modified>
</cp:coreProperties>
</file>