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7BDF6" w14:textId="092B66B3" w:rsidR="008D1E0A" w:rsidRPr="008A3012" w:rsidRDefault="00380658" w:rsidP="00380658">
      <w:pPr>
        <w:pStyle w:val="Bezproreda"/>
        <w:rPr>
          <w:rFonts w:cs="Arial"/>
          <w:b/>
          <w:color w:val="002060"/>
          <w:sz w:val="24"/>
          <w:szCs w:val="24"/>
        </w:rPr>
      </w:pPr>
      <w:bookmarkStart w:id="0" w:name="_GoBack"/>
      <w:bookmarkEnd w:id="0"/>
      <w:r w:rsidRPr="008A3012">
        <w:rPr>
          <w:rFonts w:cs="Arial"/>
          <w:b/>
          <w:color w:val="002060"/>
          <w:sz w:val="24"/>
          <w:szCs w:val="24"/>
        </w:rPr>
        <w:t>INDUSTRIJSKO–OBRTNIČKA ŠKOLA</w:t>
      </w:r>
    </w:p>
    <w:p w14:paraId="079FC023" w14:textId="42DF60A4" w:rsidR="00380658" w:rsidRPr="008A3012" w:rsidRDefault="00380658" w:rsidP="00380658">
      <w:pPr>
        <w:pStyle w:val="Bezproreda"/>
        <w:rPr>
          <w:rFonts w:cs="Arial"/>
          <w:b/>
          <w:color w:val="002060"/>
          <w:sz w:val="24"/>
          <w:szCs w:val="24"/>
        </w:rPr>
      </w:pPr>
      <w:r w:rsidRPr="008A3012">
        <w:rPr>
          <w:rFonts w:cs="Arial"/>
          <w:b/>
          <w:color w:val="002060"/>
          <w:sz w:val="24"/>
          <w:szCs w:val="24"/>
        </w:rPr>
        <w:t>EUGENA KUMIČIĆA 55</w:t>
      </w:r>
    </w:p>
    <w:p w14:paraId="0E8B458E" w14:textId="1EAAF4F4" w:rsidR="00380658" w:rsidRPr="008A3012" w:rsidRDefault="00380658" w:rsidP="00380658">
      <w:pPr>
        <w:pStyle w:val="Bezproreda"/>
        <w:rPr>
          <w:rFonts w:cs="Arial"/>
          <w:b/>
          <w:color w:val="002060"/>
          <w:sz w:val="24"/>
          <w:szCs w:val="24"/>
        </w:rPr>
      </w:pPr>
      <w:r w:rsidRPr="008A3012">
        <w:rPr>
          <w:rFonts w:cs="Arial"/>
          <w:b/>
          <w:color w:val="002060"/>
          <w:sz w:val="24"/>
          <w:szCs w:val="24"/>
        </w:rPr>
        <w:t>35000 SLAVONSKI BROD</w:t>
      </w:r>
    </w:p>
    <w:p w14:paraId="1F840617" w14:textId="77777777" w:rsidR="00380658" w:rsidRPr="008A3012" w:rsidRDefault="00380658" w:rsidP="00380658">
      <w:pPr>
        <w:pStyle w:val="Bezproreda"/>
        <w:rPr>
          <w:rFonts w:cs="Arial"/>
          <w:b/>
          <w:color w:val="002060"/>
          <w:sz w:val="24"/>
          <w:szCs w:val="24"/>
        </w:rPr>
      </w:pPr>
    </w:p>
    <w:p w14:paraId="0D5F5139" w14:textId="207F7825" w:rsidR="00801007" w:rsidRPr="008A3012" w:rsidRDefault="00412C35" w:rsidP="00320313">
      <w:pPr>
        <w:pStyle w:val="Bezproreda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 xml:space="preserve">Temeljem članka 22. </w:t>
      </w:r>
      <w:r w:rsidR="00801007" w:rsidRPr="008A3012">
        <w:rPr>
          <w:rFonts w:cs="Arial"/>
          <w:sz w:val="24"/>
          <w:szCs w:val="24"/>
        </w:rPr>
        <w:t>Zakona o odgoju i obrazovanju u osnovnoj i srednjoj školi (</w:t>
      </w:r>
      <w:r w:rsidR="0085677F" w:rsidRPr="008A3012">
        <w:rPr>
          <w:rFonts w:cs="Arial"/>
          <w:sz w:val="24"/>
          <w:szCs w:val="24"/>
        </w:rPr>
        <w:t>»Narodne novine« broj</w:t>
      </w:r>
      <w:r w:rsidR="00801007" w:rsidRPr="008A3012">
        <w:rPr>
          <w:rFonts w:cs="Arial"/>
          <w:sz w:val="24"/>
          <w:szCs w:val="24"/>
        </w:rPr>
        <w:t xml:space="preserve"> 87/08, 86/09, 92/10, 105/10, 90/</w:t>
      </w:r>
      <w:r w:rsidR="00781685" w:rsidRPr="008A3012">
        <w:rPr>
          <w:rFonts w:cs="Arial"/>
          <w:sz w:val="24"/>
          <w:szCs w:val="24"/>
        </w:rPr>
        <w:t>11, 16</w:t>
      </w:r>
      <w:r w:rsidR="00685A2F" w:rsidRPr="008A3012">
        <w:rPr>
          <w:rFonts w:cs="Arial"/>
          <w:sz w:val="24"/>
          <w:szCs w:val="24"/>
        </w:rPr>
        <w:t>/12, 86</w:t>
      </w:r>
      <w:r w:rsidR="00C549D9" w:rsidRPr="008A3012">
        <w:rPr>
          <w:rFonts w:cs="Arial"/>
          <w:sz w:val="24"/>
          <w:szCs w:val="24"/>
        </w:rPr>
        <w:t>/12, 94</w:t>
      </w:r>
      <w:r w:rsidR="00D61863" w:rsidRPr="008A3012">
        <w:rPr>
          <w:rFonts w:cs="Arial"/>
          <w:sz w:val="24"/>
          <w:szCs w:val="24"/>
        </w:rPr>
        <w:t>/13, 152/14, 7/17, 68/18, 98/19, 64/20</w:t>
      </w:r>
      <w:r w:rsidR="00380658" w:rsidRPr="008A3012">
        <w:rPr>
          <w:rFonts w:cs="Arial"/>
          <w:sz w:val="24"/>
          <w:szCs w:val="24"/>
        </w:rPr>
        <w:t>, 151/22.</w:t>
      </w:r>
      <w:r w:rsidR="00801007" w:rsidRPr="008A3012">
        <w:rPr>
          <w:rFonts w:cs="Arial"/>
          <w:sz w:val="24"/>
          <w:szCs w:val="24"/>
        </w:rPr>
        <w:t>), temeljem točke XV. Odluke o upisu učenika u I. razred sred</w:t>
      </w:r>
      <w:r w:rsidR="0009729D" w:rsidRPr="008A3012">
        <w:rPr>
          <w:rFonts w:cs="Arial"/>
          <w:sz w:val="24"/>
          <w:szCs w:val="24"/>
        </w:rPr>
        <w:t>nje škole u škols</w:t>
      </w:r>
      <w:r w:rsidR="006A5019" w:rsidRPr="008A3012">
        <w:rPr>
          <w:rFonts w:cs="Arial"/>
          <w:sz w:val="24"/>
          <w:szCs w:val="24"/>
        </w:rPr>
        <w:t>koj godini 202</w:t>
      </w:r>
      <w:r w:rsidR="00380658" w:rsidRPr="008A3012">
        <w:rPr>
          <w:rFonts w:cs="Arial"/>
          <w:sz w:val="24"/>
          <w:szCs w:val="24"/>
        </w:rPr>
        <w:t>3</w:t>
      </w:r>
      <w:r w:rsidR="006A5019" w:rsidRPr="008A3012">
        <w:rPr>
          <w:rFonts w:cs="Arial"/>
          <w:sz w:val="24"/>
          <w:szCs w:val="24"/>
        </w:rPr>
        <w:t>./202</w:t>
      </w:r>
      <w:r w:rsidR="00380658" w:rsidRPr="008A3012">
        <w:rPr>
          <w:rFonts w:cs="Arial"/>
          <w:sz w:val="24"/>
          <w:szCs w:val="24"/>
        </w:rPr>
        <w:t>4</w:t>
      </w:r>
      <w:r w:rsidR="00781685" w:rsidRPr="008A3012">
        <w:rPr>
          <w:rFonts w:cs="Arial"/>
          <w:sz w:val="24"/>
          <w:szCs w:val="24"/>
        </w:rPr>
        <w:t>. (</w:t>
      </w:r>
      <w:r w:rsidR="006A5019" w:rsidRPr="008A3012">
        <w:rPr>
          <w:rFonts w:cs="Arial"/>
          <w:sz w:val="24"/>
          <w:szCs w:val="24"/>
        </w:rPr>
        <w:t xml:space="preserve">»Narodne novine« broj </w:t>
      </w:r>
      <w:r w:rsidR="008E10C5">
        <w:rPr>
          <w:rFonts w:cs="Arial"/>
          <w:sz w:val="24"/>
          <w:szCs w:val="24"/>
        </w:rPr>
        <w:t>55</w:t>
      </w:r>
      <w:r w:rsidR="006A5019" w:rsidRPr="008A3012">
        <w:rPr>
          <w:rFonts w:cs="Arial"/>
          <w:sz w:val="24"/>
          <w:szCs w:val="24"/>
        </w:rPr>
        <w:t>/2</w:t>
      </w:r>
      <w:r w:rsidR="00380658" w:rsidRPr="008A3012">
        <w:rPr>
          <w:rFonts w:cs="Arial"/>
          <w:sz w:val="24"/>
          <w:szCs w:val="24"/>
        </w:rPr>
        <w:t>3</w:t>
      </w:r>
      <w:r w:rsidR="00801007" w:rsidRPr="008A3012">
        <w:rPr>
          <w:rFonts w:cs="Arial"/>
          <w:sz w:val="24"/>
          <w:szCs w:val="24"/>
        </w:rPr>
        <w:t>.)</w:t>
      </w:r>
      <w:r w:rsidR="0085677F" w:rsidRPr="008A3012">
        <w:rPr>
          <w:rFonts w:cs="Arial"/>
          <w:sz w:val="24"/>
          <w:szCs w:val="24"/>
        </w:rPr>
        <w:t>,</w:t>
      </w:r>
      <w:r w:rsidR="00801007" w:rsidRPr="008A3012">
        <w:rPr>
          <w:rFonts w:cs="Arial"/>
          <w:sz w:val="24"/>
          <w:szCs w:val="24"/>
        </w:rPr>
        <w:t xml:space="preserve"> u skladu s Pravilnikom o elementima i kriterijima za izbor kandidata za upis u I. razred sred</w:t>
      </w:r>
      <w:r w:rsidR="00781685" w:rsidRPr="008A3012">
        <w:rPr>
          <w:rFonts w:cs="Arial"/>
          <w:sz w:val="24"/>
          <w:szCs w:val="24"/>
        </w:rPr>
        <w:t>nje škole (</w:t>
      </w:r>
      <w:r w:rsidR="0085677F" w:rsidRPr="008A3012">
        <w:rPr>
          <w:rFonts w:cs="Arial"/>
          <w:sz w:val="24"/>
          <w:szCs w:val="24"/>
        </w:rPr>
        <w:t>»Narodne novine« broj</w:t>
      </w:r>
      <w:r w:rsidR="00781685" w:rsidRPr="008A3012">
        <w:rPr>
          <w:rFonts w:cs="Arial"/>
          <w:sz w:val="24"/>
          <w:szCs w:val="24"/>
        </w:rPr>
        <w:t xml:space="preserve"> 49/15, </w:t>
      </w:r>
      <w:r w:rsidR="006A5019" w:rsidRPr="008A3012">
        <w:rPr>
          <w:rFonts w:cs="Arial"/>
          <w:sz w:val="24"/>
          <w:szCs w:val="24"/>
        </w:rPr>
        <w:t>109/16, 47/17, 39/22.</w:t>
      </w:r>
      <w:r w:rsidR="00801007" w:rsidRPr="008A3012">
        <w:rPr>
          <w:rFonts w:cs="Arial"/>
          <w:sz w:val="24"/>
          <w:szCs w:val="24"/>
        </w:rPr>
        <w:t xml:space="preserve">) </w:t>
      </w:r>
      <w:r w:rsidR="00C549D9" w:rsidRPr="008A3012">
        <w:rPr>
          <w:rFonts w:cs="Arial"/>
          <w:sz w:val="24"/>
          <w:szCs w:val="24"/>
        </w:rPr>
        <w:t>Industrijsko–obrtnička škola</w:t>
      </w:r>
      <w:r w:rsidR="0009729D" w:rsidRPr="008A3012">
        <w:rPr>
          <w:rFonts w:cs="Arial"/>
          <w:sz w:val="24"/>
          <w:szCs w:val="24"/>
        </w:rPr>
        <w:t xml:space="preserve"> </w:t>
      </w:r>
      <w:r w:rsidR="00C549D9" w:rsidRPr="008A3012">
        <w:rPr>
          <w:rFonts w:cs="Arial"/>
          <w:sz w:val="24"/>
          <w:szCs w:val="24"/>
        </w:rPr>
        <w:t>objavljuje</w:t>
      </w:r>
      <w:r w:rsidR="00801007" w:rsidRPr="008A3012">
        <w:rPr>
          <w:rFonts w:cs="Arial"/>
          <w:sz w:val="24"/>
          <w:szCs w:val="24"/>
        </w:rPr>
        <w:t>:</w:t>
      </w:r>
    </w:p>
    <w:p w14:paraId="1CBBBCCB" w14:textId="77777777" w:rsidR="008D1E0A" w:rsidRPr="008A3012" w:rsidRDefault="008D1E0A" w:rsidP="00320313">
      <w:pPr>
        <w:pStyle w:val="Bezproreda"/>
        <w:rPr>
          <w:rFonts w:cs="Arial"/>
          <w:b/>
          <w:sz w:val="24"/>
          <w:szCs w:val="24"/>
        </w:rPr>
      </w:pPr>
    </w:p>
    <w:p w14:paraId="69467D5A" w14:textId="77777777" w:rsidR="0028003B" w:rsidRPr="008A3012" w:rsidRDefault="0028003B" w:rsidP="00320313">
      <w:pPr>
        <w:pStyle w:val="Bezproreda"/>
        <w:rPr>
          <w:rFonts w:cs="Arial"/>
          <w:b/>
          <w:sz w:val="24"/>
          <w:szCs w:val="24"/>
        </w:rPr>
      </w:pPr>
    </w:p>
    <w:p w14:paraId="5043DC15" w14:textId="77777777" w:rsidR="00801007" w:rsidRPr="008A3012" w:rsidRDefault="00801007" w:rsidP="00801007">
      <w:pPr>
        <w:pStyle w:val="Bezproreda"/>
        <w:jc w:val="center"/>
        <w:rPr>
          <w:rFonts w:cs="Arial"/>
          <w:b/>
          <w:sz w:val="24"/>
          <w:szCs w:val="24"/>
        </w:rPr>
      </w:pPr>
      <w:r w:rsidRPr="008A3012">
        <w:rPr>
          <w:rFonts w:cs="Arial"/>
          <w:b/>
          <w:sz w:val="24"/>
          <w:szCs w:val="24"/>
        </w:rPr>
        <w:t>NATJEČAJ</w:t>
      </w:r>
    </w:p>
    <w:p w14:paraId="565EEB2B" w14:textId="2B5E0343" w:rsidR="00801007" w:rsidRPr="008A3012" w:rsidRDefault="00801007" w:rsidP="00801007">
      <w:pPr>
        <w:pStyle w:val="Bezproreda"/>
        <w:jc w:val="center"/>
        <w:rPr>
          <w:rFonts w:cs="Arial"/>
          <w:b/>
          <w:sz w:val="24"/>
          <w:szCs w:val="24"/>
        </w:rPr>
      </w:pPr>
      <w:r w:rsidRPr="008A3012">
        <w:rPr>
          <w:rFonts w:cs="Arial"/>
          <w:b/>
          <w:sz w:val="24"/>
          <w:szCs w:val="24"/>
        </w:rPr>
        <w:t>za upis u I. razred sred</w:t>
      </w:r>
      <w:r w:rsidR="006A5019" w:rsidRPr="008A3012">
        <w:rPr>
          <w:rFonts w:cs="Arial"/>
          <w:b/>
          <w:sz w:val="24"/>
          <w:szCs w:val="24"/>
        </w:rPr>
        <w:t>nje škole za školsku godinu 202</w:t>
      </w:r>
      <w:r w:rsidR="00380658" w:rsidRPr="008A3012">
        <w:rPr>
          <w:rFonts w:cs="Arial"/>
          <w:b/>
          <w:sz w:val="24"/>
          <w:szCs w:val="24"/>
        </w:rPr>
        <w:t>3</w:t>
      </w:r>
      <w:r w:rsidR="006A5019" w:rsidRPr="008A3012">
        <w:rPr>
          <w:rFonts w:cs="Arial"/>
          <w:b/>
          <w:sz w:val="24"/>
          <w:szCs w:val="24"/>
        </w:rPr>
        <w:t>./202</w:t>
      </w:r>
      <w:r w:rsidR="00380658" w:rsidRPr="008A3012">
        <w:rPr>
          <w:rFonts w:cs="Arial"/>
          <w:b/>
          <w:sz w:val="24"/>
          <w:szCs w:val="24"/>
        </w:rPr>
        <w:t>4</w:t>
      </w:r>
      <w:r w:rsidRPr="008A3012">
        <w:rPr>
          <w:rFonts w:cs="Arial"/>
          <w:b/>
          <w:sz w:val="24"/>
          <w:szCs w:val="24"/>
        </w:rPr>
        <w:t>.</w:t>
      </w:r>
    </w:p>
    <w:p w14:paraId="1270ACC9" w14:textId="77777777" w:rsidR="008D1E0A" w:rsidRPr="008A3012" w:rsidRDefault="008D1E0A" w:rsidP="00320313">
      <w:pPr>
        <w:pStyle w:val="Bezproreda"/>
        <w:rPr>
          <w:rFonts w:cs="Arial"/>
          <w:sz w:val="24"/>
          <w:szCs w:val="24"/>
        </w:rPr>
      </w:pPr>
    </w:p>
    <w:p w14:paraId="07A15E89" w14:textId="77777777" w:rsidR="0028003B" w:rsidRPr="008A3012" w:rsidRDefault="0028003B" w:rsidP="00320313">
      <w:pPr>
        <w:pStyle w:val="Bezproreda"/>
        <w:rPr>
          <w:rFonts w:cs="Arial"/>
          <w:sz w:val="24"/>
          <w:szCs w:val="24"/>
        </w:rPr>
      </w:pPr>
    </w:p>
    <w:p w14:paraId="54B45422" w14:textId="77777777" w:rsidR="00966D88" w:rsidRPr="008A3012" w:rsidRDefault="00966D88" w:rsidP="00320313">
      <w:pPr>
        <w:pStyle w:val="Bezprored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14:paraId="250C7631" w14:textId="77777777" w:rsidR="008D1E0A" w:rsidRPr="008A3012" w:rsidRDefault="008D1E0A" w:rsidP="008D1E0A">
      <w:pPr>
        <w:pStyle w:val="Bezproreda"/>
        <w:ind w:left="284"/>
        <w:rPr>
          <w:rFonts w:cs="Arial"/>
          <w:sz w:val="24"/>
          <w:szCs w:val="24"/>
        </w:rPr>
      </w:pPr>
    </w:p>
    <w:p w14:paraId="6A1F0778" w14:textId="77777777" w:rsidR="00966D88" w:rsidRPr="008A3012" w:rsidRDefault="00966D88" w:rsidP="00320313">
      <w:pPr>
        <w:pStyle w:val="Bezprored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>Pod jednakim uvjetima u srednje škole upisuju se kandidati hrvatski državljani, Hrvati iz drugih država te djeca državljana iz država članica Europske unije.</w:t>
      </w:r>
    </w:p>
    <w:p w14:paraId="436E8659" w14:textId="77777777" w:rsidR="008D1E0A" w:rsidRPr="008A3012" w:rsidRDefault="008D1E0A" w:rsidP="008D1E0A">
      <w:pPr>
        <w:pStyle w:val="Bezproreda"/>
        <w:rPr>
          <w:rFonts w:cs="Arial"/>
          <w:sz w:val="24"/>
          <w:szCs w:val="24"/>
        </w:rPr>
      </w:pPr>
    </w:p>
    <w:p w14:paraId="0224D290" w14:textId="77777777" w:rsidR="00320313" w:rsidRPr="008A3012" w:rsidRDefault="00966D88" w:rsidP="00320313">
      <w:pPr>
        <w:pStyle w:val="Bezprored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>U prvi razred srednje škole mogu se upisati kandidati koji do početka školske godine u kojoj upisuju pr</w:t>
      </w:r>
      <w:r w:rsidR="00320313" w:rsidRPr="008A3012">
        <w:rPr>
          <w:rFonts w:cs="Arial"/>
          <w:sz w:val="24"/>
          <w:szCs w:val="24"/>
        </w:rPr>
        <w:t>v</w:t>
      </w:r>
      <w:r w:rsidRPr="008A3012">
        <w:rPr>
          <w:rFonts w:cs="Arial"/>
          <w:sz w:val="24"/>
          <w:szCs w:val="24"/>
        </w:rPr>
        <w:t xml:space="preserve">i razred srednje škole navršavaju 17 godina. </w:t>
      </w:r>
    </w:p>
    <w:p w14:paraId="59AE83B3" w14:textId="77777777" w:rsidR="008D1E0A" w:rsidRPr="008A3012" w:rsidRDefault="008D1E0A" w:rsidP="008D1E0A">
      <w:pPr>
        <w:pStyle w:val="Bezproreda"/>
        <w:rPr>
          <w:rFonts w:cs="Arial"/>
          <w:sz w:val="24"/>
          <w:szCs w:val="24"/>
        </w:rPr>
      </w:pPr>
    </w:p>
    <w:p w14:paraId="16FF5C60" w14:textId="77777777" w:rsidR="00966D88" w:rsidRPr="008A3012" w:rsidRDefault="00320313" w:rsidP="00320313">
      <w:pPr>
        <w:pStyle w:val="Bezprored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 xml:space="preserve">Iznimno, uz odobrenje Školskog odbora, </w:t>
      </w:r>
      <w:r w:rsidR="00966D88" w:rsidRPr="008A3012">
        <w:rPr>
          <w:rFonts w:cs="Arial"/>
          <w:sz w:val="24"/>
          <w:szCs w:val="24"/>
        </w:rPr>
        <w:t>u prvi razred srednje škole može se upisati kandidat do navršenih 18 godina, a uz odobrenje ministarstva nadležnog za obrazovanje kandidat stariji od 18 godina.</w:t>
      </w:r>
    </w:p>
    <w:p w14:paraId="5D877A08" w14:textId="77777777" w:rsidR="008D1E0A" w:rsidRPr="008A3012" w:rsidRDefault="008D1E0A" w:rsidP="008D1E0A">
      <w:pPr>
        <w:pStyle w:val="Bezproreda"/>
        <w:rPr>
          <w:rFonts w:cs="Arial"/>
          <w:sz w:val="24"/>
          <w:szCs w:val="24"/>
        </w:rPr>
      </w:pPr>
    </w:p>
    <w:p w14:paraId="316176B9" w14:textId="77777777" w:rsidR="005E53F4" w:rsidRPr="008A3012" w:rsidRDefault="005E53F4" w:rsidP="00320313">
      <w:pPr>
        <w:pStyle w:val="Bezprored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 xml:space="preserve">Prijave i upis kandidata u prvi razred </w:t>
      </w:r>
      <w:r w:rsidR="00320313" w:rsidRPr="008A3012">
        <w:rPr>
          <w:rFonts w:cs="Arial"/>
          <w:sz w:val="24"/>
          <w:szCs w:val="24"/>
        </w:rPr>
        <w:t>Industrijsko</w:t>
      </w:r>
      <w:r w:rsidR="0028003B" w:rsidRPr="008A3012">
        <w:rPr>
          <w:rFonts w:cs="Arial"/>
          <w:sz w:val="24"/>
          <w:szCs w:val="24"/>
        </w:rPr>
        <w:t>–</w:t>
      </w:r>
      <w:r w:rsidR="00320313" w:rsidRPr="008A3012">
        <w:rPr>
          <w:rFonts w:cs="Arial"/>
          <w:sz w:val="24"/>
          <w:szCs w:val="24"/>
        </w:rPr>
        <w:t>obrtničke</w:t>
      </w:r>
      <w:r w:rsidR="0028003B" w:rsidRPr="008A3012">
        <w:rPr>
          <w:rFonts w:cs="Arial"/>
          <w:sz w:val="24"/>
          <w:szCs w:val="24"/>
        </w:rPr>
        <w:t xml:space="preserve"> škole</w:t>
      </w:r>
      <w:r w:rsidR="00320313" w:rsidRPr="008A3012">
        <w:rPr>
          <w:rFonts w:cs="Arial"/>
          <w:sz w:val="24"/>
          <w:szCs w:val="24"/>
        </w:rPr>
        <w:t xml:space="preserve"> </w:t>
      </w:r>
      <w:r w:rsidRPr="008A3012">
        <w:rPr>
          <w:rFonts w:cs="Arial"/>
          <w:sz w:val="24"/>
          <w:szCs w:val="24"/>
        </w:rPr>
        <w:t>provodi se putem Nacionalnog informacijskog sustava prijava i upisa u srednje škole</w:t>
      </w:r>
      <w:r w:rsidR="00801007" w:rsidRPr="008A3012">
        <w:rPr>
          <w:rFonts w:cs="Arial"/>
          <w:sz w:val="24"/>
          <w:szCs w:val="24"/>
        </w:rPr>
        <w:t xml:space="preserve"> (</w:t>
      </w:r>
      <w:proofErr w:type="spellStart"/>
      <w:r w:rsidR="00801007" w:rsidRPr="008A3012">
        <w:rPr>
          <w:rFonts w:cs="Arial"/>
          <w:sz w:val="24"/>
          <w:szCs w:val="24"/>
        </w:rPr>
        <w:t>NISpuSŠ</w:t>
      </w:r>
      <w:proofErr w:type="spellEnd"/>
      <w:r w:rsidR="00801007" w:rsidRPr="008A3012">
        <w:rPr>
          <w:rFonts w:cs="Arial"/>
          <w:sz w:val="24"/>
          <w:szCs w:val="24"/>
        </w:rPr>
        <w:t>)</w:t>
      </w:r>
      <w:r w:rsidRPr="008A3012">
        <w:rPr>
          <w:rFonts w:cs="Arial"/>
          <w:sz w:val="24"/>
          <w:szCs w:val="24"/>
        </w:rPr>
        <w:t>.</w:t>
      </w:r>
    </w:p>
    <w:p w14:paraId="03146DAE" w14:textId="77777777" w:rsidR="008D1E0A" w:rsidRPr="008A3012" w:rsidRDefault="008D1E0A" w:rsidP="008D1E0A">
      <w:pPr>
        <w:pStyle w:val="Bezproreda"/>
        <w:rPr>
          <w:rFonts w:cs="Arial"/>
          <w:sz w:val="24"/>
          <w:szCs w:val="24"/>
        </w:rPr>
      </w:pPr>
    </w:p>
    <w:p w14:paraId="41C050DA" w14:textId="77777777" w:rsidR="005E53F4" w:rsidRPr="008A3012" w:rsidRDefault="000F4ECC" w:rsidP="00320313">
      <w:pPr>
        <w:pStyle w:val="Bezprored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>U svakome upis</w:t>
      </w:r>
      <w:r w:rsidR="005E53F4" w:rsidRPr="008A3012">
        <w:rPr>
          <w:rFonts w:cs="Arial"/>
          <w:sz w:val="24"/>
          <w:szCs w:val="24"/>
        </w:rPr>
        <w:t>nom roku kandidat može prijaviti najviše 6 odabira programa obrazovanj</w:t>
      </w:r>
      <w:r w:rsidR="00C36401" w:rsidRPr="008A3012">
        <w:rPr>
          <w:rFonts w:cs="Arial"/>
          <w:sz w:val="24"/>
          <w:szCs w:val="24"/>
        </w:rPr>
        <w:t>a.</w:t>
      </w:r>
    </w:p>
    <w:p w14:paraId="09EA8E39" w14:textId="77777777" w:rsidR="008D1E0A" w:rsidRPr="008A3012" w:rsidRDefault="008D1E0A" w:rsidP="008D1E0A">
      <w:pPr>
        <w:pStyle w:val="Bezproreda"/>
        <w:rPr>
          <w:rFonts w:cs="Arial"/>
          <w:sz w:val="24"/>
          <w:szCs w:val="24"/>
        </w:rPr>
      </w:pPr>
    </w:p>
    <w:p w14:paraId="065ECEB8" w14:textId="77777777" w:rsidR="008D1E0A" w:rsidRPr="008A3012" w:rsidRDefault="008D1E0A" w:rsidP="008D1E0A">
      <w:pPr>
        <w:pStyle w:val="Bezproreda"/>
        <w:rPr>
          <w:rFonts w:cs="Arial"/>
          <w:sz w:val="24"/>
          <w:szCs w:val="24"/>
        </w:rPr>
      </w:pPr>
    </w:p>
    <w:p w14:paraId="7E2D0A2F" w14:textId="77777777" w:rsidR="008D1E0A" w:rsidRPr="008A3012" w:rsidRDefault="008D1E0A" w:rsidP="008D1E0A">
      <w:pPr>
        <w:pStyle w:val="Bezproreda"/>
        <w:rPr>
          <w:rFonts w:cs="Arial"/>
          <w:sz w:val="24"/>
          <w:szCs w:val="24"/>
        </w:rPr>
      </w:pPr>
    </w:p>
    <w:p w14:paraId="20ECA6C3" w14:textId="77777777" w:rsidR="00BA2DA8" w:rsidRPr="008A3012" w:rsidRDefault="00BA2DA8" w:rsidP="00320313">
      <w:pPr>
        <w:pStyle w:val="Bezproreda"/>
        <w:rPr>
          <w:rFonts w:cs="Arial"/>
          <w:b/>
          <w:sz w:val="24"/>
          <w:szCs w:val="24"/>
        </w:rPr>
      </w:pPr>
    </w:p>
    <w:p w14:paraId="31C639B8" w14:textId="77777777" w:rsidR="0053427E" w:rsidRPr="008A3012" w:rsidRDefault="0053427E" w:rsidP="00320313">
      <w:pPr>
        <w:pStyle w:val="Bezproreda"/>
        <w:rPr>
          <w:rFonts w:cs="Arial"/>
          <w:b/>
          <w:sz w:val="24"/>
          <w:szCs w:val="24"/>
        </w:rPr>
      </w:pPr>
    </w:p>
    <w:p w14:paraId="1CA10822" w14:textId="77777777" w:rsidR="0053427E" w:rsidRPr="008A3012" w:rsidRDefault="0053427E" w:rsidP="00320313">
      <w:pPr>
        <w:pStyle w:val="Bezproreda"/>
        <w:rPr>
          <w:rFonts w:cs="Arial"/>
          <w:b/>
          <w:sz w:val="24"/>
          <w:szCs w:val="24"/>
        </w:rPr>
      </w:pPr>
    </w:p>
    <w:p w14:paraId="68C1D458" w14:textId="77777777" w:rsidR="0053427E" w:rsidRPr="008A3012" w:rsidRDefault="0053427E" w:rsidP="00320313">
      <w:pPr>
        <w:pStyle w:val="Bezproreda"/>
        <w:rPr>
          <w:rFonts w:cs="Arial"/>
          <w:b/>
          <w:sz w:val="24"/>
          <w:szCs w:val="24"/>
        </w:rPr>
      </w:pPr>
    </w:p>
    <w:p w14:paraId="6EFC258F" w14:textId="77777777" w:rsidR="0053427E" w:rsidRPr="008A3012" w:rsidRDefault="0053427E" w:rsidP="00320313">
      <w:pPr>
        <w:pStyle w:val="Bezproreda"/>
        <w:rPr>
          <w:rFonts w:cs="Arial"/>
          <w:b/>
          <w:sz w:val="24"/>
          <w:szCs w:val="24"/>
        </w:rPr>
      </w:pPr>
    </w:p>
    <w:p w14:paraId="5A39C6E0" w14:textId="77777777" w:rsidR="0053427E" w:rsidRPr="008A3012" w:rsidRDefault="0053427E" w:rsidP="00320313">
      <w:pPr>
        <w:pStyle w:val="Bezproreda"/>
        <w:rPr>
          <w:rFonts w:cs="Arial"/>
          <w:b/>
          <w:sz w:val="24"/>
          <w:szCs w:val="24"/>
        </w:rPr>
      </w:pPr>
    </w:p>
    <w:p w14:paraId="758F56D0" w14:textId="77777777" w:rsidR="0053427E" w:rsidRPr="008A3012" w:rsidRDefault="0053427E" w:rsidP="00320313">
      <w:pPr>
        <w:pStyle w:val="Bezproreda"/>
        <w:rPr>
          <w:rFonts w:cs="Arial"/>
          <w:b/>
          <w:sz w:val="24"/>
          <w:szCs w:val="24"/>
        </w:rPr>
      </w:pPr>
    </w:p>
    <w:p w14:paraId="170268CB" w14:textId="77777777" w:rsidR="00EA4FD0" w:rsidRPr="008A3012" w:rsidRDefault="00EA4FD0" w:rsidP="00320313">
      <w:pPr>
        <w:pStyle w:val="Bezproreda"/>
        <w:rPr>
          <w:rFonts w:cs="Arial"/>
          <w:b/>
          <w:sz w:val="24"/>
          <w:szCs w:val="24"/>
        </w:rPr>
      </w:pPr>
    </w:p>
    <w:p w14:paraId="527AF7B5" w14:textId="77777777" w:rsidR="0028003B" w:rsidRPr="008A3012" w:rsidRDefault="0028003B" w:rsidP="00320313">
      <w:pPr>
        <w:pStyle w:val="Bezproreda"/>
        <w:rPr>
          <w:rFonts w:cs="Arial"/>
          <w:b/>
          <w:sz w:val="24"/>
          <w:szCs w:val="24"/>
        </w:rPr>
      </w:pPr>
    </w:p>
    <w:p w14:paraId="527DAAED" w14:textId="77777777" w:rsidR="0028003B" w:rsidRPr="008A3012" w:rsidRDefault="0028003B" w:rsidP="00320313">
      <w:pPr>
        <w:pStyle w:val="Bezproreda"/>
        <w:rPr>
          <w:rFonts w:cs="Arial"/>
          <w:b/>
          <w:sz w:val="24"/>
          <w:szCs w:val="24"/>
        </w:rPr>
      </w:pPr>
    </w:p>
    <w:p w14:paraId="3A132D93" w14:textId="77777777" w:rsidR="0028003B" w:rsidRPr="008A3012" w:rsidRDefault="0028003B" w:rsidP="00320313">
      <w:pPr>
        <w:pStyle w:val="Bezproreda"/>
        <w:rPr>
          <w:rFonts w:cs="Arial"/>
          <w:b/>
          <w:sz w:val="24"/>
          <w:szCs w:val="24"/>
        </w:rPr>
      </w:pPr>
    </w:p>
    <w:p w14:paraId="10618C26" w14:textId="77777777" w:rsidR="00380658" w:rsidRPr="008A3012" w:rsidRDefault="00380658" w:rsidP="00320313">
      <w:pPr>
        <w:pStyle w:val="Bezproreda"/>
        <w:rPr>
          <w:rFonts w:cs="Arial"/>
          <w:b/>
          <w:sz w:val="24"/>
          <w:szCs w:val="24"/>
        </w:rPr>
      </w:pPr>
    </w:p>
    <w:p w14:paraId="68240EF1" w14:textId="77777777" w:rsidR="005E53F4" w:rsidRPr="008A3012" w:rsidRDefault="00C36401" w:rsidP="00320313">
      <w:pPr>
        <w:pStyle w:val="Bezproreda"/>
        <w:rPr>
          <w:rFonts w:cs="Arial"/>
          <w:b/>
          <w:sz w:val="24"/>
          <w:szCs w:val="24"/>
        </w:rPr>
      </w:pPr>
      <w:r w:rsidRPr="008A3012">
        <w:rPr>
          <w:rFonts w:cs="Arial"/>
          <w:b/>
          <w:sz w:val="24"/>
          <w:szCs w:val="24"/>
        </w:rPr>
        <w:lastRenderedPageBreak/>
        <w:t>POPIS P</w:t>
      </w:r>
      <w:r w:rsidR="003F6744" w:rsidRPr="008A3012">
        <w:rPr>
          <w:rFonts w:cs="Arial"/>
          <w:b/>
          <w:sz w:val="24"/>
          <w:szCs w:val="24"/>
        </w:rPr>
        <w:t>ROGRAMA OBRAZOVANJA I BROJ UPIS</w:t>
      </w:r>
      <w:r w:rsidRPr="008A3012">
        <w:rPr>
          <w:rFonts w:cs="Arial"/>
          <w:b/>
          <w:sz w:val="24"/>
          <w:szCs w:val="24"/>
        </w:rPr>
        <w:t>NIH MJESTA</w:t>
      </w:r>
    </w:p>
    <w:p w14:paraId="4A5E16E8" w14:textId="77777777" w:rsidR="00DA7CC5" w:rsidRPr="008A3012" w:rsidRDefault="00DA7CC5" w:rsidP="00320313">
      <w:pPr>
        <w:pStyle w:val="Bezproreda"/>
        <w:rPr>
          <w:rFonts w:cs="Arial"/>
          <w:b/>
          <w:sz w:val="24"/>
          <w:szCs w:val="24"/>
        </w:rPr>
      </w:pPr>
    </w:p>
    <w:tbl>
      <w:tblPr>
        <w:tblStyle w:val="Reetkatablice"/>
        <w:tblW w:w="9871" w:type="dxa"/>
        <w:jc w:val="center"/>
        <w:tblLayout w:type="fixed"/>
        <w:tblLook w:val="04A0" w:firstRow="1" w:lastRow="0" w:firstColumn="1" w:lastColumn="0" w:noHBand="0" w:noVBand="1"/>
      </w:tblPr>
      <w:tblGrid>
        <w:gridCol w:w="4016"/>
        <w:gridCol w:w="1275"/>
        <w:gridCol w:w="993"/>
        <w:gridCol w:w="1134"/>
        <w:gridCol w:w="1443"/>
        <w:gridCol w:w="1010"/>
      </w:tblGrid>
      <w:tr w:rsidR="0053427E" w:rsidRPr="008A3012" w14:paraId="6C8FEBD7" w14:textId="77777777" w:rsidTr="008F4FB1">
        <w:trPr>
          <w:jc w:val="center"/>
        </w:trPr>
        <w:tc>
          <w:tcPr>
            <w:tcW w:w="4016" w:type="dxa"/>
            <w:shd w:val="clear" w:color="auto" w:fill="00B050"/>
            <w:vAlign w:val="center"/>
          </w:tcPr>
          <w:p w14:paraId="16A19694" w14:textId="77777777" w:rsidR="00E42D7D" w:rsidRPr="008F4FB1" w:rsidRDefault="00E42D7D" w:rsidP="00C549D9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FB1">
              <w:rPr>
                <w:rFonts w:cs="Arial"/>
                <w:b/>
                <w:bCs/>
                <w:sz w:val="24"/>
                <w:szCs w:val="24"/>
              </w:rPr>
              <w:t>Naziv obrazovnog programa</w:t>
            </w:r>
          </w:p>
        </w:tc>
        <w:tc>
          <w:tcPr>
            <w:tcW w:w="1275" w:type="dxa"/>
            <w:shd w:val="clear" w:color="auto" w:fill="00B050"/>
            <w:vAlign w:val="center"/>
          </w:tcPr>
          <w:p w14:paraId="501A6C81" w14:textId="77777777" w:rsidR="00E42D7D" w:rsidRPr="008F4FB1" w:rsidRDefault="00E42D7D" w:rsidP="00C549D9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FB1">
              <w:rPr>
                <w:rFonts w:cs="Arial"/>
                <w:b/>
                <w:bCs/>
                <w:sz w:val="24"/>
                <w:szCs w:val="24"/>
              </w:rPr>
              <w:t>Šifra programa</w:t>
            </w:r>
          </w:p>
        </w:tc>
        <w:tc>
          <w:tcPr>
            <w:tcW w:w="993" w:type="dxa"/>
            <w:shd w:val="clear" w:color="auto" w:fill="00B050"/>
            <w:vAlign w:val="center"/>
          </w:tcPr>
          <w:p w14:paraId="20C1684F" w14:textId="77777777" w:rsidR="00E42D7D" w:rsidRPr="008F4FB1" w:rsidRDefault="00E42D7D" w:rsidP="00C549D9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FB1">
              <w:rPr>
                <w:rFonts w:cs="Arial"/>
                <w:b/>
                <w:bCs/>
                <w:sz w:val="24"/>
                <w:szCs w:val="24"/>
              </w:rPr>
              <w:t>Trajanje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36CB5134" w14:textId="77777777" w:rsidR="00E42D7D" w:rsidRPr="008F4FB1" w:rsidRDefault="00E42D7D" w:rsidP="00C549D9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FB1">
              <w:rPr>
                <w:rFonts w:cs="Arial"/>
                <w:b/>
                <w:bCs/>
                <w:sz w:val="24"/>
                <w:szCs w:val="24"/>
              </w:rPr>
              <w:t>Razredni odjel</w:t>
            </w:r>
          </w:p>
        </w:tc>
        <w:tc>
          <w:tcPr>
            <w:tcW w:w="1443" w:type="dxa"/>
            <w:shd w:val="clear" w:color="auto" w:fill="00B050"/>
            <w:vAlign w:val="center"/>
          </w:tcPr>
          <w:p w14:paraId="30F6FBB4" w14:textId="77777777" w:rsidR="00E42D7D" w:rsidRPr="008F4FB1" w:rsidRDefault="00E42D7D" w:rsidP="00C549D9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FB1">
              <w:rPr>
                <w:rFonts w:cs="Arial"/>
                <w:b/>
                <w:bCs/>
                <w:sz w:val="24"/>
                <w:szCs w:val="24"/>
              </w:rPr>
              <w:t>Kombinirani odjel</w:t>
            </w:r>
          </w:p>
        </w:tc>
        <w:tc>
          <w:tcPr>
            <w:tcW w:w="1010" w:type="dxa"/>
            <w:shd w:val="clear" w:color="auto" w:fill="00B050"/>
            <w:vAlign w:val="center"/>
          </w:tcPr>
          <w:p w14:paraId="0E22EAA1" w14:textId="77777777" w:rsidR="00E42D7D" w:rsidRPr="008F4FB1" w:rsidRDefault="00E42D7D" w:rsidP="0028003B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FB1">
              <w:rPr>
                <w:rFonts w:cs="Arial"/>
                <w:b/>
                <w:bCs/>
                <w:sz w:val="24"/>
                <w:szCs w:val="24"/>
              </w:rPr>
              <w:t>Broj učenika</w:t>
            </w:r>
          </w:p>
        </w:tc>
      </w:tr>
      <w:tr w:rsidR="0053427E" w:rsidRPr="008A3012" w14:paraId="0E9BB225" w14:textId="77777777" w:rsidTr="0053427E">
        <w:trPr>
          <w:jc w:val="center"/>
        </w:trPr>
        <w:tc>
          <w:tcPr>
            <w:tcW w:w="4016" w:type="dxa"/>
            <w:vAlign w:val="center"/>
          </w:tcPr>
          <w:p w14:paraId="685790A3" w14:textId="77777777" w:rsidR="00E42D7D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8A3012">
              <w:rPr>
                <w:rFonts w:cs="Arial"/>
                <w:sz w:val="24"/>
                <w:szCs w:val="24"/>
              </w:rPr>
              <w:t>Automehatroničar</w:t>
            </w:r>
            <w:proofErr w:type="spellEnd"/>
            <w:r w:rsidRPr="008A3012">
              <w:rPr>
                <w:rFonts w:cs="Arial"/>
                <w:sz w:val="24"/>
                <w:szCs w:val="24"/>
              </w:rPr>
              <w:t>–</w:t>
            </w:r>
            <w:r w:rsidR="00E42D7D" w:rsidRPr="008A3012">
              <w:rPr>
                <w:rFonts w:cs="Arial"/>
                <w:sz w:val="24"/>
                <w:szCs w:val="24"/>
              </w:rPr>
              <w:t>JMO</w:t>
            </w:r>
          </w:p>
        </w:tc>
        <w:tc>
          <w:tcPr>
            <w:tcW w:w="1275" w:type="dxa"/>
            <w:vAlign w:val="center"/>
          </w:tcPr>
          <w:p w14:paraId="0254AF09" w14:textId="77777777" w:rsidR="00E42D7D" w:rsidRPr="008A3012" w:rsidRDefault="00E42D7D" w:rsidP="0053427E">
            <w:pPr>
              <w:pStyle w:val="Bezproreda"/>
              <w:tabs>
                <w:tab w:val="left" w:pos="225"/>
              </w:tabs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331153</w:t>
            </w:r>
          </w:p>
        </w:tc>
        <w:tc>
          <w:tcPr>
            <w:tcW w:w="993" w:type="dxa"/>
            <w:vAlign w:val="center"/>
          </w:tcPr>
          <w:p w14:paraId="05CB9C61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6F3AD9E1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1,00</w:t>
            </w:r>
          </w:p>
        </w:tc>
        <w:tc>
          <w:tcPr>
            <w:tcW w:w="1443" w:type="dxa"/>
            <w:vAlign w:val="center"/>
          </w:tcPr>
          <w:p w14:paraId="3FC576C1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15699592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20</w:t>
            </w:r>
          </w:p>
        </w:tc>
      </w:tr>
      <w:tr w:rsidR="0053427E" w:rsidRPr="008A3012" w14:paraId="2A853B7A" w14:textId="77777777" w:rsidTr="0053427E">
        <w:trPr>
          <w:jc w:val="center"/>
        </w:trPr>
        <w:tc>
          <w:tcPr>
            <w:tcW w:w="4016" w:type="dxa"/>
            <w:vAlign w:val="center"/>
          </w:tcPr>
          <w:p w14:paraId="060E0073" w14:textId="77777777" w:rsidR="00E42D7D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CNC operater/CNC operaterka–</w:t>
            </w:r>
            <w:r w:rsidR="00E42D7D" w:rsidRPr="008A3012">
              <w:rPr>
                <w:rFonts w:cs="Arial"/>
                <w:sz w:val="24"/>
                <w:szCs w:val="24"/>
              </w:rPr>
              <w:t>DO</w:t>
            </w:r>
          </w:p>
        </w:tc>
        <w:tc>
          <w:tcPr>
            <w:tcW w:w="1275" w:type="dxa"/>
            <w:vAlign w:val="center"/>
          </w:tcPr>
          <w:p w14:paraId="6233E86F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442703</w:t>
            </w:r>
          </w:p>
        </w:tc>
        <w:tc>
          <w:tcPr>
            <w:tcW w:w="993" w:type="dxa"/>
            <w:vAlign w:val="center"/>
          </w:tcPr>
          <w:p w14:paraId="7C68CE0D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BB5BFDB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1,00</w:t>
            </w:r>
          </w:p>
        </w:tc>
        <w:tc>
          <w:tcPr>
            <w:tcW w:w="1443" w:type="dxa"/>
            <w:vAlign w:val="center"/>
          </w:tcPr>
          <w:p w14:paraId="668E2D91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776FAED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20</w:t>
            </w:r>
          </w:p>
        </w:tc>
      </w:tr>
      <w:tr w:rsidR="0053427E" w:rsidRPr="008A3012" w14:paraId="7B2AF267" w14:textId="77777777" w:rsidTr="0053427E">
        <w:trPr>
          <w:jc w:val="center"/>
        </w:trPr>
        <w:tc>
          <w:tcPr>
            <w:tcW w:w="4016" w:type="dxa"/>
            <w:vAlign w:val="center"/>
          </w:tcPr>
          <w:p w14:paraId="54478804" w14:textId="0E046445" w:rsidR="00E42D7D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 xml:space="preserve">Pomoćni </w:t>
            </w:r>
            <w:r w:rsidR="00380658" w:rsidRPr="008A3012">
              <w:rPr>
                <w:rFonts w:cs="Arial"/>
                <w:sz w:val="24"/>
                <w:szCs w:val="24"/>
              </w:rPr>
              <w:t>bravar</w:t>
            </w:r>
            <w:r w:rsidRPr="008A3012">
              <w:rPr>
                <w:rFonts w:cs="Arial"/>
                <w:sz w:val="24"/>
                <w:szCs w:val="24"/>
              </w:rPr>
              <w:t>–</w:t>
            </w:r>
            <w:r w:rsidR="00E42D7D" w:rsidRPr="008A3012">
              <w:rPr>
                <w:rFonts w:cs="Arial"/>
                <w:sz w:val="24"/>
                <w:szCs w:val="24"/>
              </w:rPr>
              <w:t>TES</w:t>
            </w:r>
          </w:p>
        </w:tc>
        <w:tc>
          <w:tcPr>
            <w:tcW w:w="1275" w:type="dxa"/>
            <w:vAlign w:val="center"/>
          </w:tcPr>
          <w:p w14:paraId="5739F358" w14:textId="382BF8B7" w:rsidR="00E42D7D" w:rsidRPr="008A3012" w:rsidRDefault="006A5019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018</w:t>
            </w:r>
            <w:r w:rsidR="00380658" w:rsidRPr="008A3012">
              <w:rPr>
                <w:rFonts w:cs="Arial"/>
                <w:sz w:val="24"/>
                <w:szCs w:val="24"/>
              </w:rPr>
              <w:t>4</w:t>
            </w:r>
            <w:r w:rsidR="00E42D7D" w:rsidRPr="008A3012">
              <w:rPr>
                <w:rFonts w:cs="Arial"/>
                <w:sz w:val="24"/>
                <w:szCs w:val="24"/>
              </w:rPr>
              <w:t>93</w:t>
            </w:r>
          </w:p>
        </w:tc>
        <w:tc>
          <w:tcPr>
            <w:tcW w:w="993" w:type="dxa"/>
            <w:vAlign w:val="center"/>
          </w:tcPr>
          <w:p w14:paraId="65395467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6367E0A9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1,00</w:t>
            </w:r>
          </w:p>
        </w:tc>
        <w:tc>
          <w:tcPr>
            <w:tcW w:w="1443" w:type="dxa"/>
            <w:vAlign w:val="center"/>
          </w:tcPr>
          <w:p w14:paraId="2322AD28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04599161" w14:textId="77777777" w:rsidR="00E42D7D" w:rsidRPr="008A3012" w:rsidRDefault="0028003B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10</w:t>
            </w:r>
          </w:p>
        </w:tc>
      </w:tr>
      <w:tr w:rsidR="0053427E" w:rsidRPr="008A3012" w14:paraId="5F421D33" w14:textId="77777777" w:rsidTr="0053427E">
        <w:trPr>
          <w:jc w:val="center"/>
        </w:trPr>
        <w:tc>
          <w:tcPr>
            <w:tcW w:w="4016" w:type="dxa"/>
          </w:tcPr>
          <w:p w14:paraId="39A25427" w14:textId="77777777" w:rsidR="00E42D7D" w:rsidRPr="008A3012" w:rsidRDefault="00E42D7D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Vozač</w:t>
            </w:r>
            <w:r w:rsidR="0028003B" w:rsidRPr="008A3012">
              <w:rPr>
                <w:rFonts w:cs="Arial"/>
                <w:sz w:val="24"/>
                <w:szCs w:val="24"/>
              </w:rPr>
              <w:t xml:space="preserve"> motornog vozila–</w:t>
            </w:r>
            <w:r w:rsidRPr="008A3012">
              <w:rPr>
                <w:rFonts w:cs="Arial"/>
                <w:sz w:val="24"/>
                <w:szCs w:val="24"/>
              </w:rPr>
              <w:t>IG</w:t>
            </w:r>
          </w:p>
        </w:tc>
        <w:tc>
          <w:tcPr>
            <w:tcW w:w="1275" w:type="dxa"/>
          </w:tcPr>
          <w:p w14:paraId="23832407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141103</w:t>
            </w:r>
          </w:p>
        </w:tc>
        <w:tc>
          <w:tcPr>
            <w:tcW w:w="993" w:type="dxa"/>
          </w:tcPr>
          <w:p w14:paraId="7909DB6F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A3428B0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1,00</w:t>
            </w:r>
          </w:p>
        </w:tc>
        <w:tc>
          <w:tcPr>
            <w:tcW w:w="1443" w:type="dxa"/>
            <w:vAlign w:val="center"/>
          </w:tcPr>
          <w:p w14:paraId="0E09A90E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23A72BA5" w14:textId="085548A6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2</w:t>
            </w:r>
            <w:r w:rsidR="00380658" w:rsidRPr="008A3012">
              <w:rPr>
                <w:rFonts w:cs="Arial"/>
                <w:sz w:val="24"/>
                <w:szCs w:val="24"/>
              </w:rPr>
              <w:t>2</w:t>
            </w:r>
          </w:p>
        </w:tc>
      </w:tr>
      <w:tr w:rsidR="0053427E" w:rsidRPr="008A3012" w14:paraId="00ADEFDA" w14:textId="77777777" w:rsidTr="0053427E">
        <w:trPr>
          <w:jc w:val="center"/>
        </w:trPr>
        <w:tc>
          <w:tcPr>
            <w:tcW w:w="4016" w:type="dxa"/>
          </w:tcPr>
          <w:p w14:paraId="06671994" w14:textId="468B4771" w:rsidR="00E42D7D" w:rsidRPr="008A3012" w:rsidRDefault="0017194A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Eksperimentalni program–</w:t>
            </w:r>
            <w:r w:rsidR="0028003B" w:rsidRPr="008A3012">
              <w:rPr>
                <w:rFonts w:cs="Arial"/>
                <w:sz w:val="24"/>
                <w:szCs w:val="24"/>
              </w:rPr>
              <w:t>Zavarivač</w:t>
            </w:r>
          </w:p>
        </w:tc>
        <w:tc>
          <w:tcPr>
            <w:tcW w:w="1275" w:type="dxa"/>
          </w:tcPr>
          <w:p w14:paraId="3C4CF365" w14:textId="6FA11057" w:rsidR="00E42D7D" w:rsidRPr="008A3012" w:rsidRDefault="0017194A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321021</w:t>
            </w:r>
          </w:p>
        </w:tc>
        <w:tc>
          <w:tcPr>
            <w:tcW w:w="993" w:type="dxa"/>
          </w:tcPr>
          <w:p w14:paraId="6F223F1B" w14:textId="4A88420F" w:rsidR="00E42D7D" w:rsidRPr="008A3012" w:rsidRDefault="0017194A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FDBF1B6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1,00</w:t>
            </w:r>
          </w:p>
        </w:tc>
        <w:tc>
          <w:tcPr>
            <w:tcW w:w="1443" w:type="dxa"/>
            <w:vAlign w:val="center"/>
          </w:tcPr>
          <w:p w14:paraId="03D4932F" w14:textId="77777777" w:rsidR="00E42D7D" w:rsidRPr="008A3012" w:rsidRDefault="00E42D7D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0D1F312B" w14:textId="52047540" w:rsidR="00E42D7D" w:rsidRPr="008A3012" w:rsidRDefault="006A5019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2</w:t>
            </w:r>
            <w:r w:rsidR="008E10C5">
              <w:rPr>
                <w:rFonts w:cs="Arial"/>
                <w:sz w:val="24"/>
                <w:szCs w:val="24"/>
              </w:rPr>
              <w:t>0</w:t>
            </w:r>
          </w:p>
        </w:tc>
      </w:tr>
      <w:tr w:rsidR="0053427E" w:rsidRPr="008A3012" w14:paraId="12ABC802" w14:textId="77777777" w:rsidTr="0053427E">
        <w:trPr>
          <w:jc w:val="center"/>
        </w:trPr>
        <w:tc>
          <w:tcPr>
            <w:tcW w:w="4016" w:type="dxa"/>
          </w:tcPr>
          <w:p w14:paraId="2BD73EA3" w14:textId="77777777" w:rsidR="0053427E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Autolakirer–</w:t>
            </w:r>
            <w:r w:rsidR="0053427E" w:rsidRPr="008A3012">
              <w:rPr>
                <w:rFonts w:cs="Arial"/>
                <w:sz w:val="24"/>
                <w:szCs w:val="24"/>
              </w:rPr>
              <w:t xml:space="preserve">JMO </w:t>
            </w:r>
          </w:p>
        </w:tc>
        <w:tc>
          <w:tcPr>
            <w:tcW w:w="1275" w:type="dxa"/>
          </w:tcPr>
          <w:p w14:paraId="7B8AAEC8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260553</w:t>
            </w:r>
          </w:p>
        </w:tc>
        <w:tc>
          <w:tcPr>
            <w:tcW w:w="993" w:type="dxa"/>
          </w:tcPr>
          <w:p w14:paraId="12602383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D3F033A" w14:textId="1D89BC5A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0,3</w:t>
            </w:r>
            <w:r w:rsidR="00111A4A" w:rsidRPr="008A3012">
              <w:rPr>
                <w:rFonts w:cs="Arial"/>
                <w:sz w:val="24"/>
                <w:szCs w:val="24"/>
              </w:rPr>
              <w:t>636</w:t>
            </w:r>
          </w:p>
        </w:tc>
        <w:tc>
          <w:tcPr>
            <w:tcW w:w="1443" w:type="dxa"/>
            <w:vAlign w:val="center"/>
          </w:tcPr>
          <w:p w14:paraId="456B891C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010" w:type="dxa"/>
            <w:vAlign w:val="center"/>
          </w:tcPr>
          <w:p w14:paraId="4977C41F" w14:textId="7B99164D" w:rsidR="0053427E" w:rsidRPr="008A3012" w:rsidRDefault="00111A4A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8</w:t>
            </w:r>
          </w:p>
        </w:tc>
      </w:tr>
      <w:tr w:rsidR="0053427E" w:rsidRPr="008A3012" w14:paraId="63605A15" w14:textId="77777777" w:rsidTr="0053427E">
        <w:trPr>
          <w:jc w:val="center"/>
        </w:trPr>
        <w:tc>
          <w:tcPr>
            <w:tcW w:w="4016" w:type="dxa"/>
          </w:tcPr>
          <w:p w14:paraId="6324BA09" w14:textId="77777777" w:rsidR="0053427E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Autolimar–</w:t>
            </w:r>
            <w:r w:rsidR="0053427E" w:rsidRPr="008A3012">
              <w:rPr>
                <w:rFonts w:cs="Arial"/>
                <w:sz w:val="24"/>
                <w:szCs w:val="24"/>
              </w:rPr>
              <w:t xml:space="preserve">JMO </w:t>
            </w:r>
          </w:p>
        </w:tc>
        <w:tc>
          <w:tcPr>
            <w:tcW w:w="1275" w:type="dxa"/>
          </w:tcPr>
          <w:p w14:paraId="1301C5C9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014053</w:t>
            </w:r>
          </w:p>
        </w:tc>
        <w:tc>
          <w:tcPr>
            <w:tcW w:w="993" w:type="dxa"/>
          </w:tcPr>
          <w:p w14:paraId="460D73AE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D1BB4E1" w14:textId="2716EB35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0,3</w:t>
            </w:r>
            <w:r w:rsidR="00111A4A" w:rsidRPr="008A3012">
              <w:rPr>
                <w:rFonts w:cs="Arial"/>
                <w:sz w:val="24"/>
                <w:szCs w:val="24"/>
              </w:rPr>
              <w:t>636</w:t>
            </w:r>
          </w:p>
        </w:tc>
        <w:tc>
          <w:tcPr>
            <w:tcW w:w="1443" w:type="dxa"/>
            <w:vAlign w:val="center"/>
          </w:tcPr>
          <w:p w14:paraId="7AF6C6F8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010" w:type="dxa"/>
            <w:vAlign w:val="center"/>
          </w:tcPr>
          <w:p w14:paraId="683C10E0" w14:textId="78E49066" w:rsidR="0053427E" w:rsidRPr="008A3012" w:rsidRDefault="00111A4A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8</w:t>
            </w:r>
          </w:p>
        </w:tc>
      </w:tr>
      <w:tr w:rsidR="0053427E" w:rsidRPr="008A3012" w14:paraId="5F597C7C" w14:textId="77777777" w:rsidTr="0053427E">
        <w:trPr>
          <w:jc w:val="center"/>
        </w:trPr>
        <w:tc>
          <w:tcPr>
            <w:tcW w:w="4016" w:type="dxa"/>
          </w:tcPr>
          <w:p w14:paraId="026CC960" w14:textId="77777777" w:rsidR="0053427E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Fotograf–</w:t>
            </w:r>
            <w:r w:rsidR="0053427E" w:rsidRPr="008A3012">
              <w:rPr>
                <w:rFonts w:cs="Arial"/>
                <w:sz w:val="24"/>
                <w:szCs w:val="24"/>
              </w:rPr>
              <w:t xml:space="preserve">JMO </w:t>
            </w:r>
          </w:p>
        </w:tc>
        <w:tc>
          <w:tcPr>
            <w:tcW w:w="1275" w:type="dxa"/>
          </w:tcPr>
          <w:p w14:paraId="22761103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260153</w:t>
            </w:r>
          </w:p>
        </w:tc>
        <w:tc>
          <w:tcPr>
            <w:tcW w:w="993" w:type="dxa"/>
          </w:tcPr>
          <w:p w14:paraId="26776F38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EF27AA1" w14:textId="79AB17C5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0,</w:t>
            </w:r>
            <w:r w:rsidR="00111A4A" w:rsidRPr="008A3012">
              <w:rPr>
                <w:rFonts w:cs="Arial"/>
                <w:sz w:val="24"/>
                <w:szCs w:val="24"/>
              </w:rPr>
              <w:t>2727</w:t>
            </w:r>
          </w:p>
        </w:tc>
        <w:tc>
          <w:tcPr>
            <w:tcW w:w="1443" w:type="dxa"/>
            <w:vAlign w:val="center"/>
          </w:tcPr>
          <w:p w14:paraId="475750AC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010" w:type="dxa"/>
            <w:vAlign w:val="center"/>
          </w:tcPr>
          <w:p w14:paraId="7BBEBCAF" w14:textId="4A938CC3" w:rsidR="0053427E" w:rsidRPr="008A3012" w:rsidRDefault="00111A4A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6</w:t>
            </w:r>
          </w:p>
        </w:tc>
      </w:tr>
      <w:tr w:rsidR="0053427E" w:rsidRPr="008A3012" w14:paraId="2E8D8D6C" w14:textId="77777777" w:rsidTr="0053427E">
        <w:trPr>
          <w:jc w:val="center"/>
        </w:trPr>
        <w:tc>
          <w:tcPr>
            <w:tcW w:w="4016" w:type="dxa"/>
          </w:tcPr>
          <w:p w14:paraId="07098514" w14:textId="77777777" w:rsidR="0053427E" w:rsidRPr="008A3012" w:rsidRDefault="0053427E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Instal</w:t>
            </w:r>
            <w:r w:rsidR="0028003B" w:rsidRPr="008A3012">
              <w:rPr>
                <w:rFonts w:cs="Arial"/>
                <w:sz w:val="24"/>
                <w:szCs w:val="24"/>
              </w:rPr>
              <w:t>ater grijanja i klimatizacije–</w:t>
            </w:r>
            <w:r w:rsidRPr="008A3012">
              <w:rPr>
                <w:rFonts w:cs="Arial"/>
                <w:sz w:val="24"/>
                <w:szCs w:val="24"/>
              </w:rPr>
              <w:t xml:space="preserve">JMO </w:t>
            </w:r>
          </w:p>
        </w:tc>
        <w:tc>
          <w:tcPr>
            <w:tcW w:w="1275" w:type="dxa"/>
          </w:tcPr>
          <w:p w14:paraId="1343168D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013653</w:t>
            </w:r>
          </w:p>
        </w:tc>
        <w:tc>
          <w:tcPr>
            <w:tcW w:w="993" w:type="dxa"/>
          </w:tcPr>
          <w:p w14:paraId="0FC4E13D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F01959D" w14:textId="422C2DB9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0,</w:t>
            </w:r>
            <w:r w:rsidR="00111A4A" w:rsidRPr="008A3012">
              <w:rPr>
                <w:rFonts w:cs="Arial"/>
                <w:sz w:val="24"/>
                <w:szCs w:val="24"/>
              </w:rPr>
              <w:t>3333</w:t>
            </w:r>
          </w:p>
        </w:tc>
        <w:tc>
          <w:tcPr>
            <w:tcW w:w="1443" w:type="dxa"/>
            <w:vAlign w:val="center"/>
          </w:tcPr>
          <w:p w14:paraId="4AD56135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G</w:t>
            </w:r>
          </w:p>
        </w:tc>
        <w:tc>
          <w:tcPr>
            <w:tcW w:w="1010" w:type="dxa"/>
            <w:vAlign w:val="center"/>
          </w:tcPr>
          <w:p w14:paraId="76FEF86E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8</w:t>
            </w:r>
          </w:p>
        </w:tc>
      </w:tr>
      <w:tr w:rsidR="0053427E" w:rsidRPr="008A3012" w14:paraId="01493C5D" w14:textId="77777777" w:rsidTr="0053427E">
        <w:trPr>
          <w:jc w:val="center"/>
        </w:trPr>
        <w:tc>
          <w:tcPr>
            <w:tcW w:w="4016" w:type="dxa"/>
          </w:tcPr>
          <w:p w14:paraId="07772CA6" w14:textId="77777777" w:rsidR="0053427E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8A3012">
              <w:rPr>
                <w:rFonts w:cs="Arial"/>
                <w:sz w:val="24"/>
                <w:szCs w:val="24"/>
              </w:rPr>
              <w:t>Plinoinstalater</w:t>
            </w:r>
            <w:proofErr w:type="spellEnd"/>
            <w:r w:rsidRPr="008A3012">
              <w:rPr>
                <w:rFonts w:cs="Arial"/>
                <w:sz w:val="24"/>
                <w:szCs w:val="24"/>
              </w:rPr>
              <w:t>–</w:t>
            </w:r>
            <w:r w:rsidR="0053427E" w:rsidRPr="008A3012">
              <w:rPr>
                <w:rFonts w:cs="Arial"/>
                <w:sz w:val="24"/>
                <w:szCs w:val="24"/>
              </w:rPr>
              <w:t xml:space="preserve">JMO </w:t>
            </w:r>
          </w:p>
        </w:tc>
        <w:tc>
          <w:tcPr>
            <w:tcW w:w="1275" w:type="dxa"/>
          </w:tcPr>
          <w:p w14:paraId="01F88991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013753</w:t>
            </w:r>
          </w:p>
        </w:tc>
        <w:tc>
          <w:tcPr>
            <w:tcW w:w="993" w:type="dxa"/>
          </w:tcPr>
          <w:p w14:paraId="36C22810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187C3FB" w14:textId="4EFB205E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0,3</w:t>
            </w:r>
            <w:r w:rsidR="00111A4A" w:rsidRPr="008A3012">
              <w:rPr>
                <w:rFonts w:cs="Arial"/>
                <w:sz w:val="24"/>
                <w:szCs w:val="24"/>
              </w:rPr>
              <w:t>333</w:t>
            </w:r>
          </w:p>
        </w:tc>
        <w:tc>
          <w:tcPr>
            <w:tcW w:w="1443" w:type="dxa"/>
            <w:vAlign w:val="center"/>
          </w:tcPr>
          <w:p w14:paraId="607660AE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G</w:t>
            </w:r>
          </w:p>
        </w:tc>
        <w:tc>
          <w:tcPr>
            <w:tcW w:w="1010" w:type="dxa"/>
            <w:vAlign w:val="center"/>
          </w:tcPr>
          <w:p w14:paraId="3867CDA6" w14:textId="0C7D3BEF" w:rsidR="0053427E" w:rsidRPr="008A3012" w:rsidRDefault="00111A4A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8</w:t>
            </w:r>
          </w:p>
        </w:tc>
      </w:tr>
      <w:tr w:rsidR="0053427E" w:rsidRPr="008A3012" w14:paraId="18836ED0" w14:textId="77777777" w:rsidTr="0053427E">
        <w:trPr>
          <w:jc w:val="center"/>
        </w:trPr>
        <w:tc>
          <w:tcPr>
            <w:tcW w:w="4016" w:type="dxa"/>
          </w:tcPr>
          <w:p w14:paraId="719D7434" w14:textId="77777777" w:rsidR="0053427E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Vodoinstalater–</w:t>
            </w:r>
            <w:r w:rsidR="0053427E" w:rsidRPr="008A3012">
              <w:rPr>
                <w:rFonts w:cs="Arial"/>
                <w:sz w:val="24"/>
                <w:szCs w:val="24"/>
              </w:rPr>
              <w:t xml:space="preserve">JMO </w:t>
            </w:r>
          </w:p>
        </w:tc>
        <w:tc>
          <w:tcPr>
            <w:tcW w:w="1275" w:type="dxa"/>
          </w:tcPr>
          <w:p w14:paraId="407FE67A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013853</w:t>
            </w:r>
          </w:p>
        </w:tc>
        <w:tc>
          <w:tcPr>
            <w:tcW w:w="993" w:type="dxa"/>
          </w:tcPr>
          <w:p w14:paraId="05B9B7CE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0CD1960" w14:textId="0ECDFA1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0,3</w:t>
            </w:r>
            <w:r w:rsidR="00111A4A" w:rsidRPr="008A3012">
              <w:rPr>
                <w:rFonts w:cs="Arial"/>
                <w:sz w:val="24"/>
                <w:szCs w:val="24"/>
              </w:rPr>
              <w:t>333</w:t>
            </w:r>
          </w:p>
        </w:tc>
        <w:tc>
          <w:tcPr>
            <w:tcW w:w="1443" w:type="dxa"/>
            <w:vAlign w:val="center"/>
          </w:tcPr>
          <w:p w14:paraId="175352EA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G</w:t>
            </w:r>
          </w:p>
        </w:tc>
        <w:tc>
          <w:tcPr>
            <w:tcW w:w="1010" w:type="dxa"/>
            <w:vAlign w:val="center"/>
          </w:tcPr>
          <w:p w14:paraId="72A0A915" w14:textId="786914AD" w:rsidR="0053427E" w:rsidRPr="008A3012" w:rsidRDefault="00111A4A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8</w:t>
            </w:r>
          </w:p>
        </w:tc>
      </w:tr>
      <w:tr w:rsidR="0053427E" w:rsidRPr="008A3012" w14:paraId="4E406ACB" w14:textId="77777777" w:rsidTr="0053427E">
        <w:trPr>
          <w:jc w:val="center"/>
        </w:trPr>
        <w:tc>
          <w:tcPr>
            <w:tcW w:w="4016" w:type="dxa"/>
          </w:tcPr>
          <w:p w14:paraId="053ECF7F" w14:textId="77777777" w:rsidR="0053427E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Autoelektričar–</w:t>
            </w:r>
            <w:r w:rsidR="0053427E" w:rsidRPr="008A3012">
              <w:rPr>
                <w:rFonts w:cs="Arial"/>
                <w:sz w:val="24"/>
                <w:szCs w:val="24"/>
              </w:rPr>
              <w:t xml:space="preserve">JMO </w:t>
            </w:r>
          </w:p>
        </w:tc>
        <w:tc>
          <w:tcPr>
            <w:tcW w:w="1275" w:type="dxa"/>
          </w:tcPr>
          <w:p w14:paraId="55AAFBE0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042253</w:t>
            </w:r>
          </w:p>
        </w:tc>
        <w:tc>
          <w:tcPr>
            <w:tcW w:w="993" w:type="dxa"/>
          </w:tcPr>
          <w:p w14:paraId="1B8D97D2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20605CB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0,30</w:t>
            </w:r>
          </w:p>
        </w:tc>
        <w:tc>
          <w:tcPr>
            <w:tcW w:w="1443" w:type="dxa"/>
            <w:vAlign w:val="center"/>
          </w:tcPr>
          <w:p w14:paraId="5C19008E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H</w:t>
            </w:r>
          </w:p>
        </w:tc>
        <w:tc>
          <w:tcPr>
            <w:tcW w:w="1010" w:type="dxa"/>
            <w:vAlign w:val="center"/>
          </w:tcPr>
          <w:p w14:paraId="46373030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6</w:t>
            </w:r>
          </w:p>
        </w:tc>
      </w:tr>
      <w:tr w:rsidR="0053427E" w:rsidRPr="008A3012" w14:paraId="2C5257E4" w14:textId="77777777" w:rsidTr="0053427E">
        <w:trPr>
          <w:jc w:val="center"/>
        </w:trPr>
        <w:tc>
          <w:tcPr>
            <w:tcW w:w="4016" w:type="dxa"/>
          </w:tcPr>
          <w:p w14:paraId="184DC0EB" w14:textId="77777777" w:rsidR="0053427E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Elektroinstalater–</w:t>
            </w:r>
            <w:r w:rsidR="0053427E" w:rsidRPr="008A3012">
              <w:rPr>
                <w:rFonts w:cs="Arial"/>
                <w:sz w:val="24"/>
                <w:szCs w:val="24"/>
              </w:rPr>
              <w:t xml:space="preserve">JMO </w:t>
            </w:r>
          </w:p>
        </w:tc>
        <w:tc>
          <w:tcPr>
            <w:tcW w:w="1275" w:type="dxa"/>
          </w:tcPr>
          <w:p w14:paraId="79EEC2AC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042153</w:t>
            </w:r>
          </w:p>
        </w:tc>
        <w:tc>
          <w:tcPr>
            <w:tcW w:w="993" w:type="dxa"/>
          </w:tcPr>
          <w:p w14:paraId="57AF2F61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6B96F7B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0,40</w:t>
            </w:r>
          </w:p>
        </w:tc>
        <w:tc>
          <w:tcPr>
            <w:tcW w:w="1443" w:type="dxa"/>
            <w:vAlign w:val="center"/>
          </w:tcPr>
          <w:p w14:paraId="42F6BA51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H</w:t>
            </w:r>
          </w:p>
        </w:tc>
        <w:tc>
          <w:tcPr>
            <w:tcW w:w="1010" w:type="dxa"/>
            <w:vAlign w:val="center"/>
          </w:tcPr>
          <w:p w14:paraId="0E56A05A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8</w:t>
            </w:r>
          </w:p>
        </w:tc>
      </w:tr>
      <w:tr w:rsidR="0053427E" w:rsidRPr="008A3012" w14:paraId="2A4FA231" w14:textId="77777777" w:rsidTr="0053427E">
        <w:trPr>
          <w:jc w:val="center"/>
        </w:trPr>
        <w:tc>
          <w:tcPr>
            <w:tcW w:w="4016" w:type="dxa"/>
          </w:tcPr>
          <w:p w14:paraId="6E028C55" w14:textId="77777777" w:rsidR="0053427E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Elektromehaničar–</w:t>
            </w:r>
            <w:r w:rsidR="0053427E" w:rsidRPr="008A3012">
              <w:rPr>
                <w:rFonts w:cs="Arial"/>
                <w:sz w:val="24"/>
                <w:szCs w:val="24"/>
              </w:rPr>
              <w:t xml:space="preserve">JMO </w:t>
            </w:r>
          </w:p>
        </w:tc>
        <w:tc>
          <w:tcPr>
            <w:tcW w:w="1275" w:type="dxa"/>
          </w:tcPr>
          <w:p w14:paraId="72CE9628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042453</w:t>
            </w:r>
          </w:p>
        </w:tc>
        <w:tc>
          <w:tcPr>
            <w:tcW w:w="993" w:type="dxa"/>
          </w:tcPr>
          <w:p w14:paraId="7A637157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4001DB3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0,30</w:t>
            </w:r>
          </w:p>
        </w:tc>
        <w:tc>
          <w:tcPr>
            <w:tcW w:w="1443" w:type="dxa"/>
            <w:vAlign w:val="center"/>
          </w:tcPr>
          <w:p w14:paraId="2380490D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H</w:t>
            </w:r>
          </w:p>
        </w:tc>
        <w:tc>
          <w:tcPr>
            <w:tcW w:w="1010" w:type="dxa"/>
            <w:vAlign w:val="center"/>
          </w:tcPr>
          <w:p w14:paraId="0B7F3637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6</w:t>
            </w:r>
          </w:p>
        </w:tc>
      </w:tr>
      <w:tr w:rsidR="0053427E" w:rsidRPr="008A3012" w14:paraId="248AEBC8" w14:textId="77777777" w:rsidTr="0053427E">
        <w:trPr>
          <w:jc w:val="center"/>
        </w:trPr>
        <w:tc>
          <w:tcPr>
            <w:tcW w:w="4016" w:type="dxa"/>
          </w:tcPr>
          <w:p w14:paraId="4C0DECD8" w14:textId="77777777" w:rsidR="0053427E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Elektromonter–</w:t>
            </w:r>
            <w:r w:rsidR="0053427E" w:rsidRPr="008A3012">
              <w:rPr>
                <w:rFonts w:cs="Arial"/>
                <w:sz w:val="24"/>
                <w:szCs w:val="24"/>
              </w:rPr>
              <w:t>IG</w:t>
            </w:r>
          </w:p>
        </w:tc>
        <w:tc>
          <w:tcPr>
            <w:tcW w:w="1275" w:type="dxa"/>
          </w:tcPr>
          <w:p w14:paraId="4D43F967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041203</w:t>
            </w:r>
          </w:p>
        </w:tc>
        <w:tc>
          <w:tcPr>
            <w:tcW w:w="993" w:type="dxa"/>
          </w:tcPr>
          <w:p w14:paraId="43C3C394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832D277" w14:textId="3C5D42F3" w:rsidR="0053427E" w:rsidRPr="008A3012" w:rsidRDefault="001C5F5B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0,</w:t>
            </w:r>
            <w:r w:rsidR="00111A4A" w:rsidRPr="008A3012">
              <w:rPr>
                <w:rFonts w:cs="Arial"/>
                <w:sz w:val="24"/>
                <w:szCs w:val="24"/>
              </w:rPr>
              <w:t>60</w:t>
            </w:r>
          </w:p>
        </w:tc>
        <w:tc>
          <w:tcPr>
            <w:tcW w:w="1443" w:type="dxa"/>
            <w:vAlign w:val="center"/>
          </w:tcPr>
          <w:p w14:paraId="60C106EE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I</w:t>
            </w:r>
          </w:p>
        </w:tc>
        <w:tc>
          <w:tcPr>
            <w:tcW w:w="1010" w:type="dxa"/>
            <w:vAlign w:val="center"/>
          </w:tcPr>
          <w:p w14:paraId="6833C149" w14:textId="455300FD" w:rsidR="0053427E" w:rsidRPr="008A3012" w:rsidRDefault="006A5019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1</w:t>
            </w:r>
            <w:r w:rsidR="00111A4A" w:rsidRPr="008A3012">
              <w:rPr>
                <w:rFonts w:cs="Arial"/>
                <w:sz w:val="24"/>
                <w:szCs w:val="24"/>
              </w:rPr>
              <w:t>2</w:t>
            </w:r>
          </w:p>
        </w:tc>
      </w:tr>
      <w:tr w:rsidR="0053427E" w:rsidRPr="008A3012" w14:paraId="0C851F5D" w14:textId="77777777" w:rsidTr="0053427E">
        <w:trPr>
          <w:jc w:val="center"/>
        </w:trPr>
        <w:tc>
          <w:tcPr>
            <w:tcW w:w="4016" w:type="dxa"/>
          </w:tcPr>
          <w:p w14:paraId="4321A9D1" w14:textId="77777777" w:rsidR="0053427E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Telekomunikacijski monter–</w:t>
            </w:r>
            <w:r w:rsidR="0053427E" w:rsidRPr="008A3012">
              <w:rPr>
                <w:rFonts w:cs="Arial"/>
                <w:sz w:val="24"/>
                <w:szCs w:val="24"/>
              </w:rPr>
              <w:t>IG</w:t>
            </w:r>
          </w:p>
        </w:tc>
        <w:tc>
          <w:tcPr>
            <w:tcW w:w="1275" w:type="dxa"/>
          </w:tcPr>
          <w:p w14:paraId="7D7C81A0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041303</w:t>
            </w:r>
          </w:p>
        </w:tc>
        <w:tc>
          <w:tcPr>
            <w:tcW w:w="993" w:type="dxa"/>
          </w:tcPr>
          <w:p w14:paraId="2C85DB00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62F5CDA" w14:textId="5417C577" w:rsidR="0053427E" w:rsidRPr="008A3012" w:rsidRDefault="001C5F5B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0,</w:t>
            </w:r>
            <w:r w:rsidR="00111A4A" w:rsidRPr="008A3012">
              <w:rPr>
                <w:rFonts w:cs="Arial"/>
                <w:sz w:val="24"/>
                <w:szCs w:val="24"/>
              </w:rPr>
              <w:t>40</w:t>
            </w:r>
          </w:p>
        </w:tc>
        <w:tc>
          <w:tcPr>
            <w:tcW w:w="1443" w:type="dxa"/>
            <w:vAlign w:val="center"/>
          </w:tcPr>
          <w:p w14:paraId="0209E679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I</w:t>
            </w:r>
          </w:p>
        </w:tc>
        <w:tc>
          <w:tcPr>
            <w:tcW w:w="1010" w:type="dxa"/>
            <w:vAlign w:val="center"/>
          </w:tcPr>
          <w:p w14:paraId="50DB6A2D" w14:textId="77777777" w:rsidR="006A5019" w:rsidRPr="008A3012" w:rsidRDefault="006A5019" w:rsidP="006A5019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8</w:t>
            </w:r>
          </w:p>
        </w:tc>
      </w:tr>
      <w:tr w:rsidR="0053427E" w:rsidRPr="008A3012" w14:paraId="110C4576" w14:textId="77777777" w:rsidTr="0053427E">
        <w:trPr>
          <w:jc w:val="center"/>
        </w:trPr>
        <w:tc>
          <w:tcPr>
            <w:tcW w:w="4016" w:type="dxa"/>
          </w:tcPr>
          <w:p w14:paraId="6A10E330" w14:textId="77777777" w:rsidR="0053427E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Automehaničar–</w:t>
            </w:r>
            <w:r w:rsidR="0053427E" w:rsidRPr="008A3012">
              <w:rPr>
                <w:rFonts w:cs="Arial"/>
                <w:sz w:val="24"/>
                <w:szCs w:val="24"/>
              </w:rPr>
              <w:t xml:space="preserve">JMO </w:t>
            </w:r>
          </w:p>
        </w:tc>
        <w:tc>
          <w:tcPr>
            <w:tcW w:w="1275" w:type="dxa"/>
          </w:tcPr>
          <w:p w14:paraId="24E88F51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014253</w:t>
            </w:r>
          </w:p>
        </w:tc>
        <w:tc>
          <w:tcPr>
            <w:tcW w:w="993" w:type="dxa"/>
          </w:tcPr>
          <w:p w14:paraId="08CED8F7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2663A99" w14:textId="6DB07D63" w:rsidR="0053427E" w:rsidRPr="008A3012" w:rsidRDefault="0028003B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0,</w:t>
            </w:r>
            <w:r w:rsidR="00111A4A" w:rsidRPr="008A3012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1443" w:type="dxa"/>
            <w:vAlign w:val="center"/>
          </w:tcPr>
          <w:p w14:paraId="26E2C245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J</w:t>
            </w:r>
          </w:p>
        </w:tc>
        <w:tc>
          <w:tcPr>
            <w:tcW w:w="1010" w:type="dxa"/>
            <w:vAlign w:val="center"/>
          </w:tcPr>
          <w:p w14:paraId="64439DDE" w14:textId="21245729" w:rsidR="0053427E" w:rsidRPr="008A3012" w:rsidRDefault="00111A4A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11</w:t>
            </w:r>
          </w:p>
        </w:tc>
      </w:tr>
      <w:tr w:rsidR="0053427E" w:rsidRPr="008A3012" w14:paraId="0C1D2EE8" w14:textId="77777777" w:rsidTr="008F4FB1">
        <w:trPr>
          <w:jc w:val="center"/>
        </w:trPr>
        <w:tc>
          <w:tcPr>
            <w:tcW w:w="4016" w:type="dxa"/>
            <w:tcBorders>
              <w:bottom w:val="single" w:sz="4" w:space="0" w:color="000000" w:themeColor="text1"/>
            </w:tcBorders>
          </w:tcPr>
          <w:p w14:paraId="1ED1845B" w14:textId="77777777" w:rsidR="0053427E" w:rsidRPr="008A3012" w:rsidRDefault="0028003B" w:rsidP="006F3CA3">
            <w:pPr>
              <w:pStyle w:val="Bezproreda"/>
              <w:spacing w:line="48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Bravar–</w:t>
            </w:r>
            <w:r w:rsidR="0053427E" w:rsidRPr="008A3012">
              <w:rPr>
                <w:rFonts w:cs="Arial"/>
                <w:sz w:val="24"/>
                <w:szCs w:val="24"/>
              </w:rPr>
              <w:t xml:space="preserve">JMO 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14:paraId="66CF4B48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014153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3987FA26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30945A59" w14:textId="497BD1A8" w:rsidR="0053427E" w:rsidRPr="008A3012" w:rsidRDefault="006A5019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1</w:t>
            </w:r>
            <w:r w:rsidR="0028003B" w:rsidRPr="008A3012">
              <w:rPr>
                <w:rFonts w:cs="Arial"/>
                <w:sz w:val="24"/>
                <w:szCs w:val="24"/>
              </w:rPr>
              <w:t>,</w:t>
            </w:r>
            <w:r w:rsidR="00111A4A" w:rsidRPr="008A3012">
              <w:rPr>
                <w:rFonts w:cs="Arial"/>
                <w:sz w:val="24"/>
                <w:szCs w:val="24"/>
              </w:rPr>
              <w:t>45</w:t>
            </w:r>
          </w:p>
        </w:tc>
        <w:tc>
          <w:tcPr>
            <w:tcW w:w="1443" w:type="dxa"/>
            <w:tcBorders>
              <w:bottom w:val="single" w:sz="4" w:space="0" w:color="000000" w:themeColor="text1"/>
            </w:tcBorders>
            <w:vAlign w:val="center"/>
          </w:tcPr>
          <w:p w14:paraId="465ADA4E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J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  <w:vAlign w:val="center"/>
          </w:tcPr>
          <w:p w14:paraId="2675B13D" w14:textId="343A8632" w:rsidR="0053427E" w:rsidRPr="008A3012" w:rsidRDefault="00111A4A" w:rsidP="0053427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8A3012">
              <w:rPr>
                <w:rFonts w:cs="Arial"/>
                <w:sz w:val="24"/>
                <w:szCs w:val="24"/>
              </w:rPr>
              <w:t>29</w:t>
            </w:r>
          </w:p>
        </w:tc>
      </w:tr>
      <w:tr w:rsidR="0053427E" w:rsidRPr="008A3012" w14:paraId="03C26218" w14:textId="77777777" w:rsidTr="008F4FB1">
        <w:trPr>
          <w:jc w:val="center"/>
        </w:trPr>
        <w:tc>
          <w:tcPr>
            <w:tcW w:w="6284" w:type="dxa"/>
            <w:gridSpan w:val="3"/>
            <w:shd w:val="clear" w:color="auto" w:fill="92D050"/>
          </w:tcPr>
          <w:p w14:paraId="569D212B" w14:textId="77777777" w:rsidR="0053427E" w:rsidRPr="008A3012" w:rsidRDefault="0053427E" w:rsidP="0053427E">
            <w:pPr>
              <w:pStyle w:val="Bezproreda"/>
              <w:spacing w:line="360" w:lineRule="auto"/>
              <w:jc w:val="right"/>
              <w:rPr>
                <w:rFonts w:cs="Arial"/>
                <w:b/>
                <w:sz w:val="24"/>
                <w:szCs w:val="24"/>
              </w:rPr>
            </w:pPr>
            <w:r w:rsidRPr="008A3012">
              <w:rPr>
                <w:rFonts w:cs="Arial"/>
                <w:b/>
                <w:sz w:val="24"/>
                <w:szCs w:val="24"/>
              </w:rPr>
              <w:t>Ukupno:</w:t>
            </w:r>
          </w:p>
        </w:tc>
        <w:tc>
          <w:tcPr>
            <w:tcW w:w="1134" w:type="dxa"/>
            <w:shd w:val="clear" w:color="auto" w:fill="92D050"/>
          </w:tcPr>
          <w:p w14:paraId="650E52E0" w14:textId="77777777" w:rsidR="0053427E" w:rsidRPr="008A3012" w:rsidRDefault="00BD460A" w:rsidP="0053427E">
            <w:pPr>
              <w:pStyle w:val="Bezproreda"/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A3012">
              <w:rPr>
                <w:rFonts w:cs="Arial"/>
                <w:b/>
                <w:sz w:val="24"/>
                <w:szCs w:val="24"/>
              </w:rPr>
              <w:t>11</w:t>
            </w:r>
          </w:p>
        </w:tc>
        <w:tc>
          <w:tcPr>
            <w:tcW w:w="1443" w:type="dxa"/>
            <w:shd w:val="clear" w:color="auto" w:fill="92D050"/>
            <w:vAlign w:val="center"/>
          </w:tcPr>
          <w:p w14:paraId="718E368F" w14:textId="77777777" w:rsidR="0053427E" w:rsidRPr="008A3012" w:rsidRDefault="0053427E" w:rsidP="0053427E">
            <w:pPr>
              <w:pStyle w:val="Bezproreda"/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92D050"/>
            <w:vAlign w:val="center"/>
          </w:tcPr>
          <w:p w14:paraId="77D00E52" w14:textId="39EC1F8B" w:rsidR="0053427E" w:rsidRPr="008A3012" w:rsidRDefault="007D0619" w:rsidP="0053427E">
            <w:pPr>
              <w:pStyle w:val="Bezproreda"/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A3012">
              <w:rPr>
                <w:rFonts w:cs="Arial"/>
                <w:b/>
                <w:sz w:val="24"/>
                <w:szCs w:val="24"/>
              </w:rPr>
              <w:t>2</w:t>
            </w:r>
            <w:r w:rsidR="008E10C5">
              <w:rPr>
                <w:rFonts w:cs="Arial"/>
                <w:b/>
                <w:sz w:val="24"/>
                <w:szCs w:val="24"/>
              </w:rPr>
              <w:t>18</w:t>
            </w:r>
          </w:p>
        </w:tc>
      </w:tr>
    </w:tbl>
    <w:p w14:paraId="5339E166" w14:textId="77777777" w:rsidR="00C549D9" w:rsidRPr="008A3012" w:rsidRDefault="00C549D9" w:rsidP="00320313">
      <w:pPr>
        <w:pStyle w:val="Bezproreda"/>
        <w:rPr>
          <w:rFonts w:cs="Arial"/>
          <w:sz w:val="24"/>
          <w:szCs w:val="24"/>
        </w:rPr>
      </w:pPr>
    </w:p>
    <w:p w14:paraId="6E88E61C" w14:textId="77777777" w:rsidR="00C549D9" w:rsidRPr="008A3012" w:rsidRDefault="00C549D9" w:rsidP="00320313">
      <w:pPr>
        <w:pStyle w:val="Bezproreda"/>
        <w:rPr>
          <w:rFonts w:cs="Arial"/>
          <w:b/>
          <w:sz w:val="24"/>
          <w:szCs w:val="24"/>
        </w:rPr>
      </w:pPr>
    </w:p>
    <w:p w14:paraId="14F0BB22" w14:textId="77777777" w:rsidR="00D61C47" w:rsidRPr="008A3012" w:rsidRDefault="00D61C47" w:rsidP="00320313">
      <w:pPr>
        <w:pStyle w:val="Bezproreda"/>
        <w:rPr>
          <w:rFonts w:cs="Arial"/>
          <w:b/>
          <w:sz w:val="24"/>
          <w:szCs w:val="24"/>
        </w:rPr>
      </w:pPr>
    </w:p>
    <w:p w14:paraId="7247BDAC" w14:textId="77777777" w:rsidR="008D1E0A" w:rsidRPr="008A3012" w:rsidRDefault="008D1E0A" w:rsidP="00320313">
      <w:pPr>
        <w:pStyle w:val="Bezproreda"/>
        <w:rPr>
          <w:rFonts w:cs="Arial"/>
          <w:b/>
          <w:sz w:val="24"/>
          <w:szCs w:val="24"/>
        </w:rPr>
      </w:pPr>
    </w:p>
    <w:p w14:paraId="454463C6" w14:textId="77777777" w:rsidR="008D1E0A" w:rsidRPr="008A3012" w:rsidRDefault="008D1E0A" w:rsidP="00320313">
      <w:pPr>
        <w:pStyle w:val="Bezproreda"/>
        <w:rPr>
          <w:rFonts w:cs="Arial"/>
          <w:b/>
          <w:sz w:val="24"/>
          <w:szCs w:val="24"/>
        </w:rPr>
      </w:pPr>
    </w:p>
    <w:p w14:paraId="6BB4792B" w14:textId="77777777" w:rsidR="0085677F" w:rsidRPr="008A3012" w:rsidRDefault="0085677F" w:rsidP="00320313">
      <w:pPr>
        <w:pStyle w:val="Bezproreda"/>
        <w:rPr>
          <w:rFonts w:cs="Arial"/>
          <w:b/>
          <w:sz w:val="24"/>
          <w:szCs w:val="24"/>
        </w:rPr>
      </w:pPr>
    </w:p>
    <w:p w14:paraId="27AABFD1" w14:textId="77777777" w:rsidR="00111A4A" w:rsidRPr="008A3012" w:rsidRDefault="00111A4A" w:rsidP="00350C6C">
      <w:pPr>
        <w:pStyle w:val="Bezproreda"/>
        <w:rPr>
          <w:rFonts w:cs="Arial"/>
          <w:b/>
          <w:sz w:val="24"/>
          <w:szCs w:val="24"/>
        </w:rPr>
      </w:pPr>
    </w:p>
    <w:p w14:paraId="4F9B4E12" w14:textId="77777777" w:rsidR="00D61C47" w:rsidRPr="008A3012" w:rsidRDefault="00D61C47" w:rsidP="00350C6C">
      <w:pPr>
        <w:pStyle w:val="Bezproreda"/>
        <w:rPr>
          <w:rFonts w:cs="Arial"/>
          <w:b/>
          <w:sz w:val="24"/>
          <w:szCs w:val="24"/>
        </w:rPr>
      </w:pPr>
      <w:r w:rsidRPr="008A3012">
        <w:rPr>
          <w:rFonts w:cs="Arial"/>
          <w:b/>
          <w:sz w:val="24"/>
          <w:szCs w:val="24"/>
        </w:rPr>
        <w:lastRenderedPageBreak/>
        <w:t xml:space="preserve">UPISNI </w:t>
      </w:r>
      <w:r w:rsidR="00495EBB" w:rsidRPr="008A3012">
        <w:rPr>
          <w:rFonts w:cs="Arial"/>
          <w:b/>
          <w:sz w:val="24"/>
          <w:szCs w:val="24"/>
        </w:rPr>
        <w:t>ROKOVI</w:t>
      </w:r>
    </w:p>
    <w:p w14:paraId="140EDE56" w14:textId="78DE96C1" w:rsidR="006238ED" w:rsidRPr="008A3012" w:rsidRDefault="00495EBB" w:rsidP="00320313">
      <w:pPr>
        <w:pStyle w:val="Bezproreda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>Učenici će se prija</w:t>
      </w:r>
      <w:r w:rsidR="003B7B39" w:rsidRPr="008A3012">
        <w:rPr>
          <w:rFonts w:cs="Arial"/>
          <w:sz w:val="24"/>
          <w:szCs w:val="24"/>
        </w:rPr>
        <w:t>vljivati za upis i upisivati u I</w:t>
      </w:r>
      <w:r w:rsidRPr="008A3012">
        <w:rPr>
          <w:rFonts w:cs="Arial"/>
          <w:sz w:val="24"/>
          <w:szCs w:val="24"/>
        </w:rPr>
        <w:t>. razred sred</w:t>
      </w:r>
      <w:r w:rsidR="007D0619" w:rsidRPr="008A3012">
        <w:rPr>
          <w:rFonts w:cs="Arial"/>
          <w:sz w:val="24"/>
          <w:szCs w:val="24"/>
        </w:rPr>
        <w:t>nje škole u školskoj godini 202</w:t>
      </w:r>
      <w:r w:rsidR="007800C2">
        <w:rPr>
          <w:rFonts w:cs="Arial"/>
          <w:sz w:val="24"/>
          <w:szCs w:val="24"/>
        </w:rPr>
        <w:t>3</w:t>
      </w:r>
      <w:r w:rsidR="0020314C" w:rsidRPr="008A3012">
        <w:rPr>
          <w:rFonts w:cs="Arial"/>
          <w:sz w:val="24"/>
          <w:szCs w:val="24"/>
        </w:rPr>
        <w:t>./</w:t>
      </w:r>
      <w:r w:rsidR="007D0619" w:rsidRPr="008A3012">
        <w:rPr>
          <w:rFonts w:cs="Arial"/>
          <w:sz w:val="24"/>
          <w:szCs w:val="24"/>
        </w:rPr>
        <w:t>202</w:t>
      </w:r>
      <w:r w:rsidR="007800C2">
        <w:rPr>
          <w:rFonts w:cs="Arial"/>
          <w:sz w:val="24"/>
          <w:szCs w:val="24"/>
        </w:rPr>
        <w:t>4</w:t>
      </w:r>
      <w:r w:rsidRPr="008A3012">
        <w:rPr>
          <w:rFonts w:cs="Arial"/>
          <w:sz w:val="24"/>
          <w:szCs w:val="24"/>
        </w:rPr>
        <w:t xml:space="preserve">. </w:t>
      </w:r>
      <w:r w:rsidR="0020314C" w:rsidRPr="008A3012">
        <w:rPr>
          <w:rFonts w:cs="Arial"/>
          <w:sz w:val="24"/>
          <w:szCs w:val="24"/>
        </w:rPr>
        <w:t>u</w:t>
      </w:r>
      <w:r w:rsidR="003F6744" w:rsidRPr="008A3012">
        <w:rPr>
          <w:rFonts w:cs="Arial"/>
          <w:sz w:val="24"/>
          <w:szCs w:val="24"/>
        </w:rPr>
        <w:t xml:space="preserve"> ljetnom i jesenskom</w:t>
      </w:r>
      <w:r w:rsidRPr="008A3012">
        <w:rPr>
          <w:rFonts w:cs="Arial"/>
          <w:sz w:val="24"/>
          <w:szCs w:val="24"/>
        </w:rPr>
        <w:t xml:space="preserve"> upisnom roku.</w:t>
      </w:r>
    </w:p>
    <w:p w14:paraId="19743BE5" w14:textId="77777777" w:rsidR="00D624EA" w:rsidRPr="008A3012" w:rsidRDefault="00D624EA" w:rsidP="00320313">
      <w:pPr>
        <w:pStyle w:val="Bezproreda"/>
        <w:rPr>
          <w:rFonts w:cs="Arial"/>
          <w:sz w:val="24"/>
          <w:szCs w:val="24"/>
        </w:rPr>
      </w:pPr>
    </w:p>
    <w:p w14:paraId="1B2A91F1" w14:textId="77777777" w:rsidR="00DA7CC5" w:rsidRPr="008A3012" w:rsidRDefault="00495EBB" w:rsidP="00320313">
      <w:pPr>
        <w:pStyle w:val="Bezproreda"/>
        <w:rPr>
          <w:rFonts w:cs="Arial"/>
          <w:b/>
          <w:sz w:val="24"/>
          <w:szCs w:val="24"/>
        </w:rPr>
      </w:pPr>
      <w:r w:rsidRPr="008A3012">
        <w:rPr>
          <w:rFonts w:cs="Arial"/>
          <w:b/>
          <w:sz w:val="24"/>
          <w:szCs w:val="24"/>
        </w:rPr>
        <w:t>LJETNI UPISNI ROK</w:t>
      </w:r>
    </w:p>
    <w:p w14:paraId="5B9FEF82" w14:textId="2F2AEAB5" w:rsidR="007800C2" w:rsidRPr="007800C2" w:rsidRDefault="007800C2" w:rsidP="007800C2">
      <w:pPr>
        <w:pStyle w:val="Bezproreda"/>
        <w:rPr>
          <w:rFonts w:cs="Arial"/>
          <w:b/>
          <w:sz w:val="24"/>
          <w:szCs w:val="24"/>
        </w:rPr>
      </w:pP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6"/>
        <w:gridCol w:w="2835"/>
      </w:tblGrid>
      <w:tr w:rsidR="007800C2" w:rsidRPr="007800C2" w14:paraId="08F5FEDD" w14:textId="77777777" w:rsidTr="008F4FB1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B43E3F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800C2">
              <w:rPr>
                <w:rFonts w:cs="Arial"/>
                <w:b/>
                <w:bCs/>
                <w:sz w:val="24"/>
                <w:szCs w:val="24"/>
              </w:rPr>
              <w:t>Opis postupka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C4BF92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800C2">
              <w:rPr>
                <w:rFonts w:cs="Arial"/>
                <w:b/>
                <w:bCs/>
                <w:sz w:val="24"/>
                <w:szCs w:val="24"/>
              </w:rPr>
              <w:t>Datum</w:t>
            </w:r>
          </w:p>
        </w:tc>
      </w:tr>
      <w:tr w:rsidR="007800C2" w:rsidRPr="007800C2" w14:paraId="215CE50D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03F07F3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Početak prijava u sustav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D20E0CC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29. 5. 2023.</w:t>
            </w:r>
          </w:p>
        </w:tc>
      </w:tr>
      <w:tr w:rsidR="007800C2" w:rsidRPr="007800C2" w14:paraId="2705D70E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CBEFC7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Regist</w:t>
            </w:r>
            <w:r w:rsidRPr="00891E7D">
              <w:rPr>
                <w:rFonts w:cs="Arial"/>
                <w:sz w:val="24"/>
                <w:szCs w:val="24"/>
              </w:rPr>
              <w:t>racija kandidata izvan redovitog sustava obrazovanja RH putem </w:t>
            </w:r>
            <w:hyperlink r:id="rId6" w:history="1">
              <w:r w:rsidRPr="00891E7D">
                <w:rPr>
                  <w:rStyle w:val="Hiperveza"/>
                  <w:rFonts w:cs="Arial"/>
                  <w:sz w:val="24"/>
                  <w:szCs w:val="24"/>
                  <w:u w:val="none"/>
                </w:rPr>
                <w:t>srednje.e-upisi.hr</w:t>
              </w:r>
            </w:hyperlink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1BA66C8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29. 5. do 26. 6. 2023.</w:t>
            </w:r>
          </w:p>
        </w:tc>
      </w:tr>
      <w:tr w:rsidR="007800C2" w:rsidRPr="007800C2" w14:paraId="0DCB5C89" w14:textId="77777777" w:rsidTr="008F4FB1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180A1B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Dostava osobnih dokumenata i svjedodžbi Središnjem prijavnom uredu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48755F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29. 5. do 26. 6. 2023.</w:t>
            </w:r>
          </w:p>
        </w:tc>
      </w:tr>
      <w:tr w:rsidR="007800C2" w:rsidRPr="007800C2" w14:paraId="0704097D" w14:textId="77777777" w:rsidTr="008F4FB1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DA9AEE4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Prijava obrazovnih programa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1A73760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28. 6. do 7. 7. 2023.</w:t>
            </w:r>
          </w:p>
        </w:tc>
      </w:tr>
      <w:tr w:rsidR="007800C2" w:rsidRPr="007800C2" w14:paraId="536A392D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0ECA8F3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Prijava programa koji zahtijevaju dodatne provjere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21A3B85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28. 6. do 2. 7. 2023.</w:t>
            </w:r>
          </w:p>
        </w:tc>
      </w:tr>
      <w:tr w:rsidR="007800C2" w:rsidRPr="007800C2" w14:paraId="5F2B7382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D2067B6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Dostava dokumentacije:</w:t>
            </w:r>
          </w:p>
          <w:p w14:paraId="4F378E54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● Stručnog mišljenja HZZ-a za programe koji to zahtijevaju</w:t>
            </w:r>
          </w:p>
          <w:p w14:paraId="215C04DC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 xml:space="preserve">● Dokumenata kojima se ostvaruju dodatna prava za upis (dostavljaju se </w:t>
            </w:r>
            <w:r w:rsidRPr="00891E7D">
              <w:rPr>
                <w:rFonts w:cs="Arial"/>
                <w:sz w:val="24"/>
                <w:szCs w:val="24"/>
              </w:rPr>
              <w:t>putem </w:t>
            </w:r>
            <w:hyperlink r:id="rId7" w:history="1">
              <w:r w:rsidRPr="00891E7D">
                <w:rPr>
                  <w:rStyle w:val="Hiperveza"/>
                  <w:rFonts w:cs="Arial"/>
                  <w:sz w:val="24"/>
                  <w:szCs w:val="24"/>
                  <w:u w:val="none"/>
                </w:rPr>
                <w:t>srednje.e-upisi.hr </w:t>
              </w:r>
            </w:hyperlink>
            <w:r w:rsidRPr="00891E7D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2332551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28. 6. do 6. 7. 2023.</w:t>
            </w:r>
          </w:p>
        </w:tc>
      </w:tr>
      <w:tr w:rsidR="007800C2" w:rsidRPr="007800C2" w14:paraId="19157120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0FB2F53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Provođenje dodatnih ispita i provjera i unos rezultata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53489C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3. 7. do 6. 7. 2023.</w:t>
            </w:r>
          </w:p>
        </w:tc>
      </w:tr>
      <w:tr w:rsidR="007800C2" w:rsidRPr="007800C2" w14:paraId="61A897B2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6A1940B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Brisanje kandidata koji nisu zadovoljili preduvjete s lista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B94568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6. 7. 2023.</w:t>
            </w:r>
          </w:p>
        </w:tc>
      </w:tr>
      <w:tr w:rsidR="007800C2" w:rsidRPr="007800C2" w14:paraId="51D17528" w14:textId="77777777" w:rsidTr="008F4FB1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BD07D9B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Unos prigovora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86F530A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7. 7. 2023.</w:t>
            </w:r>
          </w:p>
        </w:tc>
      </w:tr>
      <w:tr w:rsidR="007800C2" w:rsidRPr="007800C2" w14:paraId="395AF77F" w14:textId="77777777" w:rsidTr="008F4FB1">
        <w:trPr>
          <w:trHeight w:val="255"/>
        </w:trPr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B886728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Objava konačnih ljestvica poretka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AEA4B63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10. 7. 2023.</w:t>
            </w:r>
          </w:p>
        </w:tc>
      </w:tr>
      <w:tr w:rsidR="007800C2" w:rsidRPr="007800C2" w14:paraId="174B1757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D59794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Dostava dokumenata koji su uvjet za upis u određeni program obrazovanja srednje škole.</w:t>
            </w:r>
          </w:p>
          <w:p w14:paraId="2A24FDCE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Može se obaviti elektronski putem </w:t>
            </w:r>
            <w:hyperlink r:id="rId8" w:history="1">
              <w:r w:rsidRPr="00891E7D">
                <w:rPr>
                  <w:rStyle w:val="Hiperveza"/>
                  <w:rFonts w:cs="Arial"/>
                  <w:sz w:val="24"/>
                  <w:szCs w:val="24"/>
                  <w:u w:val="none"/>
                </w:rPr>
                <w:t>srednje.e-upisi.hr </w:t>
              </w:r>
            </w:hyperlink>
            <w:r w:rsidRPr="00891E7D">
              <w:rPr>
                <w:rFonts w:cs="Arial"/>
                <w:sz w:val="24"/>
                <w:szCs w:val="24"/>
              </w:rPr>
              <w:t>ili</w:t>
            </w:r>
            <w:r w:rsidRPr="007800C2">
              <w:rPr>
                <w:rFonts w:cs="Arial"/>
                <w:sz w:val="24"/>
                <w:szCs w:val="24"/>
              </w:rPr>
              <w:t xml:space="preserve"> dolaskom u školu na propisani datum.</w:t>
            </w:r>
          </w:p>
          <w:p w14:paraId="1E99CDA1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● Upisnica ( </w:t>
            </w:r>
            <w:r w:rsidRPr="007800C2">
              <w:rPr>
                <w:rFonts w:cs="Arial"/>
                <w:sz w:val="24"/>
                <w:szCs w:val="24"/>
                <w:u w:val="single"/>
              </w:rPr>
              <w:t>obvezno za sve učenike </w:t>
            </w:r>
            <w:r w:rsidRPr="007800C2">
              <w:rPr>
                <w:rFonts w:cs="Arial"/>
                <w:sz w:val="24"/>
                <w:szCs w:val="24"/>
              </w:rPr>
              <w:t>)</w:t>
            </w:r>
          </w:p>
          <w:p w14:paraId="0D724E04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● potvrda liječnika školske medicine</w:t>
            </w:r>
          </w:p>
          <w:p w14:paraId="1A10578C" w14:textId="77777777" w:rsid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● potvrda obiteljskog liječnika ili liječnička svjedodžba medicine rada</w:t>
            </w:r>
          </w:p>
          <w:p w14:paraId="7527AF97" w14:textId="715D8788" w:rsidR="002344FF" w:rsidRPr="007800C2" w:rsidRDefault="002344FF" w:rsidP="002344FF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● </w:t>
            </w:r>
            <w:r>
              <w:rPr>
                <w:rFonts w:cs="Arial"/>
                <w:sz w:val="24"/>
                <w:szCs w:val="24"/>
              </w:rPr>
              <w:t>Ugovor o naukovanju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985BF51" w14:textId="49297DCD" w:rsid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10. 7. do 1</w:t>
            </w:r>
            <w:r w:rsidR="00891E7D">
              <w:rPr>
                <w:rFonts w:cs="Arial"/>
                <w:sz w:val="24"/>
                <w:szCs w:val="24"/>
              </w:rPr>
              <w:t>1</w:t>
            </w:r>
            <w:r w:rsidRPr="007800C2">
              <w:rPr>
                <w:rFonts w:cs="Arial"/>
                <w:sz w:val="24"/>
                <w:szCs w:val="24"/>
              </w:rPr>
              <w:t>. 7. 2023.</w:t>
            </w:r>
          </w:p>
          <w:p w14:paraId="57CBFCCF" w14:textId="49990EEE" w:rsidR="005347D2" w:rsidRDefault="005347D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(od 8.00 sati do 16.00 sati)</w:t>
            </w:r>
          </w:p>
          <w:p w14:paraId="742E4E57" w14:textId="0EFE677D" w:rsidR="00891E7D" w:rsidRDefault="00891E7D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Elektronička pošta za </w:t>
            </w:r>
            <w:r w:rsidR="00014E1E">
              <w:rPr>
                <w:rFonts w:cs="Arial"/>
                <w:sz w:val="24"/>
                <w:szCs w:val="24"/>
              </w:rPr>
              <w:t>dostavu dodatne dokumentacije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0E882048" w14:textId="43B05C5D" w:rsidR="00891E7D" w:rsidRPr="00891E7D" w:rsidRDefault="00504519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hyperlink r:id="rId9" w:history="1">
              <w:r w:rsidR="00891E7D" w:rsidRPr="00891E7D">
                <w:rPr>
                  <w:rStyle w:val="Hiperveza"/>
                  <w:rFonts w:cs="Arial"/>
                  <w:sz w:val="24"/>
                  <w:szCs w:val="24"/>
                  <w:u w:val="none"/>
                </w:rPr>
                <w:t>snjezana.birtic@gmail.com</w:t>
              </w:r>
            </w:hyperlink>
            <w:r w:rsidR="00891E7D" w:rsidRPr="00891E7D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7800C2" w:rsidRPr="007800C2" w14:paraId="69470EBB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6CB2C63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Objava okvirnog broja slobodnih mjesta za jesenski upisni rok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B72AC41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14. 7. 2023.</w:t>
            </w:r>
          </w:p>
        </w:tc>
      </w:tr>
      <w:tr w:rsidR="007800C2" w:rsidRPr="007800C2" w14:paraId="14978018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60D02F5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Službena objava slobodnih mjesta za jesenski upisni rok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C3767D8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7. 8. 2023.</w:t>
            </w:r>
          </w:p>
        </w:tc>
      </w:tr>
    </w:tbl>
    <w:p w14:paraId="2CDDC70A" w14:textId="77777777" w:rsidR="007800C2" w:rsidRDefault="007800C2" w:rsidP="00320313">
      <w:pPr>
        <w:pStyle w:val="Bezproreda"/>
        <w:rPr>
          <w:rFonts w:cs="Arial"/>
          <w:b/>
          <w:sz w:val="24"/>
          <w:szCs w:val="24"/>
        </w:rPr>
      </w:pPr>
    </w:p>
    <w:p w14:paraId="6402D17A" w14:textId="77777777" w:rsidR="00014E1E" w:rsidRDefault="00014E1E" w:rsidP="00320313">
      <w:pPr>
        <w:pStyle w:val="Bezproreda"/>
        <w:rPr>
          <w:rFonts w:cs="Arial"/>
          <w:b/>
          <w:sz w:val="24"/>
          <w:szCs w:val="24"/>
        </w:rPr>
      </w:pPr>
    </w:p>
    <w:p w14:paraId="4047867D" w14:textId="52BD1CB8" w:rsidR="007800C2" w:rsidRPr="007800C2" w:rsidRDefault="00A1460F" w:rsidP="007800C2">
      <w:pPr>
        <w:pStyle w:val="Bezproreda"/>
        <w:rPr>
          <w:rFonts w:cs="Arial"/>
          <w:b/>
          <w:sz w:val="24"/>
          <w:szCs w:val="24"/>
        </w:rPr>
      </w:pPr>
      <w:r w:rsidRPr="008A3012">
        <w:rPr>
          <w:rFonts w:cs="Arial"/>
          <w:b/>
          <w:sz w:val="24"/>
          <w:szCs w:val="24"/>
        </w:rPr>
        <w:lastRenderedPageBreak/>
        <w:t>JESENSKI UPISNI ROK</w:t>
      </w:r>
    </w:p>
    <w:p w14:paraId="12FF3B16" w14:textId="77777777" w:rsidR="007800C2" w:rsidRPr="007800C2" w:rsidRDefault="007800C2" w:rsidP="007800C2">
      <w:pPr>
        <w:pStyle w:val="Bezproreda"/>
        <w:rPr>
          <w:rFonts w:cs="Arial"/>
          <w:b/>
          <w:sz w:val="24"/>
          <w:szCs w:val="24"/>
        </w:rPr>
      </w:pPr>
      <w:r w:rsidRPr="007800C2">
        <w:rPr>
          <w:rFonts w:cs="Arial"/>
          <w:b/>
          <w:bCs/>
          <w:sz w:val="24"/>
          <w:szCs w:val="24"/>
        </w:rPr>
        <w:t> </w:t>
      </w: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6"/>
        <w:gridCol w:w="2835"/>
      </w:tblGrid>
      <w:tr w:rsidR="007800C2" w:rsidRPr="007800C2" w14:paraId="27F565C0" w14:textId="77777777" w:rsidTr="008F4FB1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8A6E04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800C2">
              <w:rPr>
                <w:rFonts w:cs="Arial"/>
                <w:b/>
                <w:bCs/>
                <w:sz w:val="24"/>
                <w:szCs w:val="24"/>
              </w:rPr>
              <w:t>Opis postupka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AB840B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800C2">
              <w:rPr>
                <w:rFonts w:cs="Arial"/>
                <w:b/>
                <w:bCs/>
                <w:sz w:val="24"/>
                <w:szCs w:val="24"/>
              </w:rPr>
              <w:t>Datum</w:t>
            </w:r>
          </w:p>
        </w:tc>
      </w:tr>
      <w:tr w:rsidR="007800C2" w:rsidRPr="007800C2" w14:paraId="75CEC8A8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C4D42BB" w14:textId="609EF6DB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Registracija za kandidate izvan redovitog sustava obrazovanja RH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B05BA75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16. 8. do 21. 8. 2023.</w:t>
            </w:r>
          </w:p>
        </w:tc>
      </w:tr>
      <w:tr w:rsidR="007800C2" w:rsidRPr="007800C2" w14:paraId="53DCFAFA" w14:textId="77777777" w:rsidTr="008F4FB1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8F4D10A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Dostava osobnih dokumenata, svjedodžbi i ostale dokumentacije za kandidate izvan redovitog sustava obrazovanja RH Središnjem prijavnom uredu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0437CA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16. 8. do 21. 8. 2023.</w:t>
            </w:r>
          </w:p>
        </w:tc>
      </w:tr>
      <w:tr w:rsidR="007800C2" w:rsidRPr="007800C2" w14:paraId="231A1A75" w14:textId="77777777" w:rsidTr="008F4FB1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95244F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Početak prijava u sustav i prijava obrazovnih programa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79ED339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21. 8. do 25. 8. 2023.</w:t>
            </w:r>
          </w:p>
        </w:tc>
      </w:tr>
      <w:tr w:rsidR="007800C2" w:rsidRPr="007800C2" w14:paraId="5FF80177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B75D1F2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Prijava obrazovnih programa koji zahtijevaju dodatne provjere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20409C8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21. 8. do 23. 8. 2023.</w:t>
            </w:r>
          </w:p>
        </w:tc>
      </w:tr>
      <w:tr w:rsidR="007800C2" w:rsidRPr="007800C2" w14:paraId="792C2315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85D1AD5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Dostava dokumentacije:</w:t>
            </w:r>
          </w:p>
          <w:p w14:paraId="36DB26BC" w14:textId="77777777" w:rsidR="007800C2" w:rsidRPr="00891E7D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 xml:space="preserve">● Stručnog mišljenja </w:t>
            </w:r>
            <w:r w:rsidRPr="00891E7D">
              <w:rPr>
                <w:rFonts w:cs="Arial"/>
                <w:sz w:val="24"/>
                <w:szCs w:val="24"/>
              </w:rPr>
              <w:t>HZZ-a za programe koji to zahtijevaju</w:t>
            </w:r>
          </w:p>
          <w:p w14:paraId="1069CD78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891E7D">
              <w:rPr>
                <w:rFonts w:cs="Arial"/>
                <w:sz w:val="24"/>
                <w:szCs w:val="24"/>
              </w:rPr>
              <w:t>● Dokumenata kojima se ostvaruju dodatna prava za upis (dostavljaju se putem </w:t>
            </w:r>
            <w:hyperlink r:id="rId10" w:history="1">
              <w:r w:rsidRPr="00891E7D">
                <w:rPr>
                  <w:rStyle w:val="Hiperveza"/>
                  <w:rFonts w:cs="Arial"/>
                  <w:sz w:val="24"/>
                  <w:szCs w:val="24"/>
                  <w:u w:val="none"/>
                </w:rPr>
                <w:t>srednje.e-upisi.hr </w:t>
              </w:r>
            </w:hyperlink>
            <w:r w:rsidRPr="00891E7D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5FC3FE6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21. 8. do 24. 8. 2023.</w:t>
            </w:r>
          </w:p>
        </w:tc>
      </w:tr>
      <w:tr w:rsidR="007800C2" w:rsidRPr="007800C2" w14:paraId="2E5EAA9B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D4AD63D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Provođenje dodatnih ispita i provjera te unos rezultata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B09B482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24. 8. 2023.</w:t>
            </w:r>
          </w:p>
        </w:tc>
      </w:tr>
      <w:tr w:rsidR="007800C2" w:rsidRPr="007800C2" w14:paraId="1716A9CD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C3CBD0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Brisanje kandidata koji nisu zadovoljili preduvjete s lista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26E9352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25. 8. 2023.</w:t>
            </w:r>
          </w:p>
        </w:tc>
      </w:tr>
      <w:tr w:rsidR="007800C2" w:rsidRPr="007800C2" w14:paraId="55432A26" w14:textId="77777777" w:rsidTr="008F4FB1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B7CE9F9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Unos prigovora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228E0C1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25. 8. 2023.</w:t>
            </w:r>
          </w:p>
        </w:tc>
      </w:tr>
      <w:tr w:rsidR="007800C2" w:rsidRPr="007800C2" w14:paraId="66F124B8" w14:textId="77777777" w:rsidTr="008F4FB1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CB4CC13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Objava konačnih ljestvica poretka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F05A755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26. 8. 2023.</w:t>
            </w:r>
          </w:p>
        </w:tc>
      </w:tr>
      <w:tr w:rsidR="007800C2" w:rsidRPr="007800C2" w14:paraId="07C0F576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C1A9390" w14:textId="77777777" w:rsidR="007800C2" w:rsidRPr="00891E7D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 xml:space="preserve">Dostava dokumenata koji su uvjet za upis u određeni program obrazovanja srednje </w:t>
            </w:r>
            <w:r w:rsidRPr="00891E7D">
              <w:rPr>
                <w:rFonts w:cs="Arial"/>
                <w:sz w:val="24"/>
                <w:szCs w:val="24"/>
              </w:rPr>
              <w:t>škole.</w:t>
            </w:r>
          </w:p>
          <w:p w14:paraId="329BEAA8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891E7D">
              <w:rPr>
                <w:rFonts w:cs="Arial"/>
                <w:sz w:val="24"/>
                <w:szCs w:val="24"/>
              </w:rPr>
              <w:t>Može se obaviti elektronski putem </w:t>
            </w:r>
            <w:hyperlink r:id="rId11" w:history="1">
              <w:r w:rsidRPr="00891E7D">
                <w:rPr>
                  <w:rStyle w:val="Hiperveza"/>
                  <w:rFonts w:cs="Arial"/>
                  <w:sz w:val="24"/>
                  <w:szCs w:val="24"/>
                  <w:u w:val="none"/>
                </w:rPr>
                <w:t>srednje.e-upisi.hr </w:t>
              </w:r>
            </w:hyperlink>
            <w:r w:rsidRPr="00891E7D">
              <w:rPr>
                <w:rFonts w:cs="Arial"/>
                <w:sz w:val="24"/>
                <w:szCs w:val="24"/>
              </w:rPr>
              <w:t>ili</w:t>
            </w:r>
            <w:r w:rsidRPr="007800C2">
              <w:rPr>
                <w:rFonts w:cs="Arial"/>
                <w:sz w:val="24"/>
                <w:szCs w:val="24"/>
              </w:rPr>
              <w:t xml:space="preserve"> dolaskom u školu na propisani datum.</w:t>
            </w:r>
          </w:p>
          <w:p w14:paraId="0A966A1E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● Upisnica ( </w:t>
            </w:r>
            <w:r w:rsidRPr="007800C2">
              <w:rPr>
                <w:rFonts w:cs="Arial"/>
                <w:sz w:val="24"/>
                <w:szCs w:val="24"/>
                <w:u w:val="single"/>
              </w:rPr>
              <w:t>obvezno za sve učenike </w:t>
            </w:r>
            <w:r w:rsidRPr="007800C2">
              <w:rPr>
                <w:rFonts w:cs="Arial"/>
                <w:sz w:val="24"/>
                <w:szCs w:val="24"/>
              </w:rPr>
              <w:t>)</w:t>
            </w:r>
          </w:p>
          <w:p w14:paraId="4771C78E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● potvrda liječnika školske medicine</w:t>
            </w:r>
          </w:p>
          <w:p w14:paraId="320996E7" w14:textId="77777777" w:rsid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● potvrda obiteljskog liječnika ili liječnička svjedodžba medicine rada</w:t>
            </w:r>
          </w:p>
          <w:p w14:paraId="73017770" w14:textId="0E6AE418" w:rsidR="002344FF" w:rsidRPr="007800C2" w:rsidRDefault="002344FF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● </w:t>
            </w:r>
            <w:r>
              <w:rPr>
                <w:rFonts w:cs="Arial"/>
                <w:sz w:val="24"/>
                <w:szCs w:val="24"/>
              </w:rPr>
              <w:t>Ugovor o naukovanju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5E3416" w14:textId="3C1FC1DD" w:rsid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26. 8. do 2</w:t>
            </w:r>
            <w:r w:rsidR="00891E7D">
              <w:rPr>
                <w:rFonts w:cs="Arial"/>
                <w:sz w:val="24"/>
                <w:szCs w:val="24"/>
              </w:rPr>
              <w:t>7</w:t>
            </w:r>
            <w:r w:rsidRPr="007800C2">
              <w:rPr>
                <w:rFonts w:cs="Arial"/>
                <w:sz w:val="24"/>
                <w:szCs w:val="24"/>
              </w:rPr>
              <w:t>. 8. 2023.</w:t>
            </w:r>
          </w:p>
          <w:p w14:paraId="295D0444" w14:textId="7F7FB199" w:rsidR="005347D2" w:rsidRDefault="005347D2" w:rsidP="005347D2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(od 8.00 sati do 16.00 sati)</w:t>
            </w:r>
          </w:p>
          <w:p w14:paraId="1D7C2BB6" w14:textId="19309459" w:rsidR="00891E7D" w:rsidRDefault="00891E7D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Elektronička pošta za </w:t>
            </w:r>
            <w:r w:rsidR="00014E1E">
              <w:rPr>
                <w:rFonts w:cs="Arial"/>
                <w:sz w:val="24"/>
                <w:szCs w:val="24"/>
              </w:rPr>
              <w:t>dostavu dodatne dokumentacije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1A4FF043" w14:textId="3FA5A0E9" w:rsidR="00891E7D" w:rsidRPr="007800C2" w:rsidRDefault="00504519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hyperlink r:id="rId12" w:history="1">
              <w:r w:rsidR="00891E7D" w:rsidRPr="00891E7D">
                <w:rPr>
                  <w:rStyle w:val="Hiperveza"/>
                  <w:rFonts w:cs="Arial"/>
                  <w:sz w:val="24"/>
                  <w:szCs w:val="24"/>
                  <w:u w:val="none"/>
                </w:rPr>
                <w:t>snjezana.birtic@gmail.com</w:t>
              </w:r>
            </w:hyperlink>
          </w:p>
        </w:tc>
      </w:tr>
      <w:tr w:rsidR="007800C2" w:rsidRPr="007800C2" w14:paraId="56681D5D" w14:textId="77777777" w:rsidTr="007800C2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0956F69" w14:textId="77777777" w:rsidR="007800C2" w:rsidRPr="007800C2" w:rsidRDefault="007800C2" w:rsidP="00014E1E">
            <w:pPr>
              <w:pStyle w:val="Bezproreda"/>
              <w:spacing w:line="360" w:lineRule="auto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Objava slobodnih upisnih mjesta nakon jesenskog upisnog roka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FDFC3D2" w14:textId="77777777" w:rsidR="007800C2" w:rsidRPr="007800C2" w:rsidRDefault="007800C2" w:rsidP="00014E1E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30. 8. 2023.</w:t>
            </w:r>
          </w:p>
        </w:tc>
      </w:tr>
    </w:tbl>
    <w:p w14:paraId="1C72871F" w14:textId="70B672F2" w:rsidR="007800C2" w:rsidRDefault="007800C2" w:rsidP="00320313">
      <w:pPr>
        <w:pStyle w:val="Bezproreda"/>
        <w:rPr>
          <w:rFonts w:cs="Arial"/>
          <w:b/>
          <w:sz w:val="24"/>
          <w:szCs w:val="24"/>
        </w:rPr>
      </w:pPr>
    </w:p>
    <w:p w14:paraId="2264A115" w14:textId="77777777" w:rsidR="007800C2" w:rsidRPr="008A3012" w:rsidRDefault="007800C2" w:rsidP="00320313">
      <w:pPr>
        <w:pStyle w:val="Bezproreda"/>
        <w:rPr>
          <w:rFonts w:cs="Arial"/>
          <w:b/>
          <w:sz w:val="24"/>
          <w:szCs w:val="24"/>
        </w:rPr>
      </w:pPr>
    </w:p>
    <w:p w14:paraId="5A6E5A1E" w14:textId="77777777" w:rsidR="00D624EA" w:rsidRPr="008A3012" w:rsidRDefault="00D624EA" w:rsidP="007351AE">
      <w:pPr>
        <w:pStyle w:val="Bezproreda"/>
        <w:rPr>
          <w:rFonts w:cs="Arial"/>
          <w:b/>
          <w:sz w:val="24"/>
          <w:szCs w:val="24"/>
        </w:rPr>
      </w:pPr>
    </w:p>
    <w:p w14:paraId="568413E1" w14:textId="77777777" w:rsidR="00D624EA" w:rsidRPr="008A3012" w:rsidRDefault="00D624EA" w:rsidP="007351AE">
      <w:pPr>
        <w:pStyle w:val="Bezproreda"/>
        <w:rPr>
          <w:rFonts w:cs="Arial"/>
          <w:b/>
          <w:sz w:val="24"/>
          <w:szCs w:val="24"/>
        </w:rPr>
      </w:pPr>
    </w:p>
    <w:p w14:paraId="23FB768E" w14:textId="77777777" w:rsidR="00C55104" w:rsidRPr="008A3012" w:rsidRDefault="00C55104" w:rsidP="007351AE">
      <w:pPr>
        <w:pStyle w:val="Bezproreda"/>
        <w:rPr>
          <w:rFonts w:cs="Arial"/>
          <w:b/>
          <w:sz w:val="24"/>
          <w:szCs w:val="24"/>
        </w:rPr>
      </w:pPr>
    </w:p>
    <w:p w14:paraId="00FFFAEF" w14:textId="77777777" w:rsidR="00C55104" w:rsidRPr="008A3012" w:rsidRDefault="00C55104" w:rsidP="007351AE">
      <w:pPr>
        <w:pStyle w:val="Bezproreda"/>
        <w:rPr>
          <w:rFonts w:cs="Arial"/>
          <w:b/>
          <w:sz w:val="24"/>
          <w:szCs w:val="24"/>
        </w:rPr>
      </w:pPr>
    </w:p>
    <w:p w14:paraId="774A5207" w14:textId="77777777" w:rsidR="00C55104" w:rsidRPr="008A3012" w:rsidRDefault="00C55104" w:rsidP="007351AE">
      <w:pPr>
        <w:pStyle w:val="Bezproreda"/>
        <w:rPr>
          <w:rFonts w:cs="Arial"/>
          <w:b/>
          <w:sz w:val="24"/>
          <w:szCs w:val="24"/>
        </w:rPr>
      </w:pPr>
    </w:p>
    <w:p w14:paraId="18C49AA8" w14:textId="3282F0A9" w:rsidR="007800C2" w:rsidRDefault="007800C2" w:rsidP="007351AE">
      <w:pPr>
        <w:pStyle w:val="Bezproreda"/>
        <w:rPr>
          <w:rFonts w:cs="Arial"/>
          <w:b/>
          <w:sz w:val="24"/>
          <w:szCs w:val="24"/>
        </w:rPr>
      </w:pPr>
    </w:p>
    <w:p w14:paraId="64576313" w14:textId="77777777" w:rsidR="008E10C5" w:rsidRPr="008A3012" w:rsidRDefault="008E10C5" w:rsidP="007351AE">
      <w:pPr>
        <w:pStyle w:val="Bezproreda"/>
        <w:rPr>
          <w:rFonts w:cs="Arial"/>
          <w:b/>
          <w:sz w:val="24"/>
          <w:szCs w:val="24"/>
        </w:rPr>
      </w:pPr>
    </w:p>
    <w:p w14:paraId="23B91A3F" w14:textId="7FD7EE5E" w:rsidR="007800C2" w:rsidRPr="007800C2" w:rsidRDefault="00BC0914" w:rsidP="007800C2">
      <w:pPr>
        <w:pStyle w:val="Bezproreda"/>
        <w:rPr>
          <w:rFonts w:cs="Arial"/>
          <w:b/>
          <w:sz w:val="24"/>
          <w:szCs w:val="24"/>
        </w:rPr>
      </w:pPr>
      <w:r w:rsidRPr="008A3012">
        <w:rPr>
          <w:rFonts w:cs="Arial"/>
          <w:b/>
          <w:sz w:val="24"/>
          <w:szCs w:val="24"/>
        </w:rPr>
        <w:lastRenderedPageBreak/>
        <w:t>PRIJAVA KA</w:t>
      </w:r>
      <w:r w:rsidR="00E97411" w:rsidRPr="008A3012">
        <w:rPr>
          <w:rFonts w:cs="Arial"/>
          <w:b/>
          <w:sz w:val="24"/>
          <w:szCs w:val="24"/>
        </w:rPr>
        <w:t>NDIDATA S TEŠKOĆAMA U RAZVOJU–</w:t>
      </w:r>
      <w:r w:rsidRPr="008A3012">
        <w:rPr>
          <w:rFonts w:cs="Arial"/>
          <w:b/>
          <w:sz w:val="24"/>
          <w:szCs w:val="24"/>
        </w:rPr>
        <w:t>LJETNI UPISNI ROK</w:t>
      </w:r>
    </w:p>
    <w:p w14:paraId="0F30AC05" w14:textId="77777777" w:rsidR="007800C2" w:rsidRPr="007800C2" w:rsidRDefault="007800C2" w:rsidP="007800C2">
      <w:pPr>
        <w:pStyle w:val="Bezproreda"/>
        <w:rPr>
          <w:rFonts w:cs="Arial"/>
          <w:b/>
          <w:sz w:val="24"/>
          <w:szCs w:val="24"/>
        </w:rPr>
      </w:pPr>
      <w:r w:rsidRPr="007800C2">
        <w:rPr>
          <w:rFonts w:cs="Arial"/>
          <w:b/>
          <w:sz w:val="24"/>
          <w:szCs w:val="24"/>
        </w:rPr>
        <w:t> </w:t>
      </w: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2976"/>
      </w:tblGrid>
      <w:tr w:rsidR="007800C2" w:rsidRPr="007800C2" w14:paraId="1B665E05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43FA15" w14:textId="77777777" w:rsidR="007800C2" w:rsidRPr="007800C2" w:rsidRDefault="007800C2" w:rsidP="007800C2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800C2">
              <w:rPr>
                <w:rFonts w:cs="Arial"/>
                <w:b/>
                <w:bCs/>
                <w:sz w:val="24"/>
                <w:szCs w:val="24"/>
              </w:rPr>
              <w:t>Opis postupka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DDCF4C" w14:textId="77777777" w:rsidR="007800C2" w:rsidRPr="007800C2" w:rsidRDefault="007800C2" w:rsidP="007800C2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800C2">
              <w:rPr>
                <w:rFonts w:cs="Arial"/>
                <w:b/>
                <w:bCs/>
                <w:sz w:val="24"/>
                <w:szCs w:val="24"/>
              </w:rPr>
              <w:t>Datum</w:t>
            </w:r>
          </w:p>
        </w:tc>
      </w:tr>
      <w:tr w:rsidR="007800C2" w:rsidRPr="007800C2" w14:paraId="4E7B33F7" w14:textId="77777777" w:rsidTr="007800C2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1319D43" w14:textId="1F4C1EF6" w:rsidR="007800C2" w:rsidRPr="007800C2" w:rsidRDefault="007800C2" w:rsidP="007800C2">
            <w:pPr>
              <w:pStyle w:val="Bezproreda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Kandidati s teškoćama u razvoju prijavljuju se u županijsk</w:t>
            </w:r>
            <w:r w:rsidR="00891E7D">
              <w:rPr>
                <w:rFonts w:cs="Arial"/>
                <w:sz w:val="24"/>
                <w:szCs w:val="24"/>
              </w:rPr>
              <w:t>i</w:t>
            </w:r>
            <w:r w:rsidRPr="007800C2">
              <w:rPr>
                <w:rFonts w:cs="Arial"/>
                <w:sz w:val="24"/>
                <w:szCs w:val="24"/>
              </w:rPr>
              <w:t xml:space="preserve"> upravn</w:t>
            </w:r>
            <w:r w:rsidR="00891E7D">
              <w:rPr>
                <w:rFonts w:cs="Arial"/>
                <w:sz w:val="24"/>
                <w:szCs w:val="24"/>
              </w:rPr>
              <w:t>i</w:t>
            </w:r>
            <w:r w:rsidRPr="007800C2">
              <w:rPr>
                <w:rFonts w:cs="Arial"/>
                <w:sz w:val="24"/>
                <w:szCs w:val="24"/>
              </w:rPr>
              <w:t xml:space="preserve"> odjel za obrazovanje, te iskazuju svoj odabir s liste prioriteta redom kako bi željeli upisati obrazovne programe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76AFD11" w14:textId="77777777" w:rsidR="007800C2" w:rsidRPr="007800C2" w:rsidRDefault="007800C2" w:rsidP="007800C2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29. 5. do 16. 6. 2023.</w:t>
            </w:r>
          </w:p>
        </w:tc>
      </w:tr>
      <w:tr w:rsidR="007800C2" w:rsidRPr="007800C2" w14:paraId="5DFFCD7A" w14:textId="77777777" w:rsidTr="007800C2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7856CCF" w14:textId="77777777" w:rsidR="007800C2" w:rsidRPr="00891E7D" w:rsidRDefault="007800C2" w:rsidP="007800C2">
            <w:pPr>
              <w:pStyle w:val="Bezproreda"/>
              <w:rPr>
                <w:rFonts w:cs="Arial"/>
                <w:sz w:val="24"/>
                <w:szCs w:val="24"/>
              </w:rPr>
            </w:pPr>
            <w:r w:rsidRPr="00891E7D">
              <w:rPr>
                <w:rFonts w:cs="Arial"/>
                <w:sz w:val="24"/>
                <w:szCs w:val="24"/>
              </w:rPr>
              <w:t>Registracija kandidata s teškoćama u razvoju izvan redovitog sustava obrazovanja RH putem </w:t>
            </w:r>
            <w:hyperlink r:id="rId13" w:history="1">
              <w:r w:rsidRPr="00891E7D">
                <w:rPr>
                  <w:rStyle w:val="Hiperveza"/>
                  <w:rFonts w:cs="Arial"/>
                  <w:sz w:val="24"/>
                  <w:szCs w:val="24"/>
                  <w:u w:val="none"/>
                </w:rPr>
                <w:t>srednje.e-upisi.hr</w:t>
              </w:r>
            </w:hyperlink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4AC387D" w14:textId="77777777" w:rsidR="007800C2" w:rsidRPr="007800C2" w:rsidRDefault="007800C2" w:rsidP="007800C2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29. 5. do 16. 6. 2023.</w:t>
            </w:r>
          </w:p>
        </w:tc>
      </w:tr>
      <w:tr w:rsidR="007800C2" w:rsidRPr="007800C2" w14:paraId="32E207E1" w14:textId="77777777" w:rsidTr="007800C2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97AB8C2" w14:textId="77777777" w:rsidR="007800C2" w:rsidRPr="00891E7D" w:rsidRDefault="007800C2" w:rsidP="007800C2">
            <w:pPr>
              <w:pStyle w:val="Bezproreda"/>
              <w:rPr>
                <w:rFonts w:cs="Arial"/>
                <w:sz w:val="24"/>
                <w:szCs w:val="24"/>
              </w:rPr>
            </w:pPr>
            <w:r w:rsidRPr="00891E7D">
              <w:rPr>
                <w:rFonts w:cs="Arial"/>
                <w:sz w:val="24"/>
                <w:szCs w:val="24"/>
              </w:rPr>
              <w:t>Dostava osobnih dokumenata i svjedodžbi za kandidate s teškoćama u razvoju izvan redovitog sustava obrazovanja RH Središnjem prijavnom uredu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40EB27C" w14:textId="77777777" w:rsidR="007800C2" w:rsidRPr="007800C2" w:rsidRDefault="007800C2" w:rsidP="007800C2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29. 5. do 16. 6. 2023.</w:t>
            </w:r>
          </w:p>
        </w:tc>
      </w:tr>
      <w:tr w:rsidR="007800C2" w:rsidRPr="007800C2" w14:paraId="3276F202" w14:textId="77777777" w:rsidTr="007800C2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4550B7F" w14:textId="601A2561" w:rsidR="007800C2" w:rsidRPr="00891E7D" w:rsidRDefault="007800C2" w:rsidP="007800C2">
            <w:pPr>
              <w:pStyle w:val="Bezproreda"/>
              <w:rPr>
                <w:rFonts w:cs="Arial"/>
                <w:sz w:val="24"/>
                <w:szCs w:val="24"/>
              </w:rPr>
            </w:pPr>
            <w:r w:rsidRPr="00891E7D">
              <w:rPr>
                <w:rFonts w:cs="Arial"/>
                <w:sz w:val="24"/>
                <w:szCs w:val="24"/>
              </w:rPr>
              <w:t>Upisna povjerenstva županijsk</w:t>
            </w:r>
            <w:r w:rsidR="00891E7D">
              <w:rPr>
                <w:rFonts w:cs="Arial"/>
                <w:sz w:val="24"/>
                <w:szCs w:val="24"/>
              </w:rPr>
              <w:t>og</w:t>
            </w:r>
            <w:r w:rsidRPr="00891E7D">
              <w:rPr>
                <w:rFonts w:cs="Arial"/>
                <w:sz w:val="24"/>
                <w:szCs w:val="24"/>
              </w:rPr>
              <w:t xml:space="preserve"> upravn</w:t>
            </w:r>
            <w:r w:rsidR="00891E7D">
              <w:rPr>
                <w:rFonts w:cs="Arial"/>
                <w:sz w:val="24"/>
                <w:szCs w:val="24"/>
              </w:rPr>
              <w:t>og</w:t>
            </w:r>
            <w:r w:rsidRPr="00891E7D">
              <w:rPr>
                <w:rFonts w:cs="Arial"/>
                <w:sz w:val="24"/>
                <w:szCs w:val="24"/>
              </w:rPr>
              <w:t xml:space="preserve"> odjela unose navedene odabire u sustav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DA6C8EC" w14:textId="77777777" w:rsidR="007800C2" w:rsidRPr="007800C2" w:rsidRDefault="007800C2" w:rsidP="007800C2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29. 5. do 21. 6. 2023.</w:t>
            </w:r>
          </w:p>
        </w:tc>
      </w:tr>
      <w:tr w:rsidR="007800C2" w:rsidRPr="007800C2" w14:paraId="74EEED3D" w14:textId="77777777" w:rsidTr="007800C2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82EFC56" w14:textId="77777777" w:rsidR="007800C2" w:rsidRPr="00891E7D" w:rsidRDefault="007800C2" w:rsidP="007800C2">
            <w:pPr>
              <w:pStyle w:val="Bezproreda"/>
              <w:rPr>
                <w:rFonts w:cs="Arial"/>
                <w:sz w:val="24"/>
                <w:szCs w:val="24"/>
              </w:rPr>
            </w:pPr>
            <w:r w:rsidRPr="00891E7D">
              <w:rPr>
                <w:rFonts w:cs="Arial"/>
                <w:sz w:val="24"/>
                <w:szCs w:val="24"/>
              </w:rPr>
              <w:t>Dostava dokumenata kojima se ostvaruju dodatna prava za upis (dostavljaju se putem </w:t>
            </w:r>
            <w:hyperlink r:id="rId14" w:history="1">
              <w:r w:rsidRPr="00891E7D">
                <w:rPr>
                  <w:rStyle w:val="Hiperveza"/>
                  <w:rFonts w:cs="Arial"/>
                  <w:sz w:val="24"/>
                  <w:szCs w:val="24"/>
                  <w:u w:val="none"/>
                </w:rPr>
                <w:t>srednje.e-upisi.hr </w:t>
              </w:r>
            </w:hyperlink>
            <w:r w:rsidRPr="00891E7D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D933F44" w14:textId="77777777" w:rsidR="007800C2" w:rsidRPr="007800C2" w:rsidRDefault="007800C2" w:rsidP="007800C2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29. 5. do 26. 6. 2023.</w:t>
            </w:r>
          </w:p>
        </w:tc>
      </w:tr>
      <w:tr w:rsidR="007800C2" w:rsidRPr="007800C2" w14:paraId="08D1F640" w14:textId="77777777" w:rsidTr="007800C2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103FB0" w14:textId="77777777" w:rsidR="007800C2" w:rsidRPr="007800C2" w:rsidRDefault="007800C2" w:rsidP="007800C2">
            <w:pPr>
              <w:pStyle w:val="Bezproreda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Provođenje dodatnih provjera za kandidate s teškoćama u razvoju i unos rezultata u sustav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3680699" w14:textId="77777777" w:rsidR="007800C2" w:rsidRPr="007800C2" w:rsidRDefault="007800C2" w:rsidP="007800C2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23. 6. do 26. 6. 2023.</w:t>
            </w:r>
          </w:p>
        </w:tc>
      </w:tr>
      <w:tr w:rsidR="007800C2" w:rsidRPr="007800C2" w14:paraId="064ED8F2" w14:textId="77777777" w:rsidTr="007800C2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9E0A07B" w14:textId="77777777" w:rsidR="007800C2" w:rsidRPr="007800C2" w:rsidRDefault="007800C2" w:rsidP="007800C2">
            <w:pPr>
              <w:pStyle w:val="Bezproreda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Početak prikaza ljestvica poretka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9798778" w14:textId="77777777" w:rsidR="007800C2" w:rsidRPr="007800C2" w:rsidRDefault="007800C2" w:rsidP="007800C2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26. 6. 2023.</w:t>
            </w:r>
          </w:p>
        </w:tc>
      </w:tr>
      <w:tr w:rsidR="007800C2" w:rsidRPr="007800C2" w14:paraId="7ABC017D" w14:textId="77777777" w:rsidTr="007800C2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9E560EE" w14:textId="77777777" w:rsidR="007800C2" w:rsidRPr="007800C2" w:rsidRDefault="007800C2" w:rsidP="007800C2">
            <w:pPr>
              <w:pStyle w:val="Bezproreda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Rangiranje kandidata s teškoćama u razvoju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FC459F7" w14:textId="77777777" w:rsidR="007800C2" w:rsidRPr="007800C2" w:rsidRDefault="007800C2" w:rsidP="007800C2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27. 6. 2023.</w:t>
            </w:r>
          </w:p>
        </w:tc>
      </w:tr>
      <w:tr w:rsidR="007800C2" w:rsidRPr="007800C2" w14:paraId="5973F382" w14:textId="77777777" w:rsidTr="007800C2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992116C" w14:textId="77777777" w:rsidR="007800C2" w:rsidRPr="007800C2" w:rsidRDefault="007800C2" w:rsidP="007800C2">
            <w:pPr>
              <w:pStyle w:val="Bezproreda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Smanjenje upisnih kvota razrednih odjela pojedinih obrazovnih programa sukladno Državnom pedagoškom standardu  zbog upisanih učenika s teškoćama u razvoju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3B31D33" w14:textId="77777777" w:rsidR="007800C2" w:rsidRPr="007800C2" w:rsidRDefault="007800C2" w:rsidP="007800C2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28. 6. 2023.</w:t>
            </w:r>
          </w:p>
        </w:tc>
      </w:tr>
      <w:tr w:rsidR="00572892" w:rsidRPr="007800C2" w14:paraId="7AEBB700" w14:textId="77777777" w:rsidTr="007800C2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7730D5" w14:textId="77777777" w:rsidR="00572892" w:rsidRPr="00572892" w:rsidRDefault="00572892" w:rsidP="00572892">
            <w:pPr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</w:pP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Dostava dokumenata koji su uvjet za upis u određeni program obrazovanja srednje škole:</w:t>
            </w:r>
          </w:p>
          <w:p w14:paraId="01990784" w14:textId="77777777" w:rsidR="00572892" w:rsidRPr="00572892" w:rsidRDefault="00572892" w:rsidP="00572892">
            <w:pPr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</w:pP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1) Upisnica (obvezno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za sve učenike) –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dostavlja se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elektronički putem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srednje.e-upisi.hr ili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na propisani datum</w:t>
            </w:r>
          </w:p>
          <w:p w14:paraId="66C205E7" w14:textId="75B45FCE" w:rsidR="00572892" w:rsidRPr="00572892" w:rsidRDefault="00572892" w:rsidP="00572892">
            <w:pPr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</w:pP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2) Potvrda liječnika školske medicine – dostavlja se putem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elektroničke pošte na e-adresu srednje škole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ili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na propisani datum</w:t>
            </w:r>
          </w:p>
          <w:p w14:paraId="08787D50" w14:textId="72D42BA3" w:rsidR="00572892" w:rsidRPr="00572892" w:rsidRDefault="00572892" w:rsidP="00572892">
            <w:pPr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</w:pP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3) Potvrda obiteljskog liječnika ili liječnička svjedodžba medicine rada – dostavlja se putem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elektroničke pošte na e-adresu srednje škole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ili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na propisani datum.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EAB488" w14:textId="77777777" w:rsidR="00572892" w:rsidRDefault="00572892" w:rsidP="00572892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10. 7. do 1</w:t>
            </w:r>
            <w:r>
              <w:rPr>
                <w:rFonts w:cs="Arial"/>
                <w:sz w:val="24"/>
                <w:szCs w:val="24"/>
              </w:rPr>
              <w:t>1</w:t>
            </w:r>
            <w:r w:rsidRPr="007800C2">
              <w:rPr>
                <w:rFonts w:cs="Arial"/>
                <w:sz w:val="24"/>
                <w:szCs w:val="24"/>
              </w:rPr>
              <w:t>. 7. 2023.</w:t>
            </w:r>
          </w:p>
          <w:p w14:paraId="4A1CBE1E" w14:textId="77777777" w:rsidR="00572892" w:rsidRDefault="00572892" w:rsidP="00572892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(od 8.00 sati do 16.00 sati)</w:t>
            </w:r>
          </w:p>
          <w:p w14:paraId="4BB65047" w14:textId="77777777" w:rsidR="00572892" w:rsidRDefault="00572892" w:rsidP="00572892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Elektronička pošta za dostavu dodatne dokumentacije:</w:t>
            </w:r>
          </w:p>
          <w:p w14:paraId="116C1845" w14:textId="2C32834B" w:rsidR="00572892" w:rsidRPr="007800C2" w:rsidRDefault="00504519" w:rsidP="00572892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hyperlink r:id="rId15" w:history="1">
              <w:r w:rsidR="00572892" w:rsidRPr="00891E7D">
                <w:rPr>
                  <w:rStyle w:val="Hiperveza"/>
                  <w:rFonts w:cs="Arial"/>
                  <w:sz w:val="24"/>
                  <w:szCs w:val="24"/>
                  <w:u w:val="none"/>
                </w:rPr>
                <w:t>snjezana.birtic@gmail.com</w:t>
              </w:r>
            </w:hyperlink>
          </w:p>
        </w:tc>
      </w:tr>
    </w:tbl>
    <w:p w14:paraId="0D5A005A" w14:textId="18323186" w:rsidR="00C55104" w:rsidRDefault="00C55104" w:rsidP="007351AE">
      <w:pPr>
        <w:pStyle w:val="Bezproreda"/>
        <w:rPr>
          <w:rFonts w:cs="Arial"/>
          <w:b/>
          <w:sz w:val="24"/>
          <w:szCs w:val="24"/>
        </w:rPr>
      </w:pPr>
    </w:p>
    <w:p w14:paraId="37777FFD" w14:textId="036FCAB4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72C005CC" w14:textId="4BAB5BF8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07F4127D" w14:textId="3975ED46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7C1C622E" w14:textId="67EF710D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67D0E0C1" w14:textId="534B2E91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06466472" w14:textId="55880EE1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5FAFA0AF" w14:textId="6FB43655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6F955622" w14:textId="4F164EE9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25DE2487" w14:textId="562C0763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72245194" w14:textId="765A9B31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0D008D88" w14:textId="69424F14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2FE0A6B5" w14:textId="58682B92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2F5C5443" w14:textId="0419481D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58F035BC" w14:textId="124A45CA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46641DB7" w14:textId="09D4CC53" w:rsidR="0057289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43AF53A2" w14:textId="77777777" w:rsidR="00572892" w:rsidRPr="008A301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50CC2B13" w14:textId="77777777" w:rsidR="00806596" w:rsidRPr="008A3012" w:rsidRDefault="00BC0914" w:rsidP="007351AE">
      <w:pPr>
        <w:pStyle w:val="Bezproreda"/>
        <w:rPr>
          <w:rFonts w:cs="Arial"/>
          <w:b/>
          <w:sz w:val="24"/>
          <w:szCs w:val="24"/>
        </w:rPr>
      </w:pPr>
      <w:r w:rsidRPr="008A3012">
        <w:rPr>
          <w:rFonts w:cs="Arial"/>
          <w:b/>
          <w:sz w:val="24"/>
          <w:szCs w:val="24"/>
        </w:rPr>
        <w:lastRenderedPageBreak/>
        <w:t>PRIJAVA KANDID</w:t>
      </w:r>
      <w:r w:rsidR="002E779D" w:rsidRPr="008A3012">
        <w:rPr>
          <w:rFonts w:cs="Arial"/>
          <w:b/>
          <w:sz w:val="24"/>
          <w:szCs w:val="24"/>
        </w:rPr>
        <w:t>A</w:t>
      </w:r>
      <w:r w:rsidR="00E97411" w:rsidRPr="008A3012">
        <w:rPr>
          <w:rFonts w:cs="Arial"/>
          <w:b/>
          <w:sz w:val="24"/>
          <w:szCs w:val="24"/>
        </w:rPr>
        <w:t>TA S TEŠKOĆAMA U RAZVOJU</w:t>
      </w:r>
      <w:r w:rsidRPr="008A3012">
        <w:rPr>
          <w:rFonts w:cs="Arial"/>
          <w:b/>
          <w:sz w:val="24"/>
          <w:szCs w:val="24"/>
        </w:rPr>
        <w:t>–JESENSKI UPISNI ROK</w:t>
      </w:r>
    </w:p>
    <w:p w14:paraId="3816A77A" w14:textId="77777777" w:rsidR="007800C2" w:rsidRPr="007800C2" w:rsidRDefault="007800C2" w:rsidP="007800C2">
      <w:pPr>
        <w:pStyle w:val="Bezproreda"/>
        <w:rPr>
          <w:rFonts w:cs="Arial"/>
          <w:b/>
          <w:sz w:val="24"/>
          <w:szCs w:val="24"/>
        </w:rPr>
      </w:pPr>
      <w:r w:rsidRPr="007800C2">
        <w:rPr>
          <w:rFonts w:cs="Arial"/>
          <w:b/>
          <w:sz w:val="24"/>
          <w:szCs w:val="24"/>
        </w:rPr>
        <w:t> </w:t>
      </w: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2976"/>
      </w:tblGrid>
      <w:tr w:rsidR="007800C2" w:rsidRPr="007800C2" w14:paraId="7CC46D48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23BEA9" w14:textId="77777777" w:rsidR="007800C2" w:rsidRPr="007800C2" w:rsidRDefault="007800C2" w:rsidP="008F4FB1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800C2">
              <w:rPr>
                <w:rFonts w:cs="Arial"/>
                <w:b/>
                <w:bCs/>
                <w:sz w:val="24"/>
                <w:szCs w:val="24"/>
              </w:rPr>
              <w:t>Opis postupka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E56388D" w14:textId="77777777" w:rsidR="007800C2" w:rsidRPr="007800C2" w:rsidRDefault="007800C2" w:rsidP="008F4FB1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7800C2">
              <w:rPr>
                <w:rFonts w:cs="Arial"/>
                <w:b/>
                <w:bCs/>
                <w:sz w:val="24"/>
                <w:szCs w:val="24"/>
              </w:rPr>
              <w:t>Datum</w:t>
            </w:r>
          </w:p>
        </w:tc>
      </w:tr>
      <w:tr w:rsidR="007800C2" w:rsidRPr="007800C2" w14:paraId="4DB64BA4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A1714C" w14:textId="528A6224" w:rsidR="007800C2" w:rsidRPr="007800C2" w:rsidRDefault="007800C2" w:rsidP="008F4FB1">
            <w:pPr>
              <w:pStyle w:val="Bezproreda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Kandidati s teškoćama u razvoju prijavljuju se u županijsk</w:t>
            </w:r>
            <w:r w:rsidR="00891E7D">
              <w:rPr>
                <w:rFonts w:cs="Arial"/>
                <w:sz w:val="24"/>
                <w:szCs w:val="24"/>
              </w:rPr>
              <w:t>i</w:t>
            </w:r>
            <w:r w:rsidRPr="007800C2">
              <w:rPr>
                <w:rFonts w:cs="Arial"/>
                <w:sz w:val="24"/>
                <w:szCs w:val="24"/>
              </w:rPr>
              <w:t xml:space="preserve"> upravn</w:t>
            </w:r>
            <w:r w:rsidR="00891E7D">
              <w:rPr>
                <w:rFonts w:cs="Arial"/>
                <w:sz w:val="24"/>
                <w:szCs w:val="24"/>
              </w:rPr>
              <w:t>i</w:t>
            </w:r>
            <w:r w:rsidRPr="007800C2">
              <w:rPr>
                <w:rFonts w:cs="Arial"/>
                <w:sz w:val="24"/>
                <w:szCs w:val="24"/>
              </w:rPr>
              <w:t xml:space="preserve"> odjele za obrazovanje, te iskazuju svoj odabir s liste prioriteta redom kako bi željeli upisati obrazovne programe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843A1D" w14:textId="77777777" w:rsidR="007800C2" w:rsidRPr="007800C2" w:rsidRDefault="007800C2" w:rsidP="008F4FB1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16. 8. do 18. 8. 2023.</w:t>
            </w:r>
          </w:p>
        </w:tc>
      </w:tr>
      <w:tr w:rsidR="007800C2" w:rsidRPr="007800C2" w14:paraId="5B31F524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580BC00" w14:textId="77777777" w:rsidR="007800C2" w:rsidRPr="00891E7D" w:rsidRDefault="007800C2" w:rsidP="008F4FB1">
            <w:pPr>
              <w:pStyle w:val="Bezproreda"/>
              <w:rPr>
                <w:rFonts w:cs="Arial"/>
                <w:sz w:val="24"/>
                <w:szCs w:val="24"/>
              </w:rPr>
            </w:pPr>
            <w:r w:rsidRPr="00891E7D">
              <w:rPr>
                <w:rFonts w:cs="Arial"/>
                <w:sz w:val="24"/>
                <w:szCs w:val="24"/>
              </w:rPr>
              <w:t>Registracija kandidata s teškoćama u razvoju izvan redovitog sustava obrazovanja RH putem </w:t>
            </w:r>
            <w:hyperlink r:id="rId16" w:history="1">
              <w:r w:rsidRPr="00891E7D">
                <w:rPr>
                  <w:rStyle w:val="Hiperveza"/>
                  <w:rFonts w:cs="Arial"/>
                  <w:sz w:val="24"/>
                  <w:szCs w:val="24"/>
                  <w:u w:val="none"/>
                </w:rPr>
                <w:t>srednje.e-upisi.hr</w:t>
              </w:r>
            </w:hyperlink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B93BA5" w14:textId="77777777" w:rsidR="007800C2" w:rsidRPr="007800C2" w:rsidRDefault="007800C2" w:rsidP="008F4FB1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16. 8. do 18. 8. 2023.</w:t>
            </w:r>
          </w:p>
        </w:tc>
      </w:tr>
      <w:tr w:rsidR="007800C2" w:rsidRPr="007800C2" w14:paraId="02EA849B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965BDE" w14:textId="77777777" w:rsidR="007800C2" w:rsidRPr="00891E7D" w:rsidRDefault="007800C2" w:rsidP="008F4FB1">
            <w:pPr>
              <w:pStyle w:val="Bezproreda"/>
              <w:rPr>
                <w:rFonts w:cs="Arial"/>
                <w:sz w:val="24"/>
                <w:szCs w:val="24"/>
              </w:rPr>
            </w:pPr>
            <w:r w:rsidRPr="00891E7D">
              <w:rPr>
                <w:rFonts w:cs="Arial"/>
                <w:sz w:val="24"/>
                <w:szCs w:val="24"/>
              </w:rPr>
              <w:t>Dostava osobnih dokumenata i svjedodžbi za kandidate s teškoćama u razvoju izvan redovitog sustava obrazovanja RH Središnjem prijavnom uredu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4F1BCD" w14:textId="77777777" w:rsidR="007800C2" w:rsidRPr="007800C2" w:rsidRDefault="007800C2" w:rsidP="008F4FB1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16. 8. do 18. 8. 2023.</w:t>
            </w:r>
          </w:p>
        </w:tc>
      </w:tr>
      <w:tr w:rsidR="007800C2" w:rsidRPr="007800C2" w14:paraId="63AC1C86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9EDEEF8" w14:textId="21E3F218" w:rsidR="007800C2" w:rsidRPr="00891E7D" w:rsidRDefault="007800C2" w:rsidP="008F4FB1">
            <w:pPr>
              <w:pStyle w:val="Bezproreda"/>
              <w:rPr>
                <w:rFonts w:cs="Arial"/>
                <w:sz w:val="24"/>
                <w:szCs w:val="24"/>
              </w:rPr>
            </w:pPr>
            <w:r w:rsidRPr="00891E7D">
              <w:rPr>
                <w:rFonts w:cs="Arial"/>
                <w:sz w:val="24"/>
                <w:szCs w:val="24"/>
              </w:rPr>
              <w:t>Upisna povjerenstva županijskih upravnih odjela unose navedene odabire u sustav upisa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7F596EF" w14:textId="77777777" w:rsidR="007800C2" w:rsidRPr="007800C2" w:rsidRDefault="007800C2" w:rsidP="008F4FB1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16. 8. do 18. 8. 2023.</w:t>
            </w:r>
          </w:p>
        </w:tc>
      </w:tr>
      <w:tr w:rsidR="007800C2" w:rsidRPr="007800C2" w14:paraId="2E221613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CCF2861" w14:textId="77777777" w:rsidR="007800C2" w:rsidRPr="00891E7D" w:rsidRDefault="007800C2" w:rsidP="008F4FB1">
            <w:pPr>
              <w:pStyle w:val="Bezproreda"/>
              <w:rPr>
                <w:rFonts w:cs="Arial"/>
                <w:sz w:val="24"/>
                <w:szCs w:val="24"/>
              </w:rPr>
            </w:pPr>
            <w:r w:rsidRPr="00891E7D">
              <w:rPr>
                <w:rFonts w:cs="Arial"/>
                <w:sz w:val="24"/>
                <w:szCs w:val="24"/>
              </w:rPr>
              <w:t>Dostava dokumenata kojima se ostvaruju dodatna prava za upis (dostavljaju se putem </w:t>
            </w:r>
            <w:hyperlink r:id="rId17" w:history="1">
              <w:r w:rsidRPr="00891E7D">
                <w:rPr>
                  <w:rStyle w:val="Hiperveza"/>
                  <w:rFonts w:cs="Arial"/>
                  <w:sz w:val="24"/>
                  <w:szCs w:val="24"/>
                  <w:u w:val="none"/>
                </w:rPr>
                <w:t>srednje.e-upisi.hr </w:t>
              </w:r>
            </w:hyperlink>
            <w:r w:rsidRPr="00891E7D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24CFA11" w14:textId="77777777" w:rsidR="007800C2" w:rsidRPr="007800C2" w:rsidRDefault="007800C2" w:rsidP="008F4FB1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16. 8. do 20. 8. 2023.</w:t>
            </w:r>
          </w:p>
        </w:tc>
      </w:tr>
      <w:tr w:rsidR="007800C2" w:rsidRPr="007800C2" w14:paraId="7DDD87D2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CB59DB5" w14:textId="77777777" w:rsidR="007800C2" w:rsidRPr="007800C2" w:rsidRDefault="007800C2" w:rsidP="008F4FB1">
            <w:pPr>
              <w:pStyle w:val="Bezproreda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Provođenje dodatnih provjera za kandidate s teškoćama u razvoju i unos rezultata u sustav upisa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E701B8C" w14:textId="77777777" w:rsidR="007800C2" w:rsidRPr="007800C2" w:rsidRDefault="007800C2" w:rsidP="008F4FB1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20. 8. 2023.</w:t>
            </w:r>
          </w:p>
        </w:tc>
      </w:tr>
      <w:tr w:rsidR="007800C2" w:rsidRPr="007800C2" w14:paraId="790F7A68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6B08BCF" w14:textId="77777777" w:rsidR="007800C2" w:rsidRPr="007800C2" w:rsidRDefault="007800C2" w:rsidP="008F4FB1">
            <w:pPr>
              <w:pStyle w:val="Bezproreda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Početak prikaza ljestvica poretka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DF05C3E" w14:textId="77777777" w:rsidR="007800C2" w:rsidRPr="007800C2" w:rsidRDefault="007800C2" w:rsidP="008F4FB1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20. 8. 2023.</w:t>
            </w:r>
          </w:p>
        </w:tc>
      </w:tr>
      <w:tr w:rsidR="007800C2" w:rsidRPr="007800C2" w14:paraId="6E95C9E0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1D7D759" w14:textId="77777777" w:rsidR="007800C2" w:rsidRPr="007800C2" w:rsidRDefault="007800C2" w:rsidP="008F4FB1">
            <w:pPr>
              <w:pStyle w:val="Bezproreda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Rangiranje kandidata s teškoćama u razvoju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06D5D01" w14:textId="77777777" w:rsidR="007800C2" w:rsidRPr="007800C2" w:rsidRDefault="007800C2" w:rsidP="008F4FB1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21. 8. 2023.</w:t>
            </w:r>
          </w:p>
        </w:tc>
      </w:tr>
      <w:tr w:rsidR="007800C2" w:rsidRPr="007800C2" w14:paraId="67D87B4F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6E8067" w14:textId="77777777" w:rsidR="007800C2" w:rsidRPr="007800C2" w:rsidRDefault="007800C2" w:rsidP="008F4FB1">
            <w:pPr>
              <w:pStyle w:val="Bezproreda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Smanjenje upisnih kvota razrednih odjela pojedinih obrazovnih programa sukladno Državnom pedagoškom standardu radi upisanih učenika s teškoćama u razvoju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140A3CB" w14:textId="77777777" w:rsidR="007800C2" w:rsidRPr="007800C2" w:rsidRDefault="007800C2" w:rsidP="008F4FB1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21. 8. 2023.</w:t>
            </w:r>
          </w:p>
        </w:tc>
      </w:tr>
      <w:tr w:rsidR="00572892" w:rsidRPr="007800C2" w14:paraId="22609A49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2E53001" w14:textId="77777777" w:rsidR="00572892" w:rsidRPr="00572892" w:rsidRDefault="00572892" w:rsidP="00572892">
            <w:pPr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</w:pP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Dostava dokumenata koji su uvjet za upis u određeni program obrazovanja srednje škole:</w:t>
            </w:r>
          </w:p>
          <w:p w14:paraId="0D6F7826" w14:textId="77777777" w:rsidR="00572892" w:rsidRPr="00572892" w:rsidRDefault="00572892" w:rsidP="00572892">
            <w:pPr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</w:pP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1) Upisnica (obvezno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za sve učenike) –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dostavlja se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elektronički putem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srednje.e-upisi.hr ili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na propisani datum</w:t>
            </w:r>
          </w:p>
          <w:p w14:paraId="0860FEDC" w14:textId="77777777" w:rsidR="00572892" w:rsidRPr="00572892" w:rsidRDefault="00572892" w:rsidP="00572892">
            <w:pPr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</w:pP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2) Potvrda liječnika školske medicine – dostavlja se putem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elektroničke pošte na e-adresu srednje škole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ili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na propisani datum i</w:t>
            </w:r>
          </w:p>
          <w:p w14:paraId="3E80DAF2" w14:textId="2E5EE20A" w:rsidR="00572892" w:rsidRPr="00572892" w:rsidRDefault="00572892" w:rsidP="00572892">
            <w:pPr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</w:pP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3) Potvrda obiteljskog liječnika ili liječnička svjedodžba medicine rada – dostavlja se putem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elektroničke pošte na e-adresu srednje škole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ili </w:t>
            </w:r>
            <w:r w:rsidRPr="00572892">
              <w:rPr>
                <w:rFonts w:eastAsia="Times New Roman" w:cstheme="minorHAnsi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 </w:t>
            </w:r>
            <w:r w:rsidRPr="00572892">
              <w:rPr>
                <w:rFonts w:eastAsia="Times New Roman" w:cstheme="minorHAnsi"/>
                <w:color w:val="231F20"/>
                <w:sz w:val="24"/>
                <w:szCs w:val="24"/>
                <w:bdr w:val="none" w:sz="0" w:space="0" w:color="auto" w:frame="1"/>
              </w:rPr>
              <w:t>na propisani datum.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6F0282" w14:textId="77777777" w:rsidR="00572892" w:rsidRDefault="00572892" w:rsidP="00572892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7800C2">
              <w:rPr>
                <w:rFonts w:cs="Arial"/>
                <w:sz w:val="24"/>
                <w:szCs w:val="24"/>
              </w:rPr>
              <w:t>26. 8. do 2</w:t>
            </w:r>
            <w:r>
              <w:rPr>
                <w:rFonts w:cs="Arial"/>
                <w:sz w:val="24"/>
                <w:szCs w:val="24"/>
              </w:rPr>
              <w:t>7</w:t>
            </w:r>
            <w:r w:rsidRPr="007800C2">
              <w:rPr>
                <w:rFonts w:cs="Arial"/>
                <w:sz w:val="24"/>
                <w:szCs w:val="24"/>
              </w:rPr>
              <w:t>. 8. 2023.</w:t>
            </w:r>
          </w:p>
          <w:p w14:paraId="49C03B59" w14:textId="77777777" w:rsidR="00572892" w:rsidRDefault="00572892" w:rsidP="00572892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(od 8.00 sati do 16.00 sati)</w:t>
            </w:r>
          </w:p>
          <w:p w14:paraId="6EB1A490" w14:textId="77777777" w:rsidR="00572892" w:rsidRDefault="00572892" w:rsidP="00572892">
            <w:pPr>
              <w:pStyle w:val="Bezproreda"/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Elektronička pošta za dostavu dodatne dokumentacije:</w:t>
            </w:r>
          </w:p>
          <w:p w14:paraId="705C5CCA" w14:textId="30032359" w:rsidR="00572892" w:rsidRPr="007800C2" w:rsidRDefault="00504519" w:rsidP="00572892">
            <w:pPr>
              <w:pStyle w:val="Bezproreda"/>
              <w:jc w:val="center"/>
              <w:rPr>
                <w:rFonts w:cs="Arial"/>
                <w:sz w:val="24"/>
                <w:szCs w:val="24"/>
              </w:rPr>
            </w:pPr>
            <w:hyperlink r:id="rId18" w:history="1">
              <w:r w:rsidR="00572892" w:rsidRPr="00891E7D">
                <w:rPr>
                  <w:rStyle w:val="Hiperveza"/>
                  <w:rFonts w:cs="Arial"/>
                  <w:sz w:val="24"/>
                  <w:szCs w:val="24"/>
                  <w:u w:val="none"/>
                </w:rPr>
                <w:t>snjezana.birtic@gmail.com</w:t>
              </w:r>
            </w:hyperlink>
          </w:p>
        </w:tc>
      </w:tr>
    </w:tbl>
    <w:p w14:paraId="539F57A6" w14:textId="382852A2" w:rsidR="00891E7D" w:rsidRDefault="00891E7D" w:rsidP="000732C0">
      <w:pPr>
        <w:pStyle w:val="Bezproreda"/>
        <w:rPr>
          <w:rFonts w:cs="Arial"/>
          <w:b/>
          <w:sz w:val="24"/>
          <w:szCs w:val="24"/>
        </w:rPr>
      </w:pPr>
    </w:p>
    <w:p w14:paraId="7DF6D016" w14:textId="77777777" w:rsidR="00572892" w:rsidRPr="008A3012" w:rsidRDefault="00572892" w:rsidP="000732C0">
      <w:pPr>
        <w:pStyle w:val="Bezproreda"/>
        <w:rPr>
          <w:rFonts w:cs="Arial"/>
          <w:b/>
          <w:sz w:val="24"/>
          <w:szCs w:val="24"/>
        </w:rPr>
      </w:pPr>
    </w:p>
    <w:p w14:paraId="5A189B6E" w14:textId="77777777" w:rsidR="007B4DCF" w:rsidRPr="008A3012" w:rsidRDefault="00BA2DA8" w:rsidP="007351AE">
      <w:pPr>
        <w:pStyle w:val="Bezproreda"/>
        <w:rPr>
          <w:rFonts w:cs="Arial"/>
          <w:b/>
          <w:sz w:val="24"/>
          <w:szCs w:val="24"/>
        </w:rPr>
      </w:pPr>
      <w:r w:rsidRPr="008A3012">
        <w:rPr>
          <w:rFonts w:cs="Arial"/>
          <w:b/>
          <w:sz w:val="24"/>
          <w:szCs w:val="24"/>
        </w:rPr>
        <w:t>PREDMETI POSEBNO VAŽNI ZA UPIS:</w:t>
      </w:r>
    </w:p>
    <w:p w14:paraId="4463C2F7" w14:textId="77777777" w:rsidR="00014E1E" w:rsidRDefault="00014E1E" w:rsidP="00014E1E">
      <w:pPr>
        <w:pStyle w:val="Bezproreda"/>
        <w:numPr>
          <w:ilvl w:val="0"/>
          <w:numId w:val="38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</w:t>
      </w:r>
      <w:r w:rsidRPr="008A3012">
        <w:rPr>
          <w:rFonts w:cs="Arial"/>
          <w:sz w:val="24"/>
          <w:szCs w:val="24"/>
        </w:rPr>
        <w:t>rvatski jezik</w:t>
      </w:r>
    </w:p>
    <w:p w14:paraId="249D87C6" w14:textId="77777777" w:rsidR="00014E1E" w:rsidRDefault="00014E1E" w:rsidP="00014E1E">
      <w:pPr>
        <w:pStyle w:val="Bezproreda"/>
        <w:numPr>
          <w:ilvl w:val="0"/>
          <w:numId w:val="38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</w:t>
      </w:r>
      <w:r w:rsidRPr="008A3012">
        <w:rPr>
          <w:rFonts w:cs="Arial"/>
          <w:sz w:val="24"/>
          <w:szCs w:val="24"/>
        </w:rPr>
        <w:t>atematika</w:t>
      </w:r>
      <w:r>
        <w:rPr>
          <w:rFonts w:cs="Arial"/>
          <w:sz w:val="24"/>
          <w:szCs w:val="24"/>
        </w:rPr>
        <w:t xml:space="preserve"> </w:t>
      </w:r>
    </w:p>
    <w:p w14:paraId="7D0FA4CC" w14:textId="0BB529C6" w:rsidR="00BA2DA8" w:rsidRDefault="00014E1E" w:rsidP="00014E1E">
      <w:pPr>
        <w:pStyle w:val="Bezproreda"/>
        <w:numPr>
          <w:ilvl w:val="0"/>
          <w:numId w:val="38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</w:t>
      </w:r>
      <w:r w:rsidRPr="008A3012">
        <w:rPr>
          <w:rFonts w:cs="Arial"/>
          <w:sz w:val="24"/>
          <w:szCs w:val="24"/>
        </w:rPr>
        <w:t>trani jezik</w:t>
      </w:r>
    </w:p>
    <w:p w14:paraId="0A95C443" w14:textId="77777777" w:rsidR="003D6145" w:rsidRPr="008A3012" w:rsidRDefault="003D6145" w:rsidP="007351AE">
      <w:pPr>
        <w:pStyle w:val="Bezproreda"/>
        <w:rPr>
          <w:rFonts w:cs="Arial"/>
          <w:b/>
          <w:sz w:val="24"/>
          <w:szCs w:val="24"/>
        </w:rPr>
      </w:pPr>
    </w:p>
    <w:p w14:paraId="789BB735" w14:textId="746E710A" w:rsidR="003D6145" w:rsidRPr="008A3012" w:rsidRDefault="003D6145" w:rsidP="003D6145">
      <w:pPr>
        <w:pStyle w:val="Bezproreda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POPIS STRANIH JEZIKA KOJI SE IZVODE U ŠKOLI KAO OBVEZNI NASTAVNI PREDMET</w:t>
      </w:r>
      <w:r w:rsidRPr="008A3012">
        <w:rPr>
          <w:rFonts w:cs="Arial"/>
          <w:b/>
          <w:sz w:val="24"/>
          <w:szCs w:val="24"/>
        </w:rPr>
        <w:t>:</w:t>
      </w:r>
    </w:p>
    <w:p w14:paraId="3552B99E" w14:textId="08BBC5C6" w:rsidR="00014E1E" w:rsidRPr="00014E1E" w:rsidRDefault="00014E1E" w:rsidP="00014E1E">
      <w:pPr>
        <w:pStyle w:val="Bezproreda"/>
        <w:numPr>
          <w:ilvl w:val="0"/>
          <w:numId w:val="38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Engleski</w:t>
      </w:r>
      <w:r w:rsidRPr="008A3012">
        <w:rPr>
          <w:rFonts w:cs="Arial"/>
          <w:sz w:val="24"/>
          <w:szCs w:val="24"/>
        </w:rPr>
        <w:t xml:space="preserve"> jezik</w:t>
      </w:r>
    </w:p>
    <w:p w14:paraId="41A7B3D9" w14:textId="166701C6" w:rsidR="00014E1E" w:rsidRDefault="00014E1E" w:rsidP="00014E1E">
      <w:pPr>
        <w:pStyle w:val="Bezproreda"/>
        <w:numPr>
          <w:ilvl w:val="0"/>
          <w:numId w:val="38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Njemački </w:t>
      </w:r>
      <w:r w:rsidRPr="008A3012">
        <w:rPr>
          <w:rFonts w:cs="Arial"/>
          <w:sz w:val="24"/>
          <w:szCs w:val="24"/>
        </w:rPr>
        <w:t>jezik</w:t>
      </w:r>
    </w:p>
    <w:p w14:paraId="4FC0164F" w14:textId="0099E7E3" w:rsidR="00014E1E" w:rsidRDefault="00014E1E" w:rsidP="001165F7">
      <w:pPr>
        <w:pStyle w:val="Bezproreda"/>
        <w:rPr>
          <w:rFonts w:cs="Arial"/>
          <w:sz w:val="24"/>
          <w:szCs w:val="24"/>
        </w:rPr>
      </w:pPr>
    </w:p>
    <w:p w14:paraId="2B61A7BD" w14:textId="5C6CC0F2" w:rsidR="00572892" w:rsidRDefault="00572892" w:rsidP="001165F7">
      <w:pPr>
        <w:pStyle w:val="Bezproreda"/>
        <w:rPr>
          <w:rFonts w:cs="Arial"/>
          <w:sz w:val="24"/>
          <w:szCs w:val="24"/>
        </w:rPr>
      </w:pPr>
    </w:p>
    <w:p w14:paraId="5332ED99" w14:textId="63D1FB78" w:rsidR="00572892" w:rsidRDefault="00572892" w:rsidP="001165F7">
      <w:pPr>
        <w:pStyle w:val="Bezproreda"/>
        <w:rPr>
          <w:rFonts w:cs="Arial"/>
          <w:sz w:val="24"/>
          <w:szCs w:val="24"/>
        </w:rPr>
      </w:pPr>
    </w:p>
    <w:p w14:paraId="09A91239" w14:textId="362CD033" w:rsidR="00572892" w:rsidRDefault="00572892" w:rsidP="001165F7">
      <w:pPr>
        <w:pStyle w:val="Bezproreda"/>
        <w:rPr>
          <w:rFonts w:cs="Arial"/>
          <w:sz w:val="24"/>
          <w:szCs w:val="24"/>
        </w:rPr>
      </w:pPr>
    </w:p>
    <w:p w14:paraId="703C16E8" w14:textId="4C47AF14" w:rsidR="00572892" w:rsidRDefault="00572892" w:rsidP="001165F7">
      <w:pPr>
        <w:pStyle w:val="Bezproreda"/>
        <w:rPr>
          <w:rFonts w:cs="Arial"/>
          <w:sz w:val="24"/>
          <w:szCs w:val="24"/>
        </w:rPr>
      </w:pPr>
    </w:p>
    <w:p w14:paraId="75146236" w14:textId="77777777" w:rsidR="00572892" w:rsidRDefault="00572892" w:rsidP="001165F7">
      <w:pPr>
        <w:pStyle w:val="Bezproreda"/>
        <w:rPr>
          <w:rFonts w:cs="Arial"/>
          <w:sz w:val="24"/>
          <w:szCs w:val="24"/>
        </w:rPr>
      </w:pPr>
    </w:p>
    <w:p w14:paraId="2102568D" w14:textId="7DA0693F" w:rsidR="00014E1E" w:rsidRPr="00014E1E" w:rsidRDefault="00014E1E" w:rsidP="001165F7">
      <w:pPr>
        <w:pStyle w:val="Bezproreda"/>
        <w:rPr>
          <w:rFonts w:cs="Arial"/>
          <w:b/>
          <w:bCs/>
          <w:sz w:val="24"/>
          <w:szCs w:val="24"/>
        </w:rPr>
      </w:pPr>
      <w:r w:rsidRPr="00014E1E">
        <w:rPr>
          <w:rFonts w:cs="Arial"/>
          <w:b/>
          <w:bCs/>
          <w:sz w:val="24"/>
          <w:szCs w:val="24"/>
        </w:rPr>
        <w:lastRenderedPageBreak/>
        <w:t>PROVJERA ZNANJA STRANOG JEZIKA:</w:t>
      </w:r>
    </w:p>
    <w:p w14:paraId="01CD6FA1" w14:textId="6C47A3AB" w:rsidR="00014E1E" w:rsidRDefault="00237803" w:rsidP="001165F7">
      <w:pPr>
        <w:pStyle w:val="Bezproreda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>Provjera znanja stranog jezika za učenike kojima prijavljeni prvi strani jezik nije bio prvi strani jezik u osnovnoj šk</w:t>
      </w:r>
      <w:r w:rsidR="007B4DCF" w:rsidRPr="008A3012">
        <w:rPr>
          <w:rFonts w:cs="Arial"/>
          <w:sz w:val="24"/>
          <w:szCs w:val="24"/>
        </w:rPr>
        <w:t>oli</w:t>
      </w:r>
      <w:r w:rsidR="00DF22EA">
        <w:rPr>
          <w:rFonts w:cs="Arial"/>
          <w:sz w:val="24"/>
          <w:szCs w:val="24"/>
        </w:rPr>
        <w:t>,</w:t>
      </w:r>
      <w:r w:rsidR="007B4DCF" w:rsidRPr="008A3012">
        <w:rPr>
          <w:rFonts w:cs="Arial"/>
          <w:sz w:val="24"/>
          <w:szCs w:val="24"/>
        </w:rPr>
        <w:t xml:space="preserve"> održat</w:t>
      </w:r>
      <w:r w:rsidR="00014E1E">
        <w:rPr>
          <w:rFonts w:cs="Arial"/>
          <w:sz w:val="24"/>
          <w:szCs w:val="24"/>
        </w:rPr>
        <w:t>i</w:t>
      </w:r>
      <w:r w:rsidR="007B4DCF" w:rsidRPr="008A3012">
        <w:rPr>
          <w:rFonts w:cs="Arial"/>
          <w:sz w:val="24"/>
          <w:szCs w:val="24"/>
        </w:rPr>
        <w:t xml:space="preserve"> će se</w:t>
      </w:r>
      <w:r w:rsidR="00014E1E">
        <w:rPr>
          <w:rFonts w:cs="Arial"/>
          <w:sz w:val="24"/>
          <w:szCs w:val="24"/>
        </w:rPr>
        <w:t>:</w:t>
      </w:r>
    </w:p>
    <w:p w14:paraId="09BB4AFC" w14:textId="6873B808" w:rsidR="00066FD4" w:rsidRDefault="00014E1E" w:rsidP="00014E1E">
      <w:pPr>
        <w:pStyle w:val="Bezproreda"/>
        <w:numPr>
          <w:ilvl w:val="0"/>
          <w:numId w:val="39"/>
        </w:numPr>
        <w:ind w:left="284" w:hanging="284"/>
        <w:rPr>
          <w:rFonts w:cs="Arial"/>
          <w:sz w:val="24"/>
          <w:szCs w:val="24"/>
        </w:rPr>
      </w:pPr>
      <w:r w:rsidRPr="00014E1E">
        <w:rPr>
          <w:rFonts w:cs="Arial"/>
          <w:b/>
          <w:bCs/>
          <w:sz w:val="24"/>
          <w:szCs w:val="24"/>
        </w:rPr>
        <w:t>3</w:t>
      </w:r>
      <w:r w:rsidR="001C5F5B" w:rsidRPr="00014E1E">
        <w:rPr>
          <w:rFonts w:cs="Arial"/>
          <w:b/>
          <w:bCs/>
          <w:sz w:val="24"/>
          <w:szCs w:val="24"/>
        </w:rPr>
        <w:t xml:space="preserve">. </w:t>
      </w:r>
      <w:r w:rsidRPr="00014E1E">
        <w:rPr>
          <w:rFonts w:cs="Arial"/>
          <w:b/>
          <w:bCs/>
          <w:sz w:val="24"/>
          <w:szCs w:val="24"/>
        </w:rPr>
        <w:t>srpnja</w:t>
      </w:r>
      <w:r w:rsidR="001C5F5B" w:rsidRPr="00014E1E">
        <w:rPr>
          <w:rFonts w:cs="Arial"/>
          <w:b/>
          <w:bCs/>
          <w:sz w:val="24"/>
          <w:szCs w:val="24"/>
        </w:rPr>
        <w:t xml:space="preserve"> 202</w:t>
      </w:r>
      <w:r w:rsidRPr="00014E1E">
        <w:rPr>
          <w:rFonts w:cs="Arial"/>
          <w:b/>
          <w:bCs/>
          <w:sz w:val="24"/>
          <w:szCs w:val="24"/>
        </w:rPr>
        <w:t>3</w:t>
      </w:r>
      <w:r w:rsidR="000D15E6" w:rsidRPr="00014E1E">
        <w:rPr>
          <w:rFonts w:cs="Arial"/>
          <w:b/>
          <w:bCs/>
          <w:sz w:val="24"/>
          <w:szCs w:val="24"/>
        </w:rPr>
        <w:t>.</w:t>
      </w:r>
      <w:r w:rsidR="00237803" w:rsidRPr="00014E1E">
        <w:rPr>
          <w:rFonts w:cs="Arial"/>
          <w:b/>
          <w:bCs/>
          <w:sz w:val="24"/>
          <w:szCs w:val="24"/>
        </w:rPr>
        <w:t xml:space="preserve"> godine</w:t>
      </w:r>
      <w:r w:rsidR="00237803" w:rsidRPr="008A3012">
        <w:rPr>
          <w:rFonts w:cs="Arial"/>
          <w:sz w:val="24"/>
          <w:szCs w:val="24"/>
        </w:rPr>
        <w:t xml:space="preserve"> u prostorijama škole s početkom u </w:t>
      </w:r>
      <w:r w:rsidRPr="00014E1E">
        <w:rPr>
          <w:rFonts w:cs="Arial"/>
          <w:b/>
          <w:bCs/>
          <w:sz w:val="24"/>
          <w:szCs w:val="24"/>
        </w:rPr>
        <w:t>8</w:t>
      </w:r>
      <w:r w:rsidR="00166EB6" w:rsidRPr="00014E1E">
        <w:rPr>
          <w:rFonts w:cs="Arial"/>
          <w:b/>
          <w:bCs/>
          <w:sz w:val="24"/>
          <w:szCs w:val="24"/>
        </w:rPr>
        <w:t>.00</w:t>
      </w:r>
      <w:r w:rsidR="00237803" w:rsidRPr="00014E1E">
        <w:rPr>
          <w:rFonts w:cs="Arial"/>
          <w:b/>
          <w:bCs/>
          <w:sz w:val="24"/>
          <w:szCs w:val="24"/>
        </w:rPr>
        <w:t xml:space="preserve"> sati</w:t>
      </w:r>
      <w:r>
        <w:rPr>
          <w:rFonts w:cs="Arial"/>
          <w:sz w:val="24"/>
          <w:szCs w:val="24"/>
        </w:rPr>
        <w:t xml:space="preserve"> u ljetnom upisnom roku</w:t>
      </w:r>
    </w:p>
    <w:p w14:paraId="3A68075D" w14:textId="051C2543" w:rsidR="00014E1E" w:rsidRPr="008A3012" w:rsidRDefault="00014E1E" w:rsidP="00014E1E">
      <w:pPr>
        <w:pStyle w:val="Bezproreda"/>
        <w:numPr>
          <w:ilvl w:val="0"/>
          <w:numId w:val="39"/>
        </w:numPr>
        <w:ind w:left="284" w:hanging="284"/>
        <w:rPr>
          <w:rFonts w:cs="Arial"/>
          <w:sz w:val="24"/>
          <w:szCs w:val="24"/>
        </w:rPr>
      </w:pPr>
      <w:r w:rsidRPr="00014E1E">
        <w:rPr>
          <w:rFonts w:cs="Arial"/>
          <w:b/>
          <w:bCs/>
          <w:sz w:val="24"/>
          <w:szCs w:val="24"/>
        </w:rPr>
        <w:t>24. kolovoza 2023. godine</w:t>
      </w:r>
      <w:r>
        <w:rPr>
          <w:rFonts w:cs="Arial"/>
          <w:sz w:val="24"/>
          <w:szCs w:val="24"/>
        </w:rPr>
        <w:t xml:space="preserve"> u </w:t>
      </w:r>
      <w:r w:rsidRPr="008A3012">
        <w:rPr>
          <w:rFonts w:cs="Arial"/>
          <w:sz w:val="24"/>
          <w:szCs w:val="24"/>
        </w:rPr>
        <w:t xml:space="preserve">prostorijama škole s početkom u </w:t>
      </w:r>
      <w:r w:rsidRPr="00014E1E">
        <w:rPr>
          <w:rFonts w:cs="Arial"/>
          <w:b/>
          <w:bCs/>
          <w:sz w:val="24"/>
          <w:szCs w:val="24"/>
        </w:rPr>
        <w:t>8.00 sati</w:t>
      </w:r>
      <w:r>
        <w:rPr>
          <w:rFonts w:cs="Arial"/>
          <w:sz w:val="24"/>
          <w:szCs w:val="24"/>
        </w:rPr>
        <w:t xml:space="preserve"> u jesenskom upisnom roku</w:t>
      </w:r>
    </w:p>
    <w:p w14:paraId="1A1528D8" w14:textId="14CDA499" w:rsidR="0083471D" w:rsidRPr="00DF22EA" w:rsidRDefault="00DF22EA" w:rsidP="001165F7">
      <w:pPr>
        <w:pStyle w:val="Bezproreda"/>
        <w:rPr>
          <w:rFonts w:cs="Arial"/>
          <w:bCs/>
          <w:sz w:val="24"/>
          <w:szCs w:val="24"/>
        </w:rPr>
      </w:pPr>
      <w:r w:rsidRPr="00DF22EA">
        <w:rPr>
          <w:rFonts w:cs="Arial"/>
          <w:bCs/>
          <w:sz w:val="24"/>
          <w:szCs w:val="24"/>
        </w:rPr>
        <w:t>Učenik je dužan pismenim zahtjevom tražiti provjeru znanja iz tog jezika.</w:t>
      </w:r>
    </w:p>
    <w:p w14:paraId="47F129C5" w14:textId="2A08AA8E" w:rsidR="00DF22EA" w:rsidRDefault="00DF22EA" w:rsidP="001165F7">
      <w:pPr>
        <w:pStyle w:val="Bezproreda"/>
        <w:rPr>
          <w:rFonts w:cs="Arial"/>
          <w:b/>
          <w:sz w:val="24"/>
          <w:szCs w:val="24"/>
        </w:rPr>
      </w:pPr>
    </w:p>
    <w:p w14:paraId="2983C3A8" w14:textId="77777777" w:rsidR="00572892" w:rsidRPr="008A3012" w:rsidRDefault="00572892" w:rsidP="001165F7">
      <w:pPr>
        <w:pStyle w:val="Bezproreda"/>
        <w:rPr>
          <w:rFonts w:cs="Arial"/>
          <w:b/>
          <w:sz w:val="24"/>
          <w:szCs w:val="24"/>
        </w:rPr>
      </w:pPr>
    </w:p>
    <w:p w14:paraId="38CCB345" w14:textId="77777777" w:rsidR="005E36FF" w:rsidRPr="00014E1E" w:rsidRDefault="001165F7" w:rsidP="001165F7">
      <w:pPr>
        <w:pStyle w:val="Bezproreda"/>
        <w:rPr>
          <w:rFonts w:cs="Arial"/>
          <w:b/>
          <w:bCs/>
          <w:sz w:val="24"/>
          <w:szCs w:val="24"/>
        </w:rPr>
      </w:pPr>
      <w:r w:rsidRPr="00014E1E">
        <w:rPr>
          <w:rFonts w:cs="Arial"/>
          <w:b/>
          <w:bCs/>
          <w:sz w:val="24"/>
          <w:szCs w:val="24"/>
        </w:rPr>
        <w:t xml:space="preserve">VREDNOVANJE REZULTATA KANDIDATA POSTIGNUTIH NA NATJECANJIMA IZ ZNANJA </w:t>
      </w:r>
    </w:p>
    <w:p w14:paraId="20063EE0" w14:textId="77777777" w:rsidR="004603CD" w:rsidRPr="008A3012" w:rsidRDefault="004603CD" w:rsidP="001165F7">
      <w:pPr>
        <w:pStyle w:val="Bezproreda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>Natjecanje iz tehničke kulture prema vrednovanju rezultata sukladno Pravilniku o elementima i kriterijima za izbor kandidata za upis u I.</w:t>
      </w:r>
      <w:r w:rsidR="005B2FAB" w:rsidRPr="008A3012">
        <w:rPr>
          <w:rFonts w:cs="Arial"/>
          <w:sz w:val="24"/>
          <w:szCs w:val="24"/>
        </w:rPr>
        <w:t xml:space="preserve"> razred srednje škole.</w:t>
      </w:r>
    </w:p>
    <w:p w14:paraId="46652D49" w14:textId="3EF5D51B" w:rsidR="00060A41" w:rsidRDefault="00060A41" w:rsidP="007351AE">
      <w:pPr>
        <w:pStyle w:val="Bezproreda"/>
        <w:rPr>
          <w:rFonts w:cs="Arial"/>
          <w:b/>
          <w:sz w:val="24"/>
          <w:szCs w:val="24"/>
        </w:rPr>
      </w:pPr>
    </w:p>
    <w:p w14:paraId="77FD34D0" w14:textId="77777777" w:rsidR="00572892" w:rsidRPr="008A3012" w:rsidRDefault="00572892" w:rsidP="007351AE">
      <w:pPr>
        <w:pStyle w:val="Bezproreda"/>
        <w:rPr>
          <w:rFonts w:cs="Arial"/>
          <w:b/>
          <w:sz w:val="24"/>
          <w:szCs w:val="24"/>
        </w:rPr>
      </w:pPr>
    </w:p>
    <w:p w14:paraId="1BEF3075" w14:textId="026F2413" w:rsidR="00060A41" w:rsidRPr="008A3012" w:rsidRDefault="001165F7" w:rsidP="007351AE">
      <w:pPr>
        <w:pStyle w:val="Bezproreda"/>
        <w:rPr>
          <w:rFonts w:cs="Arial"/>
          <w:b/>
          <w:sz w:val="24"/>
          <w:szCs w:val="24"/>
        </w:rPr>
      </w:pPr>
      <w:r w:rsidRPr="008A3012">
        <w:rPr>
          <w:rFonts w:cs="Arial"/>
          <w:b/>
          <w:sz w:val="24"/>
          <w:szCs w:val="24"/>
        </w:rPr>
        <w:t xml:space="preserve">POPIS ZDRAVSTVENIH ZAHTJEVA </w:t>
      </w:r>
      <w:r w:rsidR="00066FD4" w:rsidRPr="008A3012">
        <w:rPr>
          <w:rFonts w:cs="Arial"/>
          <w:b/>
          <w:sz w:val="24"/>
          <w:szCs w:val="24"/>
        </w:rPr>
        <w:t xml:space="preserve">I DOKUMENATA TE STRANIH JEZIKA </w:t>
      </w:r>
      <w:r w:rsidRPr="008A3012">
        <w:rPr>
          <w:rFonts w:cs="Arial"/>
          <w:b/>
          <w:sz w:val="24"/>
          <w:szCs w:val="24"/>
        </w:rPr>
        <w:t>ZA PROGRAME OBRAZOVANJA</w:t>
      </w:r>
    </w:p>
    <w:tbl>
      <w:tblPr>
        <w:tblStyle w:val="Reetkatablice"/>
        <w:tblW w:w="10314" w:type="dxa"/>
        <w:tblLayout w:type="fixed"/>
        <w:tblLook w:val="04A0" w:firstRow="1" w:lastRow="0" w:firstColumn="1" w:lastColumn="0" w:noHBand="0" w:noVBand="1"/>
      </w:tblPr>
      <w:tblGrid>
        <w:gridCol w:w="2235"/>
        <w:gridCol w:w="4110"/>
        <w:gridCol w:w="2410"/>
        <w:gridCol w:w="1559"/>
      </w:tblGrid>
      <w:tr w:rsidR="00066FD4" w:rsidRPr="008F4FB1" w14:paraId="2338C092" w14:textId="77777777" w:rsidTr="008F4FB1">
        <w:tc>
          <w:tcPr>
            <w:tcW w:w="2235" w:type="dxa"/>
            <w:shd w:val="clear" w:color="auto" w:fill="00B050"/>
            <w:vAlign w:val="center"/>
          </w:tcPr>
          <w:p w14:paraId="4222BA97" w14:textId="77777777" w:rsidR="00066FD4" w:rsidRPr="008F4FB1" w:rsidRDefault="00066FD4" w:rsidP="00BB0A4C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FB1">
              <w:rPr>
                <w:rFonts w:cs="Arial"/>
                <w:b/>
                <w:bCs/>
                <w:sz w:val="24"/>
                <w:szCs w:val="24"/>
              </w:rPr>
              <w:t>NAZIV OBRAZOVNOG PROGRAMA</w:t>
            </w:r>
          </w:p>
        </w:tc>
        <w:tc>
          <w:tcPr>
            <w:tcW w:w="4110" w:type="dxa"/>
            <w:shd w:val="clear" w:color="auto" w:fill="00B050"/>
            <w:vAlign w:val="center"/>
          </w:tcPr>
          <w:p w14:paraId="495D14A3" w14:textId="77777777" w:rsidR="00066FD4" w:rsidRPr="008F4FB1" w:rsidRDefault="00066FD4" w:rsidP="00BB0A4C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FB1">
              <w:rPr>
                <w:rFonts w:cs="Arial"/>
                <w:b/>
                <w:bCs/>
                <w:sz w:val="24"/>
                <w:szCs w:val="24"/>
              </w:rPr>
              <w:t>ZDRAVSTVENI ZAHTJEVI</w:t>
            </w:r>
          </w:p>
        </w:tc>
        <w:tc>
          <w:tcPr>
            <w:tcW w:w="2410" w:type="dxa"/>
            <w:shd w:val="clear" w:color="auto" w:fill="00B050"/>
            <w:vAlign w:val="center"/>
          </w:tcPr>
          <w:p w14:paraId="12ED8CA1" w14:textId="77777777" w:rsidR="00066FD4" w:rsidRPr="008F4FB1" w:rsidRDefault="00066FD4" w:rsidP="00BB0A4C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FB1">
              <w:rPr>
                <w:rFonts w:cs="Arial"/>
                <w:b/>
                <w:bCs/>
                <w:sz w:val="24"/>
                <w:szCs w:val="24"/>
              </w:rPr>
              <w:t>DOKUMENTACIJA</w:t>
            </w:r>
            <w:r w:rsidR="00237803" w:rsidRPr="008F4FB1">
              <w:rPr>
                <w:rFonts w:cs="Arial"/>
                <w:b/>
                <w:bCs/>
                <w:sz w:val="24"/>
                <w:szCs w:val="24"/>
              </w:rPr>
              <w:t xml:space="preserve"> ZA UPIS</w:t>
            </w:r>
          </w:p>
        </w:tc>
        <w:tc>
          <w:tcPr>
            <w:tcW w:w="1559" w:type="dxa"/>
            <w:shd w:val="clear" w:color="auto" w:fill="00B050"/>
            <w:vAlign w:val="center"/>
          </w:tcPr>
          <w:p w14:paraId="3E38C70B" w14:textId="77777777" w:rsidR="00066FD4" w:rsidRPr="008F4FB1" w:rsidRDefault="00237803" w:rsidP="00BB0A4C">
            <w:pPr>
              <w:pStyle w:val="Bezproreda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FB1">
              <w:rPr>
                <w:rFonts w:cs="Arial"/>
                <w:b/>
                <w:bCs/>
                <w:sz w:val="24"/>
                <w:szCs w:val="24"/>
              </w:rPr>
              <w:t xml:space="preserve">PRVI </w:t>
            </w:r>
            <w:r w:rsidR="00066FD4" w:rsidRPr="008F4FB1">
              <w:rPr>
                <w:rFonts w:cs="Arial"/>
                <w:b/>
                <w:bCs/>
                <w:sz w:val="24"/>
                <w:szCs w:val="24"/>
              </w:rPr>
              <w:t>STRANI JEZIK</w:t>
            </w:r>
          </w:p>
        </w:tc>
      </w:tr>
      <w:tr w:rsidR="005B0CC2" w:rsidRPr="008A3012" w14:paraId="4D19A0B3" w14:textId="77777777" w:rsidTr="001C792E">
        <w:tc>
          <w:tcPr>
            <w:tcW w:w="2235" w:type="dxa"/>
            <w:vAlign w:val="center"/>
          </w:tcPr>
          <w:p w14:paraId="53407721" w14:textId="77777777" w:rsidR="005B0CC2" w:rsidRPr="00DF22EA" w:rsidRDefault="0083471D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Autoelektričar–</w:t>
            </w:r>
            <w:r w:rsidR="005B0CC2" w:rsidRPr="00DF22EA">
              <w:rPr>
                <w:rFonts w:cs="Arial"/>
              </w:rPr>
              <w:t>JMO</w:t>
            </w:r>
          </w:p>
        </w:tc>
        <w:tc>
          <w:tcPr>
            <w:tcW w:w="4110" w:type="dxa"/>
          </w:tcPr>
          <w:p w14:paraId="6B2721E0" w14:textId="77777777" w:rsidR="005B0CC2" w:rsidRPr="00DF22EA" w:rsidRDefault="005B0CC2" w:rsidP="00F155F1">
            <w:pPr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 na blizinu, raspoznavanje boja, uredna funkcija mišićno – koštanog sustava, uredno kognitivno, emocionalno i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funkcioniranje</w:t>
            </w:r>
          </w:p>
        </w:tc>
        <w:tc>
          <w:tcPr>
            <w:tcW w:w="2410" w:type="dxa"/>
            <w:vAlign w:val="center"/>
          </w:tcPr>
          <w:p w14:paraId="574B7600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  <w:p w14:paraId="04FABFEF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Ugovor o naukovanju</w:t>
            </w:r>
          </w:p>
        </w:tc>
        <w:tc>
          <w:tcPr>
            <w:tcW w:w="1559" w:type="dxa"/>
            <w:vAlign w:val="center"/>
          </w:tcPr>
          <w:p w14:paraId="22A1F6D0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3A864BE0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538D026C" w14:textId="77777777" w:rsidTr="001C792E">
        <w:tc>
          <w:tcPr>
            <w:tcW w:w="2235" w:type="dxa"/>
            <w:vAlign w:val="center"/>
          </w:tcPr>
          <w:p w14:paraId="6B36C213" w14:textId="77777777" w:rsidR="005B0CC2" w:rsidRPr="00DF22EA" w:rsidRDefault="0083471D" w:rsidP="00BB0A4C">
            <w:pPr>
              <w:pStyle w:val="Bezproreda"/>
              <w:jc w:val="center"/>
              <w:rPr>
                <w:rFonts w:cs="Arial"/>
                <w:b/>
              </w:rPr>
            </w:pPr>
            <w:r w:rsidRPr="00DF22EA">
              <w:rPr>
                <w:rFonts w:cs="Arial"/>
              </w:rPr>
              <w:t>Autolakirer–</w:t>
            </w:r>
            <w:r w:rsidR="005B0CC2" w:rsidRPr="00DF22EA">
              <w:rPr>
                <w:rFonts w:cs="Arial"/>
              </w:rPr>
              <w:t>JMO</w:t>
            </w:r>
          </w:p>
        </w:tc>
        <w:tc>
          <w:tcPr>
            <w:tcW w:w="4110" w:type="dxa"/>
          </w:tcPr>
          <w:p w14:paraId="2EC044F2" w14:textId="77777777" w:rsidR="005B0CC2" w:rsidRPr="00DF22EA" w:rsidRDefault="005B0CC2" w:rsidP="00876AD1">
            <w:pPr>
              <w:rPr>
                <w:rFonts w:cs="Arial"/>
              </w:rPr>
            </w:pPr>
            <w:r w:rsidRPr="00DF22EA">
              <w:rPr>
                <w:rFonts w:cs="Arial"/>
              </w:rPr>
              <w:t>Uredan vid, raspoznavanje boja, uredno kognitivno i emocionalno funkcioniranje, uredna funkcija dišnog i mišićno – koštanog sustava, uredna funkcija kože na otkrivenim dijelovima tijela, odsutnost alergije na profesionalne alergene</w:t>
            </w:r>
          </w:p>
        </w:tc>
        <w:tc>
          <w:tcPr>
            <w:tcW w:w="2410" w:type="dxa"/>
            <w:vAlign w:val="center"/>
          </w:tcPr>
          <w:p w14:paraId="2121BD13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  <w:p w14:paraId="265F4E7B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Ugovor o naukovanju</w:t>
            </w:r>
          </w:p>
        </w:tc>
        <w:tc>
          <w:tcPr>
            <w:tcW w:w="1559" w:type="dxa"/>
            <w:vAlign w:val="center"/>
          </w:tcPr>
          <w:p w14:paraId="31529096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4781A468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4E24BBAE" w14:textId="77777777" w:rsidTr="001C792E">
        <w:tc>
          <w:tcPr>
            <w:tcW w:w="2235" w:type="dxa"/>
            <w:vAlign w:val="center"/>
          </w:tcPr>
          <w:p w14:paraId="63A2BE80" w14:textId="77777777" w:rsidR="005B0CC2" w:rsidRPr="00DF22EA" w:rsidRDefault="0083471D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Autolimar–</w:t>
            </w:r>
            <w:r w:rsidR="005B0CC2" w:rsidRPr="00DF22EA">
              <w:rPr>
                <w:rFonts w:cs="Arial"/>
              </w:rPr>
              <w:t>JMO</w:t>
            </w:r>
          </w:p>
        </w:tc>
        <w:tc>
          <w:tcPr>
            <w:tcW w:w="4110" w:type="dxa"/>
          </w:tcPr>
          <w:p w14:paraId="75732976" w14:textId="77777777" w:rsidR="005B0CC2" w:rsidRPr="00DF22EA" w:rsidRDefault="005B0CC2" w:rsidP="00876AD1">
            <w:pPr>
              <w:rPr>
                <w:rFonts w:cs="Arial"/>
              </w:rPr>
            </w:pPr>
            <w:r w:rsidRPr="00DF22EA">
              <w:rPr>
                <w:rFonts w:cs="Arial"/>
              </w:rPr>
              <w:t>Uredan vid, dubinski (prostorni) vid, raspoznavanje boja, uredna funkcija mišićno – koštanog sustava, uredna funkcija srčano – žilnog i dišnog sustava, uredno kognitivno i emocionalno funkcioniranje, uredna ravnoteža, stabilno stanje svijesti, uredna funkcija kože na šakama i podlakticama</w:t>
            </w:r>
          </w:p>
        </w:tc>
        <w:tc>
          <w:tcPr>
            <w:tcW w:w="2410" w:type="dxa"/>
            <w:vAlign w:val="center"/>
          </w:tcPr>
          <w:p w14:paraId="5E0A8276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  <w:p w14:paraId="543BC69A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Ugovor o naukovanju</w:t>
            </w:r>
          </w:p>
        </w:tc>
        <w:tc>
          <w:tcPr>
            <w:tcW w:w="1559" w:type="dxa"/>
            <w:vAlign w:val="center"/>
          </w:tcPr>
          <w:p w14:paraId="143EE4B4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4BD8904D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251FB922" w14:textId="77777777" w:rsidTr="001C792E">
        <w:tc>
          <w:tcPr>
            <w:tcW w:w="2235" w:type="dxa"/>
            <w:vAlign w:val="center"/>
          </w:tcPr>
          <w:p w14:paraId="7240D6A7" w14:textId="77777777" w:rsidR="005B0CC2" w:rsidRPr="00DF22EA" w:rsidRDefault="0083471D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Automehaničar–</w:t>
            </w:r>
            <w:r w:rsidR="005B0CC2" w:rsidRPr="00DF22EA">
              <w:rPr>
                <w:rFonts w:cs="Arial"/>
              </w:rPr>
              <w:t>JMO</w:t>
            </w:r>
          </w:p>
        </w:tc>
        <w:tc>
          <w:tcPr>
            <w:tcW w:w="4110" w:type="dxa"/>
          </w:tcPr>
          <w:p w14:paraId="3C77B9B5" w14:textId="77777777" w:rsidR="005B0CC2" w:rsidRPr="00DF22EA" w:rsidRDefault="005B0CC2" w:rsidP="00971521">
            <w:pPr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vid, raspoznavanje boja, uredna funkcija mišićno – koštanog, dišnog i srčano – žilnog sustava, uredno kognitivno, emocionalno i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funkcioniranje, stabilno stanje svijesti, uredna ravnoteža, uredna funkcija kože na šakama i podlakticama</w:t>
            </w:r>
          </w:p>
        </w:tc>
        <w:tc>
          <w:tcPr>
            <w:tcW w:w="2410" w:type="dxa"/>
            <w:vAlign w:val="center"/>
          </w:tcPr>
          <w:p w14:paraId="581C241A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  <w:p w14:paraId="4AA1E0FF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Ugovor o naukovanju</w:t>
            </w:r>
          </w:p>
        </w:tc>
        <w:tc>
          <w:tcPr>
            <w:tcW w:w="1559" w:type="dxa"/>
            <w:vAlign w:val="center"/>
          </w:tcPr>
          <w:p w14:paraId="3F417186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4CAD082E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3C9DDEE7" w14:textId="77777777" w:rsidTr="001C792E">
        <w:tc>
          <w:tcPr>
            <w:tcW w:w="2235" w:type="dxa"/>
            <w:vAlign w:val="center"/>
          </w:tcPr>
          <w:p w14:paraId="4D0E20D2" w14:textId="77777777" w:rsidR="005B0CC2" w:rsidRPr="00DF22EA" w:rsidRDefault="0083471D" w:rsidP="00BB0A4C">
            <w:pPr>
              <w:pStyle w:val="Bezproreda"/>
              <w:jc w:val="center"/>
              <w:rPr>
                <w:rFonts w:cs="Arial"/>
                <w:b/>
              </w:rPr>
            </w:pPr>
            <w:proofErr w:type="spellStart"/>
            <w:r w:rsidRPr="00DF22EA">
              <w:rPr>
                <w:rFonts w:cs="Arial"/>
              </w:rPr>
              <w:t>Automehatroničar</w:t>
            </w:r>
            <w:proofErr w:type="spellEnd"/>
            <w:r w:rsidRPr="00DF22EA">
              <w:rPr>
                <w:rFonts w:cs="Arial"/>
              </w:rPr>
              <w:t>–</w:t>
            </w:r>
            <w:r w:rsidR="005B0CC2" w:rsidRPr="00DF22EA">
              <w:rPr>
                <w:rFonts w:cs="Arial"/>
              </w:rPr>
              <w:t>JMO</w:t>
            </w:r>
          </w:p>
        </w:tc>
        <w:tc>
          <w:tcPr>
            <w:tcW w:w="4110" w:type="dxa"/>
          </w:tcPr>
          <w:p w14:paraId="320DFF77" w14:textId="77777777" w:rsidR="005B0CC2" w:rsidRPr="00DF22EA" w:rsidRDefault="005B0CC2" w:rsidP="00F12D9E">
            <w:pPr>
              <w:pStyle w:val="Bezproreda"/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vid, dubinski (prostorni) vid, raspoznavanje boja, uredna funkcija mišićno – koštanog, dišnog i srčano – žilnog sustava, uredno kognitivno, emocionalno i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funkcioniranje, stabilno stanje svijesti, uredna ravnoteža, uredna funkcija kože na šakama i podlakticama</w:t>
            </w:r>
          </w:p>
        </w:tc>
        <w:tc>
          <w:tcPr>
            <w:tcW w:w="2410" w:type="dxa"/>
            <w:vAlign w:val="center"/>
          </w:tcPr>
          <w:p w14:paraId="5E0E56A3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  <w:p w14:paraId="671EA652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Ugovor o naukovanju</w:t>
            </w:r>
          </w:p>
        </w:tc>
        <w:tc>
          <w:tcPr>
            <w:tcW w:w="1559" w:type="dxa"/>
            <w:vAlign w:val="center"/>
          </w:tcPr>
          <w:p w14:paraId="1DDF8257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22980253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1FD2864F" w14:textId="77777777" w:rsidTr="001C792E">
        <w:tc>
          <w:tcPr>
            <w:tcW w:w="2235" w:type="dxa"/>
            <w:vAlign w:val="center"/>
          </w:tcPr>
          <w:p w14:paraId="0F7D18F7" w14:textId="77777777" w:rsidR="005B0CC2" w:rsidRPr="00DF22EA" w:rsidRDefault="0083471D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lastRenderedPageBreak/>
              <w:t>Bravar–</w:t>
            </w:r>
            <w:r w:rsidR="005B0CC2" w:rsidRPr="00DF22EA">
              <w:rPr>
                <w:rFonts w:cs="Arial"/>
              </w:rPr>
              <w:t>JMO</w:t>
            </w:r>
          </w:p>
        </w:tc>
        <w:tc>
          <w:tcPr>
            <w:tcW w:w="4110" w:type="dxa"/>
          </w:tcPr>
          <w:p w14:paraId="4D33756D" w14:textId="77777777" w:rsidR="005B0CC2" w:rsidRPr="00DF22EA" w:rsidRDefault="005B0CC2" w:rsidP="00F12D9E">
            <w:pPr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vid, dubinski (prostorni) vid, raspoznavanje boja, uredna funkcija mišićno – koštanog, dišnog i srčano – žilnog sustava, uredno kognitivno, emocionalno i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funkcioniranje, stabilno stanje svijesti, uredna ravnoteža, uredna funkcija kože na šakama i podlakticama</w:t>
            </w:r>
          </w:p>
        </w:tc>
        <w:tc>
          <w:tcPr>
            <w:tcW w:w="2410" w:type="dxa"/>
            <w:vAlign w:val="center"/>
          </w:tcPr>
          <w:p w14:paraId="4A2CAB31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  <w:p w14:paraId="2EB0536A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Ugovor o naukovanju</w:t>
            </w:r>
          </w:p>
        </w:tc>
        <w:tc>
          <w:tcPr>
            <w:tcW w:w="1559" w:type="dxa"/>
            <w:vAlign w:val="center"/>
          </w:tcPr>
          <w:p w14:paraId="3D7CD077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78563F97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D61863" w:rsidRPr="008A3012" w14:paraId="05944F25" w14:textId="77777777" w:rsidTr="001C792E">
        <w:tc>
          <w:tcPr>
            <w:tcW w:w="2235" w:type="dxa"/>
            <w:vAlign w:val="center"/>
          </w:tcPr>
          <w:p w14:paraId="6A774150" w14:textId="77777777" w:rsidR="00D61863" w:rsidRPr="00DF22EA" w:rsidRDefault="00D61863" w:rsidP="0028003B">
            <w:pPr>
              <w:pStyle w:val="Bezproreda"/>
              <w:jc w:val="center"/>
              <w:rPr>
                <w:rFonts w:cs="Arial"/>
                <w:b/>
              </w:rPr>
            </w:pPr>
            <w:r w:rsidRPr="00DF22EA">
              <w:rPr>
                <w:rFonts w:cs="Arial"/>
              </w:rPr>
              <w:t>CNC operater/CNC operaterka DO</w:t>
            </w:r>
          </w:p>
        </w:tc>
        <w:tc>
          <w:tcPr>
            <w:tcW w:w="4110" w:type="dxa"/>
          </w:tcPr>
          <w:p w14:paraId="7C11983D" w14:textId="77777777" w:rsidR="00D61863" w:rsidRPr="00DF22EA" w:rsidRDefault="007C320B" w:rsidP="00D61863">
            <w:pPr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vid, dubinski (prostorni) vid, raspoznavanje boja, uredna funkcija mišićno – koštanog, dišnog i srčano – žilnog sustava, uredno kognitivno, emocionalno i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funkcioniranje, stabilno stanje svijesti, uredna ravnoteža, uredna funkcija kože na šakama i podlakticama, stabilno stanje svijesti i uredna ravnoteža</w:t>
            </w:r>
          </w:p>
        </w:tc>
        <w:tc>
          <w:tcPr>
            <w:tcW w:w="2410" w:type="dxa"/>
            <w:vAlign w:val="center"/>
          </w:tcPr>
          <w:p w14:paraId="4A0A57DE" w14:textId="77777777" w:rsidR="007C320B" w:rsidRPr="00DF22EA" w:rsidRDefault="00D61863" w:rsidP="002C09E7">
            <w:pPr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</w:tc>
        <w:tc>
          <w:tcPr>
            <w:tcW w:w="1559" w:type="dxa"/>
            <w:vAlign w:val="center"/>
          </w:tcPr>
          <w:p w14:paraId="09D9B54C" w14:textId="77777777" w:rsidR="00D61863" w:rsidRPr="00DF22EA" w:rsidRDefault="00D61863" w:rsidP="0028003B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000CC954" w14:textId="77777777" w:rsidR="00D61863" w:rsidRPr="00DF22EA" w:rsidRDefault="00D61863" w:rsidP="0028003B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630BA025" w14:textId="77777777" w:rsidTr="001C792E">
        <w:tc>
          <w:tcPr>
            <w:tcW w:w="2235" w:type="dxa"/>
            <w:vAlign w:val="center"/>
          </w:tcPr>
          <w:p w14:paraId="25ACF7B1" w14:textId="77777777" w:rsidR="005B0CC2" w:rsidRPr="00DF22EA" w:rsidRDefault="0083471D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Elektroinstalater–</w:t>
            </w:r>
            <w:r w:rsidR="005B0CC2" w:rsidRPr="00DF22EA">
              <w:rPr>
                <w:rFonts w:cs="Arial"/>
              </w:rPr>
              <w:t>JMO</w:t>
            </w:r>
          </w:p>
        </w:tc>
        <w:tc>
          <w:tcPr>
            <w:tcW w:w="4110" w:type="dxa"/>
          </w:tcPr>
          <w:p w14:paraId="77A6F9BD" w14:textId="77777777" w:rsidR="005B0CC2" w:rsidRPr="00DF22EA" w:rsidRDefault="005B0CC2" w:rsidP="00F155F1">
            <w:pPr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vid, dubinski (prostorni) vid, raspoznavanje boja, uredan sluh, uredna ravnoteža, stabilno stanje svijesti, uredno kognitivno, emocionalno i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funkcioniranje, uredna funkcija mišićno – koštanog sustava, uredna funkcija srčano – žilnog i dišnog sustava</w:t>
            </w:r>
          </w:p>
        </w:tc>
        <w:tc>
          <w:tcPr>
            <w:tcW w:w="2410" w:type="dxa"/>
            <w:vAlign w:val="center"/>
          </w:tcPr>
          <w:p w14:paraId="5BC7B760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  <w:p w14:paraId="17D2D77D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Ugovor o naukovanju</w:t>
            </w:r>
          </w:p>
        </w:tc>
        <w:tc>
          <w:tcPr>
            <w:tcW w:w="1559" w:type="dxa"/>
            <w:vAlign w:val="center"/>
          </w:tcPr>
          <w:p w14:paraId="0EA18252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65114832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7926C47F" w14:textId="77777777" w:rsidTr="001C792E">
        <w:tc>
          <w:tcPr>
            <w:tcW w:w="2235" w:type="dxa"/>
            <w:vAlign w:val="center"/>
          </w:tcPr>
          <w:p w14:paraId="500BA08E" w14:textId="77777777" w:rsidR="005B0CC2" w:rsidRPr="00DF22EA" w:rsidRDefault="0083471D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 xml:space="preserve">Elektromehaničar–JMO </w:t>
            </w:r>
          </w:p>
        </w:tc>
        <w:tc>
          <w:tcPr>
            <w:tcW w:w="4110" w:type="dxa"/>
          </w:tcPr>
          <w:p w14:paraId="691B3DC0" w14:textId="77777777" w:rsidR="005B0CC2" w:rsidRPr="00DF22EA" w:rsidRDefault="005B0CC2" w:rsidP="00F12D9E">
            <w:pPr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vid, dubinski (prostorni) </w:t>
            </w:r>
            <w:r w:rsidR="001C792E" w:rsidRPr="00DF22EA">
              <w:rPr>
                <w:rFonts w:cs="Arial"/>
              </w:rPr>
              <w:t>vid, raspoznavanje boja, uredna ravnoteža i</w:t>
            </w:r>
            <w:r w:rsidRPr="00DF22EA">
              <w:rPr>
                <w:rFonts w:cs="Arial"/>
              </w:rPr>
              <w:t xml:space="preserve"> stabilno stanje svijesti, uredno kognitivno, emocionalno i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funkcioniranje, uredna funkcija mišićno – koštanog sustava, uredna funkcija srčano – žilnog i dišnog sustava</w:t>
            </w:r>
          </w:p>
        </w:tc>
        <w:tc>
          <w:tcPr>
            <w:tcW w:w="2410" w:type="dxa"/>
            <w:vAlign w:val="center"/>
          </w:tcPr>
          <w:p w14:paraId="551CEA9B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  <w:p w14:paraId="51611FD0" w14:textId="77777777" w:rsidR="001C792E" w:rsidRPr="00DF22EA" w:rsidRDefault="001C792E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Ugovor o naukovanju</w:t>
            </w:r>
          </w:p>
        </w:tc>
        <w:tc>
          <w:tcPr>
            <w:tcW w:w="1559" w:type="dxa"/>
            <w:vAlign w:val="center"/>
          </w:tcPr>
          <w:p w14:paraId="160E50CC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3E3E5A9B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2790BE8F" w14:textId="77777777" w:rsidTr="001C792E">
        <w:tc>
          <w:tcPr>
            <w:tcW w:w="2235" w:type="dxa"/>
            <w:vAlign w:val="center"/>
          </w:tcPr>
          <w:p w14:paraId="5F4D3452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Elektromonter IG</w:t>
            </w:r>
          </w:p>
        </w:tc>
        <w:tc>
          <w:tcPr>
            <w:tcW w:w="4110" w:type="dxa"/>
          </w:tcPr>
          <w:p w14:paraId="2FDD151E" w14:textId="77777777" w:rsidR="005B0CC2" w:rsidRPr="00DF22EA" w:rsidRDefault="005B0CC2" w:rsidP="00F12D9E">
            <w:pPr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vid, dubinski (prostorni) vid, raspoznavanje boja, uredan sluh, uredna ravnoteža, stabilno stanje svijesti, uredno kognitivno, emocionalno i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funkcioniranje, uredna funkcija mišićno – koštanog sustava, uredna funkcija srčano – žilnog i dišnog sustava</w:t>
            </w:r>
          </w:p>
        </w:tc>
        <w:tc>
          <w:tcPr>
            <w:tcW w:w="2410" w:type="dxa"/>
            <w:vAlign w:val="center"/>
          </w:tcPr>
          <w:p w14:paraId="4F7FE5E1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</w:tc>
        <w:tc>
          <w:tcPr>
            <w:tcW w:w="1559" w:type="dxa"/>
            <w:vAlign w:val="center"/>
          </w:tcPr>
          <w:p w14:paraId="78A2DB9A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1ACF8E3F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3C42F040" w14:textId="77777777" w:rsidTr="001C792E">
        <w:tc>
          <w:tcPr>
            <w:tcW w:w="2235" w:type="dxa"/>
            <w:vAlign w:val="center"/>
          </w:tcPr>
          <w:p w14:paraId="47E0D519" w14:textId="77777777" w:rsidR="005B0CC2" w:rsidRPr="00DF22EA" w:rsidRDefault="0083471D" w:rsidP="00BB0A4C">
            <w:pPr>
              <w:pStyle w:val="Bezproreda"/>
              <w:jc w:val="center"/>
              <w:rPr>
                <w:rFonts w:cs="Arial"/>
                <w:b/>
              </w:rPr>
            </w:pPr>
            <w:r w:rsidRPr="00DF22EA">
              <w:rPr>
                <w:rFonts w:cs="Arial"/>
              </w:rPr>
              <w:t>Fotograf–</w:t>
            </w:r>
            <w:r w:rsidR="005B0CC2" w:rsidRPr="00DF22EA">
              <w:rPr>
                <w:rFonts w:cs="Arial"/>
              </w:rPr>
              <w:t>JMO</w:t>
            </w:r>
          </w:p>
        </w:tc>
        <w:tc>
          <w:tcPr>
            <w:tcW w:w="4110" w:type="dxa"/>
          </w:tcPr>
          <w:p w14:paraId="175BF893" w14:textId="77777777" w:rsidR="005B0CC2" w:rsidRPr="00DF22EA" w:rsidRDefault="005B0CC2" w:rsidP="00F12D9E">
            <w:pPr>
              <w:rPr>
                <w:rFonts w:cs="Arial"/>
              </w:rPr>
            </w:pPr>
            <w:r w:rsidRPr="00DF22EA">
              <w:rPr>
                <w:rFonts w:cs="Arial"/>
              </w:rPr>
              <w:t>Uredan vid, raspoznavanje boja, uredna funkcija mišićno – koštanog sustava, uredno kognitivno funkcioniranje</w:t>
            </w:r>
          </w:p>
        </w:tc>
        <w:tc>
          <w:tcPr>
            <w:tcW w:w="2410" w:type="dxa"/>
            <w:vAlign w:val="center"/>
          </w:tcPr>
          <w:p w14:paraId="3E5BE6BC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  <w:p w14:paraId="66AF9123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Ugovor o naukovanju</w:t>
            </w:r>
          </w:p>
        </w:tc>
        <w:tc>
          <w:tcPr>
            <w:tcW w:w="1559" w:type="dxa"/>
            <w:vAlign w:val="center"/>
          </w:tcPr>
          <w:p w14:paraId="785FD98E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102A27BB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2C4695E4" w14:textId="77777777" w:rsidTr="001C792E">
        <w:tc>
          <w:tcPr>
            <w:tcW w:w="2235" w:type="dxa"/>
            <w:vAlign w:val="center"/>
          </w:tcPr>
          <w:p w14:paraId="6F078D61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  <w:b/>
              </w:rPr>
            </w:pPr>
            <w:r w:rsidRPr="00DF22EA">
              <w:rPr>
                <w:rFonts w:cs="Arial"/>
              </w:rPr>
              <w:t>Instal</w:t>
            </w:r>
            <w:r w:rsidR="0083471D" w:rsidRPr="00DF22EA">
              <w:rPr>
                <w:rFonts w:cs="Arial"/>
              </w:rPr>
              <w:t>ater grijanja i klimatizacije–</w:t>
            </w:r>
            <w:r w:rsidRPr="00DF22EA">
              <w:rPr>
                <w:rFonts w:cs="Arial"/>
              </w:rPr>
              <w:t>JMO</w:t>
            </w:r>
          </w:p>
        </w:tc>
        <w:tc>
          <w:tcPr>
            <w:tcW w:w="4110" w:type="dxa"/>
          </w:tcPr>
          <w:p w14:paraId="0FC7C30B" w14:textId="77777777" w:rsidR="005B0CC2" w:rsidRPr="00DF22EA" w:rsidRDefault="005B0CC2" w:rsidP="00971521">
            <w:pPr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vid, dubinski (prostorni) vid, raspoznavanje boja, uredna funkcija mišićno – koštanog, dišnog i srčano – žilnog sustava, uredno kognitivno, emocionalno i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funkcioniranje, stabilno stanje svijesti, uredna ravnoteža, uredan nalaz kože na šakama i podlakticama</w:t>
            </w:r>
          </w:p>
        </w:tc>
        <w:tc>
          <w:tcPr>
            <w:tcW w:w="2410" w:type="dxa"/>
            <w:vAlign w:val="center"/>
          </w:tcPr>
          <w:p w14:paraId="7D9239C2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  <w:p w14:paraId="6DBED397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Ugovor o naukovanju</w:t>
            </w:r>
          </w:p>
        </w:tc>
        <w:tc>
          <w:tcPr>
            <w:tcW w:w="1559" w:type="dxa"/>
            <w:vAlign w:val="center"/>
          </w:tcPr>
          <w:p w14:paraId="4CC83B78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389E4EEC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25027222" w14:textId="77777777" w:rsidTr="001C792E">
        <w:tc>
          <w:tcPr>
            <w:tcW w:w="2235" w:type="dxa"/>
            <w:vAlign w:val="center"/>
          </w:tcPr>
          <w:p w14:paraId="2AF123B8" w14:textId="77777777" w:rsidR="005B0CC2" w:rsidRPr="00DF22EA" w:rsidRDefault="0083471D" w:rsidP="00BB0A4C">
            <w:pPr>
              <w:pStyle w:val="Bezproreda"/>
              <w:jc w:val="center"/>
              <w:rPr>
                <w:rFonts w:cs="Arial"/>
                <w:b/>
              </w:rPr>
            </w:pPr>
            <w:proofErr w:type="spellStart"/>
            <w:r w:rsidRPr="00DF22EA">
              <w:rPr>
                <w:rFonts w:cs="Arial"/>
              </w:rPr>
              <w:t>Plinoinstalater</w:t>
            </w:r>
            <w:proofErr w:type="spellEnd"/>
            <w:r w:rsidRPr="00DF22EA">
              <w:rPr>
                <w:rFonts w:cs="Arial"/>
              </w:rPr>
              <w:t>–</w:t>
            </w:r>
            <w:r w:rsidR="005B0CC2" w:rsidRPr="00DF22EA">
              <w:rPr>
                <w:rFonts w:cs="Arial"/>
              </w:rPr>
              <w:t>JMO</w:t>
            </w:r>
          </w:p>
        </w:tc>
        <w:tc>
          <w:tcPr>
            <w:tcW w:w="4110" w:type="dxa"/>
          </w:tcPr>
          <w:p w14:paraId="7FF42627" w14:textId="77777777" w:rsidR="005B0CC2" w:rsidRPr="00DF22EA" w:rsidRDefault="005B0CC2" w:rsidP="00F155F1">
            <w:pPr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vid, dubinski (prostorni) vid, raspoznavanje boja, uredna funkcija mišićno – koštanog, dišnog i srčano – žilnog sustava, uredno kognitivno, emocionalno i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funkcioniranje, stabilno stanje svijesti, uredna ravnoteža</w:t>
            </w:r>
          </w:p>
        </w:tc>
        <w:tc>
          <w:tcPr>
            <w:tcW w:w="2410" w:type="dxa"/>
            <w:vAlign w:val="center"/>
          </w:tcPr>
          <w:p w14:paraId="54689DFA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  <w:p w14:paraId="4C816ABE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Ugovor o naukovanju</w:t>
            </w:r>
          </w:p>
        </w:tc>
        <w:tc>
          <w:tcPr>
            <w:tcW w:w="1559" w:type="dxa"/>
            <w:vAlign w:val="center"/>
          </w:tcPr>
          <w:p w14:paraId="1BE8DC95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4F6306A3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0488699E" w14:textId="77777777" w:rsidTr="001C792E">
        <w:tc>
          <w:tcPr>
            <w:tcW w:w="2235" w:type="dxa"/>
            <w:vAlign w:val="center"/>
          </w:tcPr>
          <w:p w14:paraId="69E150CD" w14:textId="18D44CDE" w:rsidR="005B0CC2" w:rsidRPr="00DF22EA" w:rsidRDefault="0083471D" w:rsidP="00BB0A4C">
            <w:pPr>
              <w:pStyle w:val="Bezproreda"/>
              <w:jc w:val="center"/>
              <w:rPr>
                <w:rFonts w:cs="Arial"/>
                <w:b/>
              </w:rPr>
            </w:pPr>
            <w:r w:rsidRPr="00DF22EA">
              <w:rPr>
                <w:rFonts w:cs="Arial"/>
              </w:rPr>
              <w:lastRenderedPageBreak/>
              <w:t xml:space="preserve">Pomoćni </w:t>
            </w:r>
            <w:r w:rsidR="00E92A12">
              <w:rPr>
                <w:rFonts w:cs="Arial"/>
              </w:rPr>
              <w:t>bravar</w:t>
            </w:r>
            <w:r w:rsidRPr="00DF22EA">
              <w:rPr>
                <w:rFonts w:cs="Arial"/>
              </w:rPr>
              <w:t>–</w:t>
            </w:r>
            <w:r w:rsidR="005B0CC2" w:rsidRPr="00DF22EA">
              <w:rPr>
                <w:rFonts w:cs="Arial"/>
              </w:rPr>
              <w:t>TES</w:t>
            </w:r>
          </w:p>
        </w:tc>
        <w:tc>
          <w:tcPr>
            <w:tcW w:w="4110" w:type="dxa"/>
          </w:tcPr>
          <w:p w14:paraId="03E5A922" w14:textId="77777777" w:rsidR="005B0CC2" w:rsidRPr="00DF22EA" w:rsidRDefault="005B0CC2" w:rsidP="00F12D9E">
            <w:pPr>
              <w:pStyle w:val="Bezproreda"/>
              <w:rPr>
                <w:rFonts w:cs="Arial"/>
              </w:rPr>
            </w:pPr>
            <w:r w:rsidRPr="00DF22EA">
              <w:rPr>
                <w:rFonts w:cs="Arial"/>
              </w:rPr>
              <w:t>Uredan vid</w:t>
            </w:r>
            <w:r w:rsidR="001C5F5B" w:rsidRPr="00DF22EA">
              <w:rPr>
                <w:rFonts w:cs="Arial"/>
              </w:rPr>
              <w:t>, dubinski (prostorni) vid, raspoznavanje boja, u</w:t>
            </w:r>
            <w:r w:rsidRPr="00DF22EA">
              <w:rPr>
                <w:rFonts w:cs="Arial"/>
              </w:rPr>
              <w:t>redna funk</w:t>
            </w:r>
            <w:r w:rsidR="001C5F5B" w:rsidRPr="00DF22EA">
              <w:rPr>
                <w:rFonts w:cs="Arial"/>
              </w:rPr>
              <w:t xml:space="preserve">cija mišićno-koštanog sustava. uredna funkcija </w:t>
            </w:r>
            <w:r w:rsidRPr="00DF22EA">
              <w:rPr>
                <w:rFonts w:cs="Arial"/>
              </w:rPr>
              <w:t xml:space="preserve">srčano-žilnog </w:t>
            </w:r>
            <w:r w:rsidR="001C5F5B" w:rsidRPr="00DF22EA">
              <w:rPr>
                <w:rFonts w:cs="Arial"/>
              </w:rPr>
              <w:t>i dišnog sustava. Uredno kognitivno i</w:t>
            </w:r>
            <w:r w:rsidRPr="00DF22EA">
              <w:rPr>
                <w:rFonts w:cs="Arial"/>
              </w:rPr>
              <w:t xml:space="preserve"> emocionaln</w:t>
            </w:r>
            <w:r w:rsidR="001C5F5B" w:rsidRPr="00DF22EA">
              <w:rPr>
                <w:rFonts w:cs="Arial"/>
              </w:rPr>
              <w:t xml:space="preserve">o </w:t>
            </w:r>
            <w:r w:rsidRPr="00DF22EA">
              <w:rPr>
                <w:rFonts w:cs="Arial"/>
              </w:rPr>
              <w:t>funkcioniranje</w:t>
            </w:r>
            <w:r w:rsidR="001C5F5B" w:rsidRPr="00DF22EA">
              <w:rPr>
                <w:rFonts w:cs="Arial"/>
              </w:rPr>
              <w:t>, uredna ravnoteža, stabilno stanje svijesti, uredna funkcija kože na šakama i podlakticama</w:t>
            </w:r>
            <w:r w:rsidRPr="00DF22EA">
              <w:rPr>
                <w:rFonts w:cs="Arial"/>
              </w:rPr>
              <w:t>.</w:t>
            </w:r>
          </w:p>
        </w:tc>
        <w:tc>
          <w:tcPr>
            <w:tcW w:w="2410" w:type="dxa"/>
            <w:vAlign w:val="center"/>
          </w:tcPr>
          <w:p w14:paraId="1C963CF8" w14:textId="77777777" w:rsidR="005B0CC2" w:rsidRPr="00DF22EA" w:rsidRDefault="005B0CC2" w:rsidP="000E6329">
            <w:pPr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 xml:space="preserve">Dokumentacija </w:t>
            </w:r>
            <w:r w:rsidR="000E6329" w:rsidRPr="00DF22EA">
              <w:rPr>
                <w:rFonts w:cs="Arial"/>
              </w:rPr>
              <w:t xml:space="preserve">nadležnog upravnog odjela županije </w:t>
            </w:r>
            <w:r w:rsidRPr="00DF22EA">
              <w:rPr>
                <w:rFonts w:cs="Arial"/>
              </w:rPr>
              <w:t>za izravan upis</w:t>
            </w:r>
          </w:p>
        </w:tc>
        <w:tc>
          <w:tcPr>
            <w:tcW w:w="1559" w:type="dxa"/>
            <w:vAlign w:val="center"/>
          </w:tcPr>
          <w:p w14:paraId="4AADB1BD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-</w:t>
            </w:r>
          </w:p>
        </w:tc>
      </w:tr>
      <w:tr w:rsidR="005B0CC2" w:rsidRPr="008A3012" w14:paraId="67020FE0" w14:textId="77777777" w:rsidTr="001C792E">
        <w:tc>
          <w:tcPr>
            <w:tcW w:w="2235" w:type="dxa"/>
            <w:vAlign w:val="center"/>
          </w:tcPr>
          <w:p w14:paraId="00489098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Telekomunikacijski monter IG</w:t>
            </w:r>
          </w:p>
        </w:tc>
        <w:tc>
          <w:tcPr>
            <w:tcW w:w="4110" w:type="dxa"/>
          </w:tcPr>
          <w:p w14:paraId="7ADFC18D" w14:textId="77777777" w:rsidR="005B0CC2" w:rsidRPr="00DF22EA" w:rsidRDefault="005B0CC2" w:rsidP="00F12D9E">
            <w:pPr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vid, dubinski (prostorni) vid, raspoznavanje boja, uredan sluh, uredna ravnoteža, stabilno stanje svijesti, uredno kognitivno, emocionalno i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funkcioniranje, uredna funkcija mišićno – koštanog sustava, uredna funkcija srčano – žilnog i dišnog sustava</w:t>
            </w:r>
          </w:p>
        </w:tc>
        <w:tc>
          <w:tcPr>
            <w:tcW w:w="2410" w:type="dxa"/>
            <w:vAlign w:val="center"/>
          </w:tcPr>
          <w:p w14:paraId="7511301D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</w:tc>
        <w:tc>
          <w:tcPr>
            <w:tcW w:w="1559" w:type="dxa"/>
            <w:vAlign w:val="center"/>
          </w:tcPr>
          <w:p w14:paraId="2F6FB45C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6B66EF95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720C05F5" w14:textId="77777777" w:rsidTr="001C792E">
        <w:tc>
          <w:tcPr>
            <w:tcW w:w="2235" w:type="dxa"/>
            <w:vAlign w:val="center"/>
          </w:tcPr>
          <w:p w14:paraId="5528022E" w14:textId="77777777" w:rsidR="005B0CC2" w:rsidRPr="00DF22EA" w:rsidRDefault="0083471D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Vodoinstalater–</w:t>
            </w:r>
            <w:r w:rsidR="005B0CC2" w:rsidRPr="00DF22EA">
              <w:rPr>
                <w:rFonts w:cs="Arial"/>
              </w:rPr>
              <w:t>JMO</w:t>
            </w:r>
          </w:p>
        </w:tc>
        <w:tc>
          <w:tcPr>
            <w:tcW w:w="4110" w:type="dxa"/>
          </w:tcPr>
          <w:p w14:paraId="7AE87793" w14:textId="77777777" w:rsidR="005B0CC2" w:rsidRPr="00DF22EA" w:rsidRDefault="005B0CC2" w:rsidP="00F155F1">
            <w:pPr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vid, raspoznavanje boja, uredna funkcija mišićno – koštanog, dišnog i srčano – žilnog sustava, uredno kognitivno, emocionalno i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funkcioniranje, uredna funkcija kože na šakama i podlakticama</w:t>
            </w:r>
          </w:p>
        </w:tc>
        <w:tc>
          <w:tcPr>
            <w:tcW w:w="2410" w:type="dxa"/>
            <w:vAlign w:val="center"/>
          </w:tcPr>
          <w:p w14:paraId="43402C93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  <w:p w14:paraId="0FFAEC15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Ugovor o naukovanju</w:t>
            </w:r>
          </w:p>
        </w:tc>
        <w:tc>
          <w:tcPr>
            <w:tcW w:w="1559" w:type="dxa"/>
            <w:vAlign w:val="center"/>
          </w:tcPr>
          <w:p w14:paraId="283F8B97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28DAEEE8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71EB58AB" w14:textId="77777777" w:rsidTr="001C792E">
        <w:tc>
          <w:tcPr>
            <w:tcW w:w="2235" w:type="dxa"/>
            <w:vAlign w:val="center"/>
          </w:tcPr>
          <w:p w14:paraId="524D7360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  <w:b/>
              </w:rPr>
            </w:pPr>
            <w:r w:rsidRPr="00DF22EA">
              <w:rPr>
                <w:rFonts w:cs="Arial"/>
              </w:rPr>
              <w:t>Vozač motornog vozila IG</w:t>
            </w:r>
          </w:p>
        </w:tc>
        <w:tc>
          <w:tcPr>
            <w:tcW w:w="4110" w:type="dxa"/>
          </w:tcPr>
          <w:p w14:paraId="00500EF5" w14:textId="77777777" w:rsidR="005B0CC2" w:rsidRPr="00DF22EA" w:rsidRDefault="005B0CC2" w:rsidP="00F12D9E">
            <w:pPr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vid, uredan dubinski (prostorni) vid, uredan noćni vid, raspoznavanje boja, uredan sluh, sposobnost funkcionalnog glasovno – jezično – govornog izražavanja u svrhu uspostavljanja komunikacije, uredno kognitivno, emocionalno,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i perceptivno funkcioniranje, uredna funkcija dišnog sustava, uredna funkcija mišićno – koštanog sustava, uredna funkcija srčano – žilnog sustava, uredna funkcija krvi i krvotvornog sustava, uredna ravnoteža, stabilno stanje svijesti</w:t>
            </w:r>
          </w:p>
        </w:tc>
        <w:tc>
          <w:tcPr>
            <w:tcW w:w="2410" w:type="dxa"/>
            <w:vAlign w:val="center"/>
          </w:tcPr>
          <w:p w14:paraId="1A5A81C2" w14:textId="77777777" w:rsidR="005B0CC2" w:rsidRPr="00DF22EA" w:rsidRDefault="005B0CC2" w:rsidP="00BB0A4C">
            <w:pPr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Uvjerenje o zdravstvenoj sposobnosti za upravljanje vozilima</w:t>
            </w:r>
          </w:p>
        </w:tc>
        <w:tc>
          <w:tcPr>
            <w:tcW w:w="1559" w:type="dxa"/>
            <w:vAlign w:val="center"/>
          </w:tcPr>
          <w:p w14:paraId="1D309E29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6D3052F4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  <w:tr w:rsidR="005B0CC2" w:rsidRPr="008A3012" w14:paraId="013C0FFD" w14:textId="77777777" w:rsidTr="001C792E">
        <w:tc>
          <w:tcPr>
            <w:tcW w:w="2235" w:type="dxa"/>
            <w:vAlign w:val="center"/>
          </w:tcPr>
          <w:p w14:paraId="6CB5860A" w14:textId="0A72944E" w:rsidR="005B0CC2" w:rsidRPr="00DF22EA" w:rsidRDefault="0017194A" w:rsidP="00BB0A4C">
            <w:pPr>
              <w:pStyle w:val="Bezproreda"/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Eksperimentalni program–</w:t>
            </w:r>
            <w:r w:rsidR="005B0CC2" w:rsidRPr="00DF22EA">
              <w:rPr>
                <w:rFonts w:cs="Arial"/>
              </w:rPr>
              <w:t>Zavarivač</w:t>
            </w:r>
          </w:p>
        </w:tc>
        <w:tc>
          <w:tcPr>
            <w:tcW w:w="4110" w:type="dxa"/>
          </w:tcPr>
          <w:p w14:paraId="0AE41975" w14:textId="77777777" w:rsidR="005B0CC2" w:rsidRPr="00DF22EA" w:rsidRDefault="005B0CC2" w:rsidP="00286149">
            <w:pPr>
              <w:rPr>
                <w:rFonts w:cs="Arial"/>
              </w:rPr>
            </w:pPr>
            <w:r w:rsidRPr="00DF22EA">
              <w:rPr>
                <w:rFonts w:cs="Arial"/>
              </w:rPr>
              <w:t xml:space="preserve">Uredan vid, dubinski (prostorni) vid, raspoznavanje boja, uredna funkcija dišnog i mišićno – koštanog sustava, uredna funkcija srčano – žilnog sustava, stabilno stanje svijesti, uredna ravnoteža, uredno kognitivno, emocionalno i </w:t>
            </w:r>
            <w:proofErr w:type="spellStart"/>
            <w:r w:rsidRPr="00DF22EA">
              <w:rPr>
                <w:rFonts w:cs="Arial"/>
              </w:rPr>
              <w:t>psihomotoričko</w:t>
            </w:r>
            <w:proofErr w:type="spellEnd"/>
            <w:r w:rsidRPr="00DF22EA">
              <w:rPr>
                <w:rFonts w:cs="Arial"/>
              </w:rPr>
              <w:t xml:space="preserve"> funkcioniranje, uredna funkcija kože na otkrivenim dijelovima tijela</w:t>
            </w:r>
          </w:p>
        </w:tc>
        <w:tc>
          <w:tcPr>
            <w:tcW w:w="2410" w:type="dxa"/>
            <w:vAlign w:val="center"/>
          </w:tcPr>
          <w:p w14:paraId="6BB15FAA" w14:textId="77777777" w:rsidR="005B0CC2" w:rsidRPr="00DF22EA" w:rsidRDefault="005B0CC2" w:rsidP="00BB0A4C">
            <w:pPr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Liječnička svjedodžba medicine rada</w:t>
            </w:r>
          </w:p>
        </w:tc>
        <w:tc>
          <w:tcPr>
            <w:tcW w:w="1559" w:type="dxa"/>
            <w:vAlign w:val="center"/>
          </w:tcPr>
          <w:p w14:paraId="0EAFE583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Engleski jezik/</w:t>
            </w:r>
          </w:p>
          <w:p w14:paraId="0D0483AC" w14:textId="77777777" w:rsidR="005B0CC2" w:rsidRPr="00DF22EA" w:rsidRDefault="005B0CC2" w:rsidP="00BB0A4C">
            <w:pPr>
              <w:pStyle w:val="Bezproreda"/>
              <w:jc w:val="center"/>
              <w:rPr>
                <w:rFonts w:cs="Arial"/>
              </w:rPr>
            </w:pPr>
            <w:r w:rsidRPr="00DF22EA">
              <w:rPr>
                <w:rFonts w:cs="Arial"/>
              </w:rPr>
              <w:t>Njemački jezik</w:t>
            </w:r>
          </w:p>
        </w:tc>
      </w:tr>
    </w:tbl>
    <w:p w14:paraId="5B0DAA3C" w14:textId="77777777" w:rsidR="00E92A12" w:rsidRPr="00CB3DE0" w:rsidRDefault="00E92A12" w:rsidP="007351AE">
      <w:pPr>
        <w:pStyle w:val="Bezproreda"/>
        <w:rPr>
          <w:rFonts w:cs="Arial"/>
          <w:bCs/>
          <w:sz w:val="24"/>
          <w:szCs w:val="24"/>
        </w:rPr>
      </w:pPr>
    </w:p>
    <w:p w14:paraId="3212414C" w14:textId="77777777" w:rsidR="00CB3DE0" w:rsidRPr="00CB3DE0" w:rsidRDefault="00CB3DE0" w:rsidP="00CB3DE0">
      <w:pPr>
        <w:pStyle w:val="Bezproreda"/>
        <w:rPr>
          <w:rFonts w:cs="Arial"/>
          <w:b/>
          <w:bCs/>
          <w:sz w:val="24"/>
          <w:szCs w:val="24"/>
        </w:rPr>
      </w:pPr>
      <w:r w:rsidRPr="00CB3DE0">
        <w:rPr>
          <w:rFonts w:cs="Arial"/>
          <w:b/>
          <w:bCs/>
          <w:sz w:val="24"/>
          <w:szCs w:val="24"/>
        </w:rPr>
        <w:t>POSTUPAK PODNOŠENJA I RJEŠAVANJA PRIGOVORA</w:t>
      </w:r>
    </w:p>
    <w:p w14:paraId="5C241DCD" w14:textId="77777777" w:rsidR="003D283E" w:rsidRDefault="00CB3DE0" w:rsidP="003D283E">
      <w:pPr>
        <w:pStyle w:val="Bezproreda"/>
        <w:numPr>
          <w:ilvl w:val="0"/>
          <w:numId w:val="40"/>
        </w:numPr>
        <w:ind w:left="284" w:hanging="284"/>
        <w:rPr>
          <w:rFonts w:cs="Arial"/>
          <w:bCs/>
          <w:sz w:val="24"/>
          <w:szCs w:val="24"/>
        </w:rPr>
      </w:pPr>
      <w:r w:rsidRPr="00CB3DE0">
        <w:rPr>
          <w:rFonts w:cs="Arial"/>
          <w:bCs/>
          <w:sz w:val="24"/>
          <w:szCs w:val="24"/>
        </w:rPr>
        <w:t>Učenici i ostali kandidati mogu podnositi prigovore tijekom provedbe postupka prijava i upisa učenika u I. razred srednje škole i to usmeno ili pisanim putem u elektroničkom obliku.</w:t>
      </w:r>
    </w:p>
    <w:p w14:paraId="137DA6DC" w14:textId="6B27F8A2" w:rsidR="00CB3DE0" w:rsidRDefault="00CB3DE0" w:rsidP="00CB3DE0">
      <w:pPr>
        <w:pStyle w:val="Bezproreda"/>
        <w:numPr>
          <w:ilvl w:val="0"/>
          <w:numId w:val="40"/>
        </w:numPr>
        <w:ind w:left="284" w:hanging="284"/>
        <w:rPr>
          <w:rFonts w:cs="Arial"/>
          <w:bCs/>
          <w:sz w:val="24"/>
          <w:szCs w:val="24"/>
        </w:rPr>
      </w:pPr>
      <w:r w:rsidRPr="003D283E">
        <w:rPr>
          <w:rFonts w:cs="Arial"/>
          <w:bCs/>
          <w:sz w:val="24"/>
          <w:szCs w:val="24"/>
        </w:rPr>
        <w:t>Redoviti učenik osnovne škole u Republici Hrvatskoj može podnijeti prigovor svom razredniku zbog netočno navedenih zaključnih ocjena iz nastavnih predmeta, osobnih podataka ili podataka na temelju kojih se ostvaruju dodatna prava za upis i zatražiti njihov ispravak.</w:t>
      </w:r>
    </w:p>
    <w:p w14:paraId="2BC3A151" w14:textId="324092A9" w:rsidR="00CB3DE0" w:rsidRDefault="00CB3DE0" w:rsidP="00CB3DE0">
      <w:pPr>
        <w:pStyle w:val="Bezproreda"/>
        <w:numPr>
          <w:ilvl w:val="0"/>
          <w:numId w:val="40"/>
        </w:numPr>
        <w:ind w:left="284" w:hanging="284"/>
        <w:rPr>
          <w:rFonts w:cs="Arial"/>
          <w:bCs/>
          <w:sz w:val="24"/>
          <w:szCs w:val="24"/>
        </w:rPr>
      </w:pPr>
      <w:r w:rsidRPr="003D283E">
        <w:rPr>
          <w:rFonts w:cs="Arial"/>
          <w:bCs/>
          <w:sz w:val="24"/>
          <w:szCs w:val="24"/>
        </w:rPr>
        <w:t xml:space="preserve">Kandidat koji nema status redovitog učenika osnovne škole u Republici Hrvatskoj ( kandidat koji osnovno obrazovanje završava ili je završio u inozemstvu ili drugim obrazovnim sustavima; kandidat koji se ispisao te želi ponovno upisati prvi razred; kandidat koji je prethodne školske </w:t>
      </w:r>
      <w:r w:rsidRPr="003D283E">
        <w:rPr>
          <w:rFonts w:cs="Arial"/>
          <w:bCs/>
          <w:sz w:val="24"/>
          <w:szCs w:val="24"/>
        </w:rPr>
        <w:lastRenderedPageBreak/>
        <w:t>godine završio osnovno obrazovanje u Republici Hrvatskoj, ali se nije upisao u srednju školu ) može zbog netočno unesenih ocjena ili osobnih podataka podnijeti prigovor Središnjem prijavnom uredu koji je unio podatke.</w:t>
      </w:r>
    </w:p>
    <w:p w14:paraId="0FDF2F05" w14:textId="52C1DAD3" w:rsidR="00CB3DE0" w:rsidRDefault="00CB3DE0" w:rsidP="00CB3DE0">
      <w:pPr>
        <w:pStyle w:val="Bezproreda"/>
        <w:numPr>
          <w:ilvl w:val="0"/>
          <w:numId w:val="40"/>
        </w:numPr>
        <w:ind w:left="284" w:hanging="284"/>
        <w:rPr>
          <w:rFonts w:cs="Arial"/>
          <w:bCs/>
          <w:sz w:val="24"/>
          <w:szCs w:val="24"/>
        </w:rPr>
      </w:pPr>
      <w:r w:rsidRPr="003D283E">
        <w:rPr>
          <w:rFonts w:cs="Arial"/>
          <w:bCs/>
          <w:sz w:val="24"/>
          <w:szCs w:val="24"/>
        </w:rPr>
        <w:t xml:space="preserve">U slučaju da nisu ispravljeni netočno uneseni podaci, učenici i ostali kandidati mogu podnijeti pisani prigovor </w:t>
      </w:r>
      <w:proofErr w:type="spellStart"/>
      <w:r w:rsidRPr="003D283E">
        <w:rPr>
          <w:rFonts w:cs="Arial"/>
          <w:bCs/>
          <w:sz w:val="24"/>
          <w:szCs w:val="24"/>
        </w:rPr>
        <w:t>CARNetovoj</w:t>
      </w:r>
      <w:proofErr w:type="spellEnd"/>
      <w:r w:rsidRPr="003D283E">
        <w:rPr>
          <w:rFonts w:cs="Arial"/>
          <w:bCs/>
          <w:sz w:val="24"/>
          <w:szCs w:val="24"/>
        </w:rPr>
        <w:t xml:space="preserve"> službi za podršku obrazovnom sustavu na obrascu za prigovor koji je dostupan na mrežnoj stranici </w:t>
      </w:r>
      <w:proofErr w:type="spellStart"/>
      <w:r w:rsidRPr="003D283E">
        <w:rPr>
          <w:rFonts w:cs="Arial"/>
          <w:bCs/>
          <w:sz w:val="24"/>
          <w:szCs w:val="24"/>
        </w:rPr>
        <w:t>NISpuSŠ</w:t>
      </w:r>
      <w:proofErr w:type="spellEnd"/>
      <w:r w:rsidRPr="003D283E">
        <w:rPr>
          <w:rFonts w:cs="Arial"/>
          <w:bCs/>
          <w:sz w:val="24"/>
          <w:szCs w:val="24"/>
        </w:rPr>
        <w:t>-a.</w:t>
      </w:r>
    </w:p>
    <w:p w14:paraId="6EE6F587" w14:textId="2D661C7A" w:rsidR="003D283E" w:rsidRDefault="00CB3DE0" w:rsidP="00CB3DE0">
      <w:pPr>
        <w:pStyle w:val="Bezproreda"/>
        <w:numPr>
          <w:ilvl w:val="0"/>
          <w:numId w:val="40"/>
        </w:numPr>
        <w:ind w:left="284" w:hanging="284"/>
        <w:rPr>
          <w:rFonts w:cs="Arial"/>
          <w:bCs/>
          <w:sz w:val="24"/>
          <w:szCs w:val="24"/>
        </w:rPr>
      </w:pPr>
      <w:r w:rsidRPr="003D283E">
        <w:rPr>
          <w:rFonts w:cs="Arial"/>
          <w:bCs/>
          <w:sz w:val="24"/>
          <w:szCs w:val="24"/>
        </w:rPr>
        <w:t>U slučaju da učenik pri ocjenjivanju ispita provjere sposobnosti i darovitosti ili znanja nije zadovoljan ocjenom, može podnijeti prigovor pisanim putem u elektroničkom obliku školi</w:t>
      </w:r>
      <w:r w:rsidR="003D283E">
        <w:rPr>
          <w:rFonts w:cs="Arial"/>
          <w:bCs/>
          <w:sz w:val="24"/>
          <w:szCs w:val="24"/>
        </w:rPr>
        <w:t>.</w:t>
      </w:r>
    </w:p>
    <w:p w14:paraId="42D05629" w14:textId="194C18D1" w:rsidR="008A3012" w:rsidRPr="003D283E" w:rsidRDefault="00CB3DE0" w:rsidP="007351AE">
      <w:pPr>
        <w:pStyle w:val="Bezproreda"/>
        <w:numPr>
          <w:ilvl w:val="0"/>
          <w:numId w:val="40"/>
        </w:numPr>
        <w:ind w:left="284" w:hanging="284"/>
        <w:rPr>
          <w:rFonts w:cs="Arial"/>
          <w:bCs/>
          <w:sz w:val="24"/>
          <w:szCs w:val="24"/>
        </w:rPr>
      </w:pPr>
      <w:r w:rsidRPr="003D283E">
        <w:rPr>
          <w:rFonts w:cs="Arial"/>
          <w:bCs/>
          <w:sz w:val="24"/>
          <w:szCs w:val="24"/>
        </w:rPr>
        <w:t>U slučaju da se utvrdi neregularnost ili nepravilnost u postupku provedbe ispita, ravnatelj srednje škole na prijedlog upisnoga povjerenstva mora otkloniti te nepravilnosti i utvrditi novu ocjenu.</w:t>
      </w:r>
    </w:p>
    <w:p w14:paraId="61025413" w14:textId="77777777" w:rsidR="00DF22EA" w:rsidRDefault="00DF22EA" w:rsidP="008C3925">
      <w:pPr>
        <w:pStyle w:val="Bezproreda"/>
        <w:rPr>
          <w:rFonts w:cs="Arial"/>
          <w:b/>
          <w:sz w:val="24"/>
          <w:szCs w:val="24"/>
        </w:rPr>
      </w:pPr>
    </w:p>
    <w:p w14:paraId="6D25E435" w14:textId="316055C3" w:rsidR="00CB3DE0" w:rsidRDefault="008C551B" w:rsidP="008F4FB1">
      <w:pPr>
        <w:pStyle w:val="Bezproreda"/>
        <w:rPr>
          <w:rFonts w:cs="Arial"/>
          <w:b/>
          <w:sz w:val="24"/>
          <w:szCs w:val="24"/>
        </w:rPr>
      </w:pPr>
      <w:r w:rsidRPr="008A3012">
        <w:rPr>
          <w:rFonts w:cs="Arial"/>
          <w:b/>
          <w:sz w:val="24"/>
          <w:szCs w:val="24"/>
        </w:rPr>
        <w:t>NAKNADNI ROK ZA UPIS UČENIKA NAKON ISTEKA JESENSKOG ROKA</w:t>
      </w:r>
    </w:p>
    <w:p w14:paraId="3CC173A8" w14:textId="2EEECAE4" w:rsidR="008F4FB1" w:rsidRDefault="008F4FB1" w:rsidP="00CB3DE0">
      <w:pPr>
        <w:pStyle w:val="Bezproreda"/>
        <w:numPr>
          <w:ilvl w:val="0"/>
          <w:numId w:val="37"/>
        </w:numPr>
        <w:ind w:left="284" w:hanging="284"/>
        <w:rPr>
          <w:rFonts w:cs="Arial"/>
          <w:sz w:val="24"/>
          <w:szCs w:val="24"/>
        </w:rPr>
      </w:pPr>
      <w:r w:rsidRPr="008F4FB1">
        <w:rPr>
          <w:rFonts w:cs="Arial"/>
          <w:sz w:val="24"/>
          <w:szCs w:val="24"/>
        </w:rPr>
        <w:t>Učenici koji ne ostvare pravo na upis u ljetnome ili jesenskome upisnom roku mogu se prijaviti za upis u naknadnome upisnom roku za upis u srednju školu u program obrazovanja u kojemu je nakon jesenskoga upisnog roka ostalo slobodnih mjesta u sklopu broja upisnih mjesta propisanih </w:t>
      </w:r>
      <w:r w:rsidRPr="008F4FB1">
        <w:rPr>
          <w:rFonts w:cs="Arial"/>
          <w:i/>
          <w:iCs/>
          <w:sz w:val="24"/>
          <w:szCs w:val="24"/>
        </w:rPr>
        <w:t>Strukturom </w:t>
      </w:r>
      <w:r w:rsidRPr="008F4FB1">
        <w:rPr>
          <w:rFonts w:cs="Arial"/>
          <w:sz w:val="24"/>
          <w:szCs w:val="24"/>
        </w:rPr>
        <w:t xml:space="preserve">, a utvrđenih u </w:t>
      </w:r>
      <w:proofErr w:type="spellStart"/>
      <w:r w:rsidRPr="008F4FB1">
        <w:rPr>
          <w:rFonts w:cs="Arial"/>
          <w:sz w:val="24"/>
          <w:szCs w:val="24"/>
        </w:rPr>
        <w:t>NISpuSŠ</w:t>
      </w:r>
      <w:proofErr w:type="spellEnd"/>
      <w:r w:rsidRPr="008F4FB1">
        <w:rPr>
          <w:rFonts w:cs="Arial"/>
          <w:sz w:val="24"/>
          <w:szCs w:val="24"/>
        </w:rPr>
        <w:t>-u.</w:t>
      </w:r>
    </w:p>
    <w:p w14:paraId="6C9BF8FD" w14:textId="56B5FAF4" w:rsidR="008F4FB1" w:rsidRDefault="008F4FB1" w:rsidP="008F4FB1">
      <w:pPr>
        <w:pStyle w:val="Bezproreda"/>
        <w:numPr>
          <w:ilvl w:val="0"/>
          <w:numId w:val="37"/>
        </w:numPr>
        <w:ind w:left="284" w:hanging="284"/>
        <w:rPr>
          <w:rFonts w:cs="Arial"/>
          <w:sz w:val="24"/>
          <w:szCs w:val="24"/>
        </w:rPr>
      </w:pPr>
      <w:r w:rsidRPr="008F4FB1">
        <w:rPr>
          <w:rFonts w:cs="Arial"/>
          <w:sz w:val="24"/>
          <w:szCs w:val="24"/>
        </w:rPr>
        <w:t>Učenici iz stavka 1. ovog članka za prijavu moraju ispunjavati sve uvjete propisane Pravilnikom o elementima i kriterijima te natječajem škole.</w:t>
      </w:r>
    </w:p>
    <w:p w14:paraId="7BE8F199" w14:textId="5753D7E7" w:rsidR="008F4FB1" w:rsidRPr="00CB3DE0" w:rsidRDefault="008F4FB1" w:rsidP="008F4FB1">
      <w:pPr>
        <w:pStyle w:val="Bezproreda"/>
        <w:numPr>
          <w:ilvl w:val="0"/>
          <w:numId w:val="37"/>
        </w:numPr>
        <w:ind w:left="284" w:hanging="284"/>
        <w:rPr>
          <w:rFonts w:cs="Arial"/>
          <w:sz w:val="24"/>
          <w:szCs w:val="24"/>
        </w:rPr>
      </w:pPr>
      <w:r w:rsidRPr="008F4FB1">
        <w:rPr>
          <w:rFonts w:cs="Arial"/>
          <w:sz w:val="24"/>
          <w:szCs w:val="24"/>
        </w:rPr>
        <w:t>Učenici se za upis u naknadnome upisnom roku mogu prijaviti školi </w:t>
      </w:r>
      <w:r w:rsidRPr="008F4FB1">
        <w:rPr>
          <w:rFonts w:cs="Arial"/>
          <w:b/>
          <w:bCs/>
          <w:sz w:val="24"/>
          <w:szCs w:val="24"/>
        </w:rPr>
        <w:t>od 1. do 29. rujna 2023.</w:t>
      </w:r>
    </w:p>
    <w:p w14:paraId="5D74F725" w14:textId="60BF5030" w:rsidR="008F4FB1" w:rsidRPr="008F4FB1" w:rsidRDefault="008F4FB1" w:rsidP="008F4FB1">
      <w:pPr>
        <w:pStyle w:val="Bezproreda"/>
        <w:numPr>
          <w:ilvl w:val="0"/>
          <w:numId w:val="37"/>
        </w:numPr>
        <w:ind w:left="284" w:hanging="284"/>
        <w:rPr>
          <w:rFonts w:cs="Arial"/>
          <w:sz w:val="24"/>
          <w:szCs w:val="24"/>
        </w:rPr>
      </w:pPr>
      <w:r w:rsidRPr="008F4FB1">
        <w:rPr>
          <w:rFonts w:cs="Arial"/>
          <w:sz w:val="24"/>
          <w:szCs w:val="24"/>
        </w:rPr>
        <w:t xml:space="preserve">Upisno povjerenstvo škole o upisu učenika u naknadnome upisnom roku odlučuje na temelju pisanoga zahtjeva učenika te podatke o upisu unosi u </w:t>
      </w:r>
      <w:proofErr w:type="spellStart"/>
      <w:r w:rsidRPr="008F4FB1">
        <w:rPr>
          <w:rFonts w:cs="Arial"/>
          <w:sz w:val="24"/>
          <w:szCs w:val="24"/>
        </w:rPr>
        <w:t>NISpuSŠ</w:t>
      </w:r>
      <w:proofErr w:type="spellEnd"/>
      <w:r w:rsidRPr="008F4FB1">
        <w:rPr>
          <w:rFonts w:cs="Arial"/>
          <w:sz w:val="24"/>
          <w:szCs w:val="24"/>
        </w:rPr>
        <w:t xml:space="preserve"> nakon zaprimljene potpisane upisnice učenika te ostale dokumentacije potrebne za upis.</w:t>
      </w:r>
    </w:p>
    <w:p w14:paraId="0742B00B" w14:textId="77777777" w:rsidR="008F4FB1" w:rsidRPr="008A3012" w:rsidRDefault="008F4FB1" w:rsidP="00F655DA">
      <w:pPr>
        <w:pStyle w:val="Bezproreda"/>
        <w:rPr>
          <w:rFonts w:cs="Arial"/>
          <w:sz w:val="24"/>
          <w:szCs w:val="24"/>
        </w:rPr>
      </w:pPr>
    </w:p>
    <w:p w14:paraId="3AEC7411" w14:textId="57C6F327" w:rsidR="005B2FAB" w:rsidRPr="00DF22EA" w:rsidRDefault="005B2FAB" w:rsidP="005B2FAB">
      <w:pPr>
        <w:pStyle w:val="Bezproreda"/>
        <w:rPr>
          <w:rFonts w:cs="Arial"/>
          <w:b/>
          <w:sz w:val="24"/>
          <w:szCs w:val="24"/>
        </w:rPr>
      </w:pPr>
      <w:r w:rsidRPr="008A3012">
        <w:rPr>
          <w:rFonts w:cs="Arial"/>
          <w:b/>
          <w:sz w:val="24"/>
          <w:szCs w:val="24"/>
        </w:rPr>
        <w:t>UPIS KANDIDATA DRŽAVLJANA IZVAN EUROPSKOG GOSPODARSKOG PROSTORA I ŠVICARSKE KONFEDERACIJE</w:t>
      </w:r>
    </w:p>
    <w:p w14:paraId="17BEA807" w14:textId="066B0CCB" w:rsidR="005B2FAB" w:rsidRPr="008A3012" w:rsidRDefault="005B2FAB" w:rsidP="005B2FAB">
      <w:pPr>
        <w:pStyle w:val="Bezproreda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>Kandidat koji je strani državljanin iz zemlje izvan Europskog gospodarskog prostora i Švicarske Konfederacije može se upisati u školu kao redoviti učenik bez plaćanja troškova školovanja ako ispunjava jedan od sljedećih uvjeta:</w:t>
      </w:r>
    </w:p>
    <w:p w14:paraId="0840D4C3" w14:textId="77777777" w:rsidR="005B2FAB" w:rsidRPr="008A3012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cs="Arial"/>
          <w:sz w:val="24"/>
          <w:szCs w:val="24"/>
        </w:rPr>
      </w:pPr>
      <w:r w:rsidRPr="008A3012">
        <w:rPr>
          <w:rFonts w:eastAsia="Times New Roman" w:cstheme="minorHAnsi"/>
          <w:sz w:val="24"/>
          <w:szCs w:val="24"/>
        </w:rPr>
        <w:t>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14:paraId="3A2EE381" w14:textId="77777777" w:rsidR="005B2FAB" w:rsidRPr="008A3012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cs="Arial"/>
          <w:sz w:val="24"/>
          <w:szCs w:val="24"/>
        </w:rPr>
      </w:pPr>
      <w:r w:rsidRPr="008A3012">
        <w:rPr>
          <w:rFonts w:eastAsia="Times New Roman" w:cstheme="minorHAnsi"/>
          <w:sz w:val="24"/>
          <w:szCs w:val="24"/>
        </w:rPr>
        <w:t>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14:paraId="33DA9B37" w14:textId="77777777" w:rsidR="005B2FAB" w:rsidRPr="008A3012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cs="Arial"/>
          <w:sz w:val="24"/>
          <w:szCs w:val="24"/>
        </w:rPr>
      </w:pPr>
      <w:r w:rsidRPr="008A3012">
        <w:rPr>
          <w:rFonts w:eastAsia="Times New Roman" w:cstheme="minorHAnsi"/>
          <w:sz w:val="24"/>
          <w:szCs w:val="24"/>
        </w:rPr>
        <w:t>ako je roditelj ili skrbnik te osobe diplomatski predstavnik strane države u Hrvatskoj;</w:t>
      </w:r>
    </w:p>
    <w:p w14:paraId="64814E2B" w14:textId="77777777" w:rsidR="005B2FAB" w:rsidRPr="008A3012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cs="Arial"/>
          <w:sz w:val="24"/>
          <w:szCs w:val="24"/>
        </w:rPr>
      </w:pPr>
      <w:r w:rsidRPr="008A3012">
        <w:rPr>
          <w:rFonts w:eastAsia="Times New Roman" w:cstheme="minorHAnsi"/>
          <w:sz w:val="24"/>
          <w:szCs w:val="24"/>
        </w:rPr>
        <w:t>ako je takva osoba ili roditelj ili skrbnik te osobe azilant ili tražitelj međunarodne zaštite;</w:t>
      </w:r>
    </w:p>
    <w:p w14:paraId="4FA0A282" w14:textId="77777777" w:rsidR="005B2FAB" w:rsidRPr="008A3012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cs="Arial"/>
          <w:sz w:val="24"/>
          <w:szCs w:val="24"/>
        </w:rPr>
      </w:pPr>
      <w:r w:rsidRPr="008A3012">
        <w:rPr>
          <w:rFonts w:eastAsia="Times New Roman" w:cstheme="minorHAnsi"/>
          <w:sz w:val="24"/>
          <w:szCs w:val="24"/>
        </w:rPr>
        <w:t>ako je takva osoba ili roditelj ili skrbnik te osobe stranac pod supsidijarnom zaštitom ili stranac pod privremenom zaštitom.</w:t>
      </w:r>
    </w:p>
    <w:p w14:paraId="60873BBA" w14:textId="47DFFEC2" w:rsidR="005B2FAB" w:rsidRDefault="005B2FAB" w:rsidP="00F655DA">
      <w:pPr>
        <w:pStyle w:val="Bezproreda"/>
        <w:rPr>
          <w:rFonts w:cs="Arial"/>
          <w:sz w:val="24"/>
          <w:szCs w:val="24"/>
        </w:rPr>
      </w:pPr>
    </w:p>
    <w:p w14:paraId="773D213B" w14:textId="7F30BC95" w:rsidR="00572892" w:rsidRDefault="00572892" w:rsidP="00F655DA">
      <w:pPr>
        <w:pStyle w:val="Bezproreda"/>
        <w:rPr>
          <w:rFonts w:cs="Arial"/>
          <w:sz w:val="24"/>
          <w:szCs w:val="24"/>
        </w:rPr>
      </w:pPr>
    </w:p>
    <w:p w14:paraId="0BBF8C8E" w14:textId="4E7FD0C4" w:rsidR="00572892" w:rsidRDefault="00572892" w:rsidP="00F655DA">
      <w:pPr>
        <w:pStyle w:val="Bezproreda"/>
        <w:rPr>
          <w:rFonts w:cs="Arial"/>
          <w:sz w:val="24"/>
          <w:szCs w:val="24"/>
        </w:rPr>
      </w:pPr>
    </w:p>
    <w:p w14:paraId="1878DD5A" w14:textId="6FD0799E" w:rsidR="00572892" w:rsidRDefault="00572892" w:rsidP="00F655DA">
      <w:pPr>
        <w:pStyle w:val="Bezproreda"/>
        <w:rPr>
          <w:rFonts w:cs="Arial"/>
          <w:sz w:val="24"/>
          <w:szCs w:val="24"/>
        </w:rPr>
      </w:pPr>
    </w:p>
    <w:p w14:paraId="2BD69DE2" w14:textId="6373A7C3" w:rsidR="00572892" w:rsidRDefault="00572892" w:rsidP="00F655DA">
      <w:pPr>
        <w:pStyle w:val="Bezproreda"/>
        <w:rPr>
          <w:rFonts w:cs="Arial"/>
          <w:sz w:val="24"/>
          <w:szCs w:val="24"/>
        </w:rPr>
      </w:pPr>
    </w:p>
    <w:p w14:paraId="66F7DAAD" w14:textId="4D8CFBD5" w:rsidR="00572892" w:rsidRDefault="00572892" w:rsidP="00F655DA">
      <w:pPr>
        <w:pStyle w:val="Bezproreda"/>
        <w:rPr>
          <w:rFonts w:cs="Arial"/>
          <w:sz w:val="24"/>
          <w:szCs w:val="24"/>
        </w:rPr>
      </w:pPr>
    </w:p>
    <w:p w14:paraId="34A6042E" w14:textId="5FFB1E78" w:rsidR="00572892" w:rsidRDefault="00572892" w:rsidP="00F655DA">
      <w:pPr>
        <w:pStyle w:val="Bezproreda"/>
        <w:rPr>
          <w:rFonts w:cs="Arial"/>
          <w:sz w:val="24"/>
          <w:szCs w:val="24"/>
        </w:rPr>
      </w:pPr>
    </w:p>
    <w:p w14:paraId="3FCCBF8E" w14:textId="2CDD7BE2" w:rsidR="00572892" w:rsidRDefault="00572892" w:rsidP="00F655DA">
      <w:pPr>
        <w:pStyle w:val="Bezproreda"/>
        <w:rPr>
          <w:rFonts w:cs="Arial"/>
          <w:sz w:val="24"/>
          <w:szCs w:val="24"/>
        </w:rPr>
      </w:pPr>
    </w:p>
    <w:p w14:paraId="0FD1429E" w14:textId="77777777" w:rsidR="00572892" w:rsidRPr="008A3012" w:rsidRDefault="00572892" w:rsidP="00F655DA">
      <w:pPr>
        <w:pStyle w:val="Bezproreda"/>
        <w:rPr>
          <w:rFonts w:cs="Arial"/>
          <w:sz w:val="24"/>
          <w:szCs w:val="24"/>
        </w:rPr>
      </w:pPr>
    </w:p>
    <w:p w14:paraId="3F0B3AFE" w14:textId="0CFADBA4" w:rsidR="005B2FAB" w:rsidRPr="008A3012" w:rsidRDefault="00F655DA" w:rsidP="00F655DA">
      <w:pPr>
        <w:pStyle w:val="Bezproreda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lastRenderedPageBreak/>
        <w:t xml:space="preserve">Kandidat </w:t>
      </w:r>
      <w:r w:rsidR="005B2FAB" w:rsidRPr="008A3012">
        <w:rPr>
          <w:rFonts w:cs="Arial"/>
          <w:sz w:val="24"/>
          <w:szCs w:val="24"/>
        </w:rPr>
        <w:t xml:space="preserve">koji je strani državljanin iz zemlje izvan Europskog gospodarskog prostora i Švicarske Konfederacije a koji ne ispunjava niti jedan od prethodnih uvjeta, može se upisati </w:t>
      </w:r>
      <w:r w:rsidR="002344FF" w:rsidRPr="002462E3">
        <w:rPr>
          <w:sz w:val="24"/>
          <w:szCs w:val="24"/>
        </w:rPr>
        <w:t>ako ima reguliran status boravka sukladno zakonu kojim je uređen status stranaca</w:t>
      </w:r>
      <w:r w:rsidR="002344FF">
        <w:rPr>
          <w:sz w:val="24"/>
          <w:szCs w:val="24"/>
        </w:rPr>
        <w:t xml:space="preserve">, </w:t>
      </w:r>
      <w:r w:rsidR="005B2FAB" w:rsidRPr="008A3012">
        <w:rPr>
          <w:rFonts w:cs="Arial"/>
          <w:sz w:val="24"/>
          <w:szCs w:val="24"/>
        </w:rPr>
        <w:t>uz obvezu plaćanja troškova školovanja.</w:t>
      </w:r>
    </w:p>
    <w:p w14:paraId="2CE2F5BF" w14:textId="1C9F7C9E" w:rsidR="005B2FAB" w:rsidRPr="008A3012" w:rsidRDefault="005B2FAB" w:rsidP="00F655DA">
      <w:pPr>
        <w:pStyle w:val="Bezproreda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>Odluku o godišnjim troškovima školovanja donosi osnivač škole</w:t>
      </w:r>
      <w:r w:rsidR="002344FF">
        <w:rPr>
          <w:rFonts w:cs="Arial"/>
          <w:sz w:val="24"/>
          <w:szCs w:val="24"/>
        </w:rPr>
        <w:t xml:space="preserve"> na prijedlog Školskog odbora</w:t>
      </w:r>
      <w:r w:rsidRPr="008A3012">
        <w:rPr>
          <w:rFonts w:cs="Arial"/>
          <w:sz w:val="24"/>
          <w:szCs w:val="24"/>
        </w:rPr>
        <w:t>.</w:t>
      </w:r>
    </w:p>
    <w:p w14:paraId="19FA6134" w14:textId="77777777" w:rsidR="005B2FAB" w:rsidRPr="008A3012" w:rsidRDefault="005B2FAB" w:rsidP="00F655DA">
      <w:pPr>
        <w:pStyle w:val="Bezproreda"/>
        <w:rPr>
          <w:rFonts w:cs="Arial"/>
          <w:sz w:val="24"/>
          <w:szCs w:val="24"/>
        </w:rPr>
      </w:pPr>
    </w:p>
    <w:p w14:paraId="4B6670CE" w14:textId="69F55EC5" w:rsidR="00922330" w:rsidRDefault="00922330" w:rsidP="004E0097">
      <w:pPr>
        <w:pStyle w:val="Bezproreda"/>
        <w:rPr>
          <w:rFonts w:cs="Arial"/>
          <w:sz w:val="24"/>
          <w:szCs w:val="24"/>
        </w:rPr>
      </w:pPr>
    </w:p>
    <w:p w14:paraId="05418E53" w14:textId="77777777" w:rsidR="00572892" w:rsidRDefault="00572892" w:rsidP="004E0097">
      <w:pPr>
        <w:pStyle w:val="Bezproreda"/>
        <w:rPr>
          <w:rFonts w:cs="Arial"/>
          <w:sz w:val="24"/>
          <w:szCs w:val="24"/>
        </w:rPr>
      </w:pPr>
    </w:p>
    <w:p w14:paraId="1E8D8219" w14:textId="77777777" w:rsidR="00E92A12" w:rsidRPr="008A3012" w:rsidRDefault="00E92A12" w:rsidP="004E0097">
      <w:pPr>
        <w:pStyle w:val="Bezproreda"/>
        <w:rPr>
          <w:rFonts w:cs="Arial"/>
          <w:sz w:val="24"/>
          <w:szCs w:val="24"/>
        </w:rPr>
      </w:pPr>
    </w:p>
    <w:p w14:paraId="340269F3" w14:textId="77777777" w:rsidR="004E0097" w:rsidRPr="008A3012" w:rsidRDefault="006051E4" w:rsidP="004E0097">
      <w:pPr>
        <w:pStyle w:val="Bezproreda"/>
        <w:jc w:val="right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>Ravnatelj:</w:t>
      </w:r>
    </w:p>
    <w:p w14:paraId="5BA76452" w14:textId="77777777" w:rsidR="006051E4" w:rsidRPr="008A3012" w:rsidRDefault="006051E4" w:rsidP="004E0097">
      <w:pPr>
        <w:pStyle w:val="Bezproreda"/>
        <w:jc w:val="right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 xml:space="preserve">Luka </w:t>
      </w:r>
      <w:proofErr w:type="spellStart"/>
      <w:r w:rsidRPr="008A3012">
        <w:rPr>
          <w:rFonts w:cs="Arial"/>
          <w:sz w:val="24"/>
          <w:szCs w:val="24"/>
        </w:rPr>
        <w:t>Mladinović</w:t>
      </w:r>
      <w:proofErr w:type="spellEnd"/>
      <w:r w:rsidRPr="008A3012">
        <w:rPr>
          <w:rFonts w:cs="Arial"/>
          <w:sz w:val="24"/>
          <w:szCs w:val="24"/>
        </w:rPr>
        <w:t>, prof. el.</w:t>
      </w:r>
    </w:p>
    <w:p w14:paraId="3FC07DD9" w14:textId="77777777" w:rsidR="004E0097" w:rsidRPr="008A3012" w:rsidRDefault="004E0097" w:rsidP="004E0097">
      <w:pPr>
        <w:pStyle w:val="Bezproreda"/>
        <w:jc w:val="right"/>
        <w:rPr>
          <w:rFonts w:cs="Arial"/>
          <w:sz w:val="24"/>
          <w:szCs w:val="24"/>
        </w:rPr>
      </w:pPr>
    </w:p>
    <w:p w14:paraId="56A8C26D" w14:textId="77777777" w:rsidR="004E0097" w:rsidRPr="008A3012" w:rsidRDefault="004E0097" w:rsidP="004E0097">
      <w:pPr>
        <w:pStyle w:val="Bezproreda"/>
        <w:rPr>
          <w:rFonts w:cs="Arial"/>
          <w:sz w:val="24"/>
          <w:szCs w:val="24"/>
        </w:rPr>
      </w:pPr>
    </w:p>
    <w:p w14:paraId="2337AC36" w14:textId="77777777" w:rsidR="004E0097" w:rsidRPr="008A3012" w:rsidRDefault="004E0097" w:rsidP="004E0097">
      <w:pPr>
        <w:pStyle w:val="Bezproreda"/>
        <w:rPr>
          <w:rFonts w:cs="Arial"/>
          <w:sz w:val="24"/>
          <w:szCs w:val="24"/>
        </w:rPr>
      </w:pPr>
    </w:p>
    <w:p w14:paraId="29D65A93" w14:textId="77777777" w:rsidR="00BB0A4C" w:rsidRPr="008A3012" w:rsidRDefault="00BB0A4C" w:rsidP="004E0097">
      <w:pPr>
        <w:pStyle w:val="Bezproreda"/>
        <w:rPr>
          <w:rFonts w:cs="Arial"/>
          <w:sz w:val="24"/>
          <w:szCs w:val="24"/>
        </w:rPr>
      </w:pPr>
    </w:p>
    <w:p w14:paraId="1F5D93C5" w14:textId="77777777" w:rsidR="00BB0A4C" w:rsidRPr="008A3012" w:rsidRDefault="00BB0A4C" w:rsidP="004E0097">
      <w:pPr>
        <w:pStyle w:val="Bezproreda"/>
        <w:rPr>
          <w:rFonts w:cs="Arial"/>
          <w:sz w:val="24"/>
          <w:szCs w:val="24"/>
        </w:rPr>
      </w:pPr>
    </w:p>
    <w:p w14:paraId="2130D3CA" w14:textId="35C4C4C3" w:rsidR="001C5F5B" w:rsidRDefault="001C5F5B" w:rsidP="004E0097">
      <w:pPr>
        <w:pStyle w:val="Bezproreda"/>
        <w:rPr>
          <w:rFonts w:cs="Arial"/>
          <w:sz w:val="24"/>
          <w:szCs w:val="24"/>
        </w:rPr>
      </w:pPr>
    </w:p>
    <w:p w14:paraId="58BD31D9" w14:textId="3EFDC910" w:rsidR="00E92A12" w:rsidRDefault="00E92A12" w:rsidP="004E0097">
      <w:pPr>
        <w:pStyle w:val="Bezproreda"/>
        <w:rPr>
          <w:rFonts w:cs="Arial"/>
          <w:sz w:val="24"/>
          <w:szCs w:val="24"/>
        </w:rPr>
      </w:pPr>
    </w:p>
    <w:p w14:paraId="29174C85" w14:textId="77777777" w:rsidR="00572892" w:rsidRPr="008A3012" w:rsidRDefault="00572892" w:rsidP="004E0097">
      <w:pPr>
        <w:pStyle w:val="Bezproreda"/>
        <w:rPr>
          <w:rFonts w:cs="Arial"/>
          <w:sz w:val="24"/>
          <w:szCs w:val="24"/>
        </w:rPr>
      </w:pPr>
    </w:p>
    <w:p w14:paraId="6939BD3A" w14:textId="3216B22F" w:rsidR="004E0097" w:rsidRPr="008A3012" w:rsidRDefault="001C5F5B" w:rsidP="004E0097">
      <w:pPr>
        <w:pStyle w:val="Bezproreda"/>
        <w:rPr>
          <w:rFonts w:cs="Arial"/>
          <w:sz w:val="24"/>
          <w:szCs w:val="24"/>
        </w:rPr>
      </w:pPr>
      <w:r w:rsidRPr="008A3012">
        <w:rPr>
          <w:rFonts w:cs="Arial"/>
          <w:sz w:val="24"/>
          <w:szCs w:val="24"/>
        </w:rPr>
        <w:t xml:space="preserve">Slavonski Brod, </w:t>
      </w:r>
      <w:r w:rsidR="00DC164A">
        <w:rPr>
          <w:rFonts w:cs="Arial"/>
          <w:sz w:val="24"/>
          <w:szCs w:val="24"/>
        </w:rPr>
        <w:t>19</w:t>
      </w:r>
      <w:r w:rsidR="00B02917" w:rsidRPr="008A3012">
        <w:rPr>
          <w:rFonts w:cs="Arial"/>
          <w:sz w:val="24"/>
          <w:szCs w:val="24"/>
        </w:rPr>
        <w:t>. lipnja 202</w:t>
      </w:r>
      <w:r w:rsidR="003D283E">
        <w:rPr>
          <w:rFonts w:cs="Arial"/>
          <w:sz w:val="24"/>
          <w:szCs w:val="24"/>
        </w:rPr>
        <w:t>3</w:t>
      </w:r>
      <w:r w:rsidR="004E0097" w:rsidRPr="008A3012">
        <w:rPr>
          <w:rFonts w:cs="Arial"/>
          <w:sz w:val="24"/>
          <w:szCs w:val="24"/>
        </w:rPr>
        <w:t xml:space="preserve">. godine </w:t>
      </w:r>
    </w:p>
    <w:sectPr w:rsidR="004E0097" w:rsidRPr="008A3012" w:rsidSect="00EA4F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98D"/>
    <w:multiLevelType w:val="hybridMultilevel"/>
    <w:tmpl w:val="5C4437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32A4"/>
    <w:multiLevelType w:val="hybridMultilevel"/>
    <w:tmpl w:val="E93ADE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A7B21"/>
    <w:multiLevelType w:val="hybridMultilevel"/>
    <w:tmpl w:val="07C6B9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5667D"/>
    <w:multiLevelType w:val="hybridMultilevel"/>
    <w:tmpl w:val="433477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959F0"/>
    <w:multiLevelType w:val="hybridMultilevel"/>
    <w:tmpl w:val="24A40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C5C0B"/>
    <w:multiLevelType w:val="hybridMultilevel"/>
    <w:tmpl w:val="A73AEA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67F74"/>
    <w:multiLevelType w:val="hybridMultilevel"/>
    <w:tmpl w:val="CF78EC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627C1"/>
    <w:multiLevelType w:val="hybridMultilevel"/>
    <w:tmpl w:val="BAC6AC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17C73"/>
    <w:multiLevelType w:val="hybridMultilevel"/>
    <w:tmpl w:val="31A051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E1CF6"/>
    <w:multiLevelType w:val="hybridMultilevel"/>
    <w:tmpl w:val="AFBA27A2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172C26D3"/>
    <w:multiLevelType w:val="hybridMultilevel"/>
    <w:tmpl w:val="4A2AB9A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46278"/>
    <w:multiLevelType w:val="hybridMultilevel"/>
    <w:tmpl w:val="C7743A1A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738E3"/>
    <w:multiLevelType w:val="hybridMultilevel"/>
    <w:tmpl w:val="1556E15A"/>
    <w:lvl w:ilvl="0" w:tplc="9D8A3E6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F175D63"/>
    <w:multiLevelType w:val="hybridMultilevel"/>
    <w:tmpl w:val="F23EEA70"/>
    <w:lvl w:ilvl="0" w:tplc="2F5EAD9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27082632"/>
    <w:multiLevelType w:val="hybridMultilevel"/>
    <w:tmpl w:val="023C19AE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805A5"/>
    <w:multiLevelType w:val="hybridMultilevel"/>
    <w:tmpl w:val="72D6F3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5597D"/>
    <w:multiLevelType w:val="hybridMultilevel"/>
    <w:tmpl w:val="8CBA1CCA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 w15:restartNumberingAfterBreak="0">
    <w:nsid w:val="2EF12075"/>
    <w:multiLevelType w:val="hybridMultilevel"/>
    <w:tmpl w:val="A12E0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015EB"/>
    <w:multiLevelType w:val="hybridMultilevel"/>
    <w:tmpl w:val="4066D3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AB54E0"/>
    <w:multiLevelType w:val="hybridMultilevel"/>
    <w:tmpl w:val="661E2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A7C4C"/>
    <w:multiLevelType w:val="hybridMultilevel"/>
    <w:tmpl w:val="1C903C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A61FB"/>
    <w:multiLevelType w:val="hybridMultilevel"/>
    <w:tmpl w:val="28A48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63306"/>
    <w:multiLevelType w:val="hybridMultilevel"/>
    <w:tmpl w:val="6D026AD8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4" w15:restartNumberingAfterBreak="0">
    <w:nsid w:val="3BAA20D8"/>
    <w:multiLevelType w:val="hybridMultilevel"/>
    <w:tmpl w:val="8392E5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5B7EA2"/>
    <w:multiLevelType w:val="hybridMultilevel"/>
    <w:tmpl w:val="F4FC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7611D3"/>
    <w:multiLevelType w:val="hybridMultilevel"/>
    <w:tmpl w:val="DA36F2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1D13D9"/>
    <w:multiLevelType w:val="hybridMultilevel"/>
    <w:tmpl w:val="34D4F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F6F6F"/>
    <w:multiLevelType w:val="hybridMultilevel"/>
    <w:tmpl w:val="069E2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583C32"/>
    <w:multiLevelType w:val="hybridMultilevel"/>
    <w:tmpl w:val="37D2B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213E9"/>
    <w:multiLevelType w:val="hybridMultilevel"/>
    <w:tmpl w:val="720A6D00"/>
    <w:lvl w:ilvl="0" w:tplc="041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58480DA5"/>
    <w:multiLevelType w:val="hybridMultilevel"/>
    <w:tmpl w:val="12966B3C"/>
    <w:lvl w:ilvl="0" w:tplc="BC5C9C1A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7F476B"/>
    <w:multiLevelType w:val="hybridMultilevel"/>
    <w:tmpl w:val="F0489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F0D45"/>
    <w:multiLevelType w:val="hybridMultilevel"/>
    <w:tmpl w:val="123CF8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74E77"/>
    <w:multiLevelType w:val="hybridMultilevel"/>
    <w:tmpl w:val="CB7617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605D4"/>
    <w:multiLevelType w:val="hybridMultilevel"/>
    <w:tmpl w:val="9B0A59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237F91"/>
    <w:multiLevelType w:val="hybridMultilevel"/>
    <w:tmpl w:val="3F8C40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51D73"/>
    <w:multiLevelType w:val="hybridMultilevel"/>
    <w:tmpl w:val="0562F92E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10D22"/>
    <w:multiLevelType w:val="hybridMultilevel"/>
    <w:tmpl w:val="ED324B0E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62E00"/>
    <w:multiLevelType w:val="hybridMultilevel"/>
    <w:tmpl w:val="C87E2B18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021EE"/>
    <w:multiLevelType w:val="hybridMultilevel"/>
    <w:tmpl w:val="E086F6CC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0"/>
  </w:num>
  <w:num w:numId="5">
    <w:abstractNumId w:val="36"/>
  </w:num>
  <w:num w:numId="6">
    <w:abstractNumId w:val="33"/>
  </w:num>
  <w:num w:numId="7">
    <w:abstractNumId w:val="35"/>
  </w:num>
  <w:num w:numId="8">
    <w:abstractNumId w:val="1"/>
  </w:num>
  <w:num w:numId="9">
    <w:abstractNumId w:val="30"/>
  </w:num>
  <w:num w:numId="10">
    <w:abstractNumId w:val="12"/>
  </w:num>
  <w:num w:numId="11">
    <w:abstractNumId w:val="9"/>
  </w:num>
  <w:num w:numId="12">
    <w:abstractNumId w:val="15"/>
  </w:num>
  <w:num w:numId="13">
    <w:abstractNumId w:val="24"/>
  </w:num>
  <w:num w:numId="14">
    <w:abstractNumId w:val="40"/>
  </w:num>
  <w:num w:numId="15">
    <w:abstractNumId w:val="19"/>
  </w:num>
  <w:num w:numId="16">
    <w:abstractNumId w:val="6"/>
  </w:num>
  <w:num w:numId="17">
    <w:abstractNumId w:val="7"/>
  </w:num>
  <w:num w:numId="18">
    <w:abstractNumId w:val="26"/>
  </w:num>
  <w:num w:numId="19">
    <w:abstractNumId w:val="16"/>
  </w:num>
  <w:num w:numId="20">
    <w:abstractNumId w:val="23"/>
  </w:num>
  <w:num w:numId="21">
    <w:abstractNumId w:val="32"/>
  </w:num>
  <w:num w:numId="22">
    <w:abstractNumId w:val="29"/>
  </w:num>
  <w:num w:numId="23">
    <w:abstractNumId w:val="20"/>
  </w:num>
  <w:num w:numId="24">
    <w:abstractNumId w:val="11"/>
  </w:num>
  <w:num w:numId="25">
    <w:abstractNumId w:val="38"/>
  </w:num>
  <w:num w:numId="26">
    <w:abstractNumId w:val="28"/>
  </w:num>
  <w:num w:numId="27">
    <w:abstractNumId w:val="27"/>
  </w:num>
  <w:num w:numId="28">
    <w:abstractNumId w:val="21"/>
  </w:num>
  <w:num w:numId="29">
    <w:abstractNumId w:val="22"/>
  </w:num>
  <w:num w:numId="30">
    <w:abstractNumId w:val="3"/>
  </w:num>
  <w:num w:numId="31">
    <w:abstractNumId w:val="17"/>
  </w:num>
  <w:num w:numId="32">
    <w:abstractNumId w:val="10"/>
  </w:num>
  <w:num w:numId="33">
    <w:abstractNumId w:val="8"/>
  </w:num>
  <w:num w:numId="34">
    <w:abstractNumId w:val="2"/>
  </w:num>
  <w:num w:numId="35">
    <w:abstractNumId w:val="31"/>
  </w:num>
  <w:num w:numId="36">
    <w:abstractNumId w:val="25"/>
  </w:num>
  <w:num w:numId="37">
    <w:abstractNumId w:val="14"/>
  </w:num>
  <w:num w:numId="38">
    <w:abstractNumId w:val="37"/>
  </w:num>
  <w:num w:numId="39">
    <w:abstractNumId w:val="13"/>
  </w:num>
  <w:num w:numId="40">
    <w:abstractNumId w:val="39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6FD"/>
    <w:rsid w:val="00014E1E"/>
    <w:rsid w:val="00025B84"/>
    <w:rsid w:val="0004109F"/>
    <w:rsid w:val="00060A41"/>
    <w:rsid w:val="00066FD4"/>
    <w:rsid w:val="0007283D"/>
    <w:rsid w:val="00072CFE"/>
    <w:rsid w:val="000732C0"/>
    <w:rsid w:val="0009729D"/>
    <w:rsid w:val="000A5E71"/>
    <w:rsid w:val="000C2184"/>
    <w:rsid w:val="000D15E6"/>
    <w:rsid w:val="000E6329"/>
    <w:rsid w:val="000F28F3"/>
    <w:rsid w:val="000F4ECC"/>
    <w:rsid w:val="00100985"/>
    <w:rsid w:val="00104321"/>
    <w:rsid w:val="00111A4A"/>
    <w:rsid w:val="001165F7"/>
    <w:rsid w:val="0015352F"/>
    <w:rsid w:val="00166EB6"/>
    <w:rsid w:val="0017194A"/>
    <w:rsid w:val="00180906"/>
    <w:rsid w:val="001929E2"/>
    <w:rsid w:val="001C5F5B"/>
    <w:rsid w:val="001C792E"/>
    <w:rsid w:val="001D269C"/>
    <w:rsid w:val="001E7C4F"/>
    <w:rsid w:val="0020314C"/>
    <w:rsid w:val="002344FF"/>
    <w:rsid w:val="00237803"/>
    <w:rsid w:val="00256558"/>
    <w:rsid w:val="0028003B"/>
    <w:rsid w:val="002820A8"/>
    <w:rsid w:val="00286149"/>
    <w:rsid w:val="00286294"/>
    <w:rsid w:val="0028722A"/>
    <w:rsid w:val="002A4464"/>
    <w:rsid w:val="002B12C5"/>
    <w:rsid w:val="002B71B5"/>
    <w:rsid w:val="002C09E7"/>
    <w:rsid w:val="002E779D"/>
    <w:rsid w:val="002F10CD"/>
    <w:rsid w:val="003139C1"/>
    <w:rsid w:val="00320313"/>
    <w:rsid w:val="00320CA5"/>
    <w:rsid w:val="00350C6C"/>
    <w:rsid w:val="003521ED"/>
    <w:rsid w:val="00380658"/>
    <w:rsid w:val="00380678"/>
    <w:rsid w:val="003A6469"/>
    <w:rsid w:val="003B7B39"/>
    <w:rsid w:val="003D283E"/>
    <w:rsid w:val="003D6145"/>
    <w:rsid w:val="003D7BBC"/>
    <w:rsid w:val="003E2AD5"/>
    <w:rsid w:val="003E5A0C"/>
    <w:rsid w:val="003F246C"/>
    <w:rsid w:val="003F2FE4"/>
    <w:rsid w:val="003F6744"/>
    <w:rsid w:val="00412C35"/>
    <w:rsid w:val="00444447"/>
    <w:rsid w:val="004454BB"/>
    <w:rsid w:val="004603CD"/>
    <w:rsid w:val="00480A45"/>
    <w:rsid w:val="00495EBB"/>
    <w:rsid w:val="004C227E"/>
    <w:rsid w:val="004C5F41"/>
    <w:rsid w:val="004E0097"/>
    <w:rsid w:val="00504519"/>
    <w:rsid w:val="0052030B"/>
    <w:rsid w:val="0053427E"/>
    <w:rsid w:val="005347D2"/>
    <w:rsid w:val="00544DB3"/>
    <w:rsid w:val="00552C62"/>
    <w:rsid w:val="00572892"/>
    <w:rsid w:val="005A4037"/>
    <w:rsid w:val="005B0CC2"/>
    <w:rsid w:val="005B2FAB"/>
    <w:rsid w:val="005B4ED9"/>
    <w:rsid w:val="005B57E1"/>
    <w:rsid w:val="005D1EC8"/>
    <w:rsid w:val="005E36FF"/>
    <w:rsid w:val="005E53F4"/>
    <w:rsid w:val="006051E4"/>
    <w:rsid w:val="006238ED"/>
    <w:rsid w:val="00685A2F"/>
    <w:rsid w:val="006922EE"/>
    <w:rsid w:val="006A5019"/>
    <w:rsid w:val="006D2AB8"/>
    <w:rsid w:val="006F3CA3"/>
    <w:rsid w:val="00710FD8"/>
    <w:rsid w:val="00714750"/>
    <w:rsid w:val="007351AE"/>
    <w:rsid w:val="00736214"/>
    <w:rsid w:val="00751FD1"/>
    <w:rsid w:val="007617E6"/>
    <w:rsid w:val="00771245"/>
    <w:rsid w:val="00775B19"/>
    <w:rsid w:val="00776465"/>
    <w:rsid w:val="0077729D"/>
    <w:rsid w:val="00777764"/>
    <w:rsid w:val="007800C2"/>
    <w:rsid w:val="00781685"/>
    <w:rsid w:val="007A4A3F"/>
    <w:rsid w:val="007B2592"/>
    <w:rsid w:val="007B4DCF"/>
    <w:rsid w:val="007C320B"/>
    <w:rsid w:val="007D0619"/>
    <w:rsid w:val="007F554E"/>
    <w:rsid w:val="00801007"/>
    <w:rsid w:val="00806596"/>
    <w:rsid w:val="008303F7"/>
    <w:rsid w:val="00832A16"/>
    <w:rsid w:val="0083471D"/>
    <w:rsid w:val="0083650B"/>
    <w:rsid w:val="008405C3"/>
    <w:rsid w:val="008410EB"/>
    <w:rsid w:val="0085677F"/>
    <w:rsid w:val="00862DE7"/>
    <w:rsid w:val="00876AD1"/>
    <w:rsid w:val="00891E7D"/>
    <w:rsid w:val="008A3012"/>
    <w:rsid w:val="008C3925"/>
    <w:rsid w:val="008C551B"/>
    <w:rsid w:val="008D1E0A"/>
    <w:rsid w:val="008D1F80"/>
    <w:rsid w:val="008D66FD"/>
    <w:rsid w:val="008E10C5"/>
    <w:rsid w:val="008F4FB1"/>
    <w:rsid w:val="0092108E"/>
    <w:rsid w:val="00922330"/>
    <w:rsid w:val="009263DA"/>
    <w:rsid w:val="00937627"/>
    <w:rsid w:val="00951438"/>
    <w:rsid w:val="00960E81"/>
    <w:rsid w:val="009635AD"/>
    <w:rsid w:val="00963F80"/>
    <w:rsid w:val="00966D88"/>
    <w:rsid w:val="00971521"/>
    <w:rsid w:val="009B42AB"/>
    <w:rsid w:val="009D1FE7"/>
    <w:rsid w:val="00A1460F"/>
    <w:rsid w:val="00A843CB"/>
    <w:rsid w:val="00AB118A"/>
    <w:rsid w:val="00AE333C"/>
    <w:rsid w:val="00AE702F"/>
    <w:rsid w:val="00B0054D"/>
    <w:rsid w:val="00B02917"/>
    <w:rsid w:val="00B07A8E"/>
    <w:rsid w:val="00B10639"/>
    <w:rsid w:val="00B23F7A"/>
    <w:rsid w:val="00B50FE4"/>
    <w:rsid w:val="00B63C1F"/>
    <w:rsid w:val="00B7658B"/>
    <w:rsid w:val="00BA2DA8"/>
    <w:rsid w:val="00BA4139"/>
    <w:rsid w:val="00BA56CA"/>
    <w:rsid w:val="00BB0A4C"/>
    <w:rsid w:val="00BB1861"/>
    <w:rsid w:val="00BC0914"/>
    <w:rsid w:val="00BC1C36"/>
    <w:rsid w:val="00BD2FF6"/>
    <w:rsid w:val="00BD460A"/>
    <w:rsid w:val="00C16EC3"/>
    <w:rsid w:val="00C22649"/>
    <w:rsid w:val="00C22FC8"/>
    <w:rsid w:val="00C33ADF"/>
    <w:rsid w:val="00C36401"/>
    <w:rsid w:val="00C37360"/>
    <w:rsid w:val="00C549D9"/>
    <w:rsid w:val="00C55104"/>
    <w:rsid w:val="00C67A31"/>
    <w:rsid w:val="00C92E77"/>
    <w:rsid w:val="00CB3DE0"/>
    <w:rsid w:val="00CF6BCF"/>
    <w:rsid w:val="00D150CE"/>
    <w:rsid w:val="00D53D27"/>
    <w:rsid w:val="00D61863"/>
    <w:rsid w:val="00D61C47"/>
    <w:rsid w:val="00D624EA"/>
    <w:rsid w:val="00D64422"/>
    <w:rsid w:val="00D6753C"/>
    <w:rsid w:val="00DA7CC5"/>
    <w:rsid w:val="00DC164A"/>
    <w:rsid w:val="00DC2CF0"/>
    <w:rsid w:val="00DF22EA"/>
    <w:rsid w:val="00E24CE7"/>
    <w:rsid w:val="00E42D7D"/>
    <w:rsid w:val="00E51A60"/>
    <w:rsid w:val="00E52F0D"/>
    <w:rsid w:val="00E5634E"/>
    <w:rsid w:val="00E927D6"/>
    <w:rsid w:val="00E92A12"/>
    <w:rsid w:val="00E97411"/>
    <w:rsid w:val="00EA0443"/>
    <w:rsid w:val="00EA4FD0"/>
    <w:rsid w:val="00EB4BC4"/>
    <w:rsid w:val="00ED6821"/>
    <w:rsid w:val="00EE6027"/>
    <w:rsid w:val="00EF6054"/>
    <w:rsid w:val="00F12D9E"/>
    <w:rsid w:val="00F155F1"/>
    <w:rsid w:val="00F25529"/>
    <w:rsid w:val="00F3282C"/>
    <w:rsid w:val="00F655DA"/>
    <w:rsid w:val="00F83132"/>
    <w:rsid w:val="00F953DE"/>
    <w:rsid w:val="00FA01D8"/>
    <w:rsid w:val="00FF0199"/>
    <w:rsid w:val="00FF7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1DF4"/>
  <w15:docId w15:val="{B8AA81F4-B931-42BD-B551-24C7B138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89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D66FD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210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2A44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007"/>
    <w:rPr>
      <w:rFonts w:ascii="Tahoma" w:hAnsi="Tahoma" w:cs="Tahoma"/>
      <w:sz w:val="16"/>
      <w:szCs w:val="16"/>
    </w:rPr>
  </w:style>
  <w:style w:type="table" w:styleId="Srednjareetka2-Isticanje5">
    <w:name w:val="Medium Grid 2 Accent 5"/>
    <w:basedOn w:val="Obinatablica"/>
    <w:uiPriority w:val="68"/>
    <w:rsid w:val="00DA7C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ipopis2-Isticanje5">
    <w:name w:val="Medium List 2 Accent 5"/>
    <w:basedOn w:val="Obinatablica"/>
    <w:uiPriority w:val="66"/>
    <w:rsid w:val="00C33AD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iperveza">
    <w:name w:val="Hyperlink"/>
    <w:basedOn w:val="Zadanifontodlomka"/>
    <w:uiPriority w:val="99"/>
    <w:unhideWhenUsed/>
    <w:rsid w:val="008303F7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80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66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9549">
                          <w:marLeft w:val="-18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04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3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mailto:snjezana.birtic@gmail.com" TargetMode="Externa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12" Type="http://schemas.openxmlformats.org/officeDocument/2006/relationships/hyperlink" Target="mailto:snjezana.birtic@gmail.com" TargetMode="External"/><Relationship Id="rId1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njezana.birtic@gmail.com" TargetMode="External"/><Relationship Id="rId10" Type="http://schemas.openxmlformats.org/officeDocument/2006/relationships/hyperlink" Target="about:blan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njezana.birtic@gmail.com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AAE27-F93D-4B1E-8DEA-E8B8420A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3241</Words>
  <Characters>18479</Characters>
  <Application>Microsoft Office Word</Application>
  <DocSecurity>0</DocSecurity>
  <Lines>153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Mirela</cp:lastModifiedBy>
  <cp:revision>2</cp:revision>
  <cp:lastPrinted>2020-06-01T09:39:00Z</cp:lastPrinted>
  <dcterms:created xsi:type="dcterms:W3CDTF">2023-06-12T06:39:00Z</dcterms:created>
  <dcterms:modified xsi:type="dcterms:W3CDTF">2023-06-12T06:39:00Z</dcterms:modified>
</cp:coreProperties>
</file>