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BDF6" w14:textId="092B66B3" w:rsidR="008D1E0A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  <w:r w:rsidRPr="008A3012">
        <w:rPr>
          <w:rFonts w:cs="Arial"/>
          <w:b/>
          <w:color w:val="002060"/>
          <w:sz w:val="24"/>
          <w:szCs w:val="24"/>
        </w:rPr>
        <w:t>INDUSTRIJSKO–OBRTNIČKA ŠKOLA</w:t>
      </w:r>
    </w:p>
    <w:p w14:paraId="079FC023" w14:textId="42DF60A4" w:rsidR="00380658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  <w:r w:rsidRPr="008A3012">
        <w:rPr>
          <w:rFonts w:cs="Arial"/>
          <w:b/>
          <w:color w:val="002060"/>
          <w:sz w:val="24"/>
          <w:szCs w:val="24"/>
        </w:rPr>
        <w:t>EUGENA KUMIČIĆA 55</w:t>
      </w:r>
    </w:p>
    <w:p w14:paraId="0E8B458E" w14:textId="1EAAF4F4" w:rsidR="00380658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  <w:r w:rsidRPr="008A3012">
        <w:rPr>
          <w:rFonts w:cs="Arial"/>
          <w:b/>
          <w:color w:val="002060"/>
          <w:sz w:val="24"/>
          <w:szCs w:val="24"/>
        </w:rPr>
        <w:t>35000 SLAVONSKI BROD</w:t>
      </w:r>
    </w:p>
    <w:p w14:paraId="1F840617" w14:textId="77777777" w:rsidR="00380658" w:rsidRPr="008A3012" w:rsidRDefault="00380658" w:rsidP="00380658">
      <w:pPr>
        <w:pStyle w:val="Bezproreda"/>
        <w:rPr>
          <w:rFonts w:cs="Arial"/>
          <w:b/>
          <w:color w:val="002060"/>
          <w:sz w:val="24"/>
          <w:szCs w:val="24"/>
        </w:rPr>
      </w:pPr>
    </w:p>
    <w:p w14:paraId="0D5F5139" w14:textId="24CD7182" w:rsidR="00801007" w:rsidRPr="008A3012" w:rsidRDefault="00412C35" w:rsidP="00320313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Temeljem članka 22. </w:t>
      </w:r>
      <w:r w:rsidR="00801007" w:rsidRPr="008A3012">
        <w:rPr>
          <w:rFonts w:cs="Arial"/>
          <w:sz w:val="24"/>
          <w:szCs w:val="24"/>
        </w:rPr>
        <w:t>Zakona o odgoju i obrazovanju u osnovnoj i srednjoj školi (</w:t>
      </w:r>
      <w:r w:rsidR="0085677F" w:rsidRPr="008A3012">
        <w:rPr>
          <w:rFonts w:cs="Arial"/>
          <w:sz w:val="24"/>
          <w:szCs w:val="24"/>
        </w:rPr>
        <w:t>»Narodne novine« broj</w:t>
      </w:r>
      <w:r w:rsidR="00801007" w:rsidRPr="008A3012">
        <w:rPr>
          <w:rFonts w:cs="Arial"/>
          <w:sz w:val="24"/>
          <w:szCs w:val="24"/>
        </w:rPr>
        <w:t xml:space="preserve"> 87/08, 86/09, 92/10, 105/10, 90/</w:t>
      </w:r>
      <w:r w:rsidR="00781685" w:rsidRPr="008A3012">
        <w:rPr>
          <w:rFonts w:cs="Arial"/>
          <w:sz w:val="24"/>
          <w:szCs w:val="24"/>
        </w:rPr>
        <w:t>11, 16</w:t>
      </w:r>
      <w:r w:rsidR="00685A2F" w:rsidRPr="008A3012">
        <w:rPr>
          <w:rFonts w:cs="Arial"/>
          <w:sz w:val="24"/>
          <w:szCs w:val="24"/>
        </w:rPr>
        <w:t>/12, 86</w:t>
      </w:r>
      <w:r w:rsidR="00C549D9" w:rsidRPr="008A3012">
        <w:rPr>
          <w:rFonts w:cs="Arial"/>
          <w:sz w:val="24"/>
          <w:szCs w:val="24"/>
        </w:rPr>
        <w:t>/12, 94</w:t>
      </w:r>
      <w:r w:rsidR="00D61863" w:rsidRPr="008A3012">
        <w:rPr>
          <w:rFonts w:cs="Arial"/>
          <w:sz w:val="24"/>
          <w:szCs w:val="24"/>
        </w:rPr>
        <w:t>/13, 152/14, 7/17, 68/18, 98/19, 64/20</w:t>
      </w:r>
      <w:r w:rsidR="00380658" w:rsidRPr="008A3012">
        <w:rPr>
          <w:rFonts w:cs="Arial"/>
          <w:sz w:val="24"/>
          <w:szCs w:val="24"/>
        </w:rPr>
        <w:t>, 151/22</w:t>
      </w:r>
      <w:r w:rsidR="00594E35">
        <w:rPr>
          <w:rFonts w:cs="Arial"/>
          <w:sz w:val="24"/>
          <w:szCs w:val="24"/>
        </w:rPr>
        <w:t>, 156/23.</w:t>
      </w:r>
      <w:r w:rsidR="00801007" w:rsidRPr="008A3012">
        <w:rPr>
          <w:rFonts w:cs="Arial"/>
          <w:sz w:val="24"/>
          <w:szCs w:val="24"/>
        </w:rPr>
        <w:t>), temeljem točke XV. Odluke o upisu učenika u I. razred sred</w:t>
      </w:r>
      <w:r w:rsidR="0009729D" w:rsidRPr="008A3012">
        <w:rPr>
          <w:rFonts w:cs="Arial"/>
          <w:sz w:val="24"/>
          <w:szCs w:val="24"/>
        </w:rPr>
        <w:t>nje škole u škols</w:t>
      </w:r>
      <w:r w:rsidR="006A5019" w:rsidRPr="008A3012">
        <w:rPr>
          <w:rFonts w:cs="Arial"/>
          <w:sz w:val="24"/>
          <w:szCs w:val="24"/>
        </w:rPr>
        <w:t>koj godini 202</w:t>
      </w:r>
      <w:r w:rsidR="00594E35">
        <w:rPr>
          <w:rFonts w:cs="Arial"/>
          <w:sz w:val="24"/>
          <w:szCs w:val="24"/>
        </w:rPr>
        <w:t>4</w:t>
      </w:r>
      <w:r w:rsidR="006A5019" w:rsidRPr="008A3012">
        <w:rPr>
          <w:rFonts w:cs="Arial"/>
          <w:sz w:val="24"/>
          <w:szCs w:val="24"/>
        </w:rPr>
        <w:t>./202</w:t>
      </w:r>
      <w:r w:rsidR="00594E35">
        <w:rPr>
          <w:rFonts w:cs="Arial"/>
          <w:sz w:val="24"/>
          <w:szCs w:val="24"/>
        </w:rPr>
        <w:t>5</w:t>
      </w:r>
      <w:r w:rsidR="00781685" w:rsidRPr="008A3012">
        <w:rPr>
          <w:rFonts w:cs="Arial"/>
          <w:sz w:val="24"/>
          <w:szCs w:val="24"/>
        </w:rPr>
        <w:t>. (</w:t>
      </w:r>
      <w:r w:rsidR="006A5019" w:rsidRPr="008A3012">
        <w:rPr>
          <w:rFonts w:cs="Arial"/>
          <w:sz w:val="24"/>
          <w:szCs w:val="24"/>
        </w:rPr>
        <w:t xml:space="preserve">»Narodne novine« broj </w:t>
      </w:r>
      <w:r w:rsidR="00DE0523">
        <w:rPr>
          <w:rFonts w:cs="Arial"/>
          <w:sz w:val="24"/>
          <w:szCs w:val="24"/>
        </w:rPr>
        <w:t>60</w:t>
      </w:r>
      <w:r w:rsidR="006A5019" w:rsidRPr="008A3012">
        <w:rPr>
          <w:rFonts w:cs="Arial"/>
          <w:sz w:val="24"/>
          <w:szCs w:val="24"/>
        </w:rPr>
        <w:t>/2</w:t>
      </w:r>
      <w:r w:rsidR="00594E35">
        <w:rPr>
          <w:rFonts w:cs="Arial"/>
          <w:sz w:val="24"/>
          <w:szCs w:val="24"/>
        </w:rPr>
        <w:t>4</w:t>
      </w:r>
      <w:r w:rsidR="00801007" w:rsidRPr="008A3012">
        <w:rPr>
          <w:rFonts w:cs="Arial"/>
          <w:sz w:val="24"/>
          <w:szCs w:val="24"/>
        </w:rPr>
        <w:t>.)</w:t>
      </w:r>
      <w:r w:rsidR="0085677F" w:rsidRPr="008A3012">
        <w:rPr>
          <w:rFonts w:cs="Arial"/>
          <w:sz w:val="24"/>
          <w:szCs w:val="24"/>
        </w:rPr>
        <w:t>,</w:t>
      </w:r>
      <w:r w:rsidR="00801007" w:rsidRPr="008A3012">
        <w:rPr>
          <w:rFonts w:cs="Arial"/>
          <w:sz w:val="24"/>
          <w:szCs w:val="24"/>
        </w:rPr>
        <w:t xml:space="preserve"> u skladu s Pravilnikom o elementima i kriterijima za izbor kandidata za upis u I. razred sred</w:t>
      </w:r>
      <w:r w:rsidR="00781685" w:rsidRPr="008A3012">
        <w:rPr>
          <w:rFonts w:cs="Arial"/>
          <w:sz w:val="24"/>
          <w:szCs w:val="24"/>
        </w:rPr>
        <w:t>nje škole (</w:t>
      </w:r>
      <w:r w:rsidR="0085677F" w:rsidRPr="008A3012">
        <w:rPr>
          <w:rFonts w:cs="Arial"/>
          <w:sz w:val="24"/>
          <w:szCs w:val="24"/>
        </w:rPr>
        <w:t>»Narodne novine« broj</w:t>
      </w:r>
      <w:r w:rsidR="00781685" w:rsidRPr="008A3012">
        <w:rPr>
          <w:rFonts w:cs="Arial"/>
          <w:sz w:val="24"/>
          <w:szCs w:val="24"/>
        </w:rPr>
        <w:t xml:space="preserve"> 49/15, </w:t>
      </w:r>
      <w:r w:rsidR="006A5019" w:rsidRPr="008A3012">
        <w:rPr>
          <w:rFonts w:cs="Arial"/>
          <w:sz w:val="24"/>
          <w:szCs w:val="24"/>
        </w:rPr>
        <w:t>109/16, 47/17, 39/22.</w:t>
      </w:r>
      <w:r w:rsidR="00801007" w:rsidRPr="008A3012">
        <w:rPr>
          <w:rFonts w:cs="Arial"/>
          <w:sz w:val="24"/>
          <w:szCs w:val="24"/>
        </w:rPr>
        <w:t xml:space="preserve">) </w:t>
      </w:r>
      <w:r w:rsidR="00C549D9" w:rsidRPr="008A3012">
        <w:rPr>
          <w:rFonts w:cs="Arial"/>
          <w:sz w:val="24"/>
          <w:szCs w:val="24"/>
        </w:rPr>
        <w:t>Industrijsko–obrtnička škola</w:t>
      </w:r>
      <w:r w:rsidR="0009729D" w:rsidRPr="008A3012">
        <w:rPr>
          <w:rFonts w:cs="Arial"/>
          <w:sz w:val="24"/>
          <w:szCs w:val="24"/>
        </w:rPr>
        <w:t xml:space="preserve"> </w:t>
      </w:r>
      <w:r w:rsidR="00C549D9" w:rsidRPr="008A3012">
        <w:rPr>
          <w:rFonts w:cs="Arial"/>
          <w:sz w:val="24"/>
          <w:szCs w:val="24"/>
        </w:rPr>
        <w:t>objavljuje</w:t>
      </w:r>
      <w:r w:rsidR="00801007" w:rsidRPr="008A3012">
        <w:rPr>
          <w:rFonts w:cs="Arial"/>
          <w:sz w:val="24"/>
          <w:szCs w:val="24"/>
        </w:rPr>
        <w:t>:</w:t>
      </w:r>
    </w:p>
    <w:p w14:paraId="1CBBBCCB" w14:textId="77777777" w:rsidR="008D1E0A" w:rsidRPr="008A3012" w:rsidRDefault="008D1E0A" w:rsidP="00320313">
      <w:pPr>
        <w:pStyle w:val="Bezproreda"/>
        <w:rPr>
          <w:rFonts w:cs="Arial"/>
          <w:b/>
          <w:sz w:val="24"/>
          <w:szCs w:val="24"/>
        </w:rPr>
      </w:pPr>
    </w:p>
    <w:p w14:paraId="69467D5A" w14:textId="77777777" w:rsidR="0028003B" w:rsidRPr="008A3012" w:rsidRDefault="0028003B" w:rsidP="00320313">
      <w:pPr>
        <w:pStyle w:val="Bezproreda"/>
        <w:rPr>
          <w:rFonts w:cs="Arial"/>
          <w:b/>
          <w:sz w:val="24"/>
          <w:szCs w:val="24"/>
        </w:rPr>
      </w:pPr>
    </w:p>
    <w:p w14:paraId="5043DC15" w14:textId="77777777" w:rsidR="00801007" w:rsidRPr="008A3012" w:rsidRDefault="00801007" w:rsidP="00801007">
      <w:pPr>
        <w:pStyle w:val="Bezproreda"/>
        <w:jc w:val="center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NATJEČAJ</w:t>
      </w:r>
    </w:p>
    <w:p w14:paraId="565EEB2B" w14:textId="6908CEC0" w:rsidR="00801007" w:rsidRPr="008A3012" w:rsidRDefault="00801007" w:rsidP="00801007">
      <w:pPr>
        <w:pStyle w:val="Bezproreda"/>
        <w:jc w:val="center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za upis u I. razred sred</w:t>
      </w:r>
      <w:r w:rsidR="006A5019" w:rsidRPr="008A3012">
        <w:rPr>
          <w:rFonts w:cs="Arial"/>
          <w:b/>
          <w:sz w:val="24"/>
          <w:szCs w:val="24"/>
        </w:rPr>
        <w:t>nje škole za školsku godinu 202</w:t>
      </w:r>
      <w:r w:rsidR="00594E35">
        <w:rPr>
          <w:rFonts w:cs="Arial"/>
          <w:b/>
          <w:sz w:val="24"/>
          <w:szCs w:val="24"/>
        </w:rPr>
        <w:t>4</w:t>
      </w:r>
      <w:r w:rsidR="006A5019" w:rsidRPr="008A3012">
        <w:rPr>
          <w:rFonts w:cs="Arial"/>
          <w:b/>
          <w:sz w:val="24"/>
          <w:szCs w:val="24"/>
        </w:rPr>
        <w:t>./202</w:t>
      </w:r>
      <w:r w:rsidR="00594E35">
        <w:rPr>
          <w:rFonts w:cs="Arial"/>
          <w:b/>
          <w:sz w:val="24"/>
          <w:szCs w:val="24"/>
        </w:rPr>
        <w:t>5</w:t>
      </w:r>
      <w:r w:rsidRPr="008A3012">
        <w:rPr>
          <w:rFonts w:cs="Arial"/>
          <w:b/>
          <w:sz w:val="24"/>
          <w:szCs w:val="24"/>
        </w:rPr>
        <w:t>.</w:t>
      </w:r>
    </w:p>
    <w:p w14:paraId="1270ACC9" w14:textId="77777777" w:rsidR="008D1E0A" w:rsidRPr="008A3012" w:rsidRDefault="008D1E0A" w:rsidP="00320313">
      <w:pPr>
        <w:pStyle w:val="Bezproreda"/>
        <w:rPr>
          <w:rFonts w:cs="Arial"/>
          <w:sz w:val="24"/>
          <w:szCs w:val="24"/>
        </w:rPr>
      </w:pPr>
    </w:p>
    <w:p w14:paraId="07A15E89" w14:textId="77777777" w:rsidR="0028003B" w:rsidRPr="008A3012" w:rsidRDefault="0028003B" w:rsidP="00320313">
      <w:pPr>
        <w:pStyle w:val="Bezproreda"/>
        <w:rPr>
          <w:rFonts w:cs="Arial"/>
          <w:sz w:val="24"/>
          <w:szCs w:val="24"/>
        </w:rPr>
      </w:pPr>
    </w:p>
    <w:p w14:paraId="54B45422" w14:textId="77777777" w:rsidR="00966D88" w:rsidRPr="008A3012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50C7631" w14:textId="77777777" w:rsidR="008D1E0A" w:rsidRPr="008A3012" w:rsidRDefault="008D1E0A" w:rsidP="008D1E0A">
      <w:pPr>
        <w:pStyle w:val="Bezproreda"/>
        <w:ind w:left="284"/>
        <w:rPr>
          <w:rFonts w:cs="Arial"/>
          <w:sz w:val="24"/>
          <w:szCs w:val="24"/>
        </w:rPr>
      </w:pPr>
    </w:p>
    <w:p w14:paraId="6A1F0778" w14:textId="77777777" w:rsidR="00966D88" w:rsidRPr="008A3012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436E8659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0224D290" w14:textId="77777777" w:rsidR="00320313" w:rsidRPr="008A3012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U prvi razred srednje škole mogu se upisati kandidati koji do početka školske godine u kojoj upisuju pr</w:t>
      </w:r>
      <w:r w:rsidR="00320313" w:rsidRPr="008A3012">
        <w:rPr>
          <w:rFonts w:cs="Arial"/>
          <w:sz w:val="24"/>
          <w:szCs w:val="24"/>
        </w:rPr>
        <w:t>v</w:t>
      </w:r>
      <w:r w:rsidRPr="008A3012">
        <w:rPr>
          <w:rFonts w:cs="Arial"/>
          <w:sz w:val="24"/>
          <w:szCs w:val="24"/>
        </w:rPr>
        <w:t xml:space="preserve">i razred srednje škole navršavaju 17 godina. </w:t>
      </w:r>
    </w:p>
    <w:p w14:paraId="59AE83B3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16FF5C60" w14:textId="77777777" w:rsidR="00966D88" w:rsidRPr="008A3012" w:rsidRDefault="00320313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Iznimno, uz odobrenje Školskog odbora, </w:t>
      </w:r>
      <w:r w:rsidR="00966D88" w:rsidRPr="008A3012">
        <w:rPr>
          <w:rFonts w:cs="Arial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14:paraId="5D877A08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316176B9" w14:textId="5E10A8E8" w:rsidR="005E53F4" w:rsidRPr="008A3012" w:rsidRDefault="005E53F4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Prijave i upis kandidata u prvi razred </w:t>
      </w:r>
      <w:r w:rsidR="00320313" w:rsidRPr="008A3012">
        <w:rPr>
          <w:rFonts w:cs="Arial"/>
          <w:sz w:val="24"/>
          <w:szCs w:val="24"/>
        </w:rPr>
        <w:t>Industrijsko</w:t>
      </w:r>
      <w:r w:rsidR="0028003B" w:rsidRPr="008A3012">
        <w:rPr>
          <w:rFonts w:cs="Arial"/>
          <w:sz w:val="24"/>
          <w:szCs w:val="24"/>
        </w:rPr>
        <w:t>–</w:t>
      </w:r>
      <w:r w:rsidR="00320313" w:rsidRPr="008A3012">
        <w:rPr>
          <w:rFonts w:cs="Arial"/>
          <w:sz w:val="24"/>
          <w:szCs w:val="24"/>
        </w:rPr>
        <w:t>obrtničke</w:t>
      </w:r>
      <w:r w:rsidR="0028003B" w:rsidRPr="008A3012">
        <w:rPr>
          <w:rFonts w:cs="Arial"/>
          <w:sz w:val="24"/>
          <w:szCs w:val="24"/>
        </w:rPr>
        <w:t xml:space="preserve"> škole</w:t>
      </w:r>
      <w:r w:rsidR="00320313" w:rsidRPr="008A3012">
        <w:rPr>
          <w:rFonts w:cs="Arial"/>
          <w:sz w:val="24"/>
          <w:szCs w:val="24"/>
        </w:rPr>
        <w:t xml:space="preserve"> </w:t>
      </w:r>
      <w:r w:rsidRPr="008A3012">
        <w:rPr>
          <w:rFonts w:cs="Arial"/>
          <w:sz w:val="24"/>
          <w:szCs w:val="24"/>
        </w:rPr>
        <w:t>provodi se putem Nacionalnog informacijskog sustava prijava i upisa u srednje škole</w:t>
      </w:r>
      <w:r w:rsidR="00801007" w:rsidRPr="008A3012">
        <w:rPr>
          <w:rFonts w:cs="Arial"/>
          <w:sz w:val="24"/>
          <w:szCs w:val="24"/>
        </w:rPr>
        <w:t xml:space="preserve"> (</w:t>
      </w:r>
      <w:proofErr w:type="spellStart"/>
      <w:r w:rsidR="00801007" w:rsidRPr="008A3012">
        <w:rPr>
          <w:rFonts w:cs="Arial"/>
          <w:sz w:val="24"/>
          <w:szCs w:val="24"/>
        </w:rPr>
        <w:t>NISpuSŠ</w:t>
      </w:r>
      <w:proofErr w:type="spellEnd"/>
      <w:r w:rsidR="00801007" w:rsidRPr="008A3012">
        <w:rPr>
          <w:rFonts w:cs="Arial"/>
          <w:sz w:val="24"/>
          <w:szCs w:val="24"/>
        </w:rPr>
        <w:t>)</w:t>
      </w:r>
      <w:r w:rsidR="00594E35">
        <w:rPr>
          <w:rFonts w:cs="Arial"/>
          <w:sz w:val="24"/>
          <w:szCs w:val="24"/>
        </w:rPr>
        <w:t>,</w:t>
      </w:r>
      <w:r w:rsidR="00594E35" w:rsidRPr="00594E35">
        <w:t xml:space="preserve"> </w:t>
      </w:r>
      <w:r w:rsidR="00594E35" w:rsidRPr="00594E35">
        <w:rPr>
          <w:rFonts w:cs="Arial"/>
          <w:sz w:val="24"/>
          <w:szCs w:val="24"/>
        </w:rPr>
        <w:t xml:space="preserve">osim u posebnim slučajevima propisanim </w:t>
      </w:r>
      <w:r w:rsidR="00594E35">
        <w:rPr>
          <w:rFonts w:cs="Arial"/>
          <w:sz w:val="24"/>
          <w:szCs w:val="24"/>
        </w:rPr>
        <w:t>O</w:t>
      </w:r>
      <w:r w:rsidR="00594E35" w:rsidRPr="00594E35">
        <w:rPr>
          <w:rFonts w:cs="Arial"/>
          <w:sz w:val="24"/>
          <w:szCs w:val="24"/>
        </w:rPr>
        <w:t xml:space="preserve">dlukom o upisu </w:t>
      </w:r>
      <w:r w:rsidR="00594E35">
        <w:rPr>
          <w:rFonts w:cs="Arial"/>
          <w:sz w:val="24"/>
          <w:szCs w:val="24"/>
        </w:rPr>
        <w:t>učenika u I. razred srednje škole u školskoj godini 2024./2025.</w:t>
      </w:r>
    </w:p>
    <w:p w14:paraId="03146DAE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41C050DA" w14:textId="77777777" w:rsidR="005E53F4" w:rsidRPr="008A3012" w:rsidRDefault="000F4ECC" w:rsidP="00320313">
      <w:pPr>
        <w:pStyle w:val="Bezproreda"/>
        <w:numPr>
          <w:ilvl w:val="0"/>
          <w:numId w:val="1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U svakome upis</w:t>
      </w:r>
      <w:r w:rsidR="005E53F4" w:rsidRPr="008A3012">
        <w:rPr>
          <w:rFonts w:cs="Arial"/>
          <w:sz w:val="24"/>
          <w:szCs w:val="24"/>
        </w:rPr>
        <w:t>nom roku kandidat može prijaviti najviše 6 odabira programa obrazovanj</w:t>
      </w:r>
      <w:r w:rsidR="00C36401" w:rsidRPr="008A3012">
        <w:rPr>
          <w:rFonts w:cs="Arial"/>
          <w:sz w:val="24"/>
          <w:szCs w:val="24"/>
        </w:rPr>
        <w:t>a.</w:t>
      </w:r>
    </w:p>
    <w:p w14:paraId="09EA8E39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065ECEB8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7E2D0A2F" w14:textId="77777777" w:rsidR="008D1E0A" w:rsidRPr="008A3012" w:rsidRDefault="008D1E0A" w:rsidP="008D1E0A">
      <w:pPr>
        <w:pStyle w:val="Bezproreda"/>
        <w:rPr>
          <w:rFonts w:cs="Arial"/>
          <w:sz w:val="24"/>
          <w:szCs w:val="24"/>
        </w:rPr>
      </w:pPr>
    </w:p>
    <w:p w14:paraId="20ECA6C3" w14:textId="77777777" w:rsidR="00BA2DA8" w:rsidRPr="008A3012" w:rsidRDefault="00BA2DA8" w:rsidP="00320313">
      <w:pPr>
        <w:pStyle w:val="Bezproreda"/>
        <w:rPr>
          <w:rFonts w:cs="Arial"/>
          <w:b/>
          <w:sz w:val="24"/>
          <w:szCs w:val="24"/>
        </w:rPr>
      </w:pPr>
    </w:p>
    <w:p w14:paraId="31C639B8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1CA10822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68C1D458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6EFC258F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5A39C6E0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758F56D0" w14:textId="77777777" w:rsidR="0053427E" w:rsidRPr="008A3012" w:rsidRDefault="0053427E" w:rsidP="00320313">
      <w:pPr>
        <w:pStyle w:val="Bezproreda"/>
        <w:rPr>
          <w:rFonts w:cs="Arial"/>
          <w:b/>
          <w:sz w:val="24"/>
          <w:szCs w:val="24"/>
        </w:rPr>
      </w:pPr>
    </w:p>
    <w:p w14:paraId="170268CB" w14:textId="77777777" w:rsidR="00EA4FD0" w:rsidRPr="008A3012" w:rsidRDefault="00EA4FD0" w:rsidP="00320313">
      <w:pPr>
        <w:pStyle w:val="Bezproreda"/>
        <w:rPr>
          <w:rFonts w:cs="Arial"/>
          <w:b/>
          <w:sz w:val="24"/>
          <w:szCs w:val="24"/>
        </w:rPr>
      </w:pPr>
    </w:p>
    <w:p w14:paraId="527AF7B5" w14:textId="77777777" w:rsidR="0028003B" w:rsidRPr="008A3012" w:rsidRDefault="0028003B" w:rsidP="00320313">
      <w:pPr>
        <w:pStyle w:val="Bezproreda"/>
        <w:rPr>
          <w:rFonts w:cs="Arial"/>
          <w:b/>
          <w:sz w:val="24"/>
          <w:szCs w:val="24"/>
        </w:rPr>
      </w:pPr>
    </w:p>
    <w:p w14:paraId="10618C26" w14:textId="77777777" w:rsidR="00380658" w:rsidRPr="008A3012" w:rsidRDefault="00380658" w:rsidP="00320313">
      <w:pPr>
        <w:pStyle w:val="Bezproreda"/>
        <w:rPr>
          <w:rFonts w:cs="Arial"/>
          <w:b/>
          <w:sz w:val="24"/>
          <w:szCs w:val="24"/>
        </w:rPr>
      </w:pPr>
    </w:p>
    <w:p w14:paraId="68240EF1" w14:textId="77777777" w:rsidR="005E53F4" w:rsidRPr="008A3012" w:rsidRDefault="00C36401" w:rsidP="00320313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POPIS P</w:t>
      </w:r>
      <w:r w:rsidR="003F6744" w:rsidRPr="008A3012">
        <w:rPr>
          <w:rFonts w:cs="Arial"/>
          <w:b/>
          <w:sz w:val="24"/>
          <w:szCs w:val="24"/>
        </w:rPr>
        <w:t>ROGRAMA OBRAZOVANJA I BROJ UPIS</w:t>
      </w:r>
      <w:r w:rsidRPr="008A3012">
        <w:rPr>
          <w:rFonts w:cs="Arial"/>
          <w:b/>
          <w:sz w:val="24"/>
          <w:szCs w:val="24"/>
        </w:rPr>
        <w:t>NIH MJESTA</w:t>
      </w:r>
    </w:p>
    <w:p w14:paraId="4A5E16E8" w14:textId="77777777" w:rsidR="00DA7CC5" w:rsidRPr="008A3012" w:rsidRDefault="00DA7CC5" w:rsidP="00320313">
      <w:pPr>
        <w:pStyle w:val="Bezproreda"/>
        <w:rPr>
          <w:rFonts w:cs="Arial"/>
          <w:b/>
          <w:sz w:val="24"/>
          <w:szCs w:val="24"/>
        </w:rPr>
      </w:pPr>
    </w:p>
    <w:tbl>
      <w:tblPr>
        <w:tblStyle w:val="Reetkatablice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4016"/>
        <w:gridCol w:w="1275"/>
        <w:gridCol w:w="993"/>
        <w:gridCol w:w="1134"/>
        <w:gridCol w:w="1443"/>
        <w:gridCol w:w="1010"/>
      </w:tblGrid>
      <w:tr w:rsidR="0053427E" w:rsidRPr="008A3012" w14:paraId="6C8FEBD7" w14:textId="77777777" w:rsidTr="008F4FB1">
        <w:trPr>
          <w:jc w:val="center"/>
        </w:trPr>
        <w:tc>
          <w:tcPr>
            <w:tcW w:w="4016" w:type="dxa"/>
            <w:shd w:val="clear" w:color="auto" w:fill="00B050"/>
            <w:vAlign w:val="center"/>
          </w:tcPr>
          <w:p w14:paraId="16A19694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Naziv obrazovnog programa</w:t>
            </w:r>
          </w:p>
        </w:tc>
        <w:tc>
          <w:tcPr>
            <w:tcW w:w="1275" w:type="dxa"/>
            <w:shd w:val="clear" w:color="auto" w:fill="00B050"/>
            <w:vAlign w:val="center"/>
          </w:tcPr>
          <w:p w14:paraId="501A6C81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Šifra programa</w:t>
            </w:r>
          </w:p>
        </w:tc>
        <w:tc>
          <w:tcPr>
            <w:tcW w:w="993" w:type="dxa"/>
            <w:shd w:val="clear" w:color="auto" w:fill="00B050"/>
            <w:vAlign w:val="center"/>
          </w:tcPr>
          <w:p w14:paraId="20C1684F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Trajanje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36CB5134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Razredni odjel</w:t>
            </w:r>
          </w:p>
        </w:tc>
        <w:tc>
          <w:tcPr>
            <w:tcW w:w="1443" w:type="dxa"/>
            <w:shd w:val="clear" w:color="auto" w:fill="00B050"/>
            <w:vAlign w:val="center"/>
          </w:tcPr>
          <w:p w14:paraId="30F6FBB4" w14:textId="77777777" w:rsidR="00E42D7D" w:rsidRPr="008F4FB1" w:rsidRDefault="00E42D7D" w:rsidP="00C549D9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Kombinirani odjel</w:t>
            </w:r>
          </w:p>
        </w:tc>
        <w:tc>
          <w:tcPr>
            <w:tcW w:w="1010" w:type="dxa"/>
            <w:shd w:val="clear" w:color="auto" w:fill="00B050"/>
            <w:vAlign w:val="center"/>
          </w:tcPr>
          <w:p w14:paraId="0E22EAA1" w14:textId="77777777" w:rsidR="00E42D7D" w:rsidRPr="008F4FB1" w:rsidRDefault="00E42D7D" w:rsidP="0028003B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Broj učenika</w:t>
            </w:r>
          </w:p>
        </w:tc>
      </w:tr>
      <w:tr w:rsidR="0053427E" w:rsidRPr="008A3012" w14:paraId="0E9BB225" w14:textId="77777777" w:rsidTr="0053427E">
        <w:trPr>
          <w:jc w:val="center"/>
        </w:trPr>
        <w:tc>
          <w:tcPr>
            <w:tcW w:w="4016" w:type="dxa"/>
            <w:vAlign w:val="center"/>
          </w:tcPr>
          <w:p w14:paraId="685790A3" w14:textId="77777777" w:rsidR="00E42D7D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766933">
              <w:rPr>
                <w:rFonts w:cs="Arial"/>
                <w:sz w:val="24"/>
                <w:szCs w:val="24"/>
              </w:rPr>
              <w:t>Automehatroničar</w:t>
            </w:r>
            <w:proofErr w:type="spellEnd"/>
            <w:r w:rsidRPr="00766933">
              <w:rPr>
                <w:rFonts w:cs="Arial"/>
                <w:sz w:val="24"/>
                <w:szCs w:val="24"/>
              </w:rPr>
              <w:t>–</w:t>
            </w:r>
            <w:r w:rsidR="00E42D7D" w:rsidRPr="00766933">
              <w:rPr>
                <w:rFonts w:cs="Arial"/>
                <w:sz w:val="24"/>
                <w:szCs w:val="24"/>
              </w:rPr>
              <w:t>JMO</w:t>
            </w:r>
          </w:p>
        </w:tc>
        <w:tc>
          <w:tcPr>
            <w:tcW w:w="1275" w:type="dxa"/>
            <w:vAlign w:val="center"/>
          </w:tcPr>
          <w:p w14:paraId="0254AF09" w14:textId="77777777" w:rsidR="00E42D7D" w:rsidRPr="008A3012" w:rsidRDefault="00E42D7D" w:rsidP="0053427E">
            <w:pPr>
              <w:pStyle w:val="Bezproreda"/>
              <w:tabs>
                <w:tab w:val="left" w:pos="225"/>
              </w:tabs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331153</w:t>
            </w:r>
          </w:p>
        </w:tc>
        <w:tc>
          <w:tcPr>
            <w:tcW w:w="993" w:type="dxa"/>
            <w:vAlign w:val="center"/>
          </w:tcPr>
          <w:p w14:paraId="05CB9C6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F3AD9E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3FC576C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5699592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427E" w:rsidRPr="008A3012" w14:paraId="2A853B7A" w14:textId="77777777" w:rsidTr="0053427E">
        <w:trPr>
          <w:jc w:val="center"/>
        </w:trPr>
        <w:tc>
          <w:tcPr>
            <w:tcW w:w="4016" w:type="dxa"/>
            <w:vAlign w:val="center"/>
          </w:tcPr>
          <w:p w14:paraId="060E0073" w14:textId="77777777" w:rsidR="00E42D7D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CNC operater/CNC operaterka–</w:t>
            </w:r>
            <w:r w:rsidR="00E42D7D" w:rsidRPr="00766933">
              <w:rPr>
                <w:rFonts w:cs="Arial"/>
                <w:sz w:val="24"/>
                <w:szCs w:val="24"/>
              </w:rPr>
              <w:t>DO</w:t>
            </w:r>
          </w:p>
        </w:tc>
        <w:tc>
          <w:tcPr>
            <w:tcW w:w="1275" w:type="dxa"/>
            <w:vAlign w:val="center"/>
          </w:tcPr>
          <w:p w14:paraId="6233E86F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442703</w:t>
            </w:r>
          </w:p>
        </w:tc>
        <w:tc>
          <w:tcPr>
            <w:tcW w:w="993" w:type="dxa"/>
            <w:vAlign w:val="center"/>
          </w:tcPr>
          <w:p w14:paraId="7C68CE0D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BB5BFDB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668E2D91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776FAED" w14:textId="0CFA6371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</w:t>
            </w:r>
            <w:r w:rsidR="001B0B22">
              <w:rPr>
                <w:rFonts w:cs="Arial"/>
                <w:sz w:val="24"/>
                <w:szCs w:val="24"/>
              </w:rPr>
              <w:t>4</w:t>
            </w:r>
          </w:p>
        </w:tc>
      </w:tr>
      <w:tr w:rsidR="0053427E" w:rsidRPr="008A3012" w14:paraId="7B2AF267" w14:textId="77777777" w:rsidTr="0053427E">
        <w:trPr>
          <w:jc w:val="center"/>
        </w:trPr>
        <w:tc>
          <w:tcPr>
            <w:tcW w:w="4016" w:type="dxa"/>
            <w:vAlign w:val="center"/>
          </w:tcPr>
          <w:p w14:paraId="54478804" w14:textId="0E046445" w:rsidR="00E42D7D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 xml:space="preserve">Pomoćni </w:t>
            </w:r>
            <w:r w:rsidR="00380658" w:rsidRPr="00766933">
              <w:rPr>
                <w:rFonts w:cs="Arial"/>
                <w:sz w:val="24"/>
                <w:szCs w:val="24"/>
              </w:rPr>
              <w:t>bravar</w:t>
            </w:r>
            <w:r w:rsidRPr="00766933">
              <w:rPr>
                <w:rFonts w:cs="Arial"/>
                <w:sz w:val="24"/>
                <w:szCs w:val="24"/>
              </w:rPr>
              <w:t>–</w:t>
            </w:r>
            <w:r w:rsidR="00E42D7D" w:rsidRPr="00766933">
              <w:rPr>
                <w:rFonts w:cs="Arial"/>
                <w:sz w:val="24"/>
                <w:szCs w:val="24"/>
              </w:rPr>
              <w:t>TES</w:t>
            </w:r>
          </w:p>
        </w:tc>
        <w:tc>
          <w:tcPr>
            <w:tcW w:w="1275" w:type="dxa"/>
            <w:vAlign w:val="center"/>
          </w:tcPr>
          <w:p w14:paraId="5739F358" w14:textId="382BF8B7" w:rsidR="00E42D7D" w:rsidRPr="008A3012" w:rsidRDefault="006A5019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018</w:t>
            </w:r>
            <w:r w:rsidR="00380658" w:rsidRPr="008A3012">
              <w:rPr>
                <w:rFonts w:cs="Arial"/>
                <w:sz w:val="24"/>
                <w:szCs w:val="24"/>
              </w:rPr>
              <w:t>4</w:t>
            </w:r>
            <w:r w:rsidR="00E42D7D" w:rsidRPr="008A3012">
              <w:rPr>
                <w:rFonts w:cs="Arial"/>
                <w:sz w:val="24"/>
                <w:szCs w:val="24"/>
              </w:rPr>
              <w:t>93</w:t>
            </w:r>
          </w:p>
        </w:tc>
        <w:tc>
          <w:tcPr>
            <w:tcW w:w="993" w:type="dxa"/>
            <w:vAlign w:val="center"/>
          </w:tcPr>
          <w:p w14:paraId="65395467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367E0A9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2322AD28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4599161" w14:textId="22675119" w:rsidR="00E42D7D" w:rsidRPr="008A3012" w:rsidRDefault="001B0B22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53427E" w:rsidRPr="008A3012" w14:paraId="5F421D33" w14:textId="77777777" w:rsidTr="0053427E">
        <w:trPr>
          <w:jc w:val="center"/>
        </w:trPr>
        <w:tc>
          <w:tcPr>
            <w:tcW w:w="4016" w:type="dxa"/>
          </w:tcPr>
          <w:p w14:paraId="39A25427" w14:textId="77777777" w:rsidR="00E42D7D" w:rsidRPr="00766933" w:rsidRDefault="00E42D7D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Vozač</w:t>
            </w:r>
            <w:r w:rsidR="0028003B" w:rsidRPr="00766933">
              <w:rPr>
                <w:rFonts w:cs="Arial"/>
                <w:sz w:val="24"/>
                <w:szCs w:val="24"/>
              </w:rPr>
              <w:t xml:space="preserve"> motornog vozila–</w:t>
            </w:r>
            <w:r w:rsidRPr="00766933">
              <w:rPr>
                <w:rFonts w:cs="Arial"/>
                <w:sz w:val="24"/>
                <w:szCs w:val="24"/>
              </w:rPr>
              <w:t>IG</w:t>
            </w:r>
          </w:p>
        </w:tc>
        <w:tc>
          <w:tcPr>
            <w:tcW w:w="1275" w:type="dxa"/>
          </w:tcPr>
          <w:p w14:paraId="23832407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141103</w:t>
            </w:r>
          </w:p>
        </w:tc>
        <w:tc>
          <w:tcPr>
            <w:tcW w:w="993" w:type="dxa"/>
          </w:tcPr>
          <w:p w14:paraId="7909DB6F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A3428B0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0E09A90E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3A72BA5" w14:textId="452F2FBD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</w:t>
            </w:r>
            <w:r w:rsidR="001B0B22">
              <w:rPr>
                <w:rFonts w:cs="Arial"/>
                <w:sz w:val="24"/>
                <w:szCs w:val="24"/>
              </w:rPr>
              <w:t>4</w:t>
            </w:r>
          </w:p>
        </w:tc>
      </w:tr>
      <w:tr w:rsidR="0053427E" w:rsidRPr="008A3012" w14:paraId="00ADEFDA" w14:textId="77777777" w:rsidTr="0053427E">
        <w:trPr>
          <w:jc w:val="center"/>
        </w:trPr>
        <w:tc>
          <w:tcPr>
            <w:tcW w:w="4016" w:type="dxa"/>
          </w:tcPr>
          <w:p w14:paraId="06671994" w14:textId="468B4771" w:rsidR="00E42D7D" w:rsidRPr="00766933" w:rsidRDefault="0017194A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Eksperimentalni program–</w:t>
            </w:r>
            <w:r w:rsidR="0028003B" w:rsidRPr="00766933">
              <w:rPr>
                <w:rFonts w:cs="Arial"/>
                <w:sz w:val="24"/>
                <w:szCs w:val="24"/>
              </w:rPr>
              <w:t>Zavarivač</w:t>
            </w:r>
          </w:p>
        </w:tc>
        <w:tc>
          <w:tcPr>
            <w:tcW w:w="1275" w:type="dxa"/>
          </w:tcPr>
          <w:p w14:paraId="3C4CF365" w14:textId="6FA11057" w:rsidR="00E42D7D" w:rsidRPr="008A3012" w:rsidRDefault="001719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321021</w:t>
            </w:r>
          </w:p>
        </w:tc>
        <w:tc>
          <w:tcPr>
            <w:tcW w:w="993" w:type="dxa"/>
          </w:tcPr>
          <w:p w14:paraId="6F223F1B" w14:textId="4A88420F" w:rsidR="00E42D7D" w:rsidRPr="008A3012" w:rsidRDefault="001719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FDBF1B6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1443" w:type="dxa"/>
            <w:vAlign w:val="center"/>
          </w:tcPr>
          <w:p w14:paraId="03D4932F" w14:textId="77777777" w:rsidR="00E42D7D" w:rsidRPr="008A3012" w:rsidRDefault="00E42D7D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D1F312B" w14:textId="52047540" w:rsidR="00E42D7D" w:rsidRPr="008A3012" w:rsidRDefault="006A5019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</w:t>
            </w:r>
            <w:r w:rsidR="008E10C5">
              <w:rPr>
                <w:rFonts w:cs="Arial"/>
                <w:sz w:val="24"/>
                <w:szCs w:val="24"/>
              </w:rPr>
              <w:t>0</w:t>
            </w:r>
          </w:p>
        </w:tc>
      </w:tr>
      <w:tr w:rsidR="0053427E" w:rsidRPr="008A3012" w14:paraId="12ABC802" w14:textId="77777777" w:rsidTr="0053427E">
        <w:trPr>
          <w:jc w:val="center"/>
        </w:trPr>
        <w:tc>
          <w:tcPr>
            <w:tcW w:w="4016" w:type="dxa"/>
          </w:tcPr>
          <w:p w14:paraId="2BD73EA3" w14:textId="7777777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Autolakirer–</w:t>
            </w:r>
            <w:r w:rsidR="0053427E"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7B8AAEC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260553</w:t>
            </w:r>
          </w:p>
        </w:tc>
        <w:tc>
          <w:tcPr>
            <w:tcW w:w="993" w:type="dxa"/>
          </w:tcPr>
          <w:p w14:paraId="12602383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D3F033A" w14:textId="60FE1ACC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594E35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443" w:type="dxa"/>
            <w:vAlign w:val="center"/>
          </w:tcPr>
          <w:p w14:paraId="456B891C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010" w:type="dxa"/>
            <w:vAlign w:val="center"/>
          </w:tcPr>
          <w:p w14:paraId="4977C41F" w14:textId="3CB9E4B4" w:rsidR="0053427E" w:rsidRPr="008A3012" w:rsidRDefault="00594E35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53427E" w:rsidRPr="008A3012" w14:paraId="5F597C7C" w14:textId="77777777" w:rsidTr="0053427E">
        <w:trPr>
          <w:jc w:val="center"/>
        </w:trPr>
        <w:tc>
          <w:tcPr>
            <w:tcW w:w="4016" w:type="dxa"/>
          </w:tcPr>
          <w:p w14:paraId="026CC960" w14:textId="7777777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Fotograf–</w:t>
            </w:r>
            <w:r w:rsidR="0053427E"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22761103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260153</w:t>
            </w:r>
          </w:p>
        </w:tc>
        <w:tc>
          <w:tcPr>
            <w:tcW w:w="993" w:type="dxa"/>
          </w:tcPr>
          <w:p w14:paraId="26776F3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EF27AA1" w14:textId="76B6E81A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594E35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443" w:type="dxa"/>
            <w:vAlign w:val="center"/>
          </w:tcPr>
          <w:p w14:paraId="475750AC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010" w:type="dxa"/>
            <w:vAlign w:val="center"/>
          </w:tcPr>
          <w:p w14:paraId="7BBEBCAF" w14:textId="0AE1B14D" w:rsidR="0053427E" w:rsidRPr="008A3012" w:rsidRDefault="00594E35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53427E" w:rsidRPr="008A3012" w14:paraId="2E8D8D6C" w14:textId="77777777" w:rsidTr="0053427E">
        <w:trPr>
          <w:jc w:val="center"/>
        </w:trPr>
        <w:tc>
          <w:tcPr>
            <w:tcW w:w="4016" w:type="dxa"/>
          </w:tcPr>
          <w:p w14:paraId="07098514" w14:textId="77777777" w:rsidR="0053427E" w:rsidRPr="00766933" w:rsidRDefault="0053427E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Instal</w:t>
            </w:r>
            <w:r w:rsidR="0028003B" w:rsidRPr="00766933">
              <w:rPr>
                <w:rFonts w:cs="Arial"/>
                <w:sz w:val="24"/>
                <w:szCs w:val="24"/>
              </w:rPr>
              <w:t>ater grijanja i klimatizacije–</w:t>
            </w:r>
            <w:r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1343168D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013653</w:t>
            </w:r>
          </w:p>
        </w:tc>
        <w:tc>
          <w:tcPr>
            <w:tcW w:w="993" w:type="dxa"/>
          </w:tcPr>
          <w:p w14:paraId="0FC4E13D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F01959D" w14:textId="19B51AD5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594E35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443" w:type="dxa"/>
            <w:vAlign w:val="center"/>
          </w:tcPr>
          <w:p w14:paraId="4AD56135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G</w:t>
            </w:r>
          </w:p>
        </w:tc>
        <w:tc>
          <w:tcPr>
            <w:tcW w:w="1010" w:type="dxa"/>
            <w:vAlign w:val="center"/>
          </w:tcPr>
          <w:p w14:paraId="76FEF86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01493C5D" w14:textId="77777777" w:rsidTr="0053427E">
        <w:trPr>
          <w:jc w:val="center"/>
        </w:trPr>
        <w:tc>
          <w:tcPr>
            <w:tcW w:w="4016" w:type="dxa"/>
          </w:tcPr>
          <w:p w14:paraId="07772CA6" w14:textId="7777777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766933">
              <w:rPr>
                <w:rFonts w:cs="Arial"/>
                <w:sz w:val="24"/>
                <w:szCs w:val="24"/>
              </w:rPr>
              <w:t>Plinoinstalater</w:t>
            </w:r>
            <w:proofErr w:type="spellEnd"/>
            <w:r w:rsidRPr="00766933">
              <w:rPr>
                <w:rFonts w:cs="Arial"/>
                <w:sz w:val="24"/>
                <w:szCs w:val="24"/>
              </w:rPr>
              <w:t>–</w:t>
            </w:r>
            <w:r w:rsidR="0053427E"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01F8899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013753</w:t>
            </w:r>
          </w:p>
        </w:tc>
        <w:tc>
          <w:tcPr>
            <w:tcW w:w="993" w:type="dxa"/>
          </w:tcPr>
          <w:p w14:paraId="36C2281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87C3FB" w14:textId="4F878C56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</w:t>
            </w:r>
            <w:r w:rsidR="00594E35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43" w:type="dxa"/>
            <w:vAlign w:val="center"/>
          </w:tcPr>
          <w:p w14:paraId="607660A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G</w:t>
            </w:r>
          </w:p>
        </w:tc>
        <w:tc>
          <w:tcPr>
            <w:tcW w:w="1010" w:type="dxa"/>
            <w:vAlign w:val="center"/>
          </w:tcPr>
          <w:p w14:paraId="3867CDA6" w14:textId="48988FE5" w:rsidR="0053427E" w:rsidRPr="008A3012" w:rsidRDefault="00594E35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53427E" w:rsidRPr="008A3012" w14:paraId="18836ED0" w14:textId="77777777" w:rsidTr="0053427E">
        <w:trPr>
          <w:jc w:val="center"/>
        </w:trPr>
        <w:tc>
          <w:tcPr>
            <w:tcW w:w="4016" w:type="dxa"/>
          </w:tcPr>
          <w:p w14:paraId="719D7434" w14:textId="7777777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Vodoinstalater–</w:t>
            </w:r>
            <w:r w:rsidR="0053427E"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407FE67A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013853</w:t>
            </w:r>
          </w:p>
        </w:tc>
        <w:tc>
          <w:tcPr>
            <w:tcW w:w="993" w:type="dxa"/>
          </w:tcPr>
          <w:p w14:paraId="05B9B7C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D1960" w14:textId="504D00AE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</w:t>
            </w:r>
            <w:r w:rsidR="00594E35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43" w:type="dxa"/>
            <w:vAlign w:val="center"/>
          </w:tcPr>
          <w:p w14:paraId="175352EA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G</w:t>
            </w:r>
          </w:p>
        </w:tc>
        <w:tc>
          <w:tcPr>
            <w:tcW w:w="1010" w:type="dxa"/>
            <w:vAlign w:val="center"/>
          </w:tcPr>
          <w:p w14:paraId="72A0A915" w14:textId="4CA63952" w:rsidR="0053427E" w:rsidRPr="008A3012" w:rsidRDefault="00594E35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53427E" w:rsidRPr="008A3012" w14:paraId="2C5257E4" w14:textId="77777777" w:rsidTr="0053427E">
        <w:trPr>
          <w:jc w:val="center"/>
        </w:trPr>
        <w:tc>
          <w:tcPr>
            <w:tcW w:w="4016" w:type="dxa"/>
          </w:tcPr>
          <w:p w14:paraId="184DC0EB" w14:textId="7777777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Elektroinstalater–</w:t>
            </w:r>
            <w:r w:rsidR="0053427E"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79EEC2AC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042153</w:t>
            </w:r>
          </w:p>
        </w:tc>
        <w:tc>
          <w:tcPr>
            <w:tcW w:w="993" w:type="dxa"/>
          </w:tcPr>
          <w:p w14:paraId="57AF2F6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6B96F7B" w14:textId="2E529F2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594E35">
              <w:rPr>
                <w:rFonts w:cs="Arial"/>
                <w:sz w:val="24"/>
                <w:szCs w:val="24"/>
              </w:rPr>
              <w:t>7</w:t>
            </w:r>
            <w:r w:rsidRPr="008A3012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43" w:type="dxa"/>
            <w:vAlign w:val="center"/>
          </w:tcPr>
          <w:p w14:paraId="42F6BA5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H</w:t>
            </w:r>
          </w:p>
        </w:tc>
        <w:tc>
          <w:tcPr>
            <w:tcW w:w="1010" w:type="dxa"/>
            <w:vAlign w:val="center"/>
          </w:tcPr>
          <w:p w14:paraId="0E56A05A" w14:textId="04A6BBCD" w:rsidR="0053427E" w:rsidRPr="008A3012" w:rsidRDefault="00594E35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</w:tr>
      <w:tr w:rsidR="0053427E" w:rsidRPr="008A3012" w14:paraId="2A4FA231" w14:textId="77777777" w:rsidTr="0053427E">
        <w:trPr>
          <w:jc w:val="center"/>
        </w:trPr>
        <w:tc>
          <w:tcPr>
            <w:tcW w:w="4016" w:type="dxa"/>
          </w:tcPr>
          <w:p w14:paraId="6E028C55" w14:textId="77777777" w:rsidR="0053427E" w:rsidRPr="004477F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4477F2">
              <w:rPr>
                <w:rFonts w:cs="Arial"/>
                <w:sz w:val="24"/>
                <w:szCs w:val="24"/>
              </w:rPr>
              <w:t>Elektromehaničar–</w:t>
            </w:r>
            <w:r w:rsidR="0053427E" w:rsidRPr="004477F2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72CE9628" w14:textId="0ADE5513" w:rsidR="0053427E" w:rsidRPr="004477F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477F2">
              <w:rPr>
                <w:rFonts w:cs="Arial"/>
                <w:sz w:val="24"/>
                <w:szCs w:val="24"/>
              </w:rPr>
              <w:t>042</w:t>
            </w:r>
            <w:r w:rsidR="004477F2" w:rsidRPr="004477F2">
              <w:rPr>
                <w:rFonts w:cs="Arial"/>
                <w:sz w:val="24"/>
                <w:szCs w:val="24"/>
              </w:rPr>
              <w:t>3</w:t>
            </w:r>
            <w:r w:rsidRPr="004477F2">
              <w:rPr>
                <w:rFonts w:cs="Arial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14:paraId="7A637157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4001DB3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0,30</w:t>
            </w:r>
          </w:p>
        </w:tc>
        <w:tc>
          <w:tcPr>
            <w:tcW w:w="1443" w:type="dxa"/>
            <w:vAlign w:val="center"/>
          </w:tcPr>
          <w:p w14:paraId="2380490D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H</w:t>
            </w:r>
          </w:p>
        </w:tc>
        <w:tc>
          <w:tcPr>
            <w:tcW w:w="1010" w:type="dxa"/>
            <w:vAlign w:val="center"/>
          </w:tcPr>
          <w:p w14:paraId="0B7F3637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6</w:t>
            </w:r>
          </w:p>
        </w:tc>
      </w:tr>
      <w:tr w:rsidR="0053427E" w:rsidRPr="008A3012" w14:paraId="248AEBC8" w14:textId="77777777" w:rsidTr="0053427E">
        <w:trPr>
          <w:jc w:val="center"/>
        </w:trPr>
        <w:tc>
          <w:tcPr>
            <w:tcW w:w="4016" w:type="dxa"/>
          </w:tcPr>
          <w:p w14:paraId="4C0DECD8" w14:textId="77777777" w:rsidR="0053427E" w:rsidRPr="004477F2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4477F2">
              <w:rPr>
                <w:rFonts w:cs="Arial"/>
                <w:sz w:val="24"/>
                <w:szCs w:val="24"/>
              </w:rPr>
              <w:t>Elektromonter–</w:t>
            </w:r>
            <w:r w:rsidR="0053427E" w:rsidRPr="004477F2">
              <w:rPr>
                <w:rFonts w:cs="Arial"/>
                <w:sz w:val="24"/>
                <w:szCs w:val="24"/>
              </w:rPr>
              <w:t>IG</w:t>
            </w:r>
          </w:p>
        </w:tc>
        <w:tc>
          <w:tcPr>
            <w:tcW w:w="1275" w:type="dxa"/>
          </w:tcPr>
          <w:p w14:paraId="4D43F967" w14:textId="552047D3" w:rsidR="0053427E" w:rsidRPr="004477F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477F2">
              <w:rPr>
                <w:rFonts w:cs="Arial"/>
                <w:sz w:val="24"/>
                <w:szCs w:val="24"/>
              </w:rPr>
              <w:t>041</w:t>
            </w:r>
            <w:r w:rsidR="004477F2" w:rsidRPr="004477F2">
              <w:rPr>
                <w:rFonts w:cs="Arial"/>
                <w:sz w:val="24"/>
                <w:szCs w:val="24"/>
              </w:rPr>
              <w:t>1</w:t>
            </w:r>
            <w:r w:rsidRPr="004477F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14:paraId="43C3C394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832D277" w14:textId="12E464EA" w:rsidR="0053427E" w:rsidRPr="008A3012" w:rsidRDefault="001C5F5B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1B0B22">
              <w:rPr>
                <w:rFonts w:cs="Arial"/>
                <w:sz w:val="24"/>
                <w:szCs w:val="24"/>
              </w:rPr>
              <w:t>3333</w:t>
            </w:r>
          </w:p>
        </w:tc>
        <w:tc>
          <w:tcPr>
            <w:tcW w:w="1443" w:type="dxa"/>
            <w:vAlign w:val="center"/>
          </w:tcPr>
          <w:p w14:paraId="60C106EE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010" w:type="dxa"/>
            <w:vAlign w:val="center"/>
          </w:tcPr>
          <w:p w14:paraId="6833C149" w14:textId="3643B2D1" w:rsidR="0053427E" w:rsidRPr="008A3012" w:rsidRDefault="008A66C4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594E35" w:rsidRPr="008A3012" w14:paraId="26A045E9" w14:textId="77777777" w:rsidTr="0053427E">
        <w:trPr>
          <w:jc w:val="center"/>
        </w:trPr>
        <w:tc>
          <w:tcPr>
            <w:tcW w:w="4016" w:type="dxa"/>
          </w:tcPr>
          <w:p w14:paraId="6F60E5E5" w14:textId="6AE6F0DD" w:rsidR="00594E35" w:rsidRPr="004477F2" w:rsidRDefault="00594E35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4477F2">
              <w:rPr>
                <w:rFonts w:cs="Arial"/>
                <w:sz w:val="24"/>
                <w:szCs w:val="24"/>
              </w:rPr>
              <w:t>Elektroničar–IG</w:t>
            </w:r>
          </w:p>
        </w:tc>
        <w:tc>
          <w:tcPr>
            <w:tcW w:w="1275" w:type="dxa"/>
          </w:tcPr>
          <w:p w14:paraId="73608430" w14:textId="3AE7E745" w:rsidR="00594E35" w:rsidRPr="004477F2" w:rsidRDefault="00766933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477F2">
              <w:rPr>
                <w:rFonts w:cs="Arial"/>
                <w:sz w:val="24"/>
                <w:szCs w:val="24"/>
              </w:rPr>
              <w:t>041</w:t>
            </w:r>
            <w:r w:rsidR="004477F2" w:rsidRPr="004477F2">
              <w:rPr>
                <w:rFonts w:cs="Arial"/>
                <w:sz w:val="24"/>
                <w:szCs w:val="24"/>
              </w:rPr>
              <w:t>4</w:t>
            </w:r>
            <w:r w:rsidRPr="004477F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14:paraId="58BC2B55" w14:textId="77E67D9F" w:rsidR="00594E35" w:rsidRPr="008A3012" w:rsidRDefault="008A66C4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5D74C7F" w14:textId="167EA78D" w:rsidR="00594E35" w:rsidRPr="008A3012" w:rsidRDefault="008A66C4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0,3</w:t>
            </w:r>
            <w:r w:rsidR="001B0B22">
              <w:rPr>
                <w:rFonts w:cs="Arial"/>
                <w:sz w:val="24"/>
                <w:szCs w:val="24"/>
              </w:rPr>
              <w:t>333</w:t>
            </w:r>
          </w:p>
        </w:tc>
        <w:tc>
          <w:tcPr>
            <w:tcW w:w="1443" w:type="dxa"/>
            <w:vAlign w:val="center"/>
          </w:tcPr>
          <w:p w14:paraId="6F9E7E33" w14:textId="0E9B53B2" w:rsidR="00594E35" w:rsidRPr="008A3012" w:rsidRDefault="008A66C4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010" w:type="dxa"/>
            <w:vAlign w:val="center"/>
          </w:tcPr>
          <w:p w14:paraId="2E5C511B" w14:textId="19F0A456" w:rsidR="00594E35" w:rsidRPr="008A3012" w:rsidRDefault="001B0B22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0C851F5D" w14:textId="77777777" w:rsidTr="0053427E">
        <w:trPr>
          <w:jc w:val="center"/>
        </w:trPr>
        <w:tc>
          <w:tcPr>
            <w:tcW w:w="4016" w:type="dxa"/>
          </w:tcPr>
          <w:p w14:paraId="4321A9D1" w14:textId="38B34BB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Telekomunikacijski monter–</w:t>
            </w:r>
            <w:r w:rsidR="0053427E" w:rsidRPr="00766933">
              <w:rPr>
                <w:rFonts w:cs="Arial"/>
                <w:sz w:val="24"/>
                <w:szCs w:val="24"/>
              </w:rPr>
              <w:t>IG</w:t>
            </w:r>
          </w:p>
        </w:tc>
        <w:tc>
          <w:tcPr>
            <w:tcW w:w="1275" w:type="dxa"/>
          </w:tcPr>
          <w:p w14:paraId="7D7C81A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041303</w:t>
            </w:r>
          </w:p>
        </w:tc>
        <w:tc>
          <w:tcPr>
            <w:tcW w:w="993" w:type="dxa"/>
          </w:tcPr>
          <w:p w14:paraId="2C85DB00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62F5CDA" w14:textId="2039589B" w:rsidR="0053427E" w:rsidRPr="008A3012" w:rsidRDefault="001C5F5B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8A66C4">
              <w:rPr>
                <w:rFonts w:cs="Arial"/>
                <w:sz w:val="24"/>
                <w:szCs w:val="24"/>
              </w:rPr>
              <w:t>3</w:t>
            </w:r>
            <w:r w:rsidR="001B0B22">
              <w:rPr>
                <w:rFonts w:cs="Arial"/>
                <w:sz w:val="24"/>
                <w:szCs w:val="24"/>
              </w:rPr>
              <w:t>333</w:t>
            </w:r>
          </w:p>
        </w:tc>
        <w:tc>
          <w:tcPr>
            <w:tcW w:w="1443" w:type="dxa"/>
            <w:vAlign w:val="center"/>
          </w:tcPr>
          <w:p w14:paraId="0209E679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010" w:type="dxa"/>
            <w:vAlign w:val="center"/>
          </w:tcPr>
          <w:p w14:paraId="50DB6A2D" w14:textId="2634DE8E" w:rsidR="006A5019" w:rsidRPr="008A3012" w:rsidRDefault="001B0B22" w:rsidP="006A5019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110C4576" w14:textId="77777777" w:rsidTr="0053427E">
        <w:trPr>
          <w:jc w:val="center"/>
        </w:trPr>
        <w:tc>
          <w:tcPr>
            <w:tcW w:w="4016" w:type="dxa"/>
          </w:tcPr>
          <w:p w14:paraId="6A10E330" w14:textId="7777777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Automehaničar–</w:t>
            </w:r>
            <w:r w:rsidR="0053427E"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</w:tcPr>
          <w:p w14:paraId="24E88F51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014253</w:t>
            </w:r>
          </w:p>
        </w:tc>
        <w:tc>
          <w:tcPr>
            <w:tcW w:w="993" w:type="dxa"/>
          </w:tcPr>
          <w:p w14:paraId="08CED8F7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2663A99" w14:textId="2303D763" w:rsidR="0053427E" w:rsidRPr="008A3012" w:rsidRDefault="0028003B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0,</w:t>
            </w:r>
            <w:r w:rsidR="008A66C4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443" w:type="dxa"/>
            <w:vAlign w:val="center"/>
          </w:tcPr>
          <w:p w14:paraId="26E2C245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J</w:t>
            </w:r>
          </w:p>
        </w:tc>
        <w:tc>
          <w:tcPr>
            <w:tcW w:w="1010" w:type="dxa"/>
            <w:vAlign w:val="center"/>
          </w:tcPr>
          <w:p w14:paraId="64439DDE" w14:textId="5B8BA882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</w:t>
            </w:r>
            <w:r w:rsidR="008A66C4">
              <w:rPr>
                <w:rFonts w:cs="Arial"/>
                <w:sz w:val="24"/>
                <w:szCs w:val="24"/>
              </w:rPr>
              <w:t>2</w:t>
            </w:r>
          </w:p>
        </w:tc>
      </w:tr>
      <w:tr w:rsidR="008A66C4" w:rsidRPr="008A3012" w14:paraId="495AF5C9" w14:textId="77777777" w:rsidTr="0053427E">
        <w:trPr>
          <w:jc w:val="center"/>
        </w:trPr>
        <w:tc>
          <w:tcPr>
            <w:tcW w:w="4016" w:type="dxa"/>
          </w:tcPr>
          <w:p w14:paraId="55F38972" w14:textId="6D111F13" w:rsidR="008A66C4" w:rsidRPr="00766933" w:rsidRDefault="008A66C4" w:rsidP="008A66C4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 xml:space="preserve">Autolimar–JMO </w:t>
            </w:r>
          </w:p>
        </w:tc>
        <w:tc>
          <w:tcPr>
            <w:tcW w:w="1275" w:type="dxa"/>
          </w:tcPr>
          <w:p w14:paraId="7AECB320" w14:textId="44E212E3" w:rsidR="008A66C4" w:rsidRPr="008A3012" w:rsidRDefault="008A66C4" w:rsidP="008A66C4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014053</w:t>
            </w:r>
          </w:p>
        </w:tc>
        <w:tc>
          <w:tcPr>
            <w:tcW w:w="993" w:type="dxa"/>
          </w:tcPr>
          <w:p w14:paraId="65A0D539" w14:textId="2FFB7964" w:rsidR="008A66C4" w:rsidRPr="008A3012" w:rsidRDefault="008A66C4" w:rsidP="008A66C4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620DC9F" w14:textId="4E7E86CD" w:rsidR="008A66C4" w:rsidRPr="008A3012" w:rsidRDefault="008A66C4" w:rsidP="008A66C4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0,40</w:t>
            </w:r>
          </w:p>
        </w:tc>
        <w:tc>
          <w:tcPr>
            <w:tcW w:w="1443" w:type="dxa"/>
            <w:vAlign w:val="center"/>
          </w:tcPr>
          <w:p w14:paraId="15BCB5B4" w14:textId="2D235730" w:rsidR="008A66C4" w:rsidRPr="008A3012" w:rsidRDefault="008A66C4" w:rsidP="008A66C4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</w:t>
            </w:r>
          </w:p>
        </w:tc>
        <w:tc>
          <w:tcPr>
            <w:tcW w:w="1010" w:type="dxa"/>
            <w:vAlign w:val="center"/>
          </w:tcPr>
          <w:p w14:paraId="03936A20" w14:textId="5D6CAC85" w:rsidR="008A66C4" w:rsidRPr="008A3012" w:rsidRDefault="008A66C4" w:rsidP="008A66C4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8</w:t>
            </w:r>
          </w:p>
        </w:tc>
      </w:tr>
      <w:tr w:rsidR="0053427E" w:rsidRPr="008A3012" w14:paraId="0C1D2EE8" w14:textId="77777777" w:rsidTr="008F4FB1">
        <w:trPr>
          <w:jc w:val="center"/>
        </w:trPr>
        <w:tc>
          <w:tcPr>
            <w:tcW w:w="4016" w:type="dxa"/>
            <w:tcBorders>
              <w:bottom w:val="single" w:sz="4" w:space="0" w:color="000000" w:themeColor="text1"/>
            </w:tcBorders>
          </w:tcPr>
          <w:p w14:paraId="1ED1845B" w14:textId="77777777" w:rsidR="0053427E" w:rsidRPr="00766933" w:rsidRDefault="0028003B" w:rsidP="006F3CA3">
            <w:pPr>
              <w:pStyle w:val="Bezproreda"/>
              <w:spacing w:line="480" w:lineRule="auto"/>
              <w:jc w:val="center"/>
              <w:rPr>
                <w:rFonts w:cs="Arial"/>
                <w:sz w:val="24"/>
                <w:szCs w:val="24"/>
              </w:rPr>
            </w:pPr>
            <w:r w:rsidRPr="00766933">
              <w:rPr>
                <w:rFonts w:cs="Arial"/>
                <w:sz w:val="24"/>
                <w:szCs w:val="24"/>
              </w:rPr>
              <w:t>Bravar–</w:t>
            </w:r>
            <w:r w:rsidR="0053427E" w:rsidRPr="00766933">
              <w:rPr>
                <w:rFonts w:cs="Arial"/>
                <w:sz w:val="24"/>
                <w:szCs w:val="24"/>
              </w:rPr>
              <w:t xml:space="preserve">JMO 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66CF4B48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014153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3987FA26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0945A59" w14:textId="5B4E7C58" w:rsidR="0053427E" w:rsidRPr="008A3012" w:rsidRDefault="006A5019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1</w:t>
            </w:r>
            <w:r w:rsidR="0028003B" w:rsidRPr="008A3012">
              <w:rPr>
                <w:rFonts w:cs="Arial"/>
                <w:sz w:val="24"/>
                <w:szCs w:val="24"/>
              </w:rPr>
              <w:t>,</w:t>
            </w:r>
            <w:r w:rsidR="00594E35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bottom w:val="single" w:sz="4" w:space="0" w:color="000000" w:themeColor="text1"/>
            </w:tcBorders>
            <w:vAlign w:val="center"/>
          </w:tcPr>
          <w:p w14:paraId="465ADA4E" w14:textId="6D0515F5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000000" w:themeColor="text1"/>
            </w:tcBorders>
            <w:vAlign w:val="center"/>
          </w:tcPr>
          <w:p w14:paraId="2675B13D" w14:textId="5CEA532E" w:rsidR="0053427E" w:rsidRPr="008A3012" w:rsidRDefault="00111A4A" w:rsidP="0053427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8A3012">
              <w:rPr>
                <w:rFonts w:cs="Arial"/>
                <w:sz w:val="24"/>
                <w:szCs w:val="24"/>
              </w:rPr>
              <w:t>2</w:t>
            </w:r>
            <w:r w:rsidR="00594E35">
              <w:rPr>
                <w:rFonts w:cs="Arial"/>
                <w:sz w:val="24"/>
                <w:szCs w:val="24"/>
              </w:rPr>
              <w:t>6</w:t>
            </w:r>
          </w:p>
        </w:tc>
      </w:tr>
      <w:tr w:rsidR="0053427E" w:rsidRPr="008A3012" w14:paraId="03C26218" w14:textId="77777777" w:rsidTr="008F4FB1">
        <w:trPr>
          <w:jc w:val="center"/>
        </w:trPr>
        <w:tc>
          <w:tcPr>
            <w:tcW w:w="6284" w:type="dxa"/>
            <w:gridSpan w:val="3"/>
            <w:shd w:val="clear" w:color="auto" w:fill="92D050"/>
          </w:tcPr>
          <w:p w14:paraId="569D212B" w14:textId="77777777" w:rsidR="0053427E" w:rsidRPr="008A3012" w:rsidRDefault="0053427E" w:rsidP="0053427E">
            <w:pPr>
              <w:pStyle w:val="Bezproreda"/>
              <w:spacing w:line="360" w:lineRule="auto"/>
              <w:jc w:val="right"/>
              <w:rPr>
                <w:rFonts w:cs="Arial"/>
                <w:b/>
                <w:sz w:val="24"/>
                <w:szCs w:val="24"/>
              </w:rPr>
            </w:pPr>
            <w:r w:rsidRPr="008A3012">
              <w:rPr>
                <w:rFonts w:cs="Arial"/>
                <w:b/>
                <w:sz w:val="24"/>
                <w:szCs w:val="24"/>
              </w:rPr>
              <w:t>Ukupno:</w:t>
            </w:r>
          </w:p>
        </w:tc>
        <w:tc>
          <w:tcPr>
            <w:tcW w:w="1134" w:type="dxa"/>
            <w:shd w:val="clear" w:color="auto" w:fill="92D050"/>
          </w:tcPr>
          <w:p w14:paraId="650E52E0" w14:textId="77777777" w:rsidR="0053427E" w:rsidRPr="008A3012" w:rsidRDefault="00BD460A" w:rsidP="0053427E">
            <w:pPr>
              <w:pStyle w:val="Bezproreda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A3012">
              <w:rPr>
                <w:rFonts w:cs="Arial"/>
                <w:b/>
                <w:sz w:val="24"/>
                <w:szCs w:val="24"/>
              </w:rPr>
              <w:t>11</w:t>
            </w:r>
          </w:p>
        </w:tc>
        <w:tc>
          <w:tcPr>
            <w:tcW w:w="1443" w:type="dxa"/>
            <w:shd w:val="clear" w:color="auto" w:fill="92D050"/>
            <w:vAlign w:val="center"/>
          </w:tcPr>
          <w:p w14:paraId="718E368F" w14:textId="77777777" w:rsidR="0053427E" w:rsidRPr="008A3012" w:rsidRDefault="0053427E" w:rsidP="0053427E">
            <w:pPr>
              <w:pStyle w:val="Bezproreda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92D050"/>
            <w:vAlign w:val="center"/>
          </w:tcPr>
          <w:p w14:paraId="77D00E52" w14:textId="0E51A041" w:rsidR="0053427E" w:rsidRPr="008A3012" w:rsidRDefault="007D0619" w:rsidP="0053427E">
            <w:pPr>
              <w:pStyle w:val="Bezproreda"/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A3012">
              <w:rPr>
                <w:rFonts w:cs="Arial"/>
                <w:b/>
                <w:sz w:val="24"/>
                <w:szCs w:val="24"/>
              </w:rPr>
              <w:t>2</w:t>
            </w:r>
            <w:r w:rsidR="001B0B22">
              <w:rPr>
                <w:rFonts w:cs="Arial"/>
                <w:b/>
                <w:sz w:val="24"/>
                <w:szCs w:val="24"/>
              </w:rPr>
              <w:t>28</w:t>
            </w:r>
          </w:p>
        </w:tc>
      </w:tr>
    </w:tbl>
    <w:p w14:paraId="5339E166" w14:textId="77777777" w:rsidR="00C549D9" w:rsidRPr="008A3012" w:rsidRDefault="00C549D9" w:rsidP="00320313">
      <w:pPr>
        <w:pStyle w:val="Bezproreda"/>
        <w:rPr>
          <w:rFonts w:cs="Arial"/>
          <w:sz w:val="24"/>
          <w:szCs w:val="24"/>
        </w:rPr>
      </w:pPr>
    </w:p>
    <w:p w14:paraId="6E88E61C" w14:textId="77777777" w:rsidR="00C549D9" w:rsidRPr="008A3012" w:rsidRDefault="00C549D9" w:rsidP="00320313">
      <w:pPr>
        <w:pStyle w:val="Bezproreda"/>
        <w:rPr>
          <w:rFonts w:cs="Arial"/>
          <w:b/>
          <w:sz w:val="24"/>
          <w:szCs w:val="24"/>
        </w:rPr>
      </w:pPr>
    </w:p>
    <w:p w14:paraId="14F0BB22" w14:textId="77777777" w:rsidR="00D61C47" w:rsidRPr="008A3012" w:rsidRDefault="00D61C47" w:rsidP="00320313">
      <w:pPr>
        <w:pStyle w:val="Bezproreda"/>
        <w:rPr>
          <w:rFonts w:cs="Arial"/>
          <w:b/>
          <w:sz w:val="24"/>
          <w:szCs w:val="24"/>
        </w:rPr>
      </w:pPr>
    </w:p>
    <w:p w14:paraId="7247BDAC" w14:textId="77777777" w:rsidR="008D1E0A" w:rsidRPr="008A3012" w:rsidRDefault="008D1E0A" w:rsidP="00320313">
      <w:pPr>
        <w:pStyle w:val="Bezproreda"/>
        <w:rPr>
          <w:rFonts w:cs="Arial"/>
          <w:b/>
          <w:sz w:val="24"/>
          <w:szCs w:val="24"/>
        </w:rPr>
      </w:pPr>
    </w:p>
    <w:p w14:paraId="454463C6" w14:textId="77777777" w:rsidR="008D1E0A" w:rsidRPr="008A3012" w:rsidRDefault="008D1E0A" w:rsidP="00320313">
      <w:pPr>
        <w:pStyle w:val="Bezproreda"/>
        <w:rPr>
          <w:rFonts w:cs="Arial"/>
          <w:b/>
          <w:sz w:val="24"/>
          <w:szCs w:val="24"/>
        </w:rPr>
      </w:pPr>
    </w:p>
    <w:p w14:paraId="6BB4792B" w14:textId="77777777" w:rsidR="0085677F" w:rsidRPr="008A3012" w:rsidRDefault="0085677F" w:rsidP="00320313">
      <w:pPr>
        <w:pStyle w:val="Bezproreda"/>
        <w:rPr>
          <w:rFonts w:cs="Arial"/>
          <w:b/>
          <w:sz w:val="24"/>
          <w:szCs w:val="24"/>
        </w:rPr>
      </w:pPr>
    </w:p>
    <w:p w14:paraId="27AABFD1" w14:textId="77777777" w:rsidR="00111A4A" w:rsidRPr="008A3012" w:rsidRDefault="00111A4A" w:rsidP="00350C6C">
      <w:pPr>
        <w:pStyle w:val="Bezproreda"/>
        <w:rPr>
          <w:rFonts w:cs="Arial"/>
          <w:b/>
          <w:sz w:val="24"/>
          <w:szCs w:val="24"/>
        </w:rPr>
      </w:pPr>
    </w:p>
    <w:p w14:paraId="4F9B4E12" w14:textId="77777777" w:rsidR="00D61C47" w:rsidRPr="008A3012" w:rsidRDefault="00D61C47" w:rsidP="00350C6C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 xml:space="preserve">UPISNI </w:t>
      </w:r>
      <w:r w:rsidR="00495EBB" w:rsidRPr="008A3012">
        <w:rPr>
          <w:rFonts w:cs="Arial"/>
          <w:b/>
          <w:sz w:val="24"/>
          <w:szCs w:val="24"/>
        </w:rPr>
        <w:t>ROKOVI</w:t>
      </w:r>
    </w:p>
    <w:p w14:paraId="140EDE56" w14:textId="53B021AE" w:rsidR="006238ED" w:rsidRPr="008A3012" w:rsidRDefault="00495EBB" w:rsidP="00320313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Učenici će se prija</w:t>
      </w:r>
      <w:r w:rsidR="003B7B39" w:rsidRPr="008A3012">
        <w:rPr>
          <w:rFonts w:cs="Arial"/>
          <w:sz w:val="24"/>
          <w:szCs w:val="24"/>
        </w:rPr>
        <w:t>vljivati za upis i upisivati u I</w:t>
      </w:r>
      <w:r w:rsidRPr="008A3012">
        <w:rPr>
          <w:rFonts w:cs="Arial"/>
          <w:sz w:val="24"/>
          <w:szCs w:val="24"/>
        </w:rPr>
        <w:t>. razred sred</w:t>
      </w:r>
      <w:r w:rsidR="007D0619" w:rsidRPr="008A3012">
        <w:rPr>
          <w:rFonts w:cs="Arial"/>
          <w:sz w:val="24"/>
          <w:szCs w:val="24"/>
        </w:rPr>
        <w:t>nje škole u školskoj godini 202</w:t>
      </w:r>
      <w:r w:rsidR="008A66C4">
        <w:rPr>
          <w:rFonts w:cs="Arial"/>
          <w:sz w:val="24"/>
          <w:szCs w:val="24"/>
        </w:rPr>
        <w:t>4</w:t>
      </w:r>
      <w:r w:rsidR="0020314C" w:rsidRPr="008A3012">
        <w:rPr>
          <w:rFonts w:cs="Arial"/>
          <w:sz w:val="24"/>
          <w:szCs w:val="24"/>
        </w:rPr>
        <w:t>./</w:t>
      </w:r>
      <w:r w:rsidR="007D0619" w:rsidRPr="008A3012">
        <w:rPr>
          <w:rFonts w:cs="Arial"/>
          <w:sz w:val="24"/>
          <w:szCs w:val="24"/>
        </w:rPr>
        <w:t>202</w:t>
      </w:r>
      <w:r w:rsidR="008A66C4">
        <w:rPr>
          <w:rFonts w:cs="Arial"/>
          <w:sz w:val="24"/>
          <w:szCs w:val="24"/>
        </w:rPr>
        <w:t>5</w:t>
      </w:r>
      <w:r w:rsidRPr="008A3012">
        <w:rPr>
          <w:rFonts w:cs="Arial"/>
          <w:sz w:val="24"/>
          <w:szCs w:val="24"/>
        </w:rPr>
        <w:t xml:space="preserve">. </w:t>
      </w:r>
      <w:r w:rsidR="0020314C" w:rsidRPr="008A3012">
        <w:rPr>
          <w:rFonts w:cs="Arial"/>
          <w:sz w:val="24"/>
          <w:szCs w:val="24"/>
        </w:rPr>
        <w:t>u</w:t>
      </w:r>
      <w:r w:rsidR="003F6744" w:rsidRPr="008A3012">
        <w:rPr>
          <w:rFonts w:cs="Arial"/>
          <w:sz w:val="24"/>
          <w:szCs w:val="24"/>
        </w:rPr>
        <w:t xml:space="preserve"> ljetnom i jesenskom</w:t>
      </w:r>
      <w:r w:rsidRPr="008A3012">
        <w:rPr>
          <w:rFonts w:cs="Arial"/>
          <w:sz w:val="24"/>
          <w:szCs w:val="24"/>
        </w:rPr>
        <w:t xml:space="preserve"> upisnom roku.</w:t>
      </w:r>
    </w:p>
    <w:p w14:paraId="19743BE5" w14:textId="77777777" w:rsidR="00D624EA" w:rsidRPr="008A3012" w:rsidRDefault="00D624EA" w:rsidP="00320313">
      <w:pPr>
        <w:pStyle w:val="Bezproreda"/>
        <w:rPr>
          <w:rFonts w:cs="Arial"/>
          <w:sz w:val="24"/>
          <w:szCs w:val="24"/>
        </w:rPr>
      </w:pPr>
    </w:p>
    <w:p w14:paraId="1B2A91F1" w14:textId="77777777" w:rsidR="00DA7CC5" w:rsidRPr="008A3012" w:rsidRDefault="00495EBB" w:rsidP="00320313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LJETNI UPISNI ROK</w:t>
      </w:r>
    </w:p>
    <w:p w14:paraId="5B9FEF82" w14:textId="2F2AEAB5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7800C2" w14:paraId="08F5FEDD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43E3F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4BF92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215CE50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3F07F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prijava u sustav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20E0CC" w14:textId="5DB588D0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8A66C4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2705D70E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EFC7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Regist</w:t>
            </w:r>
            <w:r w:rsidRPr="00891E7D">
              <w:rPr>
                <w:rFonts w:cs="Arial"/>
                <w:sz w:val="24"/>
                <w:szCs w:val="24"/>
              </w:rPr>
              <w:t>racija kandidata izvan redovitog sustava obrazovanja RH putem </w:t>
            </w:r>
            <w:hyperlink r:id="rId6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BA66C8" w14:textId="69B469DB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8A66C4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0DCB5C89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180A1B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osobnih dokumenata i svjedodžbi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48755F" w14:textId="6827E74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8A66C4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0704097D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AEE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A73760" w14:textId="401F2CB3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28. 6. do </w:t>
            </w:r>
            <w:r w:rsidR="008A66C4">
              <w:rPr>
                <w:rFonts w:cs="Arial"/>
                <w:sz w:val="24"/>
                <w:szCs w:val="24"/>
              </w:rPr>
              <w:t>8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36A392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ECA8F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1A3B85" w14:textId="0EEC6E3E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28. 6. do </w:t>
            </w:r>
            <w:r w:rsidR="008A66C4"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F2B7382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2067B6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14:paraId="4F378E5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Stručnog mišljenja HZZ-a za programe koji to zahtijevaju</w:t>
            </w:r>
          </w:p>
          <w:p w14:paraId="215C04DC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Dokumenata kojima se ostvaruju dodatna prava za upis (dostavljaju se </w:t>
            </w:r>
            <w:r w:rsidRPr="00891E7D">
              <w:rPr>
                <w:rFonts w:cs="Arial"/>
                <w:sz w:val="24"/>
                <w:szCs w:val="24"/>
              </w:rPr>
              <w:t>putem </w:t>
            </w:r>
            <w:hyperlink r:id="rId7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332551" w14:textId="55FF4603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28. 6. do 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19157120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FB2F5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i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53489C" w14:textId="2385DA46" w:rsidR="007800C2" w:rsidRPr="007800C2" w:rsidRDefault="008A66C4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7800C2"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61A897B2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A1940B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B94568" w14:textId="55440D5D" w:rsidR="007800C2" w:rsidRPr="007800C2" w:rsidRDefault="008A66C4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="007800C2"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1D17528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07D9B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6F530A" w14:textId="0F688099" w:rsidR="007800C2" w:rsidRPr="007800C2" w:rsidRDefault="008A66C4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7800C2" w:rsidRPr="007800C2">
              <w:rPr>
                <w:rFonts w:cs="Arial"/>
                <w:sz w:val="24"/>
                <w:szCs w:val="24"/>
              </w:rPr>
              <w:t>. 7.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395AF77F" w14:textId="77777777" w:rsidTr="008F4FB1">
        <w:trPr>
          <w:trHeight w:val="255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886728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EA4B63" w14:textId="03A64944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10. 7. 202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174B1757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D5979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dokumenata koji su uvjet za upis u određeni program obrazovanja srednje škole.</w:t>
            </w:r>
          </w:p>
          <w:p w14:paraId="2A24FDCE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Može se obaviti elektronski putem </w:t>
            </w:r>
            <w:hyperlink r:id="rId8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dolaskom u školu na propisani datum.</w:t>
            </w:r>
          </w:p>
          <w:p w14:paraId="1E99CDA1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>)</w:t>
            </w:r>
          </w:p>
          <w:p w14:paraId="0D724E04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</w:p>
          <w:p w14:paraId="1A10578C" w14:textId="77777777" w:rsid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obiteljskog liječnika ili liječnička svjedodžba medicine rada</w:t>
            </w:r>
          </w:p>
          <w:p w14:paraId="7527AF97" w14:textId="715D8788" w:rsidR="002344FF" w:rsidRPr="007800C2" w:rsidRDefault="002344FF" w:rsidP="002344FF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>Ugovor o naukovanju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85BF51" w14:textId="5A0A3EA8" w:rsid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BE6E46"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7. do 1</w:t>
            </w:r>
            <w:r w:rsidR="008A66C4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  <w:p w14:paraId="57CBFCCF" w14:textId="49990EEE" w:rsidR="005347D2" w:rsidRDefault="005347D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742E4E57" w14:textId="0EFE677D" w:rsidR="00891E7D" w:rsidRDefault="00891E7D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Elektronička pošta za </w:t>
            </w:r>
            <w:r w:rsidR="00014E1E">
              <w:rPr>
                <w:rFonts w:cs="Arial"/>
                <w:sz w:val="24"/>
                <w:szCs w:val="24"/>
              </w:rPr>
              <w:t>dostavu dodatne dokumentacije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0E882048" w14:textId="4CCC2328" w:rsidR="00891E7D" w:rsidRPr="00F44175" w:rsidRDefault="00216FA0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9" w:history="1">
              <w:r w:rsidR="00F44175" w:rsidRPr="00F44175">
                <w:rPr>
                  <w:rStyle w:val="Hiperveza"/>
                  <w:rFonts w:cs="Arial"/>
                  <w:sz w:val="24"/>
                  <w:szCs w:val="24"/>
                  <w:u w:val="none"/>
                </w:rPr>
                <w:t>upisi.IOSSB@gmail.com</w:t>
              </w:r>
            </w:hyperlink>
            <w:r w:rsidR="00891E7D" w:rsidRPr="00F44175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7800C2" w:rsidRPr="007800C2" w14:paraId="69470EBB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CB2C6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72AC41" w14:textId="6FA8B83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8A66C4">
              <w:rPr>
                <w:rFonts w:cs="Arial"/>
                <w:sz w:val="24"/>
                <w:szCs w:val="24"/>
              </w:rPr>
              <w:t>5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14978018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D02F5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3767D8" w14:textId="1E176AF7" w:rsidR="007800C2" w:rsidRPr="007800C2" w:rsidRDefault="008A66C4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2CDDC70A" w14:textId="77777777" w:rsidR="007800C2" w:rsidRDefault="007800C2" w:rsidP="00320313">
      <w:pPr>
        <w:pStyle w:val="Bezproreda"/>
        <w:rPr>
          <w:rFonts w:cs="Arial"/>
          <w:b/>
          <w:sz w:val="24"/>
          <w:szCs w:val="24"/>
        </w:rPr>
      </w:pPr>
    </w:p>
    <w:p w14:paraId="1911F383" w14:textId="77777777" w:rsidR="008A66C4" w:rsidRDefault="008A66C4" w:rsidP="007800C2">
      <w:pPr>
        <w:pStyle w:val="Bezproreda"/>
        <w:rPr>
          <w:rFonts w:cs="Arial"/>
          <w:b/>
          <w:sz w:val="24"/>
          <w:szCs w:val="24"/>
        </w:rPr>
      </w:pPr>
    </w:p>
    <w:p w14:paraId="4047867D" w14:textId="19BD9536" w:rsidR="007800C2" w:rsidRPr="007800C2" w:rsidRDefault="00A1460F" w:rsidP="007800C2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JESENSKI UPISNI ROK</w:t>
      </w:r>
    </w:p>
    <w:p w14:paraId="12FF3B16" w14:textId="77777777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  <w:r w:rsidRPr="007800C2">
        <w:rPr>
          <w:rFonts w:cs="Arial"/>
          <w:b/>
          <w:bCs/>
          <w:sz w:val="24"/>
          <w:szCs w:val="24"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7800C2" w14:paraId="27F565C0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A6E04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B840B" w14:textId="7777777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75CEC8A8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D42BB" w14:textId="609EF6DB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05BA75" w14:textId="0511C4A4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8A66C4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 xml:space="preserve">. 8. do </w:t>
            </w:r>
            <w:r w:rsidR="008A66C4">
              <w:rPr>
                <w:rFonts w:cs="Arial"/>
                <w:sz w:val="24"/>
                <w:szCs w:val="24"/>
              </w:rPr>
              <w:t>19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3DCFAFA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F4D10A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0437CA" w14:textId="122A5040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8A66C4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 xml:space="preserve">. 8. do </w:t>
            </w:r>
            <w:r w:rsidR="008A66C4">
              <w:rPr>
                <w:rFonts w:cs="Arial"/>
                <w:sz w:val="24"/>
                <w:szCs w:val="24"/>
              </w:rPr>
              <w:t>19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231A1A75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95244F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9ED339" w14:textId="12165F8E" w:rsidR="007800C2" w:rsidRPr="007800C2" w:rsidRDefault="008A66C4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="007800C2" w:rsidRPr="007800C2">
              <w:rPr>
                <w:rFonts w:cs="Arial"/>
                <w:sz w:val="24"/>
                <w:szCs w:val="24"/>
              </w:rPr>
              <w:t>. 8. do 2</w:t>
            </w:r>
            <w:r>
              <w:rPr>
                <w:rFonts w:cs="Arial"/>
                <w:sz w:val="24"/>
                <w:szCs w:val="24"/>
              </w:rPr>
              <w:t>3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FF80177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75D1F2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obrazovnih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0409C8" w14:textId="53D22200" w:rsidR="007800C2" w:rsidRPr="007800C2" w:rsidRDefault="008A66C4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="007800C2" w:rsidRPr="007800C2">
              <w:rPr>
                <w:rFonts w:cs="Arial"/>
                <w:sz w:val="24"/>
                <w:szCs w:val="24"/>
              </w:rPr>
              <w:t>. 8. do 2</w:t>
            </w:r>
            <w:r>
              <w:rPr>
                <w:rFonts w:cs="Arial"/>
                <w:sz w:val="24"/>
                <w:szCs w:val="24"/>
              </w:rPr>
              <w:t>1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792C2315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D1AD5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14:paraId="36DB26BC" w14:textId="77777777" w:rsidR="007800C2" w:rsidRPr="00891E7D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Stručnog mišljenja </w:t>
            </w:r>
            <w:r w:rsidRPr="00891E7D">
              <w:rPr>
                <w:rFonts w:cs="Arial"/>
                <w:sz w:val="24"/>
                <w:szCs w:val="24"/>
              </w:rPr>
              <w:t>HZZ-a za programe koji to zahtijevaju</w:t>
            </w:r>
          </w:p>
          <w:p w14:paraId="1069CD78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● Dokumenata kojima se ostvaruju dodatna prava za upis (dostavljaju se putem </w:t>
            </w:r>
            <w:hyperlink r:id="rId10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FC3FE6" w14:textId="7023B9FC" w:rsidR="007800C2" w:rsidRPr="007800C2" w:rsidRDefault="008A66C4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="007800C2" w:rsidRPr="007800C2">
              <w:rPr>
                <w:rFonts w:cs="Arial"/>
                <w:sz w:val="24"/>
                <w:szCs w:val="24"/>
              </w:rPr>
              <w:t>. 8. do 2</w:t>
            </w:r>
            <w:r>
              <w:rPr>
                <w:rFonts w:cs="Arial"/>
                <w:sz w:val="24"/>
                <w:szCs w:val="24"/>
              </w:rPr>
              <w:t>2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2E5EAA9B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4AD63D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9B482" w14:textId="4D72E90F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8A66C4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1716A9C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C3CBD0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6E9352" w14:textId="340F3547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8A66C4">
              <w:rPr>
                <w:rFonts w:cs="Arial"/>
                <w:sz w:val="24"/>
                <w:szCs w:val="24"/>
              </w:rPr>
              <w:t>3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5432A26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CE9F9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28E0C1" w14:textId="1E840DA2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8A66C4">
              <w:rPr>
                <w:rFonts w:cs="Arial"/>
                <w:sz w:val="24"/>
                <w:szCs w:val="24"/>
              </w:rPr>
              <w:t>3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66F124B8" w14:textId="77777777" w:rsidTr="008F4FB1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B4CC13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5A755" w14:textId="1CEDF80A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26. 8. 202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07C0F576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1A9390" w14:textId="77777777" w:rsidR="007800C2" w:rsidRPr="00891E7D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Dostava dokumenata koji su uvjet za upis u određeni program obrazovanja srednje </w:t>
            </w:r>
            <w:r w:rsidRPr="00891E7D">
              <w:rPr>
                <w:rFonts w:cs="Arial"/>
                <w:sz w:val="24"/>
                <w:szCs w:val="24"/>
              </w:rPr>
              <w:t>škole.</w:t>
            </w:r>
          </w:p>
          <w:p w14:paraId="329BEAA8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Može se obaviti elektronski putem </w:t>
            </w:r>
            <w:hyperlink r:id="rId11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dolaskom u školu na propisani datum.</w:t>
            </w:r>
          </w:p>
          <w:p w14:paraId="0A966A1E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>)</w:t>
            </w:r>
          </w:p>
          <w:p w14:paraId="4771C78E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</w:p>
          <w:p w14:paraId="320996E7" w14:textId="77777777" w:rsid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obiteljskog liječnika ili liječnička svjedodžba medicine rada</w:t>
            </w:r>
          </w:p>
          <w:p w14:paraId="73017770" w14:textId="0E6AE418" w:rsidR="002344FF" w:rsidRPr="007800C2" w:rsidRDefault="002344FF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>Ugovor o naukovanju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5E3416" w14:textId="21F50A34" w:rsid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BE6E46">
              <w:rPr>
                <w:rFonts w:cs="Arial"/>
                <w:sz w:val="24"/>
                <w:szCs w:val="24"/>
              </w:rPr>
              <w:t>8</w:t>
            </w:r>
            <w:r w:rsidRPr="007800C2">
              <w:rPr>
                <w:rFonts w:cs="Arial"/>
                <w:sz w:val="24"/>
                <w:szCs w:val="24"/>
              </w:rPr>
              <w:t>. 8. do 2</w:t>
            </w:r>
            <w:r w:rsidR="008A66C4">
              <w:rPr>
                <w:rFonts w:cs="Arial"/>
                <w:sz w:val="24"/>
                <w:szCs w:val="24"/>
              </w:rPr>
              <w:t>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8A66C4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  <w:p w14:paraId="295D0444" w14:textId="7F7FB199" w:rsidR="005347D2" w:rsidRDefault="005347D2" w:rsidP="005347D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1D7C2BB6" w14:textId="19309459" w:rsidR="00891E7D" w:rsidRDefault="00891E7D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Elektronička pošta za </w:t>
            </w:r>
            <w:r w:rsidR="00014E1E">
              <w:rPr>
                <w:rFonts w:cs="Arial"/>
                <w:sz w:val="24"/>
                <w:szCs w:val="24"/>
              </w:rPr>
              <w:t>dostavu dodatne dokumentacije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1A4FF043" w14:textId="00F986C1" w:rsidR="00891E7D" w:rsidRPr="00F44175" w:rsidRDefault="00216FA0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12" w:history="1">
              <w:r w:rsidR="00F44175" w:rsidRPr="00F44175">
                <w:rPr>
                  <w:rStyle w:val="Hiperveza"/>
                  <w:rFonts w:cs="Arial"/>
                  <w:sz w:val="24"/>
                  <w:szCs w:val="24"/>
                  <w:u w:val="none"/>
                </w:rPr>
                <w:t>upisi.IOSSB@gmail.com</w:t>
              </w:r>
            </w:hyperlink>
          </w:p>
        </w:tc>
      </w:tr>
      <w:tr w:rsidR="007800C2" w:rsidRPr="007800C2" w14:paraId="56681D5D" w14:textId="77777777" w:rsidTr="007800C2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956F69" w14:textId="77777777" w:rsidR="007800C2" w:rsidRPr="007800C2" w:rsidRDefault="007800C2" w:rsidP="00014E1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slobodnih upisnih mjesta nakon jesenskog upisnog roka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DFC3D2" w14:textId="58BEC35C" w:rsidR="007800C2" w:rsidRPr="007800C2" w:rsidRDefault="007800C2" w:rsidP="00014E1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30. 8. 202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1C72871F" w14:textId="70B672F2" w:rsidR="007800C2" w:rsidRDefault="007800C2" w:rsidP="00320313">
      <w:pPr>
        <w:pStyle w:val="Bezproreda"/>
        <w:rPr>
          <w:rFonts w:cs="Arial"/>
          <w:b/>
          <w:sz w:val="24"/>
          <w:szCs w:val="24"/>
        </w:rPr>
      </w:pPr>
    </w:p>
    <w:p w14:paraId="2264A115" w14:textId="77777777" w:rsidR="007800C2" w:rsidRPr="008A3012" w:rsidRDefault="007800C2" w:rsidP="00320313">
      <w:pPr>
        <w:pStyle w:val="Bezproreda"/>
        <w:rPr>
          <w:rFonts w:cs="Arial"/>
          <w:b/>
          <w:sz w:val="24"/>
          <w:szCs w:val="24"/>
        </w:rPr>
      </w:pPr>
    </w:p>
    <w:p w14:paraId="5A6E5A1E" w14:textId="77777777" w:rsidR="00D624EA" w:rsidRPr="008A3012" w:rsidRDefault="00D624EA" w:rsidP="007351AE">
      <w:pPr>
        <w:pStyle w:val="Bezproreda"/>
        <w:rPr>
          <w:rFonts w:cs="Arial"/>
          <w:b/>
          <w:sz w:val="24"/>
          <w:szCs w:val="24"/>
        </w:rPr>
      </w:pPr>
    </w:p>
    <w:p w14:paraId="568413E1" w14:textId="77777777" w:rsidR="00D624EA" w:rsidRPr="008A3012" w:rsidRDefault="00D624EA" w:rsidP="007351AE">
      <w:pPr>
        <w:pStyle w:val="Bezproreda"/>
        <w:rPr>
          <w:rFonts w:cs="Arial"/>
          <w:b/>
          <w:sz w:val="24"/>
          <w:szCs w:val="24"/>
        </w:rPr>
      </w:pPr>
    </w:p>
    <w:p w14:paraId="23FB768E" w14:textId="77777777" w:rsidR="00C55104" w:rsidRPr="008A3012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00FFFAEF" w14:textId="77777777" w:rsidR="00C55104" w:rsidRPr="008A3012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774A5207" w14:textId="77777777" w:rsidR="00C55104" w:rsidRPr="008A3012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18C49AA8" w14:textId="3282F0A9" w:rsidR="007800C2" w:rsidRDefault="007800C2" w:rsidP="007351AE">
      <w:pPr>
        <w:pStyle w:val="Bezproreda"/>
        <w:rPr>
          <w:rFonts w:cs="Arial"/>
          <w:b/>
          <w:sz w:val="24"/>
          <w:szCs w:val="24"/>
        </w:rPr>
      </w:pPr>
    </w:p>
    <w:p w14:paraId="64576313" w14:textId="77777777" w:rsidR="008E10C5" w:rsidRPr="008A3012" w:rsidRDefault="008E10C5" w:rsidP="007351AE">
      <w:pPr>
        <w:pStyle w:val="Bezproreda"/>
        <w:rPr>
          <w:rFonts w:cs="Arial"/>
          <w:b/>
          <w:sz w:val="24"/>
          <w:szCs w:val="24"/>
        </w:rPr>
      </w:pPr>
    </w:p>
    <w:p w14:paraId="23B91A3F" w14:textId="7FD7EE5E" w:rsidR="007800C2" w:rsidRPr="007800C2" w:rsidRDefault="00BC0914" w:rsidP="007800C2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PRIJAVA KA</w:t>
      </w:r>
      <w:r w:rsidR="00E97411" w:rsidRPr="008A3012">
        <w:rPr>
          <w:rFonts w:cs="Arial"/>
          <w:b/>
          <w:sz w:val="24"/>
          <w:szCs w:val="24"/>
        </w:rPr>
        <w:t>NDIDATA S TEŠKOĆAMA U RAZVOJU–</w:t>
      </w:r>
      <w:r w:rsidRPr="008A3012">
        <w:rPr>
          <w:rFonts w:cs="Arial"/>
          <w:b/>
          <w:sz w:val="24"/>
          <w:szCs w:val="24"/>
        </w:rPr>
        <w:t>LJETNI UPISNI ROK</w:t>
      </w:r>
    </w:p>
    <w:p w14:paraId="0F30AC05" w14:textId="77777777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  <w:r w:rsidRPr="007800C2">
        <w:rPr>
          <w:rFonts w:cs="Arial"/>
          <w:b/>
          <w:sz w:val="24"/>
          <w:szCs w:val="24"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7800C2" w14:paraId="1B665E05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3FA15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DCF4C" w14:textId="77777777" w:rsidR="007800C2" w:rsidRPr="007800C2" w:rsidRDefault="007800C2" w:rsidP="007800C2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4E7B33F7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319D43" w14:textId="1F4C1EF6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6AFD11" w14:textId="79D74E1B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CB0EA1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1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DFFCD7A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856CCF" w14:textId="77777777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 putem </w:t>
            </w:r>
            <w:hyperlink r:id="rId13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AC387D" w14:textId="5D1834C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CB0EA1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1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32E207E1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7AB8C2" w14:textId="77777777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0EB27C" w14:textId="0390F589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CB0EA1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1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3276F202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550B7F" w14:textId="601A2561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Upisna povjerenstva županijsk</w:t>
            </w:r>
            <w:r w:rsidR="00891E7D"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upravn</w:t>
            </w:r>
            <w:r w:rsidR="00891E7D"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odjela unose navedene odabire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A6C8EC" w14:textId="3108D427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CB0EA1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21.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74EEED3D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EFC56" w14:textId="77777777" w:rsidR="007800C2" w:rsidRPr="00891E7D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dokumenata kojima se ostvaruju dodatna prava za upis (dostavljaju se putem </w:t>
            </w:r>
            <w:hyperlink r:id="rId14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33F44" w14:textId="7E497C6B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CB0EA1">
              <w:rPr>
                <w:rFonts w:cs="Arial"/>
                <w:sz w:val="24"/>
                <w:szCs w:val="24"/>
              </w:rPr>
              <w:t>7</w:t>
            </w:r>
            <w:r w:rsidRPr="007800C2">
              <w:rPr>
                <w:rFonts w:cs="Arial"/>
                <w:sz w:val="24"/>
                <w:szCs w:val="24"/>
              </w:rPr>
              <w:t>. 5. do 26.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08D1F640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103FB0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 i unos rezultata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680699" w14:textId="6A6DD6FC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6. do 26.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064ED8F2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E0A07B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798778" w14:textId="45840676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26. 6. 20</w:t>
            </w:r>
            <w:r w:rsidR="00CB0EA1">
              <w:rPr>
                <w:rFonts w:cs="Arial"/>
                <w:sz w:val="24"/>
                <w:szCs w:val="24"/>
              </w:rPr>
              <w:t>24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7ABC017D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E560EE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C459F7" w14:textId="06A556FD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27. 6. 202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973F382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92116C" w14:textId="77777777" w:rsidR="007800C2" w:rsidRPr="007800C2" w:rsidRDefault="007800C2" w:rsidP="007800C2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B31D33" w14:textId="704F4B54" w:rsidR="007800C2" w:rsidRPr="007800C2" w:rsidRDefault="007800C2" w:rsidP="007800C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572892" w:rsidRPr="007800C2" w14:paraId="7AEBB700" w14:textId="77777777" w:rsidTr="007800C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7730D5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01990784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66C205E7" w14:textId="75B45FCE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2) Potvrda liječnika školske medicine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08787D50" w14:textId="72D42BA3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3) Potvrda obiteljskog liječnika ili liječnička svjedodžba medicine rada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EAB488" w14:textId="03C84AAB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BE6E46"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7. do 1</w:t>
            </w:r>
            <w:r w:rsidR="00CB0EA1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7.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  <w:p w14:paraId="4A1CBE1E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4BB65047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14:paraId="116C1845" w14:textId="7F6289A2" w:rsidR="00572892" w:rsidRPr="00F44175" w:rsidRDefault="00216FA0" w:rsidP="0057289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15" w:history="1">
              <w:r w:rsidR="00F44175" w:rsidRPr="00F44175">
                <w:rPr>
                  <w:rStyle w:val="Hiperveza"/>
                  <w:rFonts w:cs="Arial"/>
                  <w:sz w:val="24"/>
                  <w:szCs w:val="24"/>
                  <w:u w:val="none"/>
                </w:rPr>
                <w:t>upisi.IOSSB@gmail.com</w:t>
              </w:r>
            </w:hyperlink>
          </w:p>
        </w:tc>
      </w:tr>
    </w:tbl>
    <w:p w14:paraId="0D5A005A" w14:textId="18323186" w:rsidR="00C55104" w:rsidRDefault="00C55104" w:rsidP="007351AE">
      <w:pPr>
        <w:pStyle w:val="Bezproreda"/>
        <w:rPr>
          <w:rFonts w:cs="Arial"/>
          <w:b/>
          <w:sz w:val="24"/>
          <w:szCs w:val="24"/>
        </w:rPr>
      </w:pPr>
    </w:p>
    <w:p w14:paraId="37777FFD" w14:textId="036FCAB4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72C005CC" w14:textId="4BAB5BF8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07F4127D" w14:textId="3975ED46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7C1C622E" w14:textId="67EF710D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67D0E0C1" w14:textId="534B2E91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06466472" w14:textId="55880EE1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5FAFA0AF" w14:textId="6FB43655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6F955622" w14:textId="4F164EE9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25DE2487" w14:textId="562C0763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72245194" w14:textId="765A9B31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0D008D88" w14:textId="69424F14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2FE0A6B5" w14:textId="58682B92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2F5C5443" w14:textId="0419481D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58F035BC" w14:textId="124A45CA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46641DB7" w14:textId="09D4CC53" w:rsidR="0057289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43AF53A2" w14:textId="77777777" w:rsidR="00572892" w:rsidRPr="008A3012" w:rsidRDefault="00572892" w:rsidP="007351AE">
      <w:pPr>
        <w:pStyle w:val="Bezproreda"/>
        <w:rPr>
          <w:rFonts w:cs="Arial"/>
          <w:b/>
          <w:sz w:val="24"/>
          <w:szCs w:val="24"/>
        </w:rPr>
      </w:pPr>
    </w:p>
    <w:p w14:paraId="50CC2B13" w14:textId="77777777" w:rsidR="00806596" w:rsidRPr="008A3012" w:rsidRDefault="00BC0914" w:rsidP="007351AE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PRIJAVA KANDID</w:t>
      </w:r>
      <w:r w:rsidR="002E779D" w:rsidRPr="008A3012">
        <w:rPr>
          <w:rFonts w:cs="Arial"/>
          <w:b/>
          <w:sz w:val="24"/>
          <w:szCs w:val="24"/>
        </w:rPr>
        <w:t>A</w:t>
      </w:r>
      <w:r w:rsidR="00E97411" w:rsidRPr="008A3012">
        <w:rPr>
          <w:rFonts w:cs="Arial"/>
          <w:b/>
          <w:sz w:val="24"/>
          <w:szCs w:val="24"/>
        </w:rPr>
        <w:t>TA S TEŠKOĆAMA U RAZVOJU</w:t>
      </w:r>
      <w:r w:rsidRPr="008A3012">
        <w:rPr>
          <w:rFonts w:cs="Arial"/>
          <w:b/>
          <w:sz w:val="24"/>
          <w:szCs w:val="24"/>
        </w:rPr>
        <w:t>–JESENSKI UPISNI ROK</w:t>
      </w:r>
    </w:p>
    <w:p w14:paraId="3816A77A" w14:textId="77777777" w:rsidR="007800C2" w:rsidRPr="007800C2" w:rsidRDefault="007800C2" w:rsidP="007800C2">
      <w:pPr>
        <w:pStyle w:val="Bezproreda"/>
        <w:rPr>
          <w:rFonts w:cs="Arial"/>
          <w:b/>
          <w:sz w:val="24"/>
          <w:szCs w:val="24"/>
        </w:rPr>
      </w:pPr>
      <w:r w:rsidRPr="007800C2">
        <w:rPr>
          <w:rFonts w:cs="Arial"/>
          <w:b/>
          <w:sz w:val="24"/>
          <w:szCs w:val="24"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7800C2" w14:paraId="7CC46D48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3BEA9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6388D" w14:textId="77777777" w:rsidR="007800C2" w:rsidRPr="007800C2" w:rsidRDefault="007800C2" w:rsidP="008F4FB1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7800C2" w:rsidRPr="007800C2" w14:paraId="4DB64BA4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A1714C" w14:textId="528A6224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 w:rsidR="00891E7D"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odjele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843A1D" w14:textId="1C1340FE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CB0EA1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5B31F524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80BC00" w14:textId="77777777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 putem </w:t>
            </w:r>
            <w:hyperlink r:id="rId16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B93BA5" w14:textId="6CE1325B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CB0EA1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CB0EA1" w:rsidRPr="007800C2" w14:paraId="163D1834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56FABB" w14:textId="52544583" w:rsidR="00CB0EA1" w:rsidRPr="00891E7D" w:rsidRDefault="00CB0EA1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CB0EA1">
              <w:rPr>
                <w:rFonts w:cs="Arial"/>
                <w:sz w:val="24"/>
                <w:szCs w:val="24"/>
              </w:rPr>
              <w:t>Prijava obrazovnih programa koji zahtijevaju dodatne provjere za kandidate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DD84D0" w14:textId="000CE27D" w:rsidR="00CB0EA1" w:rsidRPr="007800C2" w:rsidRDefault="00CB0EA1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>
              <w:rPr>
                <w:rFonts w:cs="Arial"/>
                <w:sz w:val="24"/>
                <w:szCs w:val="24"/>
              </w:rPr>
              <w:t>3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02EA849B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965BDE" w14:textId="77777777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F1BCD" w14:textId="6B539E7F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CB0EA1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63AC1C86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EDEEF8" w14:textId="21E3F218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Upisna povjerenstva županijskih upravnih odjela unose navedene odabire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F596EF" w14:textId="7B5D93C1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CB0EA1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>. 8. do 1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2E221613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CF2861" w14:textId="77777777" w:rsidR="007800C2" w:rsidRPr="00891E7D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dokumenata kojima se ostvaruju dodatna prava za upis (dostavljaju se putem </w:t>
            </w:r>
            <w:hyperlink r:id="rId17" w:history="1">
              <w:r w:rsidRPr="00891E7D">
                <w:rPr>
                  <w:rStyle w:val="Hiperveza"/>
                  <w:rFonts w:cs="Arial"/>
                  <w:sz w:val="24"/>
                  <w:szCs w:val="24"/>
                  <w:u w:val="none"/>
                </w:rPr>
                <w:t>srednje.e-upisi.hr </w:t>
              </w:r>
            </w:hyperlink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4CFA11" w14:textId="09B1DD28" w:rsidR="007800C2" w:rsidRPr="007800C2" w:rsidRDefault="007800C2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 w:rsidR="00CB0EA1">
              <w:rPr>
                <w:rFonts w:cs="Arial"/>
                <w:sz w:val="24"/>
                <w:szCs w:val="24"/>
              </w:rPr>
              <w:t>2</w:t>
            </w:r>
            <w:r w:rsidRPr="007800C2">
              <w:rPr>
                <w:rFonts w:cs="Arial"/>
                <w:sz w:val="24"/>
                <w:szCs w:val="24"/>
              </w:rPr>
              <w:t xml:space="preserve">. 8. do </w:t>
            </w:r>
            <w:r w:rsidR="00CB0EA1">
              <w:rPr>
                <w:rFonts w:cs="Arial"/>
                <w:sz w:val="24"/>
                <w:szCs w:val="24"/>
              </w:rPr>
              <w:t>16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7DDD87D2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B59DB5" w14:textId="09A86FA8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701B8C" w14:textId="1AD0BEF6" w:rsidR="007800C2" w:rsidRPr="007800C2" w:rsidRDefault="00CB0EA1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CB0EA1" w:rsidRPr="007800C2" w14:paraId="106524F3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306C46" w14:textId="4B846CA2" w:rsidR="00CB0EA1" w:rsidRPr="007800C2" w:rsidRDefault="00CB0EA1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Unos rezultata dodatnih provjera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B686FB" w14:textId="7B284267" w:rsidR="00CB0EA1" w:rsidRDefault="00CB0EA1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 xml:space="preserve">. 8. do </w:t>
            </w:r>
            <w:r>
              <w:rPr>
                <w:rFonts w:cs="Arial"/>
                <w:sz w:val="24"/>
                <w:szCs w:val="24"/>
              </w:rPr>
              <w:t>16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790F7A68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B08BCF" w14:textId="77777777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F05C3E" w14:textId="6CCA3EF5" w:rsidR="007800C2" w:rsidRPr="007800C2" w:rsidRDefault="00CB0EA1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6E95C9E0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D7D759" w14:textId="77777777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D5D01" w14:textId="79E679B0" w:rsidR="007800C2" w:rsidRPr="007800C2" w:rsidRDefault="00CB0EA1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7800C2" w:rsidRPr="007800C2" w14:paraId="67D87B4F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6E8067" w14:textId="77777777" w:rsidR="007800C2" w:rsidRPr="007800C2" w:rsidRDefault="007800C2" w:rsidP="008F4FB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40A3CB" w14:textId="3819C812" w:rsidR="007800C2" w:rsidRPr="007800C2" w:rsidRDefault="00CB0EA1" w:rsidP="008F4FB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="007800C2" w:rsidRPr="007800C2">
              <w:rPr>
                <w:rFonts w:cs="Arial"/>
                <w:sz w:val="24"/>
                <w:szCs w:val="24"/>
              </w:rPr>
              <w:t>. 8. 202</w:t>
            </w:r>
            <w:r>
              <w:rPr>
                <w:rFonts w:cs="Arial"/>
                <w:sz w:val="24"/>
                <w:szCs w:val="24"/>
              </w:rPr>
              <w:t>4</w:t>
            </w:r>
            <w:r w:rsidR="007800C2" w:rsidRPr="007800C2">
              <w:rPr>
                <w:rFonts w:cs="Arial"/>
                <w:sz w:val="24"/>
                <w:szCs w:val="24"/>
              </w:rPr>
              <w:t>.</w:t>
            </w:r>
          </w:p>
        </w:tc>
      </w:tr>
      <w:tr w:rsidR="00572892" w:rsidRPr="007800C2" w14:paraId="22609A49" w14:textId="77777777" w:rsidTr="008F4FB1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E53001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0D6F7826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0860FEDC" w14:textId="77777777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2) Potvrda liječnika školske medicine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 i</w:t>
            </w:r>
          </w:p>
          <w:p w14:paraId="3E80DAF2" w14:textId="2E5EE20A" w:rsidR="00572892" w:rsidRPr="00572892" w:rsidRDefault="00572892" w:rsidP="0057289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</w:pP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3) Potvrda obiteljskog liječnika ili liječnička svjedodžba medicine rada – dostavlja se putem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572892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572892">
              <w:rPr>
                <w:rFonts w:eastAsia="Times New Roman" w:cstheme="minorHAnsi"/>
                <w:color w:val="231F20"/>
                <w:sz w:val="24"/>
                <w:szCs w:val="24"/>
                <w:bdr w:val="none" w:sz="0" w:space="0" w:color="auto" w:frame="1"/>
              </w:rPr>
              <w:t>na propisani datum.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6F0282" w14:textId="374B68FA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</w:t>
            </w:r>
            <w:r w:rsidR="00BE6E46">
              <w:rPr>
                <w:rFonts w:cs="Arial"/>
                <w:sz w:val="24"/>
                <w:szCs w:val="24"/>
              </w:rPr>
              <w:t>8</w:t>
            </w:r>
            <w:r w:rsidRPr="007800C2">
              <w:rPr>
                <w:rFonts w:cs="Arial"/>
                <w:sz w:val="24"/>
                <w:szCs w:val="24"/>
              </w:rPr>
              <w:t>. 8. do 2</w:t>
            </w:r>
            <w:r w:rsidR="00CB0EA1">
              <w:rPr>
                <w:rFonts w:cs="Arial"/>
                <w:sz w:val="24"/>
                <w:szCs w:val="24"/>
              </w:rPr>
              <w:t>9</w:t>
            </w:r>
            <w:r w:rsidRPr="007800C2">
              <w:rPr>
                <w:rFonts w:cs="Arial"/>
                <w:sz w:val="24"/>
                <w:szCs w:val="24"/>
              </w:rPr>
              <w:t>. 8. 202</w:t>
            </w:r>
            <w:r w:rsidR="00CB0EA1">
              <w:rPr>
                <w:rFonts w:cs="Arial"/>
                <w:sz w:val="24"/>
                <w:szCs w:val="24"/>
              </w:rPr>
              <w:t>4</w:t>
            </w:r>
            <w:r w:rsidRPr="007800C2">
              <w:rPr>
                <w:rFonts w:cs="Arial"/>
                <w:sz w:val="24"/>
                <w:szCs w:val="24"/>
              </w:rPr>
              <w:t>.</w:t>
            </w:r>
          </w:p>
          <w:p w14:paraId="49C03B59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8.00 sati do 16.00 sati)</w:t>
            </w:r>
          </w:p>
          <w:p w14:paraId="6EB1A490" w14:textId="77777777" w:rsidR="00572892" w:rsidRDefault="00572892" w:rsidP="00572892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14:paraId="705C5CCA" w14:textId="7E8F4898" w:rsidR="00572892" w:rsidRPr="00F44175" w:rsidRDefault="00216FA0" w:rsidP="00572892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18" w:history="1">
              <w:r w:rsidR="00F44175" w:rsidRPr="00F44175">
                <w:rPr>
                  <w:rStyle w:val="Hiperveza"/>
                  <w:rFonts w:cs="Arial"/>
                  <w:sz w:val="24"/>
                  <w:szCs w:val="24"/>
                  <w:u w:val="none"/>
                </w:rPr>
                <w:t>upisi.IOSSB@gmail.com</w:t>
              </w:r>
            </w:hyperlink>
          </w:p>
        </w:tc>
      </w:tr>
    </w:tbl>
    <w:p w14:paraId="316FB051" w14:textId="77777777" w:rsidR="00CB0EA1" w:rsidRPr="008A3012" w:rsidRDefault="00CB0EA1" w:rsidP="000732C0">
      <w:pPr>
        <w:pStyle w:val="Bezproreda"/>
        <w:rPr>
          <w:rFonts w:cs="Arial"/>
          <w:b/>
          <w:sz w:val="24"/>
          <w:szCs w:val="24"/>
        </w:rPr>
      </w:pPr>
    </w:p>
    <w:p w14:paraId="5A189B6E" w14:textId="77777777" w:rsidR="007B4DCF" w:rsidRPr="008A3012" w:rsidRDefault="00BA2DA8" w:rsidP="007351AE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PREDMETI POSEBNO VAŽNI ZA UPIS:</w:t>
      </w:r>
    </w:p>
    <w:p w14:paraId="4463C2F7" w14:textId="77777777" w:rsid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Pr="008A3012">
        <w:rPr>
          <w:rFonts w:cs="Arial"/>
          <w:sz w:val="24"/>
          <w:szCs w:val="24"/>
        </w:rPr>
        <w:t>rvatski jezik</w:t>
      </w:r>
    </w:p>
    <w:p w14:paraId="249D87C6" w14:textId="77777777" w:rsid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Pr="008A3012">
        <w:rPr>
          <w:rFonts w:cs="Arial"/>
          <w:sz w:val="24"/>
          <w:szCs w:val="24"/>
        </w:rPr>
        <w:t>atematika</w:t>
      </w:r>
      <w:r>
        <w:rPr>
          <w:rFonts w:cs="Arial"/>
          <w:sz w:val="24"/>
          <w:szCs w:val="24"/>
        </w:rPr>
        <w:t xml:space="preserve"> </w:t>
      </w:r>
    </w:p>
    <w:p w14:paraId="7D0FA4CC" w14:textId="0BB529C6" w:rsidR="00BA2DA8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8A3012">
        <w:rPr>
          <w:rFonts w:cs="Arial"/>
          <w:sz w:val="24"/>
          <w:szCs w:val="24"/>
        </w:rPr>
        <w:t>trani jezik</w:t>
      </w:r>
    </w:p>
    <w:p w14:paraId="0A95C443" w14:textId="77777777" w:rsidR="003D6145" w:rsidRPr="008A3012" w:rsidRDefault="003D6145" w:rsidP="007351AE">
      <w:pPr>
        <w:pStyle w:val="Bezproreda"/>
        <w:rPr>
          <w:rFonts w:cs="Arial"/>
          <w:b/>
          <w:sz w:val="24"/>
          <w:szCs w:val="24"/>
        </w:rPr>
      </w:pPr>
    </w:p>
    <w:p w14:paraId="789BB735" w14:textId="746E710A" w:rsidR="003D6145" w:rsidRPr="008A3012" w:rsidRDefault="003D6145" w:rsidP="003D6145">
      <w:pPr>
        <w:pStyle w:val="Bezproreda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POPIS STRANIH JEZIKA KOJI SE IZVODE U ŠKOLI KAO OBVEZNI NASTAVNI PREDMET</w:t>
      </w:r>
      <w:r w:rsidRPr="008A3012">
        <w:rPr>
          <w:rFonts w:cs="Arial"/>
          <w:b/>
          <w:sz w:val="24"/>
          <w:szCs w:val="24"/>
        </w:rPr>
        <w:t>:</w:t>
      </w:r>
    </w:p>
    <w:p w14:paraId="3552B99E" w14:textId="08BBC5C6" w:rsidR="00014E1E" w:rsidRP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Engleski</w:t>
      </w:r>
      <w:r w:rsidRPr="008A3012">
        <w:rPr>
          <w:rFonts w:cs="Arial"/>
          <w:sz w:val="24"/>
          <w:szCs w:val="24"/>
        </w:rPr>
        <w:t xml:space="preserve"> jezik</w:t>
      </w:r>
    </w:p>
    <w:p w14:paraId="41A7B3D9" w14:textId="166701C6" w:rsidR="00014E1E" w:rsidRDefault="00014E1E" w:rsidP="00014E1E">
      <w:pPr>
        <w:pStyle w:val="Bezproreda"/>
        <w:numPr>
          <w:ilvl w:val="0"/>
          <w:numId w:val="38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Njemački </w:t>
      </w:r>
      <w:r w:rsidRPr="008A3012">
        <w:rPr>
          <w:rFonts w:cs="Arial"/>
          <w:sz w:val="24"/>
          <w:szCs w:val="24"/>
        </w:rPr>
        <w:t>jezik</w:t>
      </w:r>
    </w:p>
    <w:p w14:paraId="4FC0164F" w14:textId="0099E7E3" w:rsidR="00014E1E" w:rsidRDefault="00014E1E" w:rsidP="001165F7">
      <w:pPr>
        <w:pStyle w:val="Bezproreda"/>
        <w:rPr>
          <w:rFonts w:cs="Arial"/>
          <w:sz w:val="24"/>
          <w:szCs w:val="24"/>
        </w:rPr>
      </w:pPr>
    </w:p>
    <w:p w14:paraId="2B61A7BD" w14:textId="5C6CC0F2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5332ED99" w14:textId="63D1FB78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09A91239" w14:textId="362CD033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75146236" w14:textId="77777777" w:rsidR="00572892" w:rsidRDefault="00572892" w:rsidP="001165F7">
      <w:pPr>
        <w:pStyle w:val="Bezproreda"/>
        <w:rPr>
          <w:rFonts w:cs="Arial"/>
          <w:sz w:val="24"/>
          <w:szCs w:val="24"/>
        </w:rPr>
      </w:pPr>
    </w:p>
    <w:p w14:paraId="2102568D" w14:textId="7DA0693F" w:rsidR="00014E1E" w:rsidRPr="00014E1E" w:rsidRDefault="00014E1E" w:rsidP="001165F7">
      <w:pPr>
        <w:pStyle w:val="Bezproreda"/>
        <w:rPr>
          <w:rFonts w:cs="Arial"/>
          <w:b/>
          <w:bCs/>
          <w:sz w:val="24"/>
          <w:szCs w:val="24"/>
        </w:rPr>
      </w:pPr>
      <w:r w:rsidRPr="00014E1E">
        <w:rPr>
          <w:rFonts w:cs="Arial"/>
          <w:b/>
          <w:bCs/>
          <w:sz w:val="24"/>
          <w:szCs w:val="24"/>
        </w:rPr>
        <w:lastRenderedPageBreak/>
        <w:t>PROVJERA ZNANJA STRANOG JEZIKA:</w:t>
      </w:r>
    </w:p>
    <w:p w14:paraId="01CD6FA1" w14:textId="6C47A3AB" w:rsidR="00014E1E" w:rsidRDefault="00237803" w:rsidP="001165F7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Provjera znanja stranog jezika za učenike kojima prijavljeni prvi strani jezik nije bio prvi strani jezik u osnovnoj šk</w:t>
      </w:r>
      <w:r w:rsidR="007B4DCF" w:rsidRPr="008A3012">
        <w:rPr>
          <w:rFonts w:cs="Arial"/>
          <w:sz w:val="24"/>
          <w:szCs w:val="24"/>
        </w:rPr>
        <w:t>oli</w:t>
      </w:r>
      <w:r w:rsidR="00DF22EA">
        <w:rPr>
          <w:rFonts w:cs="Arial"/>
          <w:sz w:val="24"/>
          <w:szCs w:val="24"/>
        </w:rPr>
        <w:t>,</w:t>
      </w:r>
      <w:r w:rsidR="007B4DCF" w:rsidRPr="008A3012">
        <w:rPr>
          <w:rFonts w:cs="Arial"/>
          <w:sz w:val="24"/>
          <w:szCs w:val="24"/>
        </w:rPr>
        <w:t xml:space="preserve"> održat</w:t>
      </w:r>
      <w:r w:rsidR="00014E1E">
        <w:rPr>
          <w:rFonts w:cs="Arial"/>
          <w:sz w:val="24"/>
          <w:szCs w:val="24"/>
        </w:rPr>
        <w:t>i</w:t>
      </w:r>
      <w:r w:rsidR="007B4DCF" w:rsidRPr="008A3012">
        <w:rPr>
          <w:rFonts w:cs="Arial"/>
          <w:sz w:val="24"/>
          <w:szCs w:val="24"/>
        </w:rPr>
        <w:t xml:space="preserve"> će se</w:t>
      </w:r>
      <w:r w:rsidR="00014E1E">
        <w:rPr>
          <w:rFonts w:cs="Arial"/>
          <w:sz w:val="24"/>
          <w:szCs w:val="24"/>
        </w:rPr>
        <w:t>:</w:t>
      </w:r>
    </w:p>
    <w:p w14:paraId="09BB4AFC" w14:textId="01FE36B2" w:rsidR="00066FD4" w:rsidRDefault="00F44175" w:rsidP="00014E1E">
      <w:pPr>
        <w:pStyle w:val="Bezproreda"/>
        <w:numPr>
          <w:ilvl w:val="0"/>
          <w:numId w:val="39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1C5F5B" w:rsidRPr="00014E1E">
        <w:rPr>
          <w:rFonts w:cs="Arial"/>
          <w:b/>
          <w:bCs/>
          <w:sz w:val="24"/>
          <w:szCs w:val="24"/>
        </w:rPr>
        <w:t xml:space="preserve">. </w:t>
      </w:r>
      <w:r w:rsidR="00014E1E" w:rsidRPr="00014E1E">
        <w:rPr>
          <w:rFonts w:cs="Arial"/>
          <w:b/>
          <w:bCs/>
          <w:sz w:val="24"/>
          <w:szCs w:val="24"/>
        </w:rPr>
        <w:t>srpnja</w:t>
      </w:r>
      <w:r w:rsidR="001C5F5B" w:rsidRPr="00014E1E">
        <w:rPr>
          <w:rFonts w:cs="Arial"/>
          <w:b/>
          <w:bCs/>
          <w:sz w:val="24"/>
          <w:szCs w:val="24"/>
        </w:rPr>
        <w:t xml:space="preserve"> 202</w:t>
      </w:r>
      <w:r w:rsidR="00CB0EA1">
        <w:rPr>
          <w:rFonts w:cs="Arial"/>
          <w:b/>
          <w:bCs/>
          <w:sz w:val="24"/>
          <w:szCs w:val="24"/>
        </w:rPr>
        <w:t>4</w:t>
      </w:r>
      <w:r w:rsidR="000D15E6" w:rsidRPr="00014E1E">
        <w:rPr>
          <w:rFonts w:cs="Arial"/>
          <w:b/>
          <w:bCs/>
          <w:sz w:val="24"/>
          <w:szCs w:val="24"/>
        </w:rPr>
        <w:t>.</w:t>
      </w:r>
      <w:r w:rsidR="00237803" w:rsidRPr="00014E1E">
        <w:rPr>
          <w:rFonts w:cs="Arial"/>
          <w:b/>
          <w:bCs/>
          <w:sz w:val="24"/>
          <w:szCs w:val="24"/>
        </w:rPr>
        <w:t xml:space="preserve"> godine</w:t>
      </w:r>
      <w:r w:rsidR="00237803" w:rsidRPr="008A3012">
        <w:rPr>
          <w:rFonts w:cs="Arial"/>
          <w:sz w:val="24"/>
          <w:szCs w:val="24"/>
        </w:rPr>
        <w:t xml:space="preserve"> u prostorijama škole s početkom u </w:t>
      </w:r>
      <w:r>
        <w:rPr>
          <w:rFonts w:cs="Arial"/>
          <w:b/>
          <w:bCs/>
          <w:sz w:val="24"/>
          <w:szCs w:val="24"/>
        </w:rPr>
        <w:t>9.00</w:t>
      </w:r>
      <w:r w:rsidR="00237803" w:rsidRPr="00014E1E">
        <w:rPr>
          <w:rFonts w:cs="Arial"/>
          <w:b/>
          <w:bCs/>
          <w:sz w:val="24"/>
          <w:szCs w:val="24"/>
        </w:rPr>
        <w:t xml:space="preserve"> sati</w:t>
      </w:r>
      <w:r w:rsidR="00014E1E">
        <w:rPr>
          <w:rFonts w:cs="Arial"/>
          <w:sz w:val="24"/>
          <w:szCs w:val="24"/>
        </w:rPr>
        <w:t xml:space="preserve"> u ljetnom upisnom roku</w:t>
      </w:r>
    </w:p>
    <w:p w14:paraId="3A68075D" w14:textId="74E7B56A" w:rsidR="00014E1E" w:rsidRPr="008A3012" w:rsidRDefault="00F44175" w:rsidP="00014E1E">
      <w:pPr>
        <w:pStyle w:val="Bezproreda"/>
        <w:numPr>
          <w:ilvl w:val="0"/>
          <w:numId w:val="39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22</w:t>
      </w:r>
      <w:r w:rsidR="00014E1E" w:rsidRPr="00014E1E">
        <w:rPr>
          <w:rFonts w:cs="Arial"/>
          <w:b/>
          <w:bCs/>
          <w:sz w:val="24"/>
          <w:szCs w:val="24"/>
        </w:rPr>
        <w:t>. kolovoza 202</w:t>
      </w:r>
      <w:r w:rsidR="00CB0EA1">
        <w:rPr>
          <w:rFonts w:cs="Arial"/>
          <w:b/>
          <w:bCs/>
          <w:sz w:val="24"/>
          <w:szCs w:val="24"/>
        </w:rPr>
        <w:t>4</w:t>
      </w:r>
      <w:r w:rsidR="00014E1E" w:rsidRPr="00014E1E">
        <w:rPr>
          <w:rFonts w:cs="Arial"/>
          <w:b/>
          <w:bCs/>
          <w:sz w:val="24"/>
          <w:szCs w:val="24"/>
        </w:rPr>
        <w:t>. godine</w:t>
      </w:r>
      <w:r w:rsidR="00014E1E">
        <w:rPr>
          <w:rFonts w:cs="Arial"/>
          <w:sz w:val="24"/>
          <w:szCs w:val="24"/>
        </w:rPr>
        <w:t xml:space="preserve"> u </w:t>
      </w:r>
      <w:r w:rsidR="00014E1E" w:rsidRPr="008A3012">
        <w:rPr>
          <w:rFonts w:cs="Arial"/>
          <w:sz w:val="24"/>
          <w:szCs w:val="24"/>
        </w:rPr>
        <w:t xml:space="preserve">prostorijama škole s početkom u </w:t>
      </w:r>
      <w:r>
        <w:rPr>
          <w:rFonts w:cs="Arial"/>
          <w:b/>
          <w:bCs/>
          <w:sz w:val="24"/>
          <w:szCs w:val="24"/>
        </w:rPr>
        <w:t>9.00</w:t>
      </w:r>
      <w:r w:rsidR="00014E1E" w:rsidRPr="00014E1E">
        <w:rPr>
          <w:rFonts w:cs="Arial"/>
          <w:b/>
          <w:bCs/>
          <w:sz w:val="24"/>
          <w:szCs w:val="24"/>
        </w:rPr>
        <w:t xml:space="preserve"> sati</w:t>
      </w:r>
      <w:r w:rsidR="00014E1E">
        <w:rPr>
          <w:rFonts w:cs="Arial"/>
          <w:sz w:val="24"/>
          <w:szCs w:val="24"/>
        </w:rPr>
        <w:t xml:space="preserve"> u jesenskom upisnom roku</w:t>
      </w:r>
    </w:p>
    <w:p w14:paraId="1A1528D8" w14:textId="14CDA499" w:rsidR="0083471D" w:rsidRPr="00DF22EA" w:rsidRDefault="00DF22EA" w:rsidP="001165F7">
      <w:pPr>
        <w:pStyle w:val="Bezproreda"/>
        <w:rPr>
          <w:rFonts w:cs="Arial"/>
          <w:bCs/>
          <w:sz w:val="24"/>
          <w:szCs w:val="24"/>
        </w:rPr>
      </w:pPr>
      <w:r w:rsidRPr="00DF22EA">
        <w:rPr>
          <w:rFonts w:cs="Arial"/>
          <w:bCs/>
          <w:sz w:val="24"/>
          <w:szCs w:val="24"/>
        </w:rPr>
        <w:t>Učenik je dužan pismenim zahtjevom tražiti provjeru znanja iz tog jezika.</w:t>
      </w:r>
    </w:p>
    <w:p w14:paraId="1FAAACF2" w14:textId="77777777" w:rsidR="00766933" w:rsidRPr="008A3012" w:rsidRDefault="00766933" w:rsidP="001165F7">
      <w:pPr>
        <w:pStyle w:val="Bezproreda"/>
        <w:rPr>
          <w:rFonts w:cs="Arial"/>
          <w:b/>
          <w:sz w:val="24"/>
          <w:szCs w:val="24"/>
        </w:rPr>
      </w:pPr>
    </w:p>
    <w:p w14:paraId="38CCB345" w14:textId="77777777" w:rsidR="005E36FF" w:rsidRPr="00014E1E" w:rsidRDefault="001165F7" w:rsidP="001165F7">
      <w:pPr>
        <w:pStyle w:val="Bezproreda"/>
        <w:rPr>
          <w:rFonts w:cs="Arial"/>
          <w:b/>
          <w:bCs/>
          <w:sz w:val="24"/>
          <w:szCs w:val="24"/>
        </w:rPr>
      </w:pPr>
      <w:r w:rsidRPr="00014E1E">
        <w:rPr>
          <w:rFonts w:cs="Arial"/>
          <w:b/>
          <w:bCs/>
          <w:sz w:val="24"/>
          <w:szCs w:val="24"/>
        </w:rPr>
        <w:t xml:space="preserve">VREDNOVANJE REZULTATA KANDIDATA POSTIGNUTIH NA NATJECANJIMA IZ ZNANJA </w:t>
      </w:r>
    </w:p>
    <w:p w14:paraId="20063EE0" w14:textId="77777777" w:rsidR="004603CD" w:rsidRPr="008A3012" w:rsidRDefault="004603CD" w:rsidP="001165F7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Natjecanje iz tehničke kulture prema vrednovanju rezultata sukladno Pravilniku o elementima i kriterijima za izbor kandidata za upis u I.</w:t>
      </w:r>
      <w:r w:rsidR="005B2FAB" w:rsidRPr="008A3012">
        <w:rPr>
          <w:rFonts w:cs="Arial"/>
          <w:sz w:val="24"/>
          <w:szCs w:val="24"/>
        </w:rPr>
        <w:t xml:space="preserve"> razred srednje škole.</w:t>
      </w:r>
    </w:p>
    <w:p w14:paraId="573E9352" w14:textId="77777777" w:rsidR="00766933" w:rsidRPr="008A3012" w:rsidRDefault="00766933" w:rsidP="007351AE">
      <w:pPr>
        <w:pStyle w:val="Bezproreda"/>
        <w:rPr>
          <w:rFonts w:cs="Arial"/>
          <w:b/>
          <w:sz w:val="24"/>
          <w:szCs w:val="24"/>
        </w:rPr>
      </w:pPr>
    </w:p>
    <w:p w14:paraId="1BEF3075" w14:textId="026F2413" w:rsidR="00060A41" w:rsidRPr="008A3012" w:rsidRDefault="001165F7" w:rsidP="007351AE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 xml:space="preserve">POPIS ZDRAVSTVENIH ZAHTJEVA </w:t>
      </w:r>
      <w:r w:rsidR="00066FD4" w:rsidRPr="008A3012">
        <w:rPr>
          <w:rFonts w:cs="Arial"/>
          <w:b/>
          <w:sz w:val="24"/>
          <w:szCs w:val="24"/>
        </w:rPr>
        <w:t xml:space="preserve">I DOKUMENATA TE STRANIH JEZIKA </w:t>
      </w:r>
      <w:r w:rsidRPr="008A3012">
        <w:rPr>
          <w:rFonts w:cs="Arial"/>
          <w:b/>
          <w:sz w:val="24"/>
          <w:szCs w:val="24"/>
        </w:rPr>
        <w:t>ZA PROGRAME OBRAZOVANJA</w:t>
      </w:r>
    </w:p>
    <w:tbl>
      <w:tblPr>
        <w:tblStyle w:val="Reetkatablice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4281"/>
        <w:gridCol w:w="2239"/>
        <w:gridCol w:w="1559"/>
      </w:tblGrid>
      <w:tr w:rsidR="00066FD4" w:rsidRPr="008F4FB1" w14:paraId="2338C092" w14:textId="77777777" w:rsidTr="00F44175">
        <w:tc>
          <w:tcPr>
            <w:tcW w:w="2235" w:type="dxa"/>
            <w:shd w:val="clear" w:color="auto" w:fill="00B050"/>
            <w:vAlign w:val="center"/>
          </w:tcPr>
          <w:p w14:paraId="4222BA97" w14:textId="77777777" w:rsidR="00066FD4" w:rsidRPr="008F4FB1" w:rsidRDefault="00066FD4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NAZIV OBRAZOVNOG PROGRAMA</w:t>
            </w:r>
          </w:p>
        </w:tc>
        <w:tc>
          <w:tcPr>
            <w:tcW w:w="4281" w:type="dxa"/>
            <w:shd w:val="clear" w:color="auto" w:fill="00B050"/>
            <w:vAlign w:val="center"/>
          </w:tcPr>
          <w:p w14:paraId="495D14A3" w14:textId="77777777" w:rsidR="00066FD4" w:rsidRPr="008F4FB1" w:rsidRDefault="00066FD4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ZDRAVSTVENI ZAHTJEVI</w:t>
            </w:r>
          </w:p>
        </w:tc>
        <w:tc>
          <w:tcPr>
            <w:tcW w:w="2239" w:type="dxa"/>
            <w:shd w:val="clear" w:color="auto" w:fill="00B050"/>
            <w:vAlign w:val="center"/>
          </w:tcPr>
          <w:p w14:paraId="12ED8CA1" w14:textId="77777777" w:rsidR="00066FD4" w:rsidRPr="008F4FB1" w:rsidRDefault="00066FD4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>DOKUMENTACIJA</w:t>
            </w:r>
            <w:r w:rsidR="00237803" w:rsidRPr="008F4FB1">
              <w:rPr>
                <w:rFonts w:cs="Arial"/>
                <w:b/>
                <w:bCs/>
                <w:sz w:val="24"/>
                <w:szCs w:val="24"/>
              </w:rPr>
              <w:t xml:space="preserve"> ZA UPIS</w:t>
            </w:r>
          </w:p>
        </w:tc>
        <w:tc>
          <w:tcPr>
            <w:tcW w:w="1559" w:type="dxa"/>
            <w:shd w:val="clear" w:color="auto" w:fill="00B050"/>
            <w:vAlign w:val="center"/>
          </w:tcPr>
          <w:p w14:paraId="3E38C70B" w14:textId="77777777" w:rsidR="00066FD4" w:rsidRPr="008F4FB1" w:rsidRDefault="00237803" w:rsidP="00BB0A4C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FB1">
              <w:rPr>
                <w:rFonts w:cs="Arial"/>
                <w:b/>
                <w:bCs/>
                <w:sz w:val="24"/>
                <w:szCs w:val="24"/>
              </w:rPr>
              <w:t xml:space="preserve">PRVI </w:t>
            </w:r>
            <w:r w:rsidR="00066FD4" w:rsidRPr="008F4FB1">
              <w:rPr>
                <w:rFonts w:cs="Arial"/>
                <w:b/>
                <w:bCs/>
                <w:sz w:val="24"/>
                <w:szCs w:val="24"/>
              </w:rPr>
              <w:t>STRANI JEZIK</w:t>
            </w:r>
          </w:p>
        </w:tc>
      </w:tr>
      <w:tr w:rsidR="005B0CC2" w:rsidRPr="008A3012" w14:paraId="538D026C" w14:textId="77777777" w:rsidTr="00F44175">
        <w:tc>
          <w:tcPr>
            <w:tcW w:w="2235" w:type="dxa"/>
            <w:vAlign w:val="center"/>
          </w:tcPr>
          <w:p w14:paraId="6B36C213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766933">
              <w:rPr>
                <w:rFonts w:cs="Arial"/>
              </w:rPr>
              <w:t>Autolakirer–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2EC044F2" w14:textId="77777777" w:rsidR="005B0CC2" w:rsidRPr="00766933" w:rsidRDefault="005B0CC2" w:rsidP="00876AD1">
            <w:pPr>
              <w:rPr>
                <w:rFonts w:cs="Arial"/>
              </w:rPr>
            </w:pPr>
            <w:r w:rsidRPr="00766933">
              <w:rPr>
                <w:rFonts w:cs="Arial"/>
              </w:rPr>
              <w:t>Uredan vid, raspoznavanje boja, uredno kognitivno i emocionalno funkcioniranje, uredna funkcija dišnog i mišićno – koštanog sustava, uredna funkcija kože na otkrivenim dijelovima tijela, odsutnost alergije na profesionalne alergene</w:t>
            </w:r>
          </w:p>
        </w:tc>
        <w:tc>
          <w:tcPr>
            <w:tcW w:w="2239" w:type="dxa"/>
            <w:vAlign w:val="center"/>
          </w:tcPr>
          <w:p w14:paraId="2121BD13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265F4E7B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31529096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4781A468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4E24BBAE" w14:textId="77777777" w:rsidTr="00F44175">
        <w:tc>
          <w:tcPr>
            <w:tcW w:w="2235" w:type="dxa"/>
            <w:vAlign w:val="center"/>
          </w:tcPr>
          <w:p w14:paraId="63A2BE80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Autolimar–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75732976" w14:textId="77777777" w:rsidR="005B0CC2" w:rsidRPr="00766933" w:rsidRDefault="005B0CC2" w:rsidP="00876AD1">
            <w:pPr>
              <w:rPr>
                <w:rFonts w:cs="Arial"/>
              </w:rPr>
            </w:pPr>
            <w:r w:rsidRPr="00766933">
              <w:rPr>
                <w:rFonts w:cs="Arial"/>
              </w:rPr>
              <w:t>Uredan vid, dubinski (prostorni) vid, raspoznavanje boja, uredna funkcija mišićno – koštanog sustava, uredna funkcija srčano – žilnog i dišnog sustava, uredno kognitivno i emocionalno funkcioniranje, uredna ravnoteža, stabilno stanje svijesti, uredna funkcija kože na šakama i podlakticama</w:t>
            </w:r>
          </w:p>
        </w:tc>
        <w:tc>
          <w:tcPr>
            <w:tcW w:w="2239" w:type="dxa"/>
            <w:vAlign w:val="center"/>
          </w:tcPr>
          <w:p w14:paraId="5E0A8276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543BC69A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43EE4B4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4BD8904D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251FB922" w14:textId="77777777" w:rsidTr="00F44175">
        <w:tc>
          <w:tcPr>
            <w:tcW w:w="2235" w:type="dxa"/>
            <w:vAlign w:val="center"/>
          </w:tcPr>
          <w:p w14:paraId="7240D6A7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Automehaničar–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3C77B9B5" w14:textId="77777777" w:rsidR="005B0CC2" w:rsidRPr="00766933" w:rsidRDefault="005B0CC2" w:rsidP="00971521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raspoznavanje boja, uredna funkcija mišićno – koštanog, dišnog i srčano – žilnog sustava,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stabilno stanje svijesti, uredna ravnoteža, uredna funkcija kože na šakama i podlakticama</w:t>
            </w:r>
          </w:p>
        </w:tc>
        <w:tc>
          <w:tcPr>
            <w:tcW w:w="2239" w:type="dxa"/>
            <w:vAlign w:val="center"/>
          </w:tcPr>
          <w:p w14:paraId="581C241A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4AA1E0FF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3F417186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4CAD082E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3C9DDEE7" w14:textId="77777777" w:rsidTr="00F44175">
        <w:tc>
          <w:tcPr>
            <w:tcW w:w="2235" w:type="dxa"/>
            <w:vAlign w:val="center"/>
          </w:tcPr>
          <w:p w14:paraId="4D0E20D2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proofErr w:type="spellStart"/>
            <w:r w:rsidRPr="00766933">
              <w:rPr>
                <w:rFonts w:cs="Arial"/>
              </w:rPr>
              <w:t>Automehatroničar</w:t>
            </w:r>
            <w:proofErr w:type="spellEnd"/>
            <w:r w:rsidRPr="00766933">
              <w:rPr>
                <w:rFonts w:cs="Arial"/>
              </w:rPr>
              <w:t>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320DFF77" w14:textId="77777777" w:rsidR="005B0CC2" w:rsidRPr="00766933" w:rsidRDefault="005B0CC2" w:rsidP="00F12D9E">
            <w:pPr>
              <w:pStyle w:val="Bezproreda"/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stabilno stanje svijesti, uredna ravnoteža, uredna funkcija kože na šakama i podlakticama</w:t>
            </w:r>
          </w:p>
        </w:tc>
        <w:tc>
          <w:tcPr>
            <w:tcW w:w="2239" w:type="dxa"/>
            <w:vAlign w:val="center"/>
          </w:tcPr>
          <w:p w14:paraId="5E0E56A3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671EA652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DDF8257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22980253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1FD2864F" w14:textId="77777777" w:rsidTr="00F44175">
        <w:tc>
          <w:tcPr>
            <w:tcW w:w="2235" w:type="dxa"/>
            <w:vAlign w:val="center"/>
          </w:tcPr>
          <w:p w14:paraId="0F7D18F7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Bravar–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4D33756D" w14:textId="77777777" w:rsidR="005B0CC2" w:rsidRPr="00766933" w:rsidRDefault="005B0CC2" w:rsidP="00F12D9E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stabilno stanje svijesti, uredna ravnoteža, uredna funkcija kože na šakama i podlakticama</w:t>
            </w:r>
          </w:p>
        </w:tc>
        <w:tc>
          <w:tcPr>
            <w:tcW w:w="2239" w:type="dxa"/>
            <w:vAlign w:val="center"/>
          </w:tcPr>
          <w:p w14:paraId="4A2CAB31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2EB0536A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3D7CD077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78563F97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D61863" w:rsidRPr="008A3012" w14:paraId="05944F25" w14:textId="77777777" w:rsidTr="00F44175">
        <w:tc>
          <w:tcPr>
            <w:tcW w:w="2235" w:type="dxa"/>
            <w:vAlign w:val="center"/>
          </w:tcPr>
          <w:p w14:paraId="6A774150" w14:textId="77777777" w:rsidR="00D61863" w:rsidRPr="00766933" w:rsidRDefault="00D61863" w:rsidP="0028003B">
            <w:pPr>
              <w:pStyle w:val="Bezproreda"/>
              <w:jc w:val="center"/>
              <w:rPr>
                <w:rFonts w:cs="Arial"/>
                <w:b/>
              </w:rPr>
            </w:pPr>
            <w:r w:rsidRPr="00766933">
              <w:rPr>
                <w:rFonts w:cs="Arial"/>
              </w:rPr>
              <w:lastRenderedPageBreak/>
              <w:t>CNC operater/CNC operaterka DO</w:t>
            </w:r>
          </w:p>
        </w:tc>
        <w:tc>
          <w:tcPr>
            <w:tcW w:w="4281" w:type="dxa"/>
          </w:tcPr>
          <w:p w14:paraId="7C11983D" w14:textId="77777777" w:rsidR="00D61863" w:rsidRPr="00766933" w:rsidRDefault="007C320B" w:rsidP="00D61863">
            <w:pPr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stabilno stanje svijesti, uredna ravnoteža, uredna funkcija kože na šakama i podlakticama, stabilno stanje svijesti i uredna ravnoteža</w:t>
            </w:r>
          </w:p>
        </w:tc>
        <w:tc>
          <w:tcPr>
            <w:tcW w:w="2239" w:type="dxa"/>
            <w:vAlign w:val="center"/>
          </w:tcPr>
          <w:p w14:paraId="4A0A57DE" w14:textId="77777777" w:rsidR="007C320B" w:rsidRPr="00766933" w:rsidRDefault="00D61863" w:rsidP="002C09E7">
            <w:pPr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09D9B54C" w14:textId="77777777" w:rsidR="00D61863" w:rsidRPr="00766933" w:rsidRDefault="00D61863" w:rsidP="0028003B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000CC954" w14:textId="77777777" w:rsidR="00D61863" w:rsidRPr="00766933" w:rsidRDefault="00D61863" w:rsidP="0028003B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630BA025" w14:textId="77777777" w:rsidTr="00F44175">
        <w:tc>
          <w:tcPr>
            <w:tcW w:w="2235" w:type="dxa"/>
            <w:vAlign w:val="center"/>
          </w:tcPr>
          <w:p w14:paraId="25ACF7B1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Elektroinstalater–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77A6F9BD" w14:textId="77777777" w:rsidR="005B0CC2" w:rsidRPr="00766933" w:rsidRDefault="005B0CC2" w:rsidP="00F155F1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uredan sluh, uredna ravnoteža, stabilno stanje svijesti,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239" w:type="dxa"/>
            <w:vAlign w:val="center"/>
          </w:tcPr>
          <w:p w14:paraId="5BC7B760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17D2D77D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0EA18252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65114832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7926C47F" w14:textId="77777777" w:rsidTr="00F44175">
        <w:tc>
          <w:tcPr>
            <w:tcW w:w="2235" w:type="dxa"/>
            <w:vAlign w:val="center"/>
          </w:tcPr>
          <w:p w14:paraId="500BA08E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 xml:space="preserve">Elektromehaničar–JMO </w:t>
            </w:r>
          </w:p>
        </w:tc>
        <w:tc>
          <w:tcPr>
            <w:tcW w:w="4281" w:type="dxa"/>
          </w:tcPr>
          <w:p w14:paraId="691B3DC0" w14:textId="77777777" w:rsidR="005B0CC2" w:rsidRPr="00766933" w:rsidRDefault="005B0CC2" w:rsidP="00F12D9E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</w:t>
            </w:r>
            <w:r w:rsidR="001C792E" w:rsidRPr="00766933">
              <w:rPr>
                <w:rFonts w:cs="Arial"/>
              </w:rPr>
              <w:t>vid, raspoznavanje boja, uredna ravnoteža i</w:t>
            </w:r>
            <w:r w:rsidRPr="00766933">
              <w:rPr>
                <w:rFonts w:cs="Arial"/>
              </w:rPr>
              <w:t xml:space="preserve"> stabilno stanje svijesti,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239" w:type="dxa"/>
            <w:vAlign w:val="center"/>
          </w:tcPr>
          <w:p w14:paraId="551CEA9B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51611FD0" w14:textId="77777777" w:rsidR="001C792E" w:rsidRPr="00766933" w:rsidRDefault="001C792E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60E50CC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3E3E5A9B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766933" w:rsidRPr="008A3012" w14:paraId="2790BE8F" w14:textId="77777777" w:rsidTr="00F44175">
        <w:tc>
          <w:tcPr>
            <w:tcW w:w="2235" w:type="dxa"/>
            <w:vAlign w:val="center"/>
          </w:tcPr>
          <w:p w14:paraId="5F4D3452" w14:textId="77777777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Elektromonter IG</w:t>
            </w:r>
          </w:p>
        </w:tc>
        <w:tc>
          <w:tcPr>
            <w:tcW w:w="4281" w:type="dxa"/>
          </w:tcPr>
          <w:p w14:paraId="2FDD151E" w14:textId="77777777" w:rsidR="00766933" w:rsidRPr="00766933" w:rsidRDefault="00766933" w:rsidP="00766933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uredan sluh, uredna ravnoteža, stabilno stanje svijesti,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239" w:type="dxa"/>
            <w:vAlign w:val="center"/>
          </w:tcPr>
          <w:p w14:paraId="4F7FE5E1" w14:textId="39A4CBB1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31DCBA03" w14:textId="77777777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1ACF8E3F" w14:textId="7BD8C05B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766933" w:rsidRPr="008A3012" w14:paraId="7EDC7556" w14:textId="77777777" w:rsidTr="00F44175">
        <w:tc>
          <w:tcPr>
            <w:tcW w:w="2235" w:type="dxa"/>
            <w:vAlign w:val="center"/>
          </w:tcPr>
          <w:p w14:paraId="1D02C728" w14:textId="2F1F9A6F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Elektroničar IG</w:t>
            </w:r>
          </w:p>
        </w:tc>
        <w:tc>
          <w:tcPr>
            <w:tcW w:w="4281" w:type="dxa"/>
          </w:tcPr>
          <w:p w14:paraId="0E9EFA50" w14:textId="6348D94C" w:rsidR="00766933" w:rsidRPr="00766933" w:rsidRDefault="00766933" w:rsidP="00766933">
            <w:pPr>
              <w:rPr>
                <w:rFonts w:cs="Arial"/>
              </w:rPr>
            </w:pPr>
            <w:r w:rsidRPr="00766933">
              <w:rPr>
                <w:rFonts w:cs="Arial"/>
              </w:rPr>
              <w:t>Uredan vid, raspoznavanje boja, uredna funkcija mišićno–koštanog sustava, uredno kognitivno funkcioniranje</w:t>
            </w:r>
          </w:p>
        </w:tc>
        <w:tc>
          <w:tcPr>
            <w:tcW w:w="2239" w:type="dxa"/>
            <w:vAlign w:val="center"/>
          </w:tcPr>
          <w:p w14:paraId="03F58C0F" w14:textId="45586DE7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6C7D00B8" w14:textId="77777777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7E0AC960" w14:textId="12918FD4" w:rsidR="00766933" w:rsidRPr="00766933" w:rsidRDefault="00766933" w:rsidP="00766933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3C42F040" w14:textId="77777777" w:rsidTr="00F44175">
        <w:tc>
          <w:tcPr>
            <w:tcW w:w="2235" w:type="dxa"/>
            <w:vAlign w:val="center"/>
          </w:tcPr>
          <w:p w14:paraId="47E0D519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766933">
              <w:rPr>
                <w:rFonts w:cs="Arial"/>
              </w:rPr>
              <w:t>Fotograf–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175BF893" w14:textId="77777777" w:rsidR="005B0CC2" w:rsidRPr="00766933" w:rsidRDefault="005B0CC2" w:rsidP="00F12D9E">
            <w:pPr>
              <w:rPr>
                <w:rFonts w:cs="Arial"/>
              </w:rPr>
            </w:pPr>
            <w:r w:rsidRPr="00766933">
              <w:rPr>
                <w:rFonts w:cs="Arial"/>
              </w:rPr>
              <w:t>Uredan vid, raspoznavanje boja, uredna funkcija mišićno – koštanog sustava, uredno kognitivno funkcioniranje</w:t>
            </w:r>
          </w:p>
        </w:tc>
        <w:tc>
          <w:tcPr>
            <w:tcW w:w="2239" w:type="dxa"/>
            <w:vAlign w:val="center"/>
          </w:tcPr>
          <w:p w14:paraId="3E5BE6BC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66AF9123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785FD98E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102A27BB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2C4695E4" w14:textId="77777777" w:rsidTr="00F44175">
        <w:tc>
          <w:tcPr>
            <w:tcW w:w="2235" w:type="dxa"/>
            <w:vAlign w:val="center"/>
          </w:tcPr>
          <w:p w14:paraId="6F078D61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766933">
              <w:rPr>
                <w:rFonts w:cs="Arial"/>
              </w:rPr>
              <w:t>Instal</w:t>
            </w:r>
            <w:r w:rsidR="0083471D" w:rsidRPr="00766933">
              <w:rPr>
                <w:rFonts w:cs="Arial"/>
              </w:rPr>
              <w:t>ater grijanja i klimatizacije–</w:t>
            </w:r>
            <w:r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0FC7C30B" w14:textId="77777777" w:rsidR="005B0CC2" w:rsidRPr="00766933" w:rsidRDefault="005B0CC2" w:rsidP="00971521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stabilno stanje svijesti, uredna ravnoteža, uredan nalaz kože na šakama i podlakticama</w:t>
            </w:r>
          </w:p>
        </w:tc>
        <w:tc>
          <w:tcPr>
            <w:tcW w:w="2239" w:type="dxa"/>
            <w:vAlign w:val="center"/>
          </w:tcPr>
          <w:p w14:paraId="7D9239C2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6DBED397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4CC83B78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389E4EEC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25027222" w14:textId="77777777" w:rsidTr="00F44175">
        <w:tc>
          <w:tcPr>
            <w:tcW w:w="2235" w:type="dxa"/>
            <w:vAlign w:val="center"/>
          </w:tcPr>
          <w:p w14:paraId="2AF123B8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proofErr w:type="spellStart"/>
            <w:r w:rsidRPr="00766933">
              <w:rPr>
                <w:rFonts w:cs="Arial"/>
              </w:rPr>
              <w:t>Plinoinstalater</w:t>
            </w:r>
            <w:proofErr w:type="spellEnd"/>
            <w:r w:rsidRPr="00766933">
              <w:rPr>
                <w:rFonts w:cs="Arial"/>
              </w:rPr>
              <w:t>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7FF42627" w14:textId="77777777" w:rsidR="005B0CC2" w:rsidRPr="00766933" w:rsidRDefault="005B0CC2" w:rsidP="00F155F1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uredna funkcija mišićno – koštanog, dišnog i srčano – žilnog sustava,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stabilno stanje svijesti, uredna ravnoteža</w:t>
            </w:r>
          </w:p>
        </w:tc>
        <w:tc>
          <w:tcPr>
            <w:tcW w:w="2239" w:type="dxa"/>
            <w:vAlign w:val="center"/>
          </w:tcPr>
          <w:p w14:paraId="54689DFA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4C816ABE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1BE8DC95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4F6306A3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0488699E" w14:textId="77777777" w:rsidTr="00F44175">
        <w:tc>
          <w:tcPr>
            <w:tcW w:w="2235" w:type="dxa"/>
            <w:vAlign w:val="center"/>
          </w:tcPr>
          <w:p w14:paraId="69E150CD" w14:textId="18D44CDE" w:rsidR="005B0CC2" w:rsidRPr="00766933" w:rsidRDefault="0083471D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766933">
              <w:rPr>
                <w:rFonts w:cs="Arial"/>
              </w:rPr>
              <w:t xml:space="preserve">Pomoćni </w:t>
            </w:r>
            <w:r w:rsidR="00E92A12" w:rsidRPr="00766933">
              <w:rPr>
                <w:rFonts w:cs="Arial"/>
              </w:rPr>
              <w:t>bravar</w:t>
            </w:r>
            <w:r w:rsidRPr="00766933">
              <w:rPr>
                <w:rFonts w:cs="Arial"/>
              </w:rPr>
              <w:t>–</w:t>
            </w:r>
            <w:r w:rsidR="005B0CC2" w:rsidRPr="00766933">
              <w:rPr>
                <w:rFonts w:cs="Arial"/>
              </w:rPr>
              <w:t>TES</w:t>
            </w:r>
          </w:p>
        </w:tc>
        <w:tc>
          <w:tcPr>
            <w:tcW w:w="4281" w:type="dxa"/>
          </w:tcPr>
          <w:p w14:paraId="03E5A922" w14:textId="77777777" w:rsidR="005B0CC2" w:rsidRPr="00766933" w:rsidRDefault="005B0CC2" w:rsidP="00F12D9E">
            <w:pPr>
              <w:pStyle w:val="Bezproreda"/>
              <w:rPr>
                <w:rFonts w:cs="Arial"/>
              </w:rPr>
            </w:pPr>
            <w:r w:rsidRPr="00766933">
              <w:rPr>
                <w:rFonts w:cs="Arial"/>
              </w:rPr>
              <w:t>Uredan vid</w:t>
            </w:r>
            <w:r w:rsidR="001C5F5B" w:rsidRPr="00766933">
              <w:rPr>
                <w:rFonts w:cs="Arial"/>
              </w:rPr>
              <w:t>, dubinski (prostorni) vid, raspoznavanje boja, u</w:t>
            </w:r>
            <w:r w:rsidRPr="00766933">
              <w:rPr>
                <w:rFonts w:cs="Arial"/>
              </w:rPr>
              <w:t>redna funk</w:t>
            </w:r>
            <w:r w:rsidR="001C5F5B" w:rsidRPr="00766933">
              <w:rPr>
                <w:rFonts w:cs="Arial"/>
              </w:rPr>
              <w:t xml:space="preserve">cija mišićno-koštanog sustava. uredna funkcija </w:t>
            </w:r>
            <w:r w:rsidRPr="00766933">
              <w:rPr>
                <w:rFonts w:cs="Arial"/>
              </w:rPr>
              <w:t xml:space="preserve">srčano-žilnog </w:t>
            </w:r>
            <w:r w:rsidR="001C5F5B" w:rsidRPr="00766933">
              <w:rPr>
                <w:rFonts w:cs="Arial"/>
              </w:rPr>
              <w:t>i dišnog sustava. Uredno kognitivno i</w:t>
            </w:r>
            <w:r w:rsidRPr="00766933">
              <w:rPr>
                <w:rFonts w:cs="Arial"/>
              </w:rPr>
              <w:t xml:space="preserve"> emocionaln</w:t>
            </w:r>
            <w:r w:rsidR="001C5F5B" w:rsidRPr="00766933">
              <w:rPr>
                <w:rFonts w:cs="Arial"/>
              </w:rPr>
              <w:t xml:space="preserve">o </w:t>
            </w:r>
            <w:r w:rsidRPr="00766933">
              <w:rPr>
                <w:rFonts w:cs="Arial"/>
              </w:rPr>
              <w:t>funkcioniranje</w:t>
            </w:r>
            <w:r w:rsidR="001C5F5B" w:rsidRPr="00766933">
              <w:rPr>
                <w:rFonts w:cs="Arial"/>
              </w:rPr>
              <w:t xml:space="preserve">, uredna </w:t>
            </w:r>
            <w:r w:rsidR="001C5F5B" w:rsidRPr="00766933">
              <w:rPr>
                <w:rFonts w:cs="Arial"/>
              </w:rPr>
              <w:lastRenderedPageBreak/>
              <w:t>ravnoteža, stabilno stanje svijesti, uredna funkcija kože na šakama i podlakticama</w:t>
            </w:r>
            <w:r w:rsidRPr="00766933">
              <w:rPr>
                <w:rFonts w:cs="Arial"/>
              </w:rPr>
              <w:t>.</w:t>
            </w:r>
          </w:p>
        </w:tc>
        <w:tc>
          <w:tcPr>
            <w:tcW w:w="2239" w:type="dxa"/>
            <w:vAlign w:val="center"/>
          </w:tcPr>
          <w:p w14:paraId="1C963CF8" w14:textId="77777777" w:rsidR="005B0CC2" w:rsidRPr="00766933" w:rsidRDefault="005B0CC2" w:rsidP="000E6329">
            <w:pPr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lastRenderedPageBreak/>
              <w:t xml:space="preserve">Dokumentacija </w:t>
            </w:r>
            <w:r w:rsidR="000E6329" w:rsidRPr="00766933">
              <w:rPr>
                <w:rFonts w:cs="Arial"/>
              </w:rPr>
              <w:t xml:space="preserve">nadležnog upravnog odjela županije </w:t>
            </w:r>
            <w:r w:rsidRPr="00766933">
              <w:rPr>
                <w:rFonts w:cs="Arial"/>
              </w:rPr>
              <w:t>za izravan upis</w:t>
            </w:r>
          </w:p>
        </w:tc>
        <w:tc>
          <w:tcPr>
            <w:tcW w:w="1559" w:type="dxa"/>
            <w:vAlign w:val="center"/>
          </w:tcPr>
          <w:p w14:paraId="4AADB1BD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-</w:t>
            </w:r>
          </w:p>
        </w:tc>
      </w:tr>
      <w:tr w:rsidR="005B0CC2" w:rsidRPr="008A3012" w14:paraId="67020FE0" w14:textId="77777777" w:rsidTr="00F44175">
        <w:tc>
          <w:tcPr>
            <w:tcW w:w="2235" w:type="dxa"/>
            <w:vAlign w:val="center"/>
          </w:tcPr>
          <w:p w14:paraId="00489098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Telekomunikacijski monter IG</w:t>
            </w:r>
          </w:p>
        </w:tc>
        <w:tc>
          <w:tcPr>
            <w:tcW w:w="4281" w:type="dxa"/>
          </w:tcPr>
          <w:p w14:paraId="7ADFC18D" w14:textId="77777777" w:rsidR="005B0CC2" w:rsidRPr="00766933" w:rsidRDefault="005B0CC2" w:rsidP="00F12D9E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uredan sluh, uredna ravnoteža, stabilno stanje svijesti,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uredna funkcija mišićno – koštanog sustava, uredna funkcija srčano – žilnog i dišnog sustava</w:t>
            </w:r>
          </w:p>
        </w:tc>
        <w:tc>
          <w:tcPr>
            <w:tcW w:w="2239" w:type="dxa"/>
            <w:vAlign w:val="center"/>
          </w:tcPr>
          <w:p w14:paraId="7511301D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2F6FB45C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6B66EF95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720C05F5" w14:textId="77777777" w:rsidTr="00F44175">
        <w:tc>
          <w:tcPr>
            <w:tcW w:w="2235" w:type="dxa"/>
            <w:vAlign w:val="center"/>
          </w:tcPr>
          <w:p w14:paraId="5528022E" w14:textId="77777777" w:rsidR="005B0CC2" w:rsidRPr="00766933" w:rsidRDefault="0083471D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Vodoinstalater–</w:t>
            </w:r>
            <w:r w:rsidR="005B0CC2" w:rsidRPr="00766933">
              <w:rPr>
                <w:rFonts w:cs="Arial"/>
              </w:rPr>
              <w:t>JMO</w:t>
            </w:r>
          </w:p>
        </w:tc>
        <w:tc>
          <w:tcPr>
            <w:tcW w:w="4281" w:type="dxa"/>
          </w:tcPr>
          <w:p w14:paraId="7AE87793" w14:textId="77777777" w:rsidR="005B0CC2" w:rsidRPr="00766933" w:rsidRDefault="005B0CC2" w:rsidP="00F155F1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raspoznavanje boja, uredna funkcija mišićno – koštanog, dišnog i srčano – žilnog sustava,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uredna funkcija kože na šakama i podlakticama</w:t>
            </w:r>
          </w:p>
        </w:tc>
        <w:tc>
          <w:tcPr>
            <w:tcW w:w="2239" w:type="dxa"/>
            <w:vAlign w:val="center"/>
          </w:tcPr>
          <w:p w14:paraId="43402C93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  <w:p w14:paraId="0FFAEC15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Ugovor o naukovanju</w:t>
            </w:r>
          </w:p>
        </w:tc>
        <w:tc>
          <w:tcPr>
            <w:tcW w:w="1559" w:type="dxa"/>
            <w:vAlign w:val="center"/>
          </w:tcPr>
          <w:p w14:paraId="283F8B97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28DAEEE8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71EB58AB" w14:textId="77777777" w:rsidTr="00F44175">
        <w:tc>
          <w:tcPr>
            <w:tcW w:w="2235" w:type="dxa"/>
            <w:vAlign w:val="center"/>
          </w:tcPr>
          <w:p w14:paraId="524D7360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766933">
              <w:rPr>
                <w:rFonts w:cs="Arial"/>
              </w:rPr>
              <w:t>Vozač motornog vozila IG</w:t>
            </w:r>
          </w:p>
        </w:tc>
        <w:tc>
          <w:tcPr>
            <w:tcW w:w="4281" w:type="dxa"/>
          </w:tcPr>
          <w:p w14:paraId="00500EF5" w14:textId="77777777" w:rsidR="005B0CC2" w:rsidRPr="00766933" w:rsidRDefault="005B0CC2" w:rsidP="00F12D9E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uredan dubinski (prostorni) vid, uredan noćni vid, raspoznavanje boja, uredan sluh, sposobnost funkcionalnog glasovno – jezično – govornog izražavanja u svrhu uspostavljanja komunikacije, uredno kognitivno, emocionalno,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i perceptivno funkcioniranje, uredna funkcija dišnog sustava, uredna funkcija mišićno – koštanog sustava, uredna funkcija srčano – žilnog sustava, uredna funkcija krvi i krvotvornog sustava, uredna ravnoteža, stabilno stanje svijesti</w:t>
            </w:r>
          </w:p>
        </w:tc>
        <w:tc>
          <w:tcPr>
            <w:tcW w:w="2239" w:type="dxa"/>
            <w:vAlign w:val="center"/>
          </w:tcPr>
          <w:p w14:paraId="1A5A81C2" w14:textId="77777777" w:rsidR="005B0CC2" w:rsidRPr="00766933" w:rsidRDefault="005B0CC2" w:rsidP="00BB0A4C">
            <w:pPr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Uvjerenje o zdravstvenoj sposobnosti za upravljanje vozilima</w:t>
            </w:r>
          </w:p>
        </w:tc>
        <w:tc>
          <w:tcPr>
            <w:tcW w:w="1559" w:type="dxa"/>
            <w:vAlign w:val="center"/>
          </w:tcPr>
          <w:p w14:paraId="1D309E29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6D3052F4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  <w:tr w:rsidR="005B0CC2" w:rsidRPr="008A3012" w14:paraId="013C0FFD" w14:textId="77777777" w:rsidTr="00F44175">
        <w:tc>
          <w:tcPr>
            <w:tcW w:w="2235" w:type="dxa"/>
            <w:vAlign w:val="center"/>
          </w:tcPr>
          <w:p w14:paraId="6CB5860A" w14:textId="0A72944E" w:rsidR="005B0CC2" w:rsidRPr="00766933" w:rsidRDefault="0017194A" w:rsidP="00BB0A4C">
            <w:pPr>
              <w:pStyle w:val="Bezproreda"/>
              <w:jc w:val="center"/>
              <w:rPr>
                <w:rFonts w:cs="Arial"/>
                <w:b/>
              </w:rPr>
            </w:pPr>
            <w:r w:rsidRPr="00766933">
              <w:rPr>
                <w:rFonts w:cs="Arial"/>
              </w:rPr>
              <w:t>Eksperimentalni program–</w:t>
            </w:r>
            <w:r w:rsidR="005B0CC2" w:rsidRPr="00766933">
              <w:rPr>
                <w:rFonts w:cs="Arial"/>
              </w:rPr>
              <w:t>Zavarivač</w:t>
            </w:r>
          </w:p>
        </w:tc>
        <w:tc>
          <w:tcPr>
            <w:tcW w:w="4281" w:type="dxa"/>
          </w:tcPr>
          <w:p w14:paraId="0AE41975" w14:textId="77777777" w:rsidR="005B0CC2" w:rsidRPr="00766933" w:rsidRDefault="005B0CC2" w:rsidP="00286149">
            <w:pPr>
              <w:rPr>
                <w:rFonts w:cs="Arial"/>
              </w:rPr>
            </w:pPr>
            <w:r w:rsidRPr="00766933">
              <w:rPr>
                <w:rFonts w:cs="Arial"/>
              </w:rPr>
              <w:t xml:space="preserve">Uredan vid, dubinski (prostorni) vid, raspoznavanje boja, uredna funkcija dišnog i mišićno – koštanog sustava, uredna funkcija srčano – žilnog sustava, stabilno stanje svijesti, uredna ravnoteža, uredno kognitivno, emocionalno i </w:t>
            </w:r>
            <w:proofErr w:type="spellStart"/>
            <w:r w:rsidRPr="00766933">
              <w:rPr>
                <w:rFonts w:cs="Arial"/>
              </w:rPr>
              <w:t>psihomotoričko</w:t>
            </w:r>
            <w:proofErr w:type="spellEnd"/>
            <w:r w:rsidRPr="00766933">
              <w:rPr>
                <w:rFonts w:cs="Arial"/>
              </w:rPr>
              <w:t xml:space="preserve"> funkcioniranje, uredna funkcija kože na otkrivenim dijelovima tijela</w:t>
            </w:r>
          </w:p>
        </w:tc>
        <w:tc>
          <w:tcPr>
            <w:tcW w:w="2239" w:type="dxa"/>
            <w:vAlign w:val="center"/>
          </w:tcPr>
          <w:p w14:paraId="6BB15FAA" w14:textId="77777777" w:rsidR="005B0CC2" w:rsidRPr="00766933" w:rsidRDefault="005B0CC2" w:rsidP="00BB0A4C">
            <w:pPr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0EAFE583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Engleski jezik/</w:t>
            </w:r>
          </w:p>
          <w:p w14:paraId="0D0483AC" w14:textId="77777777" w:rsidR="005B0CC2" w:rsidRPr="00766933" w:rsidRDefault="005B0CC2" w:rsidP="00BB0A4C">
            <w:pPr>
              <w:pStyle w:val="Bezproreda"/>
              <w:jc w:val="center"/>
              <w:rPr>
                <w:rFonts w:cs="Arial"/>
              </w:rPr>
            </w:pPr>
            <w:r w:rsidRPr="00766933">
              <w:rPr>
                <w:rFonts w:cs="Arial"/>
              </w:rPr>
              <w:t>Njemački jezik</w:t>
            </w:r>
          </w:p>
        </w:tc>
      </w:tr>
    </w:tbl>
    <w:p w14:paraId="5B0DAA3C" w14:textId="77777777" w:rsidR="00E92A12" w:rsidRPr="00CB3DE0" w:rsidRDefault="00E92A12" w:rsidP="007351AE">
      <w:pPr>
        <w:pStyle w:val="Bezproreda"/>
        <w:rPr>
          <w:rFonts w:cs="Arial"/>
          <w:bCs/>
          <w:sz w:val="24"/>
          <w:szCs w:val="24"/>
        </w:rPr>
      </w:pPr>
    </w:p>
    <w:p w14:paraId="3212414C" w14:textId="77777777" w:rsidR="00CB3DE0" w:rsidRPr="00CB3DE0" w:rsidRDefault="00CB3DE0" w:rsidP="00CB3DE0">
      <w:pPr>
        <w:pStyle w:val="Bezproreda"/>
        <w:rPr>
          <w:rFonts w:cs="Arial"/>
          <w:b/>
          <w:bCs/>
          <w:sz w:val="24"/>
          <w:szCs w:val="24"/>
        </w:rPr>
      </w:pPr>
      <w:r w:rsidRPr="00CB3DE0">
        <w:rPr>
          <w:rFonts w:cs="Arial"/>
          <w:b/>
          <w:bCs/>
          <w:sz w:val="24"/>
          <w:szCs w:val="24"/>
        </w:rPr>
        <w:t>POSTUPAK PODNOŠENJA I RJEŠAVANJA PRIGOVORA</w:t>
      </w:r>
    </w:p>
    <w:p w14:paraId="5C241DCD" w14:textId="77777777" w:rsidR="003D283E" w:rsidRDefault="00CB3DE0" w:rsidP="003D283E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CB3DE0">
        <w:rPr>
          <w:rFonts w:cs="Arial"/>
          <w:bCs/>
          <w:sz w:val="24"/>
          <w:szCs w:val="24"/>
        </w:rPr>
        <w:t>Učenici i ostali kandidati mogu podnositi prigovore tijekom provedbe postupka prijava i upisa učenika u I. razred srednje škole i to usmeno ili pisanim putem u elektroničkom obliku.</w:t>
      </w:r>
    </w:p>
    <w:p w14:paraId="137DA6DC" w14:textId="6B27F8A2" w:rsidR="00CB3DE0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2BC3A151" w14:textId="324092A9" w:rsidR="00CB3DE0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0FDF2F05" w14:textId="52C1DAD3" w:rsidR="00CB3DE0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 xml:space="preserve">U slučaju da nisu ispravljeni netočno uneseni podaci, učenici i ostali kandidati mogu podnijeti pisani prigovor </w:t>
      </w:r>
      <w:proofErr w:type="spellStart"/>
      <w:r w:rsidRPr="003D283E">
        <w:rPr>
          <w:rFonts w:cs="Arial"/>
          <w:bCs/>
          <w:sz w:val="24"/>
          <w:szCs w:val="24"/>
        </w:rPr>
        <w:t>CARNetovoj</w:t>
      </w:r>
      <w:proofErr w:type="spellEnd"/>
      <w:r w:rsidRPr="003D283E">
        <w:rPr>
          <w:rFonts w:cs="Arial"/>
          <w:bCs/>
          <w:sz w:val="24"/>
          <w:szCs w:val="24"/>
        </w:rPr>
        <w:t xml:space="preserve"> službi za podršku obrazovnom sustavu na obrascu za prigovor koji je dostupan na mrežnoj stranici </w:t>
      </w:r>
      <w:proofErr w:type="spellStart"/>
      <w:r w:rsidRPr="003D283E">
        <w:rPr>
          <w:rFonts w:cs="Arial"/>
          <w:bCs/>
          <w:sz w:val="24"/>
          <w:szCs w:val="24"/>
        </w:rPr>
        <w:t>NISpuSŠ</w:t>
      </w:r>
      <w:proofErr w:type="spellEnd"/>
      <w:r w:rsidRPr="003D283E">
        <w:rPr>
          <w:rFonts w:cs="Arial"/>
          <w:bCs/>
          <w:sz w:val="24"/>
          <w:szCs w:val="24"/>
        </w:rPr>
        <w:t>-a.</w:t>
      </w:r>
    </w:p>
    <w:p w14:paraId="6EE6F587" w14:textId="2D661C7A" w:rsidR="003D283E" w:rsidRDefault="00CB3DE0" w:rsidP="00CB3DE0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lastRenderedPageBreak/>
        <w:t>U slučaju da učenik pri ocjenjivanju ispita provjere sposobnosti i darovitosti ili znanja nije zadovoljan ocjenom, može podnijeti prigovor pisanim putem u elektroničkom obliku školi</w:t>
      </w:r>
      <w:r w:rsidR="003D283E">
        <w:rPr>
          <w:rFonts w:cs="Arial"/>
          <w:bCs/>
          <w:sz w:val="24"/>
          <w:szCs w:val="24"/>
        </w:rPr>
        <w:t>.</w:t>
      </w:r>
    </w:p>
    <w:p w14:paraId="42D05629" w14:textId="194C18D1" w:rsidR="008A3012" w:rsidRPr="003D283E" w:rsidRDefault="00CB3DE0" w:rsidP="007351AE">
      <w:pPr>
        <w:pStyle w:val="Bezproreda"/>
        <w:numPr>
          <w:ilvl w:val="0"/>
          <w:numId w:val="40"/>
        </w:numPr>
        <w:ind w:left="284" w:hanging="284"/>
        <w:rPr>
          <w:rFonts w:cs="Arial"/>
          <w:bCs/>
          <w:sz w:val="24"/>
          <w:szCs w:val="24"/>
        </w:rPr>
      </w:pPr>
      <w:r w:rsidRPr="003D283E">
        <w:rPr>
          <w:rFonts w:cs="Arial"/>
          <w:bCs/>
          <w:sz w:val="24"/>
          <w:szCs w:val="24"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61025413" w14:textId="77777777" w:rsidR="00DF22EA" w:rsidRDefault="00DF22EA" w:rsidP="008C3925">
      <w:pPr>
        <w:pStyle w:val="Bezproreda"/>
        <w:rPr>
          <w:rFonts w:cs="Arial"/>
          <w:b/>
          <w:sz w:val="24"/>
          <w:szCs w:val="24"/>
        </w:rPr>
      </w:pPr>
    </w:p>
    <w:p w14:paraId="6D25E435" w14:textId="316055C3" w:rsidR="00CB3DE0" w:rsidRDefault="008C551B" w:rsidP="008F4FB1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NAKNADNI ROK ZA UPIS UČENIKA NAKON ISTEKA JESENSKOG ROKA</w:t>
      </w:r>
    </w:p>
    <w:p w14:paraId="3CC173A8" w14:textId="2EEECAE4" w:rsidR="008F4FB1" w:rsidRDefault="008F4FB1" w:rsidP="00CB3DE0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8F4FB1">
        <w:rPr>
          <w:rFonts w:cs="Arial"/>
          <w:i/>
          <w:iCs/>
          <w:sz w:val="24"/>
          <w:szCs w:val="24"/>
        </w:rPr>
        <w:t>Strukturom </w:t>
      </w:r>
      <w:r w:rsidRPr="008F4FB1">
        <w:rPr>
          <w:rFonts w:cs="Arial"/>
          <w:sz w:val="24"/>
          <w:szCs w:val="24"/>
        </w:rPr>
        <w:t xml:space="preserve">, a utvrđenih u </w:t>
      </w:r>
      <w:proofErr w:type="spellStart"/>
      <w:r w:rsidRPr="008F4FB1">
        <w:rPr>
          <w:rFonts w:cs="Arial"/>
          <w:sz w:val="24"/>
          <w:szCs w:val="24"/>
        </w:rPr>
        <w:t>NISpuSŠ</w:t>
      </w:r>
      <w:proofErr w:type="spellEnd"/>
      <w:r w:rsidRPr="008F4FB1">
        <w:rPr>
          <w:rFonts w:cs="Arial"/>
          <w:sz w:val="24"/>
          <w:szCs w:val="24"/>
        </w:rPr>
        <w:t>-u.</w:t>
      </w:r>
    </w:p>
    <w:p w14:paraId="6C9BF8FD" w14:textId="56B5FAF4" w:rsidR="008F4FB1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14:paraId="7BE8F199" w14:textId="2D88D386" w:rsidR="008F4FB1" w:rsidRPr="00CB3DE0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>Učenici se za upis u naknadnome upisnom roku mogu prijaviti školi </w:t>
      </w:r>
      <w:r w:rsidRPr="008F4FB1">
        <w:rPr>
          <w:rFonts w:cs="Arial"/>
          <w:b/>
          <w:bCs/>
          <w:sz w:val="24"/>
          <w:szCs w:val="24"/>
        </w:rPr>
        <w:t xml:space="preserve">od </w:t>
      </w:r>
      <w:r w:rsidR="0061302F">
        <w:rPr>
          <w:rFonts w:cs="Arial"/>
          <w:b/>
          <w:bCs/>
          <w:sz w:val="24"/>
          <w:szCs w:val="24"/>
        </w:rPr>
        <w:t>2</w:t>
      </w:r>
      <w:r w:rsidRPr="008F4FB1">
        <w:rPr>
          <w:rFonts w:cs="Arial"/>
          <w:b/>
          <w:bCs/>
          <w:sz w:val="24"/>
          <w:szCs w:val="24"/>
        </w:rPr>
        <w:t>. do 2</w:t>
      </w:r>
      <w:r w:rsidR="0061302F">
        <w:rPr>
          <w:rFonts w:cs="Arial"/>
          <w:b/>
          <w:bCs/>
          <w:sz w:val="24"/>
          <w:szCs w:val="24"/>
        </w:rPr>
        <w:t>7</w:t>
      </w:r>
      <w:r w:rsidRPr="008F4FB1">
        <w:rPr>
          <w:rFonts w:cs="Arial"/>
          <w:b/>
          <w:bCs/>
          <w:sz w:val="24"/>
          <w:szCs w:val="24"/>
        </w:rPr>
        <w:t>. rujna 202</w:t>
      </w:r>
      <w:r w:rsidR="0061302F">
        <w:rPr>
          <w:rFonts w:cs="Arial"/>
          <w:b/>
          <w:bCs/>
          <w:sz w:val="24"/>
          <w:szCs w:val="24"/>
        </w:rPr>
        <w:t>4</w:t>
      </w:r>
      <w:r w:rsidRPr="008F4FB1">
        <w:rPr>
          <w:rFonts w:cs="Arial"/>
          <w:b/>
          <w:bCs/>
          <w:sz w:val="24"/>
          <w:szCs w:val="24"/>
        </w:rPr>
        <w:t>.</w:t>
      </w:r>
    </w:p>
    <w:p w14:paraId="5D74F725" w14:textId="60BF5030" w:rsidR="008F4FB1" w:rsidRPr="008F4FB1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cs="Arial"/>
          <w:sz w:val="24"/>
          <w:szCs w:val="24"/>
        </w:rPr>
      </w:pPr>
      <w:r w:rsidRPr="008F4FB1">
        <w:rPr>
          <w:rFonts w:cs="Arial"/>
          <w:sz w:val="24"/>
          <w:szCs w:val="24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8F4FB1">
        <w:rPr>
          <w:rFonts w:cs="Arial"/>
          <w:sz w:val="24"/>
          <w:szCs w:val="24"/>
        </w:rPr>
        <w:t>NISpuSŠ</w:t>
      </w:r>
      <w:proofErr w:type="spellEnd"/>
      <w:r w:rsidRPr="008F4FB1">
        <w:rPr>
          <w:rFonts w:cs="Arial"/>
          <w:sz w:val="24"/>
          <w:szCs w:val="24"/>
        </w:rPr>
        <w:t xml:space="preserve"> nakon zaprimljene potpisane upisnice učenika te ostale dokumentacije potrebne za upis.</w:t>
      </w:r>
    </w:p>
    <w:p w14:paraId="0742B00B" w14:textId="77777777" w:rsidR="008F4FB1" w:rsidRPr="008A3012" w:rsidRDefault="008F4FB1" w:rsidP="00F655DA">
      <w:pPr>
        <w:pStyle w:val="Bezproreda"/>
        <w:rPr>
          <w:rFonts w:cs="Arial"/>
          <w:sz w:val="24"/>
          <w:szCs w:val="24"/>
        </w:rPr>
      </w:pPr>
    </w:p>
    <w:p w14:paraId="3AEC7411" w14:textId="57C6F327" w:rsidR="005B2FAB" w:rsidRPr="00DF22EA" w:rsidRDefault="005B2FAB" w:rsidP="005B2FAB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UPIS KANDIDATA DRŽAVLJANA IZVAN EUROPSKOG GOSPODARSKOG PROSTORA I ŠVICARSKE KONFEDERACIJE</w:t>
      </w:r>
    </w:p>
    <w:p w14:paraId="17BEA807" w14:textId="066B0CCB" w:rsidR="005B2FAB" w:rsidRPr="008A3012" w:rsidRDefault="005B2FAB" w:rsidP="005B2FAB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je roditelj ili skrbnik te osobe diplomatski predstavnik strane države u Hrvatskoj;</w:t>
      </w:r>
    </w:p>
    <w:p w14:paraId="64814E2B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je takva osoba ili roditelj ili skrbnik te osobe azilant ili tražitelj međunarodne zaštite;</w:t>
      </w:r>
    </w:p>
    <w:p w14:paraId="4FA0A282" w14:textId="77777777" w:rsidR="005B2FAB" w:rsidRPr="008A3012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cs="Arial"/>
          <w:sz w:val="24"/>
          <w:szCs w:val="24"/>
        </w:rPr>
      </w:pPr>
      <w:r w:rsidRPr="008A3012">
        <w:rPr>
          <w:rFonts w:eastAsia="Times New Roman" w:cstheme="minorHAnsi"/>
          <w:sz w:val="24"/>
          <w:szCs w:val="24"/>
        </w:rPr>
        <w:t>ako je takva osoba ili roditelj ili skrbnik te osobe stranac pod supsidijarnom zaštitom ili stranac pod privremenom zaštitom.</w:t>
      </w:r>
    </w:p>
    <w:p w14:paraId="2056762E" w14:textId="77777777" w:rsidR="00F44175" w:rsidRPr="008A3012" w:rsidRDefault="00F44175" w:rsidP="00F655DA">
      <w:pPr>
        <w:pStyle w:val="Bezproreda"/>
        <w:rPr>
          <w:rFonts w:cs="Arial"/>
          <w:sz w:val="24"/>
          <w:szCs w:val="24"/>
        </w:rPr>
      </w:pPr>
    </w:p>
    <w:p w14:paraId="3F0B3AFE" w14:textId="0CFADBA4" w:rsidR="005B2FAB" w:rsidRPr="008A3012" w:rsidRDefault="00F655DA" w:rsidP="00F655DA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Kandidat </w:t>
      </w:r>
      <w:r w:rsidR="005B2FAB" w:rsidRPr="008A3012">
        <w:rPr>
          <w:rFonts w:cs="Arial"/>
          <w:sz w:val="24"/>
          <w:szCs w:val="24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2462E3">
        <w:rPr>
          <w:sz w:val="24"/>
          <w:szCs w:val="24"/>
        </w:rPr>
        <w:t>ako ima reguliran status boravka sukladno zakonu kojim je uređen status stranaca</w:t>
      </w:r>
      <w:r w:rsidR="002344FF">
        <w:rPr>
          <w:sz w:val="24"/>
          <w:szCs w:val="24"/>
        </w:rPr>
        <w:t xml:space="preserve">, </w:t>
      </w:r>
      <w:r w:rsidR="005B2FAB" w:rsidRPr="008A3012">
        <w:rPr>
          <w:rFonts w:cs="Arial"/>
          <w:sz w:val="24"/>
          <w:szCs w:val="24"/>
        </w:rPr>
        <w:t>uz obvezu plaćanja troškova školovanja.</w:t>
      </w:r>
    </w:p>
    <w:p w14:paraId="2CE2F5BF" w14:textId="1C9F7C9E" w:rsidR="005B2FAB" w:rsidRPr="008A3012" w:rsidRDefault="005B2FAB" w:rsidP="00F655DA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Odluku o godišnjim troškovima školovanja donosi osnivač škole</w:t>
      </w:r>
      <w:r w:rsidR="002344FF">
        <w:rPr>
          <w:rFonts w:cs="Arial"/>
          <w:sz w:val="24"/>
          <w:szCs w:val="24"/>
        </w:rPr>
        <w:t xml:space="preserve"> na prijedlog Školskog odbora</w:t>
      </w:r>
      <w:r w:rsidRPr="008A3012">
        <w:rPr>
          <w:rFonts w:cs="Arial"/>
          <w:sz w:val="24"/>
          <w:szCs w:val="24"/>
        </w:rPr>
        <w:t>.</w:t>
      </w:r>
    </w:p>
    <w:p w14:paraId="4279E083" w14:textId="77777777" w:rsidR="00F44175" w:rsidRPr="008A3012" w:rsidRDefault="00F44175" w:rsidP="004E0097">
      <w:pPr>
        <w:pStyle w:val="Bezproreda"/>
        <w:rPr>
          <w:rFonts w:cs="Arial"/>
          <w:sz w:val="24"/>
          <w:szCs w:val="24"/>
        </w:rPr>
      </w:pPr>
    </w:p>
    <w:p w14:paraId="340269F3" w14:textId="77777777" w:rsidR="004E0097" w:rsidRPr="008A3012" w:rsidRDefault="006051E4" w:rsidP="004E0097">
      <w:pPr>
        <w:pStyle w:val="Bezproreda"/>
        <w:jc w:val="right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>Ravnatelj:</w:t>
      </w:r>
    </w:p>
    <w:p w14:paraId="5BA76452" w14:textId="77777777" w:rsidR="006051E4" w:rsidRPr="008A3012" w:rsidRDefault="006051E4" w:rsidP="004E0097">
      <w:pPr>
        <w:pStyle w:val="Bezproreda"/>
        <w:jc w:val="right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Luka </w:t>
      </w:r>
      <w:proofErr w:type="spellStart"/>
      <w:r w:rsidRPr="008A3012">
        <w:rPr>
          <w:rFonts w:cs="Arial"/>
          <w:sz w:val="24"/>
          <w:szCs w:val="24"/>
        </w:rPr>
        <w:t>Mladinović</w:t>
      </w:r>
      <w:proofErr w:type="spellEnd"/>
      <w:r w:rsidRPr="008A3012">
        <w:rPr>
          <w:rFonts w:cs="Arial"/>
          <w:sz w:val="24"/>
          <w:szCs w:val="24"/>
        </w:rPr>
        <w:t>, prof. el.</w:t>
      </w:r>
    </w:p>
    <w:p w14:paraId="3FC07DD9" w14:textId="77777777" w:rsidR="004E0097" w:rsidRPr="008A3012" w:rsidRDefault="004E0097" w:rsidP="004E0097">
      <w:pPr>
        <w:pStyle w:val="Bezproreda"/>
        <w:jc w:val="right"/>
        <w:rPr>
          <w:rFonts w:cs="Arial"/>
          <w:sz w:val="24"/>
          <w:szCs w:val="24"/>
        </w:rPr>
      </w:pPr>
    </w:p>
    <w:p w14:paraId="56A8C26D" w14:textId="77777777" w:rsidR="004E0097" w:rsidRPr="008A3012" w:rsidRDefault="004E0097" w:rsidP="004E0097">
      <w:pPr>
        <w:pStyle w:val="Bezproreda"/>
        <w:rPr>
          <w:rFonts w:cs="Arial"/>
          <w:sz w:val="24"/>
          <w:szCs w:val="24"/>
        </w:rPr>
      </w:pPr>
    </w:p>
    <w:p w14:paraId="2337AC36" w14:textId="77777777" w:rsidR="004E0097" w:rsidRPr="008A3012" w:rsidRDefault="004E0097" w:rsidP="004E0097">
      <w:pPr>
        <w:pStyle w:val="Bezproreda"/>
        <w:rPr>
          <w:rFonts w:cs="Arial"/>
          <w:sz w:val="24"/>
          <w:szCs w:val="24"/>
        </w:rPr>
      </w:pPr>
    </w:p>
    <w:p w14:paraId="29D65A93" w14:textId="6C0250C3" w:rsidR="00BB0A4C" w:rsidRDefault="00BB0A4C" w:rsidP="004E0097">
      <w:pPr>
        <w:pStyle w:val="Bezproreda"/>
        <w:rPr>
          <w:rFonts w:cs="Arial"/>
          <w:sz w:val="24"/>
          <w:szCs w:val="24"/>
        </w:rPr>
      </w:pPr>
    </w:p>
    <w:p w14:paraId="00B8D128" w14:textId="77777777" w:rsidR="004958A7" w:rsidRPr="008A3012" w:rsidRDefault="004958A7" w:rsidP="004E0097">
      <w:pPr>
        <w:pStyle w:val="Bezproreda"/>
        <w:rPr>
          <w:rFonts w:cs="Arial"/>
          <w:sz w:val="24"/>
          <w:szCs w:val="24"/>
        </w:rPr>
      </w:pPr>
    </w:p>
    <w:p w14:paraId="6939BD3A" w14:textId="2948E191" w:rsidR="004E0097" w:rsidRPr="008A3012" w:rsidRDefault="001C5F5B" w:rsidP="004E0097">
      <w:pPr>
        <w:pStyle w:val="Bezproreda"/>
        <w:rPr>
          <w:rFonts w:cs="Arial"/>
          <w:sz w:val="24"/>
          <w:szCs w:val="24"/>
        </w:rPr>
      </w:pPr>
      <w:r w:rsidRPr="008A3012">
        <w:rPr>
          <w:rFonts w:cs="Arial"/>
          <w:sz w:val="24"/>
          <w:szCs w:val="24"/>
        </w:rPr>
        <w:t xml:space="preserve">Slavonski Brod, </w:t>
      </w:r>
      <w:r w:rsidR="004958A7">
        <w:rPr>
          <w:rFonts w:cs="Arial"/>
          <w:sz w:val="24"/>
          <w:szCs w:val="24"/>
        </w:rPr>
        <w:t>17</w:t>
      </w:r>
      <w:r w:rsidR="00B02917" w:rsidRPr="008A3012">
        <w:rPr>
          <w:rFonts w:cs="Arial"/>
          <w:sz w:val="24"/>
          <w:szCs w:val="24"/>
        </w:rPr>
        <w:t>. lipnja 202</w:t>
      </w:r>
      <w:r w:rsidR="00766933">
        <w:rPr>
          <w:rFonts w:cs="Arial"/>
          <w:sz w:val="24"/>
          <w:szCs w:val="24"/>
        </w:rPr>
        <w:t>4</w:t>
      </w:r>
      <w:r w:rsidR="004E0097" w:rsidRPr="008A3012">
        <w:rPr>
          <w:rFonts w:cs="Arial"/>
          <w:sz w:val="24"/>
          <w:szCs w:val="24"/>
        </w:rPr>
        <w:t xml:space="preserve">. godine </w:t>
      </w:r>
    </w:p>
    <w:sectPr w:rsidR="004E0097" w:rsidRPr="008A3012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0"/>
  </w:num>
  <w:num w:numId="5">
    <w:abstractNumId w:val="36"/>
  </w:num>
  <w:num w:numId="6">
    <w:abstractNumId w:val="33"/>
  </w:num>
  <w:num w:numId="7">
    <w:abstractNumId w:val="35"/>
  </w:num>
  <w:num w:numId="8">
    <w:abstractNumId w:val="1"/>
  </w:num>
  <w:num w:numId="9">
    <w:abstractNumId w:val="30"/>
  </w:num>
  <w:num w:numId="10">
    <w:abstractNumId w:val="12"/>
  </w:num>
  <w:num w:numId="11">
    <w:abstractNumId w:val="9"/>
  </w:num>
  <w:num w:numId="12">
    <w:abstractNumId w:val="15"/>
  </w:num>
  <w:num w:numId="13">
    <w:abstractNumId w:val="24"/>
  </w:num>
  <w:num w:numId="14">
    <w:abstractNumId w:val="40"/>
  </w:num>
  <w:num w:numId="15">
    <w:abstractNumId w:val="19"/>
  </w:num>
  <w:num w:numId="16">
    <w:abstractNumId w:val="6"/>
  </w:num>
  <w:num w:numId="17">
    <w:abstractNumId w:val="7"/>
  </w:num>
  <w:num w:numId="18">
    <w:abstractNumId w:val="26"/>
  </w:num>
  <w:num w:numId="19">
    <w:abstractNumId w:val="16"/>
  </w:num>
  <w:num w:numId="20">
    <w:abstractNumId w:val="23"/>
  </w:num>
  <w:num w:numId="21">
    <w:abstractNumId w:val="32"/>
  </w:num>
  <w:num w:numId="22">
    <w:abstractNumId w:val="29"/>
  </w:num>
  <w:num w:numId="23">
    <w:abstractNumId w:val="20"/>
  </w:num>
  <w:num w:numId="24">
    <w:abstractNumId w:val="11"/>
  </w:num>
  <w:num w:numId="25">
    <w:abstractNumId w:val="38"/>
  </w:num>
  <w:num w:numId="26">
    <w:abstractNumId w:val="28"/>
  </w:num>
  <w:num w:numId="27">
    <w:abstractNumId w:val="27"/>
  </w:num>
  <w:num w:numId="28">
    <w:abstractNumId w:val="21"/>
  </w:num>
  <w:num w:numId="29">
    <w:abstractNumId w:val="22"/>
  </w:num>
  <w:num w:numId="30">
    <w:abstractNumId w:val="3"/>
  </w:num>
  <w:num w:numId="31">
    <w:abstractNumId w:val="17"/>
  </w:num>
  <w:num w:numId="32">
    <w:abstractNumId w:val="10"/>
  </w:num>
  <w:num w:numId="33">
    <w:abstractNumId w:val="8"/>
  </w:num>
  <w:num w:numId="34">
    <w:abstractNumId w:val="2"/>
  </w:num>
  <w:num w:numId="35">
    <w:abstractNumId w:val="31"/>
  </w:num>
  <w:num w:numId="36">
    <w:abstractNumId w:val="25"/>
  </w:num>
  <w:num w:numId="37">
    <w:abstractNumId w:val="14"/>
  </w:num>
  <w:num w:numId="38">
    <w:abstractNumId w:val="37"/>
  </w:num>
  <w:num w:numId="39">
    <w:abstractNumId w:val="13"/>
  </w:num>
  <w:num w:numId="40">
    <w:abstractNumId w:val="3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FD"/>
    <w:rsid w:val="00014E1E"/>
    <w:rsid w:val="00025B84"/>
    <w:rsid w:val="0004109F"/>
    <w:rsid w:val="00060A41"/>
    <w:rsid w:val="00066FD4"/>
    <w:rsid w:val="0007283D"/>
    <w:rsid w:val="00072CFE"/>
    <w:rsid w:val="000732C0"/>
    <w:rsid w:val="0009729D"/>
    <w:rsid w:val="000A5E71"/>
    <w:rsid w:val="000C2184"/>
    <w:rsid w:val="000D15E6"/>
    <w:rsid w:val="000E6329"/>
    <w:rsid w:val="000F28F3"/>
    <w:rsid w:val="000F4ECC"/>
    <w:rsid w:val="00100985"/>
    <w:rsid w:val="00104321"/>
    <w:rsid w:val="00111A4A"/>
    <w:rsid w:val="001165F7"/>
    <w:rsid w:val="0015352F"/>
    <w:rsid w:val="00166EB6"/>
    <w:rsid w:val="0017194A"/>
    <w:rsid w:val="00180906"/>
    <w:rsid w:val="001929E2"/>
    <w:rsid w:val="001B0B22"/>
    <w:rsid w:val="001C5F5B"/>
    <w:rsid w:val="001C792E"/>
    <w:rsid w:val="001D269C"/>
    <w:rsid w:val="001E7C4F"/>
    <w:rsid w:val="0020314C"/>
    <w:rsid w:val="00216FA0"/>
    <w:rsid w:val="002344FF"/>
    <w:rsid w:val="00237803"/>
    <w:rsid w:val="00256558"/>
    <w:rsid w:val="0028003B"/>
    <w:rsid w:val="002820A8"/>
    <w:rsid w:val="00286149"/>
    <w:rsid w:val="00286294"/>
    <w:rsid w:val="0028722A"/>
    <w:rsid w:val="002A4464"/>
    <w:rsid w:val="002B12C5"/>
    <w:rsid w:val="002B71B5"/>
    <w:rsid w:val="002C09E7"/>
    <w:rsid w:val="002E779D"/>
    <w:rsid w:val="002F10CD"/>
    <w:rsid w:val="003139C1"/>
    <w:rsid w:val="00320313"/>
    <w:rsid w:val="00320CA5"/>
    <w:rsid w:val="00350C6C"/>
    <w:rsid w:val="003521ED"/>
    <w:rsid w:val="00380658"/>
    <w:rsid w:val="00380678"/>
    <w:rsid w:val="003A6469"/>
    <w:rsid w:val="003B7B39"/>
    <w:rsid w:val="003D283E"/>
    <w:rsid w:val="003D6145"/>
    <w:rsid w:val="003D7BBC"/>
    <w:rsid w:val="003E2AD5"/>
    <w:rsid w:val="003E5A0C"/>
    <w:rsid w:val="003F246C"/>
    <w:rsid w:val="003F2FE4"/>
    <w:rsid w:val="003F6744"/>
    <w:rsid w:val="00412C35"/>
    <w:rsid w:val="00444447"/>
    <w:rsid w:val="004454BB"/>
    <w:rsid w:val="004477F2"/>
    <w:rsid w:val="004603CD"/>
    <w:rsid w:val="00480A45"/>
    <w:rsid w:val="004958A7"/>
    <w:rsid w:val="00495EBB"/>
    <w:rsid w:val="004C227E"/>
    <w:rsid w:val="004C5F41"/>
    <w:rsid w:val="004E0097"/>
    <w:rsid w:val="0052030B"/>
    <w:rsid w:val="0053427E"/>
    <w:rsid w:val="005347D2"/>
    <w:rsid w:val="00544DB3"/>
    <w:rsid w:val="00552C62"/>
    <w:rsid w:val="00572892"/>
    <w:rsid w:val="00594E35"/>
    <w:rsid w:val="005A4037"/>
    <w:rsid w:val="005B0CC2"/>
    <w:rsid w:val="005B2FAB"/>
    <w:rsid w:val="005B4ED9"/>
    <w:rsid w:val="005B57E1"/>
    <w:rsid w:val="005D1EC8"/>
    <w:rsid w:val="005E36FF"/>
    <w:rsid w:val="005E53F4"/>
    <w:rsid w:val="006051E4"/>
    <w:rsid w:val="0061302F"/>
    <w:rsid w:val="006238ED"/>
    <w:rsid w:val="00685A2F"/>
    <w:rsid w:val="006922EE"/>
    <w:rsid w:val="006A5019"/>
    <w:rsid w:val="006D2AB8"/>
    <w:rsid w:val="006F3CA3"/>
    <w:rsid w:val="00710FD8"/>
    <w:rsid w:val="00714750"/>
    <w:rsid w:val="007351AE"/>
    <w:rsid w:val="00736214"/>
    <w:rsid w:val="00751FD1"/>
    <w:rsid w:val="007617E6"/>
    <w:rsid w:val="00766933"/>
    <w:rsid w:val="00771245"/>
    <w:rsid w:val="00775B19"/>
    <w:rsid w:val="00776465"/>
    <w:rsid w:val="0077729D"/>
    <w:rsid w:val="00777764"/>
    <w:rsid w:val="007800C2"/>
    <w:rsid w:val="00781685"/>
    <w:rsid w:val="007A4A3F"/>
    <w:rsid w:val="007B2592"/>
    <w:rsid w:val="007B4DCF"/>
    <w:rsid w:val="007C320B"/>
    <w:rsid w:val="007D0619"/>
    <w:rsid w:val="007F554E"/>
    <w:rsid w:val="00801007"/>
    <w:rsid w:val="00806596"/>
    <w:rsid w:val="008303F7"/>
    <w:rsid w:val="00832A16"/>
    <w:rsid w:val="0083471D"/>
    <w:rsid w:val="0083650B"/>
    <w:rsid w:val="008405C3"/>
    <w:rsid w:val="008410EB"/>
    <w:rsid w:val="0085677F"/>
    <w:rsid w:val="00862DE7"/>
    <w:rsid w:val="00876AD1"/>
    <w:rsid w:val="00891E7D"/>
    <w:rsid w:val="008A3012"/>
    <w:rsid w:val="008A66C4"/>
    <w:rsid w:val="008C3925"/>
    <w:rsid w:val="008C551B"/>
    <w:rsid w:val="008D1E0A"/>
    <w:rsid w:val="008D1F80"/>
    <w:rsid w:val="008D66FD"/>
    <w:rsid w:val="008E10C5"/>
    <w:rsid w:val="008F4FB1"/>
    <w:rsid w:val="0092108E"/>
    <w:rsid w:val="00922330"/>
    <w:rsid w:val="009263DA"/>
    <w:rsid w:val="00937627"/>
    <w:rsid w:val="00951438"/>
    <w:rsid w:val="00960E81"/>
    <w:rsid w:val="009635AD"/>
    <w:rsid w:val="00963F80"/>
    <w:rsid w:val="00966D88"/>
    <w:rsid w:val="00971521"/>
    <w:rsid w:val="009B42AB"/>
    <w:rsid w:val="009D1FE7"/>
    <w:rsid w:val="00A1460F"/>
    <w:rsid w:val="00A843CB"/>
    <w:rsid w:val="00AB118A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658B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BE6E46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92E77"/>
    <w:rsid w:val="00CB0EA1"/>
    <w:rsid w:val="00CB3DE0"/>
    <w:rsid w:val="00CF6BCF"/>
    <w:rsid w:val="00D150CE"/>
    <w:rsid w:val="00D53D27"/>
    <w:rsid w:val="00D61863"/>
    <w:rsid w:val="00D61C47"/>
    <w:rsid w:val="00D624EA"/>
    <w:rsid w:val="00D64422"/>
    <w:rsid w:val="00D6753C"/>
    <w:rsid w:val="00DA7CC5"/>
    <w:rsid w:val="00DC164A"/>
    <w:rsid w:val="00DC2CF0"/>
    <w:rsid w:val="00DE0523"/>
    <w:rsid w:val="00DF22EA"/>
    <w:rsid w:val="00E24CE7"/>
    <w:rsid w:val="00E24FBA"/>
    <w:rsid w:val="00E42D7D"/>
    <w:rsid w:val="00E51A60"/>
    <w:rsid w:val="00E52F0D"/>
    <w:rsid w:val="00E5634E"/>
    <w:rsid w:val="00E927D6"/>
    <w:rsid w:val="00E92A12"/>
    <w:rsid w:val="00E97411"/>
    <w:rsid w:val="00EA0443"/>
    <w:rsid w:val="00EA4FD0"/>
    <w:rsid w:val="00EB4BC4"/>
    <w:rsid w:val="00ED6821"/>
    <w:rsid w:val="00EE6027"/>
    <w:rsid w:val="00EF6054"/>
    <w:rsid w:val="00F12D9E"/>
    <w:rsid w:val="00F155F1"/>
    <w:rsid w:val="00F25529"/>
    <w:rsid w:val="00F3282C"/>
    <w:rsid w:val="00F44175"/>
    <w:rsid w:val="00F655DA"/>
    <w:rsid w:val="00F83132"/>
    <w:rsid w:val="00F953DE"/>
    <w:rsid w:val="00FA01D8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  <w:style w:type="paragraph" w:customStyle="1" w:styleId="000041">
    <w:name w:val="000041"/>
    <w:basedOn w:val="Normal"/>
    <w:rsid w:val="008A66C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al-000023">
    <w:name w:val="normal-000023"/>
    <w:basedOn w:val="Normal"/>
    <w:rsid w:val="008A66C4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27">
    <w:name w:val="normal-000027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0">
    <w:name w:val="normal-000030"/>
    <w:basedOn w:val="Normal"/>
    <w:rsid w:val="008A66C4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000035">
    <w:name w:val="000035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000042">
    <w:name w:val="000042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24">
    <w:name w:val="defaultparagraphfont-000024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defaultparagraphfont-000028">
    <w:name w:val="defaultparagraphfont-000028"/>
    <w:basedOn w:val="Zadanifontodlomka"/>
    <w:rsid w:val="008A66C4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031">
    <w:name w:val="defaultparagraphfont-000031"/>
    <w:basedOn w:val="Zadanifontodlomka"/>
    <w:rsid w:val="008A66C4"/>
    <w:rPr>
      <w:rFonts w:ascii="Times New Roman" w:hAnsi="Times New Roman" w:cs="Times New Roman" w:hint="default"/>
      <w:b w:val="0"/>
      <w:bCs w:val="0"/>
      <w:color w:val="0563C1"/>
      <w:sz w:val="20"/>
      <w:szCs w:val="20"/>
      <w:u w:val="single"/>
    </w:rPr>
  </w:style>
  <w:style w:type="character" w:customStyle="1" w:styleId="000036">
    <w:name w:val="000036"/>
    <w:basedOn w:val="Zadanifontodlomka"/>
    <w:rsid w:val="008A66C4"/>
    <w:rPr>
      <w:rFonts w:ascii="Noto Sans Symbols" w:hAnsi="Noto Sans Symbols" w:hint="default"/>
      <w:b w:val="0"/>
      <w:bCs w:val="0"/>
      <w:color w:val="000000"/>
      <w:sz w:val="20"/>
      <w:szCs w:val="20"/>
    </w:rPr>
  </w:style>
  <w:style w:type="character" w:customStyle="1" w:styleId="defaultparagraphfont-000039">
    <w:name w:val="defaultparagraphfont-000039"/>
    <w:basedOn w:val="Zadanifontodlomka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45">
    <w:name w:val="defaultparagraphfont-000045"/>
    <w:basedOn w:val="Zadanifontodlomka"/>
    <w:rsid w:val="008A66C4"/>
    <w:rPr>
      <w:rFonts w:ascii="Times New Roman" w:hAnsi="Times New Roman" w:cs="Times New Roman" w:hint="default"/>
      <w:b/>
      <w:bCs/>
      <w:sz w:val="20"/>
      <w:szCs w:val="20"/>
      <w:u w:val="single"/>
    </w:rPr>
  </w:style>
  <w:style w:type="paragraph" w:customStyle="1" w:styleId="normal-000058">
    <w:name w:val="normal-000058"/>
    <w:basedOn w:val="Normal"/>
    <w:rsid w:val="008A66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ormal-000060">
    <w:name w:val="normal-000060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defaultparagraphfont-000055">
    <w:name w:val="defaultparagraphfont-000055"/>
    <w:basedOn w:val="Zadanifontodlomka"/>
    <w:rsid w:val="008A66C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normal-000069">
    <w:name w:val="normal-000069"/>
    <w:basedOn w:val="Normal"/>
    <w:rsid w:val="00CB0EA1"/>
    <w:pPr>
      <w:spacing w:after="135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73">
    <w:name w:val="normal-000073"/>
    <w:basedOn w:val="Normal"/>
    <w:rsid w:val="00CB0EA1"/>
    <w:pPr>
      <w:spacing w:after="135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75">
    <w:name w:val="normal-000075"/>
    <w:basedOn w:val="Normal"/>
    <w:rsid w:val="00CB0EA1"/>
    <w:pPr>
      <w:spacing w:after="135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yperlink-000077">
    <w:name w:val="hyperlink-000077"/>
    <w:basedOn w:val="Zadanifontodlomka"/>
    <w:rsid w:val="00CB0EA1"/>
    <w:rPr>
      <w:rFonts w:ascii="Times New Roman" w:hAnsi="Times New Roman" w:cs="Times New Roman" w:hint="default"/>
      <w:b w:val="0"/>
      <w:bCs w:val="0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mailto:upisi.IOSSB@gmail.com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upisi.IOSSB@gmail.com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pisi.IOSSB@gmail.com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pisi.IOSSB@gmail.com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5A95-6FEB-4967-89D2-BD7F38A5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</cp:lastModifiedBy>
  <cp:revision>2</cp:revision>
  <cp:lastPrinted>2020-06-01T09:39:00Z</cp:lastPrinted>
  <dcterms:created xsi:type="dcterms:W3CDTF">2024-06-13T09:21:00Z</dcterms:created>
  <dcterms:modified xsi:type="dcterms:W3CDTF">2024-06-13T09:21:00Z</dcterms:modified>
</cp:coreProperties>
</file>