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89"/>
        <w:gridCol w:w="7531"/>
      </w:tblGrid>
      <w:tr w:rsidR="007C0269" w:rsidRPr="003A242A" w14:paraId="2E5ECD40" w14:textId="77777777" w:rsidTr="00554B1A">
        <w:trPr>
          <w:trHeight w:val="416"/>
        </w:trPr>
        <w:tc>
          <w:tcPr>
            <w:tcW w:w="10682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219A0FD9" w14:textId="77777777" w:rsidR="007C0269" w:rsidRPr="003A242A" w:rsidRDefault="00182AE0" w:rsidP="007C026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3A242A">
              <w:rPr>
                <w:rFonts w:ascii="Arial" w:hAnsi="Arial" w:cs="Arial"/>
                <w:b/>
                <w:sz w:val="24"/>
                <w:szCs w:val="24"/>
                <w:lang w:val="hr-HR"/>
              </w:rPr>
              <w:t>IZVJEŠĆE O PROVEDENOM SAVJETOVANJU</w:t>
            </w:r>
            <w:r w:rsidR="007C0269" w:rsidRPr="003A242A">
              <w:rPr>
                <w:rFonts w:ascii="Arial" w:hAnsi="Arial" w:cs="Arial"/>
                <w:b/>
                <w:sz w:val="24"/>
                <w:szCs w:val="24"/>
                <w:lang w:val="hr-HR"/>
              </w:rPr>
              <w:t xml:space="preserve"> SA ZAINTERESIRANOM JAVNOŠĆU</w:t>
            </w:r>
          </w:p>
        </w:tc>
      </w:tr>
      <w:tr w:rsidR="007C0269" w:rsidRPr="003A242A" w14:paraId="6C74F5C2" w14:textId="77777777" w:rsidTr="00554B1A">
        <w:trPr>
          <w:trHeight w:val="415"/>
        </w:trPr>
        <w:tc>
          <w:tcPr>
            <w:tcW w:w="10682" w:type="dxa"/>
            <w:gridSpan w:val="2"/>
            <w:tcBorders>
              <w:top w:val="single" w:sz="2" w:space="0" w:color="auto"/>
            </w:tcBorders>
            <w:vAlign w:val="center"/>
          </w:tcPr>
          <w:p w14:paraId="05F4ECCA" w14:textId="77777777" w:rsidR="00935370" w:rsidRDefault="00182AE0" w:rsidP="00935370">
            <w:pPr>
              <w:jc w:val="both"/>
              <w:rPr>
                <w:rFonts w:ascii="Arial" w:hAnsi="Arial" w:cs="Arial"/>
                <w:lang w:val="hr-HR"/>
              </w:rPr>
            </w:pPr>
            <w:r w:rsidRPr="003A242A">
              <w:rPr>
                <w:rFonts w:ascii="Arial" w:hAnsi="Arial" w:cs="Arial"/>
                <w:lang w:val="hr-HR"/>
              </w:rPr>
              <w:t>Naziv akta o kojem je savjetovanje provedeno:</w:t>
            </w:r>
            <w:r w:rsidR="00C64647" w:rsidRPr="003A242A">
              <w:rPr>
                <w:rFonts w:ascii="Arial" w:hAnsi="Arial" w:cs="Arial"/>
                <w:lang w:val="hr-HR"/>
              </w:rPr>
              <w:t xml:space="preserve"> </w:t>
            </w:r>
          </w:p>
          <w:p w14:paraId="74791A7C" w14:textId="77777777" w:rsidR="00C65BE8" w:rsidRPr="00C65BE8" w:rsidRDefault="00C65BE8" w:rsidP="00C65B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65BE8">
              <w:rPr>
                <w:rFonts w:ascii="Arial" w:hAnsi="Arial" w:cs="Arial"/>
                <w:b/>
                <w:sz w:val="24"/>
                <w:szCs w:val="24"/>
              </w:rPr>
              <w:t>Nacrtu</w:t>
            </w:r>
            <w:proofErr w:type="spellEnd"/>
            <w:r w:rsidRPr="00C65B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65BE8">
              <w:rPr>
                <w:rFonts w:ascii="Arial" w:hAnsi="Arial" w:cs="Arial"/>
                <w:b/>
                <w:sz w:val="24"/>
                <w:szCs w:val="24"/>
              </w:rPr>
              <w:t>ODLUKE</w:t>
            </w:r>
            <w:proofErr w:type="spellEnd"/>
          </w:p>
          <w:p w14:paraId="46880D59" w14:textId="64FA0DEA" w:rsidR="007C0269" w:rsidRPr="003A242A" w:rsidRDefault="00C65BE8" w:rsidP="00C65BE8">
            <w:pPr>
              <w:spacing w:after="200" w:line="276" w:lineRule="auto"/>
              <w:jc w:val="center"/>
              <w:rPr>
                <w:rFonts w:ascii="Arial" w:hAnsi="Arial" w:cs="Arial"/>
                <w:lang w:val="hr-HR"/>
              </w:rPr>
            </w:pPr>
            <w:r w:rsidRPr="00C65BE8">
              <w:rPr>
                <w:rFonts w:ascii="Arial" w:hAnsi="Arial" w:cs="Arial"/>
                <w:b/>
                <w:sz w:val="24"/>
                <w:szCs w:val="24"/>
              </w:rPr>
              <w:t xml:space="preserve">O </w:t>
            </w:r>
            <w:proofErr w:type="spellStart"/>
            <w:r w:rsidRPr="00C65BE8">
              <w:rPr>
                <w:rFonts w:ascii="Arial" w:hAnsi="Arial" w:cs="Arial"/>
                <w:b/>
                <w:sz w:val="24"/>
                <w:szCs w:val="24"/>
              </w:rPr>
              <w:t>UVJETIMA</w:t>
            </w:r>
            <w:proofErr w:type="spellEnd"/>
            <w:r w:rsidRPr="00C65BE8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C65BE8">
              <w:rPr>
                <w:rFonts w:ascii="Arial" w:hAnsi="Arial" w:cs="Arial"/>
                <w:b/>
                <w:sz w:val="24"/>
                <w:szCs w:val="24"/>
              </w:rPr>
              <w:t>NAČINU</w:t>
            </w:r>
            <w:proofErr w:type="spellEnd"/>
            <w:r w:rsidRPr="00C65BE8">
              <w:rPr>
                <w:rFonts w:ascii="Arial" w:hAnsi="Arial" w:cs="Arial"/>
                <w:b/>
                <w:sz w:val="24"/>
                <w:szCs w:val="24"/>
              </w:rPr>
              <w:t xml:space="preserve"> I </w:t>
            </w:r>
            <w:proofErr w:type="spellStart"/>
            <w:r w:rsidRPr="00C65BE8">
              <w:rPr>
                <w:rFonts w:ascii="Arial" w:hAnsi="Arial" w:cs="Arial"/>
                <w:b/>
                <w:sz w:val="24"/>
                <w:szCs w:val="24"/>
              </w:rPr>
              <w:t>POSTUPKU</w:t>
            </w:r>
            <w:proofErr w:type="spellEnd"/>
            <w:r w:rsidRPr="00C65B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65BE8">
              <w:rPr>
                <w:rFonts w:ascii="Arial" w:hAnsi="Arial" w:cs="Arial"/>
                <w:b/>
                <w:sz w:val="24"/>
                <w:szCs w:val="24"/>
              </w:rPr>
              <w:t>OSTVARIVANJA</w:t>
            </w:r>
            <w:proofErr w:type="spellEnd"/>
            <w:r w:rsidRPr="00C65BE8">
              <w:rPr>
                <w:rFonts w:ascii="Arial" w:hAnsi="Arial" w:cs="Arial"/>
                <w:b/>
                <w:sz w:val="24"/>
                <w:szCs w:val="24"/>
              </w:rPr>
              <w:t xml:space="preserve"> PRAVA NA </w:t>
            </w:r>
            <w:proofErr w:type="spellStart"/>
            <w:r w:rsidRPr="00C65BE8">
              <w:rPr>
                <w:rFonts w:ascii="Arial" w:hAnsi="Arial" w:cs="Arial"/>
                <w:b/>
                <w:sz w:val="24"/>
                <w:szCs w:val="24"/>
              </w:rPr>
              <w:t>JEDNOKRATNU</w:t>
            </w:r>
            <w:proofErr w:type="spellEnd"/>
            <w:r w:rsidRPr="00C65B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65BE8">
              <w:rPr>
                <w:rFonts w:ascii="Arial" w:hAnsi="Arial" w:cs="Arial"/>
                <w:b/>
                <w:sz w:val="24"/>
                <w:szCs w:val="24"/>
              </w:rPr>
              <w:t>NOVČANU</w:t>
            </w:r>
            <w:proofErr w:type="spellEnd"/>
            <w:r w:rsidRPr="00C65BE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C65BE8">
              <w:rPr>
                <w:rFonts w:ascii="Arial" w:hAnsi="Arial" w:cs="Arial"/>
                <w:b/>
                <w:sz w:val="24"/>
                <w:szCs w:val="24"/>
              </w:rPr>
              <w:t>POMOĆ</w:t>
            </w:r>
            <w:proofErr w:type="spellEnd"/>
          </w:p>
        </w:tc>
      </w:tr>
      <w:tr w:rsidR="007C0269" w:rsidRPr="003A242A" w14:paraId="7FCE9A33" w14:textId="77777777" w:rsidTr="00233A77">
        <w:trPr>
          <w:trHeight w:val="845"/>
        </w:trPr>
        <w:tc>
          <w:tcPr>
            <w:tcW w:w="10682" w:type="dxa"/>
            <w:gridSpan w:val="2"/>
            <w:tcBorders>
              <w:bottom w:val="single" w:sz="12" w:space="0" w:color="auto"/>
            </w:tcBorders>
            <w:vAlign w:val="center"/>
          </w:tcPr>
          <w:p w14:paraId="5E04F8EE" w14:textId="5BC0C4A2" w:rsidR="007C0269" w:rsidRPr="003A242A" w:rsidRDefault="00182AE0" w:rsidP="00A04D92">
            <w:pPr>
              <w:jc w:val="both"/>
              <w:rPr>
                <w:rFonts w:ascii="Arial" w:hAnsi="Arial" w:cs="Arial"/>
                <w:lang w:val="hr-HR"/>
              </w:rPr>
            </w:pPr>
            <w:r w:rsidRPr="003A242A">
              <w:rPr>
                <w:rFonts w:ascii="Arial" w:hAnsi="Arial" w:cs="Arial"/>
                <w:lang w:val="hr-HR"/>
              </w:rPr>
              <w:t>Vrijeme trajanja savjetovanja:</w:t>
            </w:r>
            <w:r w:rsidR="003A242A">
              <w:rPr>
                <w:rFonts w:ascii="Arial" w:hAnsi="Arial" w:cs="Arial"/>
                <w:lang w:val="hr-HR"/>
              </w:rPr>
              <w:t xml:space="preserve"> Savjetovanje je provedeno u</w:t>
            </w:r>
            <w:r w:rsidR="005F6C67">
              <w:rPr>
                <w:rFonts w:ascii="Arial" w:hAnsi="Arial" w:cs="Arial"/>
                <w:lang w:val="hr-HR"/>
              </w:rPr>
              <w:t xml:space="preserve"> razdoblju od </w:t>
            </w:r>
            <w:r w:rsidR="00073639">
              <w:rPr>
                <w:rFonts w:ascii="Arial" w:hAnsi="Arial" w:cs="Arial"/>
                <w:lang w:val="hr-HR"/>
              </w:rPr>
              <w:t>29</w:t>
            </w:r>
            <w:r w:rsidR="005F6C67">
              <w:rPr>
                <w:rFonts w:ascii="Arial" w:hAnsi="Arial" w:cs="Arial"/>
                <w:lang w:val="hr-HR"/>
              </w:rPr>
              <w:t>.</w:t>
            </w:r>
            <w:r w:rsidR="00DB7187">
              <w:rPr>
                <w:rFonts w:ascii="Arial" w:hAnsi="Arial" w:cs="Arial"/>
                <w:lang w:val="hr-HR"/>
              </w:rPr>
              <w:t xml:space="preserve"> </w:t>
            </w:r>
            <w:r w:rsidR="00C65BE8">
              <w:rPr>
                <w:rFonts w:ascii="Arial" w:hAnsi="Arial" w:cs="Arial"/>
                <w:lang w:val="hr-HR"/>
              </w:rPr>
              <w:t>svibnja</w:t>
            </w:r>
            <w:r w:rsidR="000279D7">
              <w:rPr>
                <w:rFonts w:ascii="Arial" w:hAnsi="Arial" w:cs="Arial"/>
                <w:lang w:val="hr-HR"/>
              </w:rPr>
              <w:t xml:space="preserve"> 20</w:t>
            </w:r>
            <w:r w:rsidR="007157AC">
              <w:rPr>
                <w:rFonts w:ascii="Arial" w:hAnsi="Arial" w:cs="Arial"/>
                <w:lang w:val="hr-HR"/>
              </w:rPr>
              <w:t>2</w:t>
            </w:r>
            <w:r w:rsidR="00C65BE8">
              <w:rPr>
                <w:rFonts w:ascii="Arial" w:hAnsi="Arial" w:cs="Arial"/>
                <w:lang w:val="hr-HR"/>
              </w:rPr>
              <w:t>6</w:t>
            </w:r>
            <w:r w:rsidR="000279D7">
              <w:rPr>
                <w:rFonts w:ascii="Arial" w:hAnsi="Arial" w:cs="Arial"/>
                <w:lang w:val="hr-HR"/>
              </w:rPr>
              <w:t>.</w:t>
            </w:r>
            <w:r w:rsidR="00A04D92">
              <w:rPr>
                <w:rFonts w:ascii="Arial" w:hAnsi="Arial" w:cs="Arial"/>
                <w:lang w:val="hr-HR"/>
              </w:rPr>
              <w:t xml:space="preserve"> </w:t>
            </w:r>
            <w:r w:rsidR="000279D7">
              <w:rPr>
                <w:rFonts w:ascii="Arial" w:hAnsi="Arial" w:cs="Arial"/>
                <w:lang w:val="hr-HR"/>
              </w:rPr>
              <w:t>-</w:t>
            </w:r>
            <w:r w:rsidR="00A04D92">
              <w:rPr>
                <w:rFonts w:ascii="Arial" w:hAnsi="Arial" w:cs="Arial"/>
                <w:lang w:val="hr-HR"/>
              </w:rPr>
              <w:t xml:space="preserve"> </w:t>
            </w:r>
            <w:r w:rsidR="00073639">
              <w:rPr>
                <w:rFonts w:ascii="Arial" w:hAnsi="Arial" w:cs="Arial"/>
                <w:lang w:val="hr-HR"/>
              </w:rPr>
              <w:t>2</w:t>
            </w:r>
            <w:r w:rsidR="00C65BE8">
              <w:rPr>
                <w:rFonts w:ascii="Arial" w:hAnsi="Arial" w:cs="Arial"/>
                <w:lang w:val="hr-HR"/>
              </w:rPr>
              <w:t>9</w:t>
            </w:r>
            <w:r w:rsidR="000279D7">
              <w:rPr>
                <w:rFonts w:ascii="Arial" w:hAnsi="Arial" w:cs="Arial"/>
                <w:lang w:val="hr-HR"/>
              </w:rPr>
              <w:t>.</w:t>
            </w:r>
            <w:r w:rsidR="007157AC">
              <w:rPr>
                <w:rFonts w:ascii="Arial" w:hAnsi="Arial" w:cs="Arial"/>
                <w:lang w:val="hr-HR"/>
              </w:rPr>
              <w:t xml:space="preserve"> </w:t>
            </w:r>
            <w:r w:rsidR="00C65BE8">
              <w:rPr>
                <w:rFonts w:ascii="Arial" w:hAnsi="Arial" w:cs="Arial"/>
                <w:lang w:val="hr-HR"/>
              </w:rPr>
              <w:t>lipnja</w:t>
            </w:r>
            <w:r w:rsidR="000279D7">
              <w:rPr>
                <w:rFonts w:ascii="Arial" w:hAnsi="Arial" w:cs="Arial"/>
                <w:lang w:val="hr-HR"/>
              </w:rPr>
              <w:t xml:space="preserve"> 20</w:t>
            </w:r>
            <w:r w:rsidR="007157AC">
              <w:rPr>
                <w:rFonts w:ascii="Arial" w:hAnsi="Arial" w:cs="Arial"/>
                <w:lang w:val="hr-HR"/>
              </w:rPr>
              <w:t>2</w:t>
            </w:r>
            <w:r w:rsidR="00073639">
              <w:rPr>
                <w:rFonts w:ascii="Arial" w:hAnsi="Arial" w:cs="Arial"/>
                <w:lang w:val="hr-HR"/>
              </w:rPr>
              <w:t>6</w:t>
            </w:r>
            <w:r w:rsidR="000279D7">
              <w:rPr>
                <w:rFonts w:ascii="Arial" w:hAnsi="Arial" w:cs="Arial"/>
                <w:lang w:val="hr-HR"/>
              </w:rPr>
              <w:t>.</w:t>
            </w:r>
          </w:p>
        </w:tc>
      </w:tr>
      <w:tr w:rsidR="00233A77" w:rsidRPr="00554B1A" w14:paraId="23FA2A03" w14:textId="77777777" w:rsidTr="00233A77">
        <w:trPr>
          <w:trHeight w:val="845"/>
        </w:trPr>
        <w:tc>
          <w:tcPr>
            <w:tcW w:w="2943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3FE8B44" w14:textId="77777777" w:rsidR="00233A77" w:rsidRPr="003A242A" w:rsidRDefault="00233A77" w:rsidP="007C0269">
            <w:pPr>
              <w:jc w:val="center"/>
              <w:rPr>
                <w:rFonts w:ascii="Arial" w:hAnsi="Arial" w:cs="Arial"/>
                <w:lang w:val="hr-HR"/>
              </w:rPr>
            </w:pPr>
            <w:r w:rsidRPr="003A242A">
              <w:rPr>
                <w:rFonts w:ascii="Arial" w:hAnsi="Arial" w:cs="Arial"/>
                <w:lang w:val="hr-HR"/>
              </w:rPr>
              <w:t>Cilj i glavne teme savjetovanja</w:t>
            </w:r>
          </w:p>
        </w:tc>
        <w:tc>
          <w:tcPr>
            <w:tcW w:w="7739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2766B2B" w14:textId="22647482" w:rsidR="00233A77" w:rsidRPr="000279D7" w:rsidRDefault="00C65BE8" w:rsidP="00C762D2">
            <w:pPr>
              <w:widowControl w:val="0"/>
              <w:spacing w:before="3" w:line="270" w:lineRule="exact"/>
              <w:ind w:right="-1"/>
              <w:jc w:val="both"/>
            </w:pPr>
            <w:r w:rsidRPr="00C65BE8">
              <w:rPr>
                <w:rFonts w:ascii="Arial" w:hAnsi="Arial" w:cs="Arial"/>
                <w:lang w:val="hr-HR"/>
              </w:rPr>
              <w:t>Odlukom o uvjetima, načinu i postupku ostvarivanja prava na jednokratnu novčanu pomoć utvrđuju se uvjeti, način i postupak ostvarivanja prava na jednokratnu novčanu pomoć iz sredstava Proračuna Brodsko – posavske županije. Jednokratna novčana pomoć može se dodijeliti samcu ili kućanstvu radi sufinanciranja troškova liječenja, troškova liječenja djece, troškova života obitelji s većim brojem djece te troškova nastalih uslijed izvanrednih životnih okolnosti. Odlukom su previđene posebne odredbe za žrtve nasilja u obitelji te posebne odredbe za dijete bez roditeljske skrbi. Jednokratna novčana pomoć dodjeljuje se kao diskrecijska novčana potpora u okviru raspoloživih proračunskih sredstava, dok se postupak dodjele novčane pomoći provodi na temelju javnog poziva kojeg Brodsko – posavska županija raspisuje za svaku proračunsku godinu.</w:t>
            </w:r>
          </w:p>
        </w:tc>
      </w:tr>
    </w:tbl>
    <w:p w14:paraId="4F2A8350" w14:textId="77777777" w:rsidR="005E7644" w:rsidRDefault="005E7644" w:rsidP="007C0269">
      <w:pPr>
        <w:jc w:val="center"/>
        <w:rPr>
          <w:lang w:val="hr-HR"/>
        </w:rPr>
      </w:pPr>
    </w:p>
    <w:tbl>
      <w:tblPr>
        <w:tblW w:w="104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824"/>
        <w:gridCol w:w="1276"/>
        <w:gridCol w:w="4788"/>
        <w:gridCol w:w="1885"/>
      </w:tblGrid>
      <w:tr w:rsidR="00002E02" w:rsidRPr="00554B1A" w14:paraId="20580D0E" w14:textId="77777777" w:rsidTr="00C65BE8">
        <w:tc>
          <w:tcPr>
            <w:tcW w:w="694" w:type="dxa"/>
            <w:vAlign w:val="center"/>
          </w:tcPr>
          <w:p w14:paraId="2CFC862E" w14:textId="77777777" w:rsidR="007C0269" w:rsidRPr="00DA3809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Redni broj</w:t>
            </w:r>
          </w:p>
        </w:tc>
        <w:tc>
          <w:tcPr>
            <w:tcW w:w="1824" w:type="dxa"/>
            <w:vAlign w:val="center"/>
          </w:tcPr>
          <w:p w14:paraId="6EB45EB0" w14:textId="77777777" w:rsidR="007C0269" w:rsidRPr="00DA3809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18A166D3" w14:textId="77777777" w:rsidR="007C0269" w:rsidRPr="00DA3809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Članak na koji se odnosi primjedba/</w:t>
            </w:r>
          </w:p>
          <w:p w14:paraId="02F25AE3" w14:textId="77777777" w:rsidR="007C0269" w:rsidRPr="00DA3809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prijedlog</w:t>
            </w:r>
          </w:p>
        </w:tc>
        <w:tc>
          <w:tcPr>
            <w:tcW w:w="4788" w:type="dxa"/>
            <w:vAlign w:val="center"/>
          </w:tcPr>
          <w:p w14:paraId="26956CB7" w14:textId="77777777" w:rsidR="007C0269" w:rsidRPr="00DA3809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Tekst primjedbe/prijedloga</w:t>
            </w:r>
          </w:p>
        </w:tc>
        <w:tc>
          <w:tcPr>
            <w:tcW w:w="1885" w:type="dxa"/>
            <w:vAlign w:val="center"/>
          </w:tcPr>
          <w:p w14:paraId="4D786F70" w14:textId="77777777" w:rsidR="007C0269" w:rsidRPr="00DA3809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  <w:r w:rsidRPr="00DA3809">
              <w:rPr>
                <w:rFonts w:ascii="Arial" w:hAnsi="Arial" w:cs="Arial"/>
                <w:lang w:val="hr-HR"/>
              </w:rPr>
              <w:t>Prihvaćanje/</w:t>
            </w:r>
            <w:r w:rsidR="00002E02" w:rsidRPr="00DA3809">
              <w:rPr>
                <w:rFonts w:ascii="Arial" w:hAnsi="Arial" w:cs="Arial"/>
                <w:lang w:val="hr-HR"/>
              </w:rPr>
              <w:t xml:space="preserve"> </w:t>
            </w:r>
            <w:r w:rsidRPr="00DA3809">
              <w:rPr>
                <w:rFonts w:ascii="Arial" w:hAnsi="Arial" w:cs="Arial"/>
                <w:lang w:val="hr-HR"/>
              </w:rPr>
              <w:t>neprihvaćanje primjedbe ili prijedloga</w:t>
            </w:r>
          </w:p>
        </w:tc>
      </w:tr>
      <w:tr w:rsidR="00002E02" w:rsidRPr="0030367A" w14:paraId="6F5F2546" w14:textId="77777777" w:rsidTr="00C65BE8">
        <w:tc>
          <w:tcPr>
            <w:tcW w:w="694" w:type="dxa"/>
          </w:tcPr>
          <w:p w14:paraId="6CF9A51B" w14:textId="77777777" w:rsidR="007C0269" w:rsidRPr="0030367A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403FE08A" w14:textId="77777777" w:rsidR="007C0269" w:rsidRPr="0030367A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6D95DEFA" w14:textId="77777777" w:rsidR="007C0269" w:rsidRPr="0030367A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29981CA6" w14:textId="77777777" w:rsidR="007C0269" w:rsidRPr="0030367A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4B8FE1A6" w14:textId="77777777" w:rsidR="007C0269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  <w:r w:rsidRPr="0030367A">
              <w:rPr>
                <w:rFonts w:ascii="Arial" w:hAnsi="Arial" w:cs="Arial"/>
                <w:lang w:val="hr-HR"/>
              </w:rPr>
              <w:t>/</w:t>
            </w:r>
          </w:p>
          <w:p w14:paraId="69D072DF" w14:textId="77777777" w:rsidR="007C0269" w:rsidRPr="0030367A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7CD3BF7B" w14:textId="77777777" w:rsidR="007C0269" w:rsidRPr="0030367A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6265D628" w14:textId="77777777" w:rsidR="007C0269" w:rsidRPr="0030367A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77D59BC3" w14:textId="77777777" w:rsidR="007C0269" w:rsidRPr="0030367A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</w:tc>
        <w:tc>
          <w:tcPr>
            <w:tcW w:w="1824" w:type="dxa"/>
          </w:tcPr>
          <w:p w14:paraId="58C582DF" w14:textId="77777777" w:rsidR="007C0269" w:rsidRPr="0030367A" w:rsidRDefault="007C0269" w:rsidP="0030367A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2C3A88BE" w14:textId="77777777" w:rsidR="0030367A" w:rsidRPr="0030367A" w:rsidRDefault="0030367A" w:rsidP="0030367A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5C9CB1CB" w14:textId="77777777" w:rsidR="0030367A" w:rsidRPr="0030367A" w:rsidRDefault="0030367A" w:rsidP="0030367A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025DB19C" w14:textId="77777777" w:rsidR="0030367A" w:rsidRPr="0030367A" w:rsidRDefault="0030367A" w:rsidP="0030367A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5F73609F" w14:textId="77777777" w:rsidR="0030367A" w:rsidRPr="0030367A" w:rsidRDefault="0030367A" w:rsidP="0030367A">
            <w:pPr>
              <w:jc w:val="center"/>
              <w:rPr>
                <w:rFonts w:ascii="Arial" w:hAnsi="Arial" w:cs="Arial"/>
                <w:lang w:val="hr-HR"/>
              </w:rPr>
            </w:pPr>
            <w:r w:rsidRPr="0030367A">
              <w:rPr>
                <w:rFonts w:ascii="Arial" w:hAnsi="Arial" w:cs="Arial"/>
                <w:lang w:val="hr-HR"/>
              </w:rPr>
              <w:t>/</w:t>
            </w:r>
          </w:p>
        </w:tc>
        <w:tc>
          <w:tcPr>
            <w:tcW w:w="1276" w:type="dxa"/>
          </w:tcPr>
          <w:p w14:paraId="684EA162" w14:textId="77777777" w:rsidR="007C0269" w:rsidRPr="0030367A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2B92137B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1E021839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51680192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1E112717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  <w:r w:rsidRPr="0030367A">
              <w:rPr>
                <w:rFonts w:ascii="Arial" w:hAnsi="Arial" w:cs="Arial"/>
                <w:lang w:val="hr-HR"/>
              </w:rPr>
              <w:t>/</w:t>
            </w:r>
          </w:p>
        </w:tc>
        <w:tc>
          <w:tcPr>
            <w:tcW w:w="4788" w:type="dxa"/>
          </w:tcPr>
          <w:p w14:paraId="13156A29" w14:textId="77777777" w:rsidR="007C0269" w:rsidRPr="0030367A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37966157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1F211429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530F1C4B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05BD5A51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  <w:r w:rsidRPr="0030367A">
              <w:rPr>
                <w:rFonts w:ascii="Arial" w:hAnsi="Arial" w:cs="Arial"/>
                <w:lang w:val="hr-HR"/>
              </w:rPr>
              <w:t>/</w:t>
            </w:r>
          </w:p>
        </w:tc>
        <w:tc>
          <w:tcPr>
            <w:tcW w:w="1885" w:type="dxa"/>
          </w:tcPr>
          <w:p w14:paraId="4C3E8C93" w14:textId="77777777" w:rsidR="007C0269" w:rsidRPr="0030367A" w:rsidRDefault="007C0269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16A3B141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20D3D9E4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7A5ABA0B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</w:p>
          <w:p w14:paraId="05A03D5F" w14:textId="77777777" w:rsidR="0030367A" w:rsidRPr="0030367A" w:rsidRDefault="0030367A" w:rsidP="007C0269">
            <w:pPr>
              <w:jc w:val="center"/>
              <w:rPr>
                <w:rFonts w:ascii="Arial" w:hAnsi="Arial" w:cs="Arial"/>
                <w:lang w:val="hr-HR"/>
              </w:rPr>
            </w:pPr>
            <w:r w:rsidRPr="0030367A">
              <w:rPr>
                <w:rFonts w:ascii="Arial" w:hAnsi="Arial" w:cs="Arial"/>
                <w:lang w:val="hr-HR"/>
              </w:rPr>
              <w:t>/</w:t>
            </w:r>
          </w:p>
        </w:tc>
      </w:tr>
    </w:tbl>
    <w:p w14:paraId="3025DE60" w14:textId="77777777" w:rsidR="0074788C" w:rsidRDefault="0074788C" w:rsidP="00DA3809">
      <w:pPr>
        <w:jc w:val="both"/>
        <w:rPr>
          <w:lang w:val="hr-HR"/>
        </w:rPr>
      </w:pPr>
    </w:p>
    <w:p w14:paraId="37D0CABD" w14:textId="6B15BEE5" w:rsidR="007157AC" w:rsidRPr="007157AC" w:rsidRDefault="00964CF4" w:rsidP="007157AC">
      <w:pPr>
        <w:jc w:val="both"/>
        <w:rPr>
          <w:rFonts w:ascii="Arial" w:hAnsi="Arial" w:cs="Arial"/>
          <w:b/>
        </w:rPr>
      </w:pPr>
      <w:r w:rsidRPr="00964CF4">
        <w:rPr>
          <w:rFonts w:ascii="Arial" w:hAnsi="Arial" w:cs="Arial"/>
          <w:lang w:val="hr-HR"/>
        </w:rPr>
        <w:t xml:space="preserve">Napomena: </w:t>
      </w:r>
      <w:r>
        <w:rPr>
          <w:rFonts w:ascii="Arial" w:hAnsi="Arial" w:cs="Arial"/>
          <w:lang w:val="hr-HR"/>
        </w:rPr>
        <w:t>U</w:t>
      </w:r>
      <w:r w:rsidRPr="00964CF4">
        <w:rPr>
          <w:rFonts w:ascii="Arial" w:hAnsi="Arial" w:cs="Arial"/>
          <w:lang w:val="hr-HR"/>
        </w:rPr>
        <w:t xml:space="preserve"> vremenu trajanja savjetovanja nije pristigla niti jedna primjedba/prijedlog zainteresirane javnosti na </w:t>
      </w:r>
      <w:r w:rsidR="00C65BE8">
        <w:rPr>
          <w:rFonts w:ascii="Arial" w:hAnsi="Arial" w:cs="Arial"/>
          <w:lang w:val="hr-HR"/>
        </w:rPr>
        <w:t xml:space="preserve">nacrt </w:t>
      </w:r>
      <w:r w:rsidR="00DB7187" w:rsidRPr="00C65BE8">
        <w:rPr>
          <w:rFonts w:ascii="Arial" w:hAnsi="Arial" w:cs="Arial"/>
          <w:b/>
          <w:bCs/>
          <w:lang w:val="hr-HR"/>
        </w:rPr>
        <w:t>Odluke</w:t>
      </w:r>
      <w:r w:rsidR="007157AC" w:rsidRPr="00C65BE8">
        <w:rPr>
          <w:rFonts w:ascii="Arial" w:hAnsi="Arial" w:cs="Arial"/>
          <w:b/>
          <w:bCs/>
        </w:rPr>
        <w:t xml:space="preserve"> o </w:t>
      </w:r>
      <w:proofErr w:type="spellStart"/>
      <w:r w:rsidR="00C65BE8" w:rsidRPr="00C65BE8">
        <w:rPr>
          <w:rFonts w:ascii="Arial" w:hAnsi="Arial" w:cs="Arial"/>
          <w:b/>
          <w:bCs/>
        </w:rPr>
        <w:t>uvjetima</w:t>
      </w:r>
      <w:proofErr w:type="spellEnd"/>
      <w:r w:rsidR="00C65BE8" w:rsidRPr="00C65BE8">
        <w:rPr>
          <w:rFonts w:ascii="Arial" w:hAnsi="Arial" w:cs="Arial"/>
          <w:b/>
          <w:bCs/>
        </w:rPr>
        <w:t xml:space="preserve">, </w:t>
      </w:r>
      <w:proofErr w:type="spellStart"/>
      <w:r w:rsidR="00C65BE8" w:rsidRPr="00C65BE8">
        <w:rPr>
          <w:rFonts w:ascii="Arial" w:hAnsi="Arial" w:cs="Arial"/>
          <w:b/>
          <w:bCs/>
        </w:rPr>
        <w:t>na</w:t>
      </w:r>
      <w:r w:rsidR="00C65BE8">
        <w:rPr>
          <w:rFonts w:ascii="Arial" w:hAnsi="Arial" w:cs="Arial"/>
          <w:b/>
          <w:bCs/>
        </w:rPr>
        <w:t>činu</w:t>
      </w:r>
      <w:proofErr w:type="spellEnd"/>
      <w:r w:rsidR="00C65BE8">
        <w:rPr>
          <w:rFonts w:ascii="Arial" w:hAnsi="Arial" w:cs="Arial"/>
          <w:b/>
          <w:bCs/>
        </w:rPr>
        <w:t xml:space="preserve"> i </w:t>
      </w:r>
      <w:proofErr w:type="spellStart"/>
      <w:r w:rsidR="00C65BE8">
        <w:rPr>
          <w:rFonts w:ascii="Arial" w:hAnsi="Arial" w:cs="Arial"/>
          <w:b/>
          <w:bCs/>
        </w:rPr>
        <w:t>postupku</w:t>
      </w:r>
      <w:proofErr w:type="spellEnd"/>
      <w:r w:rsidR="00C65BE8">
        <w:rPr>
          <w:rFonts w:ascii="Arial" w:hAnsi="Arial" w:cs="Arial"/>
          <w:b/>
          <w:bCs/>
        </w:rPr>
        <w:t xml:space="preserve"> </w:t>
      </w:r>
      <w:proofErr w:type="spellStart"/>
      <w:r w:rsidR="00C65BE8">
        <w:rPr>
          <w:rFonts w:ascii="Arial" w:hAnsi="Arial" w:cs="Arial"/>
          <w:b/>
          <w:bCs/>
        </w:rPr>
        <w:t>ostvarivanja</w:t>
      </w:r>
      <w:proofErr w:type="spellEnd"/>
      <w:r w:rsidR="00C65BE8">
        <w:rPr>
          <w:rFonts w:ascii="Arial" w:hAnsi="Arial" w:cs="Arial"/>
          <w:b/>
          <w:bCs/>
        </w:rPr>
        <w:t xml:space="preserve"> </w:t>
      </w:r>
      <w:proofErr w:type="spellStart"/>
      <w:r w:rsidR="00C65BE8">
        <w:rPr>
          <w:rFonts w:ascii="Arial" w:hAnsi="Arial" w:cs="Arial"/>
          <w:b/>
          <w:bCs/>
        </w:rPr>
        <w:t>prava</w:t>
      </w:r>
      <w:proofErr w:type="spellEnd"/>
      <w:r w:rsidR="00C65BE8">
        <w:rPr>
          <w:rFonts w:ascii="Arial" w:hAnsi="Arial" w:cs="Arial"/>
          <w:b/>
          <w:bCs/>
        </w:rPr>
        <w:t xml:space="preserve"> </w:t>
      </w:r>
      <w:proofErr w:type="spellStart"/>
      <w:r w:rsidR="00C65BE8">
        <w:rPr>
          <w:rFonts w:ascii="Arial" w:hAnsi="Arial" w:cs="Arial"/>
          <w:b/>
          <w:bCs/>
        </w:rPr>
        <w:t>na</w:t>
      </w:r>
      <w:proofErr w:type="spellEnd"/>
      <w:r w:rsidR="00C65BE8">
        <w:rPr>
          <w:rFonts w:ascii="Arial" w:hAnsi="Arial" w:cs="Arial"/>
          <w:b/>
          <w:bCs/>
        </w:rPr>
        <w:t xml:space="preserve"> </w:t>
      </w:r>
      <w:proofErr w:type="spellStart"/>
      <w:r w:rsidR="00C65BE8">
        <w:rPr>
          <w:rFonts w:ascii="Arial" w:hAnsi="Arial" w:cs="Arial"/>
          <w:b/>
          <w:bCs/>
        </w:rPr>
        <w:t>jednokratnu</w:t>
      </w:r>
      <w:proofErr w:type="spellEnd"/>
      <w:r w:rsidR="00C65BE8">
        <w:rPr>
          <w:rFonts w:ascii="Arial" w:hAnsi="Arial" w:cs="Arial"/>
          <w:b/>
          <w:bCs/>
        </w:rPr>
        <w:t xml:space="preserve"> </w:t>
      </w:r>
      <w:proofErr w:type="spellStart"/>
      <w:r w:rsidR="00C65BE8">
        <w:rPr>
          <w:rFonts w:ascii="Arial" w:hAnsi="Arial" w:cs="Arial"/>
          <w:b/>
          <w:bCs/>
        </w:rPr>
        <w:t>novčanu</w:t>
      </w:r>
      <w:proofErr w:type="spellEnd"/>
      <w:r w:rsidR="00C65BE8">
        <w:rPr>
          <w:rFonts w:ascii="Arial" w:hAnsi="Arial" w:cs="Arial"/>
          <w:b/>
          <w:bCs/>
        </w:rPr>
        <w:t xml:space="preserve"> </w:t>
      </w:r>
      <w:proofErr w:type="spellStart"/>
      <w:r w:rsidR="00C65BE8">
        <w:rPr>
          <w:rFonts w:ascii="Arial" w:hAnsi="Arial" w:cs="Arial"/>
          <w:b/>
          <w:bCs/>
        </w:rPr>
        <w:t>pomoć</w:t>
      </w:r>
      <w:proofErr w:type="spellEnd"/>
      <w:r w:rsidR="007157AC" w:rsidRPr="007157AC">
        <w:rPr>
          <w:rFonts w:ascii="Arial" w:hAnsi="Arial" w:cs="Arial"/>
          <w:b/>
        </w:rPr>
        <w:t>.</w:t>
      </w:r>
    </w:p>
    <w:p w14:paraId="5FFE8189" w14:textId="77777777" w:rsidR="009927B3" w:rsidRPr="009927B3" w:rsidRDefault="009927B3" w:rsidP="009927B3">
      <w:pPr>
        <w:jc w:val="both"/>
        <w:rPr>
          <w:rFonts w:ascii="Arial" w:hAnsi="Arial" w:cs="Arial"/>
          <w:b/>
          <w:lang w:val="hr-HR"/>
        </w:rPr>
      </w:pPr>
    </w:p>
    <w:p w14:paraId="41BC4C8C" w14:textId="77777777" w:rsidR="00DA3809" w:rsidRPr="00964CF4" w:rsidRDefault="00DA3809" w:rsidP="00935370">
      <w:pPr>
        <w:jc w:val="both"/>
        <w:rPr>
          <w:rFonts w:ascii="Arial" w:hAnsi="Arial" w:cs="Arial"/>
          <w:lang w:val="hr-HR"/>
        </w:rPr>
      </w:pPr>
    </w:p>
    <w:sectPr w:rsidR="00DA3809" w:rsidRPr="00964CF4" w:rsidSect="004A08E2">
      <w:headerReference w:type="default" r:id="rId6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7A96D" w14:textId="77777777" w:rsidR="00400CA6" w:rsidRDefault="00400CA6" w:rsidP="005422B7">
      <w:r>
        <w:separator/>
      </w:r>
    </w:p>
  </w:endnote>
  <w:endnote w:type="continuationSeparator" w:id="0">
    <w:p w14:paraId="6704DEEE" w14:textId="77777777" w:rsidR="00400CA6" w:rsidRDefault="00400CA6" w:rsidP="0054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D9D5" w14:textId="77777777" w:rsidR="00400CA6" w:rsidRDefault="00400CA6" w:rsidP="005422B7">
      <w:r>
        <w:separator/>
      </w:r>
    </w:p>
  </w:footnote>
  <w:footnote w:type="continuationSeparator" w:id="0">
    <w:p w14:paraId="730E8698" w14:textId="77777777" w:rsidR="00400CA6" w:rsidRDefault="00400CA6" w:rsidP="00542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862C" w14:textId="77777777" w:rsidR="005422B7" w:rsidRPr="005422B7" w:rsidRDefault="005422B7">
    <w:pPr>
      <w:pStyle w:val="Zaglavlje"/>
      <w:rPr>
        <w:rFonts w:ascii="Arial" w:hAnsi="Arial" w:cs="Arial"/>
        <w:b/>
        <w:lang w:val="hr-HR"/>
      </w:rPr>
    </w:pPr>
    <w:r>
      <w:rPr>
        <w:lang w:val="hr-HR"/>
      </w:rPr>
      <w:tab/>
    </w:r>
    <w:r>
      <w:rPr>
        <w:lang w:val="hr-HR"/>
      </w:rPr>
      <w:tab/>
    </w:r>
    <w:r w:rsidRPr="005422B7">
      <w:rPr>
        <w:lang w:val="hr-H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69"/>
    <w:rsid w:val="00001B2A"/>
    <w:rsid w:val="00002785"/>
    <w:rsid w:val="00002E02"/>
    <w:rsid w:val="00004444"/>
    <w:rsid w:val="00005FBD"/>
    <w:rsid w:val="00013F5A"/>
    <w:rsid w:val="00015075"/>
    <w:rsid w:val="000155FF"/>
    <w:rsid w:val="00020AA8"/>
    <w:rsid w:val="0002723E"/>
    <w:rsid w:val="000279D7"/>
    <w:rsid w:val="00031B12"/>
    <w:rsid w:val="000463C1"/>
    <w:rsid w:val="00047CA5"/>
    <w:rsid w:val="00050340"/>
    <w:rsid w:val="00052769"/>
    <w:rsid w:val="0005321D"/>
    <w:rsid w:val="00056138"/>
    <w:rsid w:val="00062196"/>
    <w:rsid w:val="00063178"/>
    <w:rsid w:val="00072222"/>
    <w:rsid w:val="00072A98"/>
    <w:rsid w:val="00073639"/>
    <w:rsid w:val="0007461F"/>
    <w:rsid w:val="00084D58"/>
    <w:rsid w:val="00087CD0"/>
    <w:rsid w:val="000900DE"/>
    <w:rsid w:val="00091431"/>
    <w:rsid w:val="00092828"/>
    <w:rsid w:val="00093916"/>
    <w:rsid w:val="00093ED7"/>
    <w:rsid w:val="00096476"/>
    <w:rsid w:val="000A11F0"/>
    <w:rsid w:val="000A204D"/>
    <w:rsid w:val="000A309E"/>
    <w:rsid w:val="000A726B"/>
    <w:rsid w:val="000B1246"/>
    <w:rsid w:val="000B2E2E"/>
    <w:rsid w:val="000B5039"/>
    <w:rsid w:val="000B6048"/>
    <w:rsid w:val="000C0A27"/>
    <w:rsid w:val="000C1F7A"/>
    <w:rsid w:val="000C3451"/>
    <w:rsid w:val="000D0615"/>
    <w:rsid w:val="000D0A9D"/>
    <w:rsid w:val="000D0E87"/>
    <w:rsid w:val="000E1D58"/>
    <w:rsid w:val="000E23EE"/>
    <w:rsid w:val="000E3F94"/>
    <w:rsid w:val="000F1961"/>
    <w:rsid w:val="000F1A39"/>
    <w:rsid w:val="000F4AAE"/>
    <w:rsid w:val="00102419"/>
    <w:rsid w:val="00102638"/>
    <w:rsid w:val="00105E11"/>
    <w:rsid w:val="00106B76"/>
    <w:rsid w:val="001104CF"/>
    <w:rsid w:val="00111569"/>
    <w:rsid w:val="0011789A"/>
    <w:rsid w:val="001212AC"/>
    <w:rsid w:val="00122D52"/>
    <w:rsid w:val="001259A5"/>
    <w:rsid w:val="00127C79"/>
    <w:rsid w:val="00132902"/>
    <w:rsid w:val="00135CE8"/>
    <w:rsid w:val="00136C03"/>
    <w:rsid w:val="0014040E"/>
    <w:rsid w:val="00142330"/>
    <w:rsid w:val="001438F4"/>
    <w:rsid w:val="00144488"/>
    <w:rsid w:val="001449E7"/>
    <w:rsid w:val="00145975"/>
    <w:rsid w:val="001507E4"/>
    <w:rsid w:val="00162FC5"/>
    <w:rsid w:val="0016486C"/>
    <w:rsid w:val="001676BB"/>
    <w:rsid w:val="00167B4C"/>
    <w:rsid w:val="00170D08"/>
    <w:rsid w:val="00174C5F"/>
    <w:rsid w:val="00175BD7"/>
    <w:rsid w:val="001766E5"/>
    <w:rsid w:val="00177438"/>
    <w:rsid w:val="00181288"/>
    <w:rsid w:val="00182AE0"/>
    <w:rsid w:val="001853F9"/>
    <w:rsid w:val="00185D60"/>
    <w:rsid w:val="0019189D"/>
    <w:rsid w:val="00191B51"/>
    <w:rsid w:val="0019392F"/>
    <w:rsid w:val="0019621C"/>
    <w:rsid w:val="001A0FDB"/>
    <w:rsid w:val="001B058A"/>
    <w:rsid w:val="001B1F2D"/>
    <w:rsid w:val="001B1F7B"/>
    <w:rsid w:val="001B227D"/>
    <w:rsid w:val="001B4343"/>
    <w:rsid w:val="001B5852"/>
    <w:rsid w:val="001B5ED9"/>
    <w:rsid w:val="001B6BE5"/>
    <w:rsid w:val="001C0815"/>
    <w:rsid w:val="001C2880"/>
    <w:rsid w:val="001C2A28"/>
    <w:rsid w:val="001C39A9"/>
    <w:rsid w:val="001C4000"/>
    <w:rsid w:val="001D09E1"/>
    <w:rsid w:val="001D2A2D"/>
    <w:rsid w:val="001D6391"/>
    <w:rsid w:val="001D7DB4"/>
    <w:rsid w:val="001E351C"/>
    <w:rsid w:val="001E7F24"/>
    <w:rsid w:val="001F1958"/>
    <w:rsid w:val="001F776E"/>
    <w:rsid w:val="001F7775"/>
    <w:rsid w:val="00203898"/>
    <w:rsid w:val="002040C4"/>
    <w:rsid w:val="00204171"/>
    <w:rsid w:val="00213A35"/>
    <w:rsid w:val="00216C6B"/>
    <w:rsid w:val="00221948"/>
    <w:rsid w:val="0022402D"/>
    <w:rsid w:val="00233A77"/>
    <w:rsid w:val="002365DB"/>
    <w:rsid w:val="0024095C"/>
    <w:rsid w:val="00241D8D"/>
    <w:rsid w:val="002425FE"/>
    <w:rsid w:val="00242C2E"/>
    <w:rsid w:val="00250694"/>
    <w:rsid w:val="00250B09"/>
    <w:rsid w:val="00253E6E"/>
    <w:rsid w:val="00255FAD"/>
    <w:rsid w:val="0026429D"/>
    <w:rsid w:val="00267179"/>
    <w:rsid w:val="00270419"/>
    <w:rsid w:val="0027414C"/>
    <w:rsid w:val="00275964"/>
    <w:rsid w:val="00285A6B"/>
    <w:rsid w:val="00296084"/>
    <w:rsid w:val="00296825"/>
    <w:rsid w:val="00296A01"/>
    <w:rsid w:val="002A1794"/>
    <w:rsid w:val="002A1F87"/>
    <w:rsid w:val="002A2A08"/>
    <w:rsid w:val="002A5C6E"/>
    <w:rsid w:val="002A61D3"/>
    <w:rsid w:val="002A7F85"/>
    <w:rsid w:val="002B04CA"/>
    <w:rsid w:val="002B259C"/>
    <w:rsid w:val="002B2EE0"/>
    <w:rsid w:val="002B37F1"/>
    <w:rsid w:val="002B7839"/>
    <w:rsid w:val="002B7DDE"/>
    <w:rsid w:val="002C115B"/>
    <w:rsid w:val="002C421B"/>
    <w:rsid w:val="002D00E0"/>
    <w:rsid w:val="002E2074"/>
    <w:rsid w:val="002E214F"/>
    <w:rsid w:val="002E426D"/>
    <w:rsid w:val="002E7007"/>
    <w:rsid w:val="002F01FF"/>
    <w:rsid w:val="002F1DBC"/>
    <w:rsid w:val="002F2281"/>
    <w:rsid w:val="002F7912"/>
    <w:rsid w:val="0030060C"/>
    <w:rsid w:val="00302C55"/>
    <w:rsid w:val="0030367A"/>
    <w:rsid w:val="00304373"/>
    <w:rsid w:val="00321E6D"/>
    <w:rsid w:val="003233AF"/>
    <w:rsid w:val="00324D0D"/>
    <w:rsid w:val="00325251"/>
    <w:rsid w:val="003255F6"/>
    <w:rsid w:val="00330323"/>
    <w:rsid w:val="00331F07"/>
    <w:rsid w:val="00333B29"/>
    <w:rsid w:val="003353CC"/>
    <w:rsid w:val="0034233D"/>
    <w:rsid w:val="003475EE"/>
    <w:rsid w:val="003535FF"/>
    <w:rsid w:val="00354360"/>
    <w:rsid w:val="003546FF"/>
    <w:rsid w:val="00355FB5"/>
    <w:rsid w:val="00365A60"/>
    <w:rsid w:val="0037146E"/>
    <w:rsid w:val="0037268D"/>
    <w:rsid w:val="00377383"/>
    <w:rsid w:val="00377545"/>
    <w:rsid w:val="003A242A"/>
    <w:rsid w:val="003A2B0F"/>
    <w:rsid w:val="003A46BF"/>
    <w:rsid w:val="003A637D"/>
    <w:rsid w:val="003B10A4"/>
    <w:rsid w:val="003B11A5"/>
    <w:rsid w:val="003B4333"/>
    <w:rsid w:val="003B5169"/>
    <w:rsid w:val="003C0B24"/>
    <w:rsid w:val="003C4CA8"/>
    <w:rsid w:val="003C5E48"/>
    <w:rsid w:val="003C6FA0"/>
    <w:rsid w:val="003D2705"/>
    <w:rsid w:val="003D2BB9"/>
    <w:rsid w:val="003F3218"/>
    <w:rsid w:val="003F492D"/>
    <w:rsid w:val="003F4DF8"/>
    <w:rsid w:val="003F5465"/>
    <w:rsid w:val="003F7502"/>
    <w:rsid w:val="00400CA6"/>
    <w:rsid w:val="00400D80"/>
    <w:rsid w:val="0040135C"/>
    <w:rsid w:val="004014D0"/>
    <w:rsid w:val="004054E8"/>
    <w:rsid w:val="00406CDD"/>
    <w:rsid w:val="0041665C"/>
    <w:rsid w:val="00417C83"/>
    <w:rsid w:val="00421643"/>
    <w:rsid w:val="00423321"/>
    <w:rsid w:val="00424477"/>
    <w:rsid w:val="00426B48"/>
    <w:rsid w:val="00432FCF"/>
    <w:rsid w:val="004336B9"/>
    <w:rsid w:val="004340B6"/>
    <w:rsid w:val="00446384"/>
    <w:rsid w:val="00451279"/>
    <w:rsid w:val="00452E43"/>
    <w:rsid w:val="004567C9"/>
    <w:rsid w:val="00457177"/>
    <w:rsid w:val="00461099"/>
    <w:rsid w:val="00461163"/>
    <w:rsid w:val="00462D98"/>
    <w:rsid w:val="00464EE8"/>
    <w:rsid w:val="004677B5"/>
    <w:rsid w:val="00472D58"/>
    <w:rsid w:val="0047564C"/>
    <w:rsid w:val="0047621C"/>
    <w:rsid w:val="00477CB8"/>
    <w:rsid w:val="0048065E"/>
    <w:rsid w:val="00485081"/>
    <w:rsid w:val="0049079A"/>
    <w:rsid w:val="004921A8"/>
    <w:rsid w:val="00494F58"/>
    <w:rsid w:val="00495807"/>
    <w:rsid w:val="00497A80"/>
    <w:rsid w:val="004A0253"/>
    <w:rsid w:val="004A08E2"/>
    <w:rsid w:val="004A2D6F"/>
    <w:rsid w:val="004A5061"/>
    <w:rsid w:val="004A5DA3"/>
    <w:rsid w:val="004A61C3"/>
    <w:rsid w:val="004B0475"/>
    <w:rsid w:val="004B3487"/>
    <w:rsid w:val="004B42EF"/>
    <w:rsid w:val="004B6057"/>
    <w:rsid w:val="004B7D3A"/>
    <w:rsid w:val="004C004E"/>
    <w:rsid w:val="004C0EFF"/>
    <w:rsid w:val="004C2F1E"/>
    <w:rsid w:val="004C4851"/>
    <w:rsid w:val="004C4EBD"/>
    <w:rsid w:val="004C6033"/>
    <w:rsid w:val="004C6AF7"/>
    <w:rsid w:val="004D02F4"/>
    <w:rsid w:val="004E1CEA"/>
    <w:rsid w:val="004E5095"/>
    <w:rsid w:val="004E7B04"/>
    <w:rsid w:val="004F4484"/>
    <w:rsid w:val="004F5948"/>
    <w:rsid w:val="004F5C04"/>
    <w:rsid w:val="005010E2"/>
    <w:rsid w:val="00502BE2"/>
    <w:rsid w:val="005059B4"/>
    <w:rsid w:val="00505E45"/>
    <w:rsid w:val="00510DAD"/>
    <w:rsid w:val="00511241"/>
    <w:rsid w:val="005163EA"/>
    <w:rsid w:val="005177F2"/>
    <w:rsid w:val="00522BB5"/>
    <w:rsid w:val="00524434"/>
    <w:rsid w:val="005249D8"/>
    <w:rsid w:val="00526DBF"/>
    <w:rsid w:val="0053162B"/>
    <w:rsid w:val="005333A5"/>
    <w:rsid w:val="00534DE1"/>
    <w:rsid w:val="00535127"/>
    <w:rsid w:val="005352A1"/>
    <w:rsid w:val="00537B1E"/>
    <w:rsid w:val="00541D37"/>
    <w:rsid w:val="005422B7"/>
    <w:rsid w:val="0054251F"/>
    <w:rsid w:val="00544C8B"/>
    <w:rsid w:val="0055046F"/>
    <w:rsid w:val="005519F2"/>
    <w:rsid w:val="00551F4B"/>
    <w:rsid w:val="00552591"/>
    <w:rsid w:val="00554B1A"/>
    <w:rsid w:val="00556AD2"/>
    <w:rsid w:val="00561093"/>
    <w:rsid w:val="005614FF"/>
    <w:rsid w:val="005615E7"/>
    <w:rsid w:val="00564AAD"/>
    <w:rsid w:val="00565C90"/>
    <w:rsid w:val="0057030B"/>
    <w:rsid w:val="00570C89"/>
    <w:rsid w:val="00570EDB"/>
    <w:rsid w:val="005827FB"/>
    <w:rsid w:val="005847BE"/>
    <w:rsid w:val="00587603"/>
    <w:rsid w:val="0059040F"/>
    <w:rsid w:val="00593F5A"/>
    <w:rsid w:val="0059403D"/>
    <w:rsid w:val="00594446"/>
    <w:rsid w:val="005B4E90"/>
    <w:rsid w:val="005C0455"/>
    <w:rsid w:val="005C34CD"/>
    <w:rsid w:val="005C3A24"/>
    <w:rsid w:val="005C4071"/>
    <w:rsid w:val="005C5A04"/>
    <w:rsid w:val="005C6BD6"/>
    <w:rsid w:val="005C6DA5"/>
    <w:rsid w:val="005C7417"/>
    <w:rsid w:val="005D19C4"/>
    <w:rsid w:val="005D24BD"/>
    <w:rsid w:val="005D7B8C"/>
    <w:rsid w:val="005E198D"/>
    <w:rsid w:val="005E2F85"/>
    <w:rsid w:val="005E7644"/>
    <w:rsid w:val="005F031B"/>
    <w:rsid w:val="005F0396"/>
    <w:rsid w:val="005F0749"/>
    <w:rsid w:val="005F6C67"/>
    <w:rsid w:val="005F6D48"/>
    <w:rsid w:val="00602E66"/>
    <w:rsid w:val="006145F3"/>
    <w:rsid w:val="006146C0"/>
    <w:rsid w:val="006150F5"/>
    <w:rsid w:val="006167ED"/>
    <w:rsid w:val="00621A63"/>
    <w:rsid w:val="006237ED"/>
    <w:rsid w:val="00623CD6"/>
    <w:rsid w:val="0062412A"/>
    <w:rsid w:val="0063146F"/>
    <w:rsid w:val="00632814"/>
    <w:rsid w:val="00633ECC"/>
    <w:rsid w:val="006346DA"/>
    <w:rsid w:val="00634DDD"/>
    <w:rsid w:val="00635B03"/>
    <w:rsid w:val="0064657D"/>
    <w:rsid w:val="00652474"/>
    <w:rsid w:val="0065301A"/>
    <w:rsid w:val="006578AF"/>
    <w:rsid w:val="00663978"/>
    <w:rsid w:val="00664FF0"/>
    <w:rsid w:val="00667C91"/>
    <w:rsid w:val="00667FDC"/>
    <w:rsid w:val="00674EFB"/>
    <w:rsid w:val="006813C8"/>
    <w:rsid w:val="00683E9D"/>
    <w:rsid w:val="00686FF9"/>
    <w:rsid w:val="00691A05"/>
    <w:rsid w:val="006924CD"/>
    <w:rsid w:val="006A4A3A"/>
    <w:rsid w:val="006A5721"/>
    <w:rsid w:val="006B2B9D"/>
    <w:rsid w:val="006B38EF"/>
    <w:rsid w:val="006C0D81"/>
    <w:rsid w:val="006C0EB2"/>
    <w:rsid w:val="006C1817"/>
    <w:rsid w:val="006C45EB"/>
    <w:rsid w:val="006C488D"/>
    <w:rsid w:val="006C4B1A"/>
    <w:rsid w:val="006C5A29"/>
    <w:rsid w:val="006D175F"/>
    <w:rsid w:val="006D2369"/>
    <w:rsid w:val="006D4133"/>
    <w:rsid w:val="006D45C9"/>
    <w:rsid w:val="006D638B"/>
    <w:rsid w:val="006D6911"/>
    <w:rsid w:val="006E3EDC"/>
    <w:rsid w:val="006E4049"/>
    <w:rsid w:val="006E58A8"/>
    <w:rsid w:val="006F14DD"/>
    <w:rsid w:val="006F24AD"/>
    <w:rsid w:val="006F5880"/>
    <w:rsid w:val="006F6192"/>
    <w:rsid w:val="0070178F"/>
    <w:rsid w:val="00702F3E"/>
    <w:rsid w:val="0070617C"/>
    <w:rsid w:val="00706480"/>
    <w:rsid w:val="00707E0E"/>
    <w:rsid w:val="007157AC"/>
    <w:rsid w:val="00725CCC"/>
    <w:rsid w:val="00733207"/>
    <w:rsid w:val="0073379F"/>
    <w:rsid w:val="00734740"/>
    <w:rsid w:val="00747647"/>
    <w:rsid w:val="0074788C"/>
    <w:rsid w:val="007535BF"/>
    <w:rsid w:val="00755E21"/>
    <w:rsid w:val="007561A0"/>
    <w:rsid w:val="007561F0"/>
    <w:rsid w:val="00767890"/>
    <w:rsid w:val="0077111A"/>
    <w:rsid w:val="00773AB6"/>
    <w:rsid w:val="00776E3F"/>
    <w:rsid w:val="00777F83"/>
    <w:rsid w:val="00780CD0"/>
    <w:rsid w:val="00783FF8"/>
    <w:rsid w:val="007843EE"/>
    <w:rsid w:val="00784693"/>
    <w:rsid w:val="00784CC0"/>
    <w:rsid w:val="0078742A"/>
    <w:rsid w:val="0079056B"/>
    <w:rsid w:val="00791DE9"/>
    <w:rsid w:val="00795BAB"/>
    <w:rsid w:val="007967EF"/>
    <w:rsid w:val="007A2A2E"/>
    <w:rsid w:val="007A31D6"/>
    <w:rsid w:val="007A5EF7"/>
    <w:rsid w:val="007C0269"/>
    <w:rsid w:val="007C20C8"/>
    <w:rsid w:val="007C35F0"/>
    <w:rsid w:val="007C3817"/>
    <w:rsid w:val="007C3F98"/>
    <w:rsid w:val="007C410D"/>
    <w:rsid w:val="007C46F0"/>
    <w:rsid w:val="007C5DEB"/>
    <w:rsid w:val="007C6F77"/>
    <w:rsid w:val="007C70A4"/>
    <w:rsid w:val="007D0F9D"/>
    <w:rsid w:val="007D288E"/>
    <w:rsid w:val="007D4D75"/>
    <w:rsid w:val="007D50CB"/>
    <w:rsid w:val="007D61B2"/>
    <w:rsid w:val="007D7A1F"/>
    <w:rsid w:val="007E566E"/>
    <w:rsid w:val="007E590B"/>
    <w:rsid w:val="007E6C14"/>
    <w:rsid w:val="007E79FE"/>
    <w:rsid w:val="007F1088"/>
    <w:rsid w:val="007F24D7"/>
    <w:rsid w:val="007F4DD7"/>
    <w:rsid w:val="007F5AE1"/>
    <w:rsid w:val="007F6BAB"/>
    <w:rsid w:val="00800D93"/>
    <w:rsid w:val="008033D1"/>
    <w:rsid w:val="0080397B"/>
    <w:rsid w:val="00807CC6"/>
    <w:rsid w:val="00810E48"/>
    <w:rsid w:val="008115F1"/>
    <w:rsid w:val="00814136"/>
    <w:rsid w:val="0081700E"/>
    <w:rsid w:val="00821314"/>
    <w:rsid w:val="00821BDC"/>
    <w:rsid w:val="008231BA"/>
    <w:rsid w:val="008250CB"/>
    <w:rsid w:val="0082730A"/>
    <w:rsid w:val="0083017F"/>
    <w:rsid w:val="00830FCA"/>
    <w:rsid w:val="00832834"/>
    <w:rsid w:val="00833326"/>
    <w:rsid w:val="0083364A"/>
    <w:rsid w:val="00833E42"/>
    <w:rsid w:val="008354F6"/>
    <w:rsid w:val="00843F74"/>
    <w:rsid w:val="008446F9"/>
    <w:rsid w:val="008461C1"/>
    <w:rsid w:val="00847A48"/>
    <w:rsid w:val="00850022"/>
    <w:rsid w:val="008527F4"/>
    <w:rsid w:val="008535BC"/>
    <w:rsid w:val="008618C5"/>
    <w:rsid w:val="00863A7A"/>
    <w:rsid w:val="008653D5"/>
    <w:rsid w:val="00866B0C"/>
    <w:rsid w:val="008672A1"/>
    <w:rsid w:val="008715CF"/>
    <w:rsid w:val="00874034"/>
    <w:rsid w:val="00875DB5"/>
    <w:rsid w:val="00876889"/>
    <w:rsid w:val="008771F2"/>
    <w:rsid w:val="00885357"/>
    <w:rsid w:val="0088646E"/>
    <w:rsid w:val="0089328F"/>
    <w:rsid w:val="0089561A"/>
    <w:rsid w:val="00896988"/>
    <w:rsid w:val="00897A0E"/>
    <w:rsid w:val="008A1DE4"/>
    <w:rsid w:val="008A1E95"/>
    <w:rsid w:val="008A2281"/>
    <w:rsid w:val="008A595F"/>
    <w:rsid w:val="008B2565"/>
    <w:rsid w:val="008B5A8A"/>
    <w:rsid w:val="008C4448"/>
    <w:rsid w:val="008C7B3A"/>
    <w:rsid w:val="008D0C95"/>
    <w:rsid w:val="008E5C94"/>
    <w:rsid w:val="008F4387"/>
    <w:rsid w:val="009010DC"/>
    <w:rsid w:val="0090516F"/>
    <w:rsid w:val="00910C17"/>
    <w:rsid w:val="00917127"/>
    <w:rsid w:val="00917AB4"/>
    <w:rsid w:val="00917E5F"/>
    <w:rsid w:val="009206F4"/>
    <w:rsid w:val="0092432D"/>
    <w:rsid w:val="00926233"/>
    <w:rsid w:val="00927A24"/>
    <w:rsid w:val="00933F60"/>
    <w:rsid w:val="00935370"/>
    <w:rsid w:val="009422E5"/>
    <w:rsid w:val="009454FE"/>
    <w:rsid w:val="00950FB6"/>
    <w:rsid w:val="009523F1"/>
    <w:rsid w:val="00954CC7"/>
    <w:rsid w:val="009609B7"/>
    <w:rsid w:val="0096152E"/>
    <w:rsid w:val="00964CF4"/>
    <w:rsid w:val="0096541E"/>
    <w:rsid w:val="0097100C"/>
    <w:rsid w:val="0097195C"/>
    <w:rsid w:val="00975576"/>
    <w:rsid w:val="009768C2"/>
    <w:rsid w:val="0098094D"/>
    <w:rsid w:val="00980EDF"/>
    <w:rsid w:val="00981944"/>
    <w:rsid w:val="00981E9C"/>
    <w:rsid w:val="00982810"/>
    <w:rsid w:val="00984D2A"/>
    <w:rsid w:val="00984E1F"/>
    <w:rsid w:val="00991BAD"/>
    <w:rsid w:val="00992764"/>
    <w:rsid w:val="009927B3"/>
    <w:rsid w:val="00992BB3"/>
    <w:rsid w:val="009956A6"/>
    <w:rsid w:val="00996199"/>
    <w:rsid w:val="009A08D4"/>
    <w:rsid w:val="009A3B39"/>
    <w:rsid w:val="009A7995"/>
    <w:rsid w:val="009B059C"/>
    <w:rsid w:val="009B21B9"/>
    <w:rsid w:val="009B272A"/>
    <w:rsid w:val="009B49FD"/>
    <w:rsid w:val="009B56DA"/>
    <w:rsid w:val="009B61C5"/>
    <w:rsid w:val="009B7790"/>
    <w:rsid w:val="009B78BA"/>
    <w:rsid w:val="009C20EE"/>
    <w:rsid w:val="009C2A45"/>
    <w:rsid w:val="009C6E02"/>
    <w:rsid w:val="009D183B"/>
    <w:rsid w:val="009D3D14"/>
    <w:rsid w:val="009E520C"/>
    <w:rsid w:val="009E6468"/>
    <w:rsid w:val="009E6E77"/>
    <w:rsid w:val="009F1588"/>
    <w:rsid w:val="009F2057"/>
    <w:rsid w:val="009F32F2"/>
    <w:rsid w:val="009F4593"/>
    <w:rsid w:val="009F54D3"/>
    <w:rsid w:val="00A0117D"/>
    <w:rsid w:val="00A046AF"/>
    <w:rsid w:val="00A04C1E"/>
    <w:rsid w:val="00A04D92"/>
    <w:rsid w:val="00A060E9"/>
    <w:rsid w:val="00A066FA"/>
    <w:rsid w:val="00A12085"/>
    <w:rsid w:val="00A12D46"/>
    <w:rsid w:val="00A21902"/>
    <w:rsid w:val="00A2343E"/>
    <w:rsid w:val="00A241EE"/>
    <w:rsid w:val="00A2777B"/>
    <w:rsid w:val="00A31CB2"/>
    <w:rsid w:val="00A3362C"/>
    <w:rsid w:val="00A369B6"/>
    <w:rsid w:val="00A3795E"/>
    <w:rsid w:val="00A40124"/>
    <w:rsid w:val="00A40FA0"/>
    <w:rsid w:val="00A41B6E"/>
    <w:rsid w:val="00A4607F"/>
    <w:rsid w:val="00A47303"/>
    <w:rsid w:val="00A52AB9"/>
    <w:rsid w:val="00A5554D"/>
    <w:rsid w:val="00A55769"/>
    <w:rsid w:val="00A571B7"/>
    <w:rsid w:val="00A57407"/>
    <w:rsid w:val="00A57673"/>
    <w:rsid w:val="00A61F61"/>
    <w:rsid w:val="00A63381"/>
    <w:rsid w:val="00A72BC5"/>
    <w:rsid w:val="00A7379E"/>
    <w:rsid w:val="00A73ECC"/>
    <w:rsid w:val="00A76FDD"/>
    <w:rsid w:val="00A82C9D"/>
    <w:rsid w:val="00A844CE"/>
    <w:rsid w:val="00AA1691"/>
    <w:rsid w:val="00AA2310"/>
    <w:rsid w:val="00AA490A"/>
    <w:rsid w:val="00AA602E"/>
    <w:rsid w:val="00AA6F68"/>
    <w:rsid w:val="00AA731F"/>
    <w:rsid w:val="00AB42C3"/>
    <w:rsid w:val="00AB53D9"/>
    <w:rsid w:val="00AC1EA8"/>
    <w:rsid w:val="00AC3E17"/>
    <w:rsid w:val="00AC5BDE"/>
    <w:rsid w:val="00AC690D"/>
    <w:rsid w:val="00AC6C26"/>
    <w:rsid w:val="00AD1161"/>
    <w:rsid w:val="00AD744D"/>
    <w:rsid w:val="00AE343F"/>
    <w:rsid w:val="00AF0CEB"/>
    <w:rsid w:val="00AF1295"/>
    <w:rsid w:val="00AF2ACE"/>
    <w:rsid w:val="00AF3AE9"/>
    <w:rsid w:val="00B031D3"/>
    <w:rsid w:val="00B04734"/>
    <w:rsid w:val="00B15918"/>
    <w:rsid w:val="00B17367"/>
    <w:rsid w:val="00B17949"/>
    <w:rsid w:val="00B17A60"/>
    <w:rsid w:val="00B2055E"/>
    <w:rsid w:val="00B24B9E"/>
    <w:rsid w:val="00B25848"/>
    <w:rsid w:val="00B31C30"/>
    <w:rsid w:val="00B353E4"/>
    <w:rsid w:val="00B37566"/>
    <w:rsid w:val="00B40F73"/>
    <w:rsid w:val="00B424E4"/>
    <w:rsid w:val="00B44029"/>
    <w:rsid w:val="00B44DE6"/>
    <w:rsid w:val="00B5273C"/>
    <w:rsid w:val="00B52B6D"/>
    <w:rsid w:val="00B54081"/>
    <w:rsid w:val="00B54250"/>
    <w:rsid w:val="00B54F23"/>
    <w:rsid w:val="00B5566E"/>
    <w:rsid w:val="00B55E2D"/>
    <w:rsid w:val="00B60CE1"/>
    <w:rsid w:val="00B613E6"/>
    <w:rsid w:val="00B62361"/>
    <w:rsid w:val="00B6369E"/>
    <w:rsid w:val="00B63A7A"/>
    <w:rsid w:val="00B64432"/>
    <w:rsid w:val="00B66C58"/>
    <w:rsid w:val="00B729AA"/>
    <w:rsid w:val="00B739BB"/>
    <w:rsid w:val="00B813E1"/>
    <w:rsid w:val="00B8405B"/>
    <w:rsid w:val="00B858C1"/>
    <w:rsid w:val="00B85C8B"/>
    <w:rsid w:val="00B9197F"/>
    <w:rsid w:val="00B93582"/>
    <w:rsid w:val="00BA050B"/>
    <w:rsid w:val="00BA0591"/>
    <w:rsid w:val="00BA066F"/>
    <w:rsid w:val="00BA0FAF"/>
    <w:rsid w:val="00BA3248"/>
    <w:rsid w:val="00BA58E0"/>
    <w:rsid w:val="00BB26E6"/>
    <w:rsid w:val="00BB55C8"/>
    <w:rsid w:val="00BB721F"/>
    <w:rsid w:val="00BC11F9"/>
    <w:rsid w:val="00BC6287"/>
    <w:rsid w:val="00BD50E2"/>
    <w:rsid w:val="00BD5F6C"/>
    <w:rsid w:val="00BD6CF9"/>
    <w:rsid w:val="00BE18D1"/>
    <w:rsid w:val="00BE1EB3"/>
    <w:rsid w:val="00BE293A"/>
    <w:rsid w:val="00BE3B33"/>
    <w:rsid w:val="00BE5A69"/>
    <w:rsid w:val="00BE6B0E"/>
    <w:rsid w:val="00BF0B3A"/>
    <w:rsid w:val="00BF0E87"/>
    <w:rsid w:val="00BF70FA"/>
    <w:rsid w:val="00C001CF"/>
    <w:rsid w:val="00C0045F"/>
    <w:rsid w:val="00C02020"/>
    <w:rsid w:val="00C06FF4"/>
    <w:rsid w:val="00C108D9"/>
    <w:rsid w:val="00C1252A"/>
    <w:rsid w:val="00C148DC"/>
    <w:rsid w:val="00C1502C"/>
    <w:rsid w:val="00C1599B"/>
    <w:rsid w:val="00C21139"/>
    <w:rsid w:val="00C31CFB"/>
    <w:rsid w:val="00C32B46"/>
    <w:rsid w:val="00C36B1C"/>
    <w:rsid w:val="00C42944"/>
    <w:rsid w:val="00C54E2A"/>
    <w:rsid w:val="00C57850"/>
    <w:rsid w:val="00C64647"/>
    <w:rsid w:val="00C652EC"/>
    <w:rsid w:val="00C65BE8"/>
    <w:rsid w:val="00C668F2"/>
    <w:rsid w:val="00C72BE8"/>
    <w:rsid w:val="00C72E74"/>
    <w:rsid w:val="00C762D2"/>
    <w:rsid w:val="00C76EAE"/>
    <w:rsid w:val="00C77B8E"/>
    <w:rsid w:val="00C83D93"/>
    <w:rsid w:val="00C84F54"/>
    <w:rsid w:val="00C84FFC"/>
    <w:rsid w:val="00C851CD"/>
    <w:rsid w:val="00C911AB"/>
    <w:rsid w:val="00CA1E8B"/>
    <w:rsid w:val="00CA2920"/>
    <w:rsid w:val="00CA49CA"/>
    <w:rsid w:val="00CA5A9C"/>
    <w:rsid w:val="00CA6400"/>
    <w:rsid w:val="00CA75D4"/>
    <w:rsid w:val="00CB3A55"/>
    <w:rsid w:val="00CC2318"/>
    <w:rsid w:val="00CC3171"/>
    <w:rsid w:val="00CD35F9"/>
    <w:rsid w:val="00CD6D46"/>
    <w:rsid w:val="00CD7635"/>
    <w:rsid w:val="00CD7B4C"/>
    <w:rsid w:val="00CE4C77"/>
    <w:rsid w:val="00CE60B0"/>
    <w:rsid w:val="00CF4A4E"/>
    <w:rsid w:val="00CF751A"/>
    <w:rsid w:val="00D0076A"/>
    <w:rsid w:val="00D0592D"/>
    <w:rsid w:val="00D0661F"/>
    <w:rsid w:val="00D101A5"/>
    <w:rsid w:val="00D1316A"/>
    <w:rsid w:val="00D15BD6"/>
    <w:rsid w:val="00D175F2"/>
    <w:rsid w:val="00D2405D"/>
    <w:rsid w:val="00D24C11"/>
    <w:rsid w:val="00D253F1"/>
    <w:rsid w:val="00D25E09"/>
    <w:rsid w:val="00D30B50"/>
    <w:rsid w:val="00D30CB4"/>
    <w:rsid w:val="00D33F80"/>
    <w:rsid w:val="00D43087"/>
    <w:rsid w:val="00D50550"/>
    <w:rsid w:val="00D603C1"/>
    <w:rsid w:val="00D6084A"/>
    <w:rsid w:val="00D60A2A"/>
    <w:rsid w:val="00D61DE5"/>
    <w:rsid w:val="00D635DD"/>
    <w:rsid w:val="00D65705"/>
    <w:rsid w:val="00D720E9"/>
    <w:rsid w:val="00D74816"/>
    <w:rsid w:val="00D828FC"/>
    <w:rsid w:val="00D8711C"/>
    <w:rsid w:val="00D87B43"/>
    <w:rsid w:val="00D90099"/>
    <w:rsid w:val="00D93B36"/>
    <w:rsid w:val="00D95DC9"/>
    <w:rsid w:val="00DA1099"/>
    <w:rsid w:val="00DA3809"/>
    <w:rsid w:val="00DA5A72"/>
    <w:rsid w:val="00DA6A41"/>
    <w:rsid w:val="00DB47FA"/>
    <w:rsid w:val="00DB5D64"/>
    <w:rsid w:val="00DB64C3"/>
    <w:rsid w:val="00DB65AF"/>
    <w:rsid w:val="00DB7187"/>
    <w:rsid w:val="00DC0925"/>
    <w:rsid w:val="00DC16F0"/>
    <w:rsid w:val="00DC31D7"/>
    <w:rsid w:val="00DC403F"/>
    <w:rsid w:val="00DC423B"/>
    <w:rsid w:val="00DC55AD"/>
    <w:rsid w:val="00DD3836"/>
    <w:rsid w:val="00DD385B"/>
    <w:rsid w:val="00DD3B45"/>
    <w:rsid w:val="00DE0570"/>
    <w:rsid w:val="00DE2267"/>
    <w:rsid w:val="00DE307A"/>
    <w:rsid w:val="00DE3C3F"/>
    <w:rsid w:val="00DE7383"/>
    <w:rsid w:val="00DE7D60"/>
    <w:rsid w:val="00DF401B"/>
    <w:rsid w:val="00DF4748"/>
    <w:rsid w:val="00DF6350"/>
    <w:rsid w:val="00E004B7"/>
    <w:rsid w:val="00E043AC"/>
    <w:rsid w:val="00E12918"/>
    <w:rsid w:val="00E134BB"/>
    <w:rsid w:val="00E1370B"/>
    <w:rsid w:val="00E279A1"/>
    <w:rsid w:val="00E30C3A"/>
    <w:rsid w:val="00E31155"/>
    <w:rsid w:val="00E3246D"/>
    <w:rsid w:val="00E32715"/>
    <w:rsid w:val="00E35DCF"/>
    <w:rsid w:val="00E37553"/>
    <w:rsid w:val="00E40B07"/>
    <w:rsid w:val="00E42596"/>
    <w:rsid w:val="00E519ED"/>
    <w:rsid w:val="00E5237C"/>
    <w:rsid w:val="00E60C09"/>
    <w:rsid w:val="00E647D3"/>
    <w:rsid w:val="00E66AF2"/>
    <w:rsid w:val="00E67A29"/>
    <w:rsid w:val="00E67CE6"/>
    <w:rsid w:val="00E70633"/>
    <w:rsid w:val="00E72BEF"/>
    <w:rsid w:val="00E75BF2"/>
    <w:rsid w:val="00E87645"/>
    <w:rsid w:val="00E90ABE"/>
    <w:rsid w:val="00E92637"/>
    <w:rsid w:val="00E927F2"/>
    <w:rsid w:val="00E92B3C"/>
    <w:rsid w:val="00E93D26"/>
    <w:rsid w:val="00EA0C71"/>
    <w:rsid w:val="00EA3E20"/>
    <w:rsid w:val="00EB1005"/>
    <w:rsid w:val="00EB12E4"/>
    <w:rsid w:val="00EB2DA3"/>
    <w:rsid w:val="00EB3C2C"/>
    <w:rsid w:val="00EB4E8B"/>
    <w:rsid w:val="00EB5252"/>
    <w:rsid w:val="00EC0CCB"/>
    <w:rsid w:val="00EC4101"/>
    <w:rsid w:val="00EC790F"/>
    <w:rsid w:val="00ED164E"/>
    <w:rsid w:val="00ED4519"/>
    <w:rsid w:val="00ED5A0C"/>
    <w:rsid w:val="00EF0A86"/>
    <w:rsid w:val="00F01EA7"/>
    <w:rsid w:val="00F046AF"/>
    <w:rsid w:val="00F04EDA"/>
    <w:rsid w:val="00F14A87"/>
    <w:rsid w:val="00F14DAE"/>
    <w:rsid w:val="00F15244"/>
    <w:rsid w:val="00F1602E"/>
    <w:rsid w:val="00F162C6"/>
    <w:rsid w:val="00F17780"/>
    <w:rsid w:val="00F2042A"/>
    <w:rsid w:val="00F214CD"/>
    <w:rsid w:val="00F326D7"/>
    <w:rsid w:val="00F37686"/>
    <w:rsid w:val="00F4064F"/>
    <w:rsid w:val="00F426E0"/>
    <w:rsid w:val="00F427D7"/>
    <w:rsid w:val="00F44345"/>
    <w:rsid w:val="00F4502C"/>
    <w:rsid w:val="00F45549"/>
    <w:rsid w:val="00F46963"/>
    <w:rsid w:val="00F53ACC"/>
    <w:rsid w:val="00F54572"/>
    <w:rsid w:val="00F55220"/>
    <w:rsid w:val="00F60FBD"/>
    <w:rsid w:val="00F71C93"/>
    <w:rsid w:val="00F72B27"/>
    <w:rsid w:val="00F73D3F"/>
    <w:rsid w:val="00F74E4D"/>
    <w:rsid w:val="00F759DD"/>
    <w:rsid w:val="00F77A2D"/>
    <w:rsid w:val="00F81BAD"/>
    <w:rsid w:val="00F82B06"/>
    <w:rsid w:val="00F92C97"/>
    <w:rsid w:val="00FB08DF"/>
    <w:rsid w:val="00FB426D"/>
    <w:rsid w:val="00FB5186"/>
    <w:rsid w:val="00FC1F3C"/>
    <w:rsid w:val="00FC4DF6"/>
    <w:rsid w:val="00FC5C68"/>
    <w:rsid w:val="00FC62CC"/>
    <w:rsid w:val="00FC72C1"/>
    <w:rsid w:val="00FD25DC"/>
    <w:rsid w:val="00FD3DC6"/>
    <w:rsid w:val="00FD7A9E"/>
    <w:rsid w:val="00FE4C81"/>
    <w:rsid w:val="00FE4E6A"/>
    <w:rsid w:val="00FF1B12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F392F6"/>
  <w15:docId w15:val="{52706FDE-9A47-4D43-8DA0-1CDCA110E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5BF"/>
    <w:rPr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7C0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5422B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5422B7"/>
    <w:rPr>
      <w:lang w:val="en-GB" w:eastAsia="en-US"/>
    </w:rPr>
  </w:style>
  <w:style w:type="paragraph" w:styleId="Podnoje">
    <w:name w:val="footer"/>
    <w:basedOn w:val="Normal"/>
    <w:link w:val="PodnojeChar"/>
    <w:rsid w:val="005422B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5422B7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Ivan Tucić</cp:lastModifiedBy>
  <cp:revision>4</cp:revision>
  <cp:lastPrinted>2026-02-04T06:33:00Z</cp:lastPrinted>
  <dcterms:created xsi:type="dcterms:W3CDTF">2026-02-04T06:32:00Z</dcterms:created>
  <dcterms:modified xsi:type="dcterms:W3CDTF">2026-07-02T07:03:00Z</dcterms:modified>
  <cp:contentStatus>Konačno</cp:contentStatus>
</cp:coreProperties>
</file>