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855C2" w14:textId="6AE7227E" w:rsidR="00D66F84" w:rsidRPr="00D66F84" w:rsidRDefault="00507FF1" w:rsidP="00507FF1">
      <w:pPr>
        <w:keepNext/>
        <w:spacing w:after="0" w:line="240" w:lineRule="auto"/>
        <w:ind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 wp14:anchorId="40232067" wp14:editId="1E9EE7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2218DC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420643A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39B1B04E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70C57E42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898AEF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03D22BA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0FCDF6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77F4B85" w14:textId="0D5E836F" w:rsidR="007624A0" w:rsidRPr="00F306F7" w:rsidRDefault="00507FF1" w:rsidP="0064738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emeljem članka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Programa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potpora male vrijednosti u poljoprivredi na  području 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 xml:space="preserve"> – 2027.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 w:rsidR="007624A0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7624A0"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(„Službeni vjesnik Brodsko-posavske županije“, broj 1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1. od 31. ožujka 2021. godine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A66A8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210</w:t>
      </w:r>
      <w:r w:rsidR="007624A0"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02/06-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21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2E2EE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kolovoza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7624A0"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7624A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7624A0" w:rsidRPr="002A2103">
        <w:rPr>
          <w:rFonts w:ascii="Times New Roman" w:hAnsi="Times New Roman"/>
          <w:sz w:val="24"/>
          <w:szCs w:val="24"/>
          <w:lang w:val="hr-HR"/>
        </w:rPr>
        <w:t>,</w:t>
      </w:r>
    </w:p>
    <w:p w14:paraId="79ECF642" w14:textId="77777777" w:rsidR="00D66F84" w:rsidRPr="00F306F7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213D0A87" w:rsidR="00FC49A4" w:rsidRPr="00F306F7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9C78B2F" w14:textId="5BBD7123" w:rsidR="0092167F" w:rsidRPr="004948EC" w:rsidRDefault="00417154" w:rsidP="004948EC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</w:t>
      </w:r>
      <w:r w:rsidR="00F306F7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male vrijednosti </w:t>
      </w:r>
      <w:bookmarkStart w:id="0" w:name="_Hlk113265605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unaprjeđenje govedarstva-krava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prvotelki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svih pasmina i umjetno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osjemenjivanje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bookmarkEnd w:id="0"/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 xml:space="preserve">na području Brodsko-posavske županije 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4535D1">
        <w:rPr>
          <w:rFonts w:ascii="Times New Roman" w:hAnsi="Times New Roman"/>
          <w:b/>
          <w:sz w:val="24"/>
          <w:szCs w:val="24"/>
          <w:lang w:val="hr-HR"/>
        </w:rPr>
        <w:t>4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godin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>u</w:t>
      </w:r>
      <w:r w:rsidR="00F306F7" w:rsidRPr="00F306F7">
        <w:rPr>
          <w:rFonts w:ascii="Times New Roman" w:hAnsi="Times New Roman"/>
          <w:b/>
          <w:sz w:val="24"/>
          <w:szCs w:val="24"/>
        </w:rPr>
        <w:t xml:space="preserve"> </w:t>
      </w:r>
    </w:p>
    <w:p w14:paraId="07336C3D" w14:textId="77777777" w:rsidR="00D66F84" w:rsidRPr="00F306F7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5ACC0253" w14:textId="77777777" w:rsidR="0092167F" w:rsidRPr="00AB0B56" w:rsidRDefault="00D66F84" w:rsidP="006E5132">
      <w:pPr>
        <w:pStyle w:val="Odlomakpopisa"/>
        <w:numPr>
          <w:ilvl w:val="0"/>
          <w:numId w:val="2"/>
        </w:numPr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PREDMET JAVNOG POZIVA</w:t>
      </w:r>
    </w:p>
    <w:p w14:paraId="5F8223C2" w14:textId="58B3695C" w:rsidR="00D66F84" w:rsidRDefault="00D66F84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1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F306F7" w:rsidRDefault="001369F0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A15BCD" w14:textId="77777777" w:rsidR="001427D1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240668A1" w14:textId="744B9A91" w:rsidR="00AC46D2" w:rsidRPr="00AC46D2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1.6.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8C3594F" w14:textId="77777777" w:rsidR="00AC46D2" w:rsidRPr="00F306F7" w:rsidRDefault="00AC46D2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4FD96F1" w14:textId="68CA9BAC" w:rsidR="00D66F84" w:rsidRPr="00FC49A4" w:rsidRDefault="00EF7E90" w:rsidP="00CD61A2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 koje se dodjeljuju na temelju ovog Javnog poziva su potpore male vrijednosti sukladno Uredbi Komisije EU br. 140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8</w:t>
      </w: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/2013 od 18. prosinca 2013. o primjeni članaka 107. i 108. Ugovora o funkcioniranju EU na </w:t>
      </w:r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 xml:space="preserve">de </w:t>
      </w:r>
      <w:proofErr w:type="spellStart"/>
      <w:r w:rsidRPr="00FC49A4"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  <w:t>minimis</w:t>
      </w:r>
      <w:proofErr w:type="spellEnd"/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potpore (Službeni list Europske unije L352 od 24. prosinca 2013. godine) </w:t>
      </w:r>
      <w:r w:rsidR="00F306F7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Uredbe Komisije (EU) 2019/316 od 21. veljače 2019. o izmjeni Uredbe (EU) br. 1408/2013 o primjeni članka 107. i 108.  </w:t>
      </w:r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Ugovora o funkcioniranju Europske unije na potpore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poljoprivrednom sektoru (dalje u tekstu: Uredba de </w:t>
      </w:r>
      <w:proofErr w:type="spellStart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="00AB0B56"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).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F949588" w14:textId="312BFD20" w:rsidR="00D66F84" w:rsidRDefault="004C4383" w:rsidP="00FC49A4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7F9A73A3" w14:textId="77777777" w:rsidR="00FC49A4" w:rsidRPr="00AB0B56" w:rsidRDefault="00FC49A4" w:rsidP="00FC49A4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</w:p>
    <w:p w14:paraId="08AD2E74" w14:textId="3DC9AFEA" w:rsidR="00FC49A4" w:rsidRPr="00B92AA6" w:rsidRDefault="00AB0B56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92AA6">
        <w:rPr>
          <w:rFonts w:ascii="Times New Roman" w:hAnsi="Times New Roman"/>
          <w:sz w:val="24"/>
          <w:szCs w:val="24"/>
          <w:lang w:val="hr-HR"/>
        </w:rPr>
        <w:t>Cilj Programa je održati postojeću razinu proizvodnje na obiteljskim poljoprivrednim gospodarstvima zbog</w:t>
      </w:r>
      <w:r w:rsidR="00B92AA6" w:rsidRPr="00B92AA6">
        <w:rPr>
          <w:rFonts w:ascii="Times New Roman" w:hAnsi="Times New Roman"/>
          <w:sz w:val="24"/>
          <w:szCs w:val="24"/>
          <w:lang w:val="hr-HR"/>
        </w:rPr>
        <w:t>:</w:t>
      </w:r>
    </w:p>
    <w:p w14:paraId="6A4750BF" w14:textId="1318FE83" w:rsidR="00FC49A4" w:rsidRDefault="00AB0B56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2AA6">
        <w:rPr>
          <w:rFonts w:ascii="Times New Roman" w:hAnsi="Times New Roman"/>
          <w:sz w:val="24"/>
          <w:szCs w:val="24"/>
        </w:rPr>
        <w:t>povećanja brojnosti grla na području Brodsko-posavske županije, a time i stvaranju viška kvalitetnog rasplodnog materijala koji će pomoći pokretanju proizvodnje mlijeka i prodaji goveda za domaće i inozemno tržište</w:t>
      </w:r>
      <w:r w:rsidR="004B0922">
        <w:rPr>
          <w:rFonts w:ascii="Times New Roman" w:hAnsi="Times New Roman"/>
          <w:sz w:val="24"/>
          <w:szCs w:val="24"/>
        </w:rPr>
        <w:t>,</w:t>
      </w:r>
    </w:p>
    <w:p w14:paraId="40E89ED0" w14:textId="77777777" w:rsidR="005275EF" w:rsidRPr="00495CFE" w:rsidRDefault="005275EF" w:rsidP="005275E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AD005E" w14:textId="5FAAE381" w:rsidR="00B92AA6" w:rsidRPr="004B0922" w:rsidRDefault="008A0B01" w:rsidP="004B0922">
      <w:pPr>
        <w:pStyle w:val="Bezproreda"/>
        <w:numPr>
          <w:ilvl w:val="0"/>
          <w:numId w:val="4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provedbe umjetnog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krava koje je rezul</w:t>
      </w:r>
      <w:r w:rsidR="00C94E0F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iralo oplodnjom i </w:t>
      </w:r>
      <w:proofErr w:type="spellStart"/>
      <w:r>
        <w:rPr>
          <w:rFonts w:ascii="Times New Roman" w:hAnsi="Times New Roman"/>
          <w:sz w:val="24"/>
          <w:szCs w:val="24"/>
        </w:rPr>
        <w:t>telenjem</w:t>
      </w:r>
      <w:proofErr w:type="spellEnd"/>
      <w:r>
        <w:rPr>
          <w:rFonts w:ascii="Times New Roman" w:hAnsi="Times New Roman"/>
          <w:sz w:val="24"/>
          <w:szCs w:val="24"/>
        </w:rPr>
        <w:t xml:space="preserve"> te sufinanciranje kupnje dvije doze sjemena nerasta za jedan ciklus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jer je tehnološki opravdano dvokratno </w:t>
      </w:r>
      <w:proofErr w:type="spellStart"/>
      <w:r>
        <w:rPr>
          <w:rFonts w:ascii="Times New Roman" w:hAnsi="Times New Roman"/>
          <w:sz w:val="24"/>
          <w:szCs w:val="24"/>
        </w:rPr>
        <w:t>osjemenjivanje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61AAFF8F" w14:textId="77777777" w:rsidR="00D66F84" w:rsidRPr="00D66F84" w:rsidRDefault="00D66F84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7A0716C" w14:textId="72CA38B4" w:rsidR="00FC49A4" w:rsidRPr="00AB1C3B" w:rsidRDefault="00D66F84" w:rsidP="00AB1C3B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lastRenderedPageBreak/>
        <w:t>PRIHVATLJIVI PRIJAVITELJI</w:t>
      </w:r>
    </w:p>
    <w:p w14:paraId="71F5B538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Za de minimis potpore sukladno Uredbi 1408/2013 i 2019/316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7A361E5A" w14:textId="77777777" w:rsidR="00823F23" w:rsidRPr="00AB1C3B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p w14:paraId="09374A06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91F8E3D" w14:textId="77777777" w:rsidR="00823F23" w:rsidRPr="00AB1C3B" w:rsidRDefault="00823F23" w:rsidP="00823F23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14:paraId="3AA08DA2" w14:textId="77777777" w:rsidR="00823F23" w:rsidRPr="00246CF5" w:rsidRDefault="00823F23" w:rsidP="00823F23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3C6640AA" w14:textId="77777777" w:rsidR="00823F23" w:rsidRPr="00246CF5" w:rsidRDefault="00823F23" w:rsidP="00823F2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52997E5D" w14:textId="0107B5CE" w:rsidR="00823F23" w:rsidRPr="00F063CE" w:rsidRDefault="00823F23" w:rsidP="00F063CE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„ekološki poljoprivrednik“ je korisnik koji je upisan u Upisnik subjekata u ekološkoj proizvodnji i posjeduje Potvrdnicu o ekološkoj proizvodnji ili Potvrdnicu o proizvodnji u prijelaznom razdoblju za proizvodnju za koju traži potporu</w:t>
      </w:r>
    </w:p>
    <w:p w14:paraId="6591A055" w14:textId="77777777" w:rsidR="00823F23" w:rsidRDefault="00823F23" w:rsidP="00823F2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>
        <w:rPr>
          <w:rFonts w:ascii="Times New Roman" w:hAnsi="Times New Roman"/>
          <w:sz w:val="24"/>
          <w:szCs w:val="24"/>
        </w:rPr>
        <w:t>.</w:t>
      </w:r>
    </w:p>
    <w:p w14:paraId="1EC0C1F6" w14:textId="77777777" w:rsidR="00823F23" w:rsidRPr="00FC7AC1" w:rsidRDefault="00823F23" w:rsidP="00823F23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3DDAF1D" w14:textId="77777777" w:rsidR="00823F23" w:rsidRPr="00E4066D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4A93E6F1" w14:textId="77777777" w:rsidR="00823F23" w:rsidRPr="00E4066D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399F1B1" w14:textId="20FE8955" w:rsidR="00823F23" w:rsidRPr="00823F23" w:rsidRDefault="00823F23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1280CAEE" w14:textId="77777777" w:rsidR="00823F23" w:rsidRDefault="00823F23" w:rsidP="00AB0B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1A2FEF4C" w14:textId="50B586FF" w:rsidR="00265E95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sz w:val="24"/>
          <w:szCs w:val="24"/>
          <w:lang w:val="hr-HR"/>
        </w:rPr>
        <w:t>P</w:t>
      </w:r>
      <w:r w:rsidR="00823F23">
        <w:rPr>
          <w:rFonts w:ascii="Times New Roman" w:hAnsi="Times New Roman"/>
          <w:sz w:val="24"/>
          <w:szCs w:val="24"/>
          <w:lang w:val="hr-HR"/>
        </w:rPr>
        <w:t>otpora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 po ovom Javnom pozivu</w:t>
      </w:r>
      <w:r w:rsidR="00823F23">
        <w:rPr>
          <w:rFonts w:ascii="Times New Roman" w:hAnsi="Times New Roman"/>
          <w:sz w:val="24"/>
          <w:szCs w:val="24"/>
          <w:lang w:val="hr-HR"/>
        </w:rPr>
        <w:t xml:space="preserve"> može 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se </w:t>
      </w:r>
      <w:r w:rsidR="00823F23">
        <w:rPr>
          <w:rFonts w:ascii="Times New Roman" w:hAnsi="Times New Roman"/>
          <w:sz w:val="24"/>
          <w:szCs w:val="24"/>
          <w:lang w:val="hr-HR"/>
        </w:rPr>
        <w:t>ostvariti</w:t>
      </w:r>
      <w:r w:rsidRPr="006E1428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971E5">
        <w:rPr>
          <w:rFonts w:ascii="Times New Roman" w:hAnsi="Times New Roman"/>
          <w:sz w:val="24"/>
          <w:szCs w:val="24"/>
          <w:lang w:val="hr-HR"/>
        </w:rPr>
        <w:t>za slijedeće mjere</w:t>
      </w:r>
      <w:r w:rsidR="004B0922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>:</w:t>
      </w:r>
    </w:p>
    <w:p w14:paraId="150FB9F6" w14:textId="538E6E72" w:rsidR="00FC49A4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80D37CD" w14:textId="77777777" w:rsidR="00FC49A4" w:rsidRPr="00FC49A4" w:rsidRDefault="005971E5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MJERA 1.1.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FC49A4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B46EDC2" w14:textId="77777777" w:rsidR="00FC49A4" w:rsidRDefault="00FC49A4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</w:rPr>
      </w:pPr>
    </w:p>
    <w:p w14:paraId="311B6B7A" w14:textId="05C55CAD" w:rsidR="0067786C" w:rsidRDefault="005971E5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</w:t>
      </w:r>
      <w:r w:rsidR="00AB0B56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vlastitom gospodarstvu drže krave svih pasmina i </w:t>
      </w:r>
      <w:r w:rsidR="00AB0B56" w:rsidRPr="00FC49A4">
        <w:rPr>
          <w:rFonts w:ascii="Times New Roman" w:hAnsi="Times New Roman"/>
          <w:sz w:val="24"/>
          <w:szCs w:val="24"/>
        </w:rPr>
        <w:t>koja su evidentirana u Jedinstvenom registru domaćih životinja (</w:t>
      </w:r>
      <w:r w:rsidR="00473F10">
        <w:rPr>
          <w:rFonts w:ascii="Times New Roman" w:hAnsi="Times New Roman"/>
          <w:sz w:val="24"/>
          <w:szCs w:val="24"/>
        </w:rPr>
        <w:t xml:space="preserve">zahtjevi se podnose za </w:t>
      </w:r>
      <w:proofErr w:type="spellStart"/>
      <w:r w:rsidR="00473F10">
        <w:rPr>
          <w:rFonts w:ascii="Times New Roman" w:hAnsi="Times New Roman"/>
          <w:sz w:val="24"/>
          <w:szCs w:val="24"/>
        </w:rPr>
        <w:t>oteljene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krave </w:t>
      </w:r>
      <w:proofErr w:type="spellStart"/>
      <w:r w:rsidR="00473F10">
        <w:rPr>
          <w:rFonts w:ascii="Times New Roman" w:hAnsi="Times New Roman"/>
          <w:sz w:val="24"/>
          <w:szCs w:val="24"/>
        </w:rPr>
        <w:t>prvotelke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</w:t>
      </w:r>
      <w:r w:rsidR="00F921DE">
        <w:rPr>
          <w:rFonts w:ascii="Times New Roman" w:hAnsi="Times New Roman"/>
          <w:sz w:val="24"/>
          <w:szCs w:val="24"/>
        </w:rPr>
        <w:t xml:space="preserve">od </w:t>
      </w:r>
      <w:r w:rsidR="0064738D">
        <w:rPr>
          <w:rFonts w:ascii="Times New Roman" w:hAnsi="Times New Roman"/>
          <w:sz w:val="24"/>
          <w:szCs w:val="24"/>
        </w:rPr>
        <w:t>01.11.202</w:t>
      </w:r>
      <w:r w:rsidR="004535D1">
        <w:rPr>
          <w:rFonts w:ascii="Times New Roman" w:hAnsi="Times New Roman"/>
          <w:sz w:val="24"/>
          <w:szCs w:val="24"/>
        </w:rPr>
        <w:t>3</w:t>
      </w:r>
      <w:r w:rsidR="0064738D">
        <w:rPr>
          <w:rFonts w:ascii="Times New Roman" w:hAnsi="Times New Roman"/>
          <w:sz w:val="24"/>
          <w:szCs w:val="24"/>
        </w:rPr>
        <w:t>. do 31.</w:t>
      </w:r>
      <w:r w:rsidR="004535D1">
        <w:rPr>
          <w:rFonts w:ascii="Times New Roman" w:hAnsi="Times New Roman"/>
          <w:sz w:val="24"/>
          <w:szCs w:val="24"/>
        </w:rPr>
        <w:t>07</w:t>
      </w:r>
      <w:r w:rsidR="0064738D">
        <w:rPr>
          <w:rFonts w:ascii="Times New Roman" w:hAnsi="Times New Roman"/>
          <w:sz w:val="24"/>
          <w:szCs w:val="24"/>
        </w:rPr>
        <w:t>.202</w:t>
      </w:r>
      <w:r w:rsidR="004535D1">
        <w:rPr>
          <w:rFonts w:ascii="Times New Roman" w:hAnsi="Times New Roman"/>
          <w:sz w:val="24"/>
          <w:szCs w:val="24"/>
        </w:rPr>
        <w:t>4</w:t>
      </w:r>
      <w:r w:rsidR="0064738D">
        <w:rPr>
          <w:rFonts w:ascii="Times New Roman" w:hAnsi="Times New Roman"/>
          <w:sz w:val="24"/>
          <w:szCs w:val="24"/>
        </w:rPr>
        <w:t>. godine</w:t>
      </w:r>
      <w:r w:rsidR="00AB0B56" w:rsidRPr="00FC49A4">
        <w:rPr>
          <w:rFonts w:ascii="Times New Roman" w:hAnsi="Times New Roman"/>
          <w:sz w:val="24"/>
          <w:szCs w:val="24"/>
        </w:rPr>
        <w:t xml:space="preserve"> sa sjedištem i poljoprivrednom proizvodnjom (poljoprivredno zemljište, nasadi, stoka, gospodarski objekti i sl.) na</w:t>
      </w:r>
      <w:r w:rsidR="00FC49A4">
        <w:rPr>
          <w:rFonts w:ascii="Times New Roman" w:hAnsi="Times New Roman"/>
          <w:sz w:val="24"/>
          <w:szCs w:val="24"/>
        </w:rPr>
        <w:t xml:space="preserve"> </w:t>
      </w:r>
      <w:r w:rsidR="00AB0B56" w:rsidRPr="00FC49A4">
        <w:rPr>
          <w:rFonts w:ascii="Times New Roman" w:hAnsi="Times New Roman"/>
          <w:sz w:val="24"/>
          <w:szCs w:val="24"/>
        </w:rPr>
        <w:t>području Brodsko-posavske županije, te poljoprivredna gospodarstva sa sjedištem u Brodsko-posavskoj županiji i poljoprivrednom proizvodnjom izvan područja Brodsko-posavske županije, a koja zadovoljavaju kriterije propisane za pojedine aktivnosti</w:t>
      </w:r>
      <w:r w:rsidR="0067786C" w:rsidRPr="00FC49A4">
        <w:rPr>
          <w:rFonts w:ascii="Times New Roman" w:hAnsi="Times New Roman"/>
          <w:sz w:val="24"/>
          <w:szCs w:val="24"/>
        </w:rPr>
        <w:t>,</w:t>
      </w:r>
    </w:p>
    <w:p w14:paraId="5BF40906" w14:textId="77777777" w:rsidR="00823F23" w:rsidRDefault="00823F23" w:rsidP="00823F2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01DC88" w14:textId="6ECD5054" w:rsidR="008C6E8A" w:rsidRPr="008C6E8A" w:rsidRDefault="008C6E8A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lastRenderedPageBreak/>
        <w:t xml:space="preserve">Upravni odjel za gospodarstvo i poljoprivredu 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popun</w:t>
      </w:r>
      <w:r w:rsidR="00AA6F92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java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obrazac prijave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 </w:t>
      </w:r>
      <w:r w:rsidR="008A0B01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svim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oteljenim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kravama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prvotelkama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</w:t>
      </w:r>
      <w:r w:rsidR="007D1F1E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podacima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od Ministarstva poljoprivrede Uprave za stočarstvo i kvalitetu hrane, Sektor za registre životinja u određenom razdoblju.</w:t>
      </w:r>
    </w:p>
    <w:p w14:paraId="3765ED47" w14:textId="77777777" w:rsidR="004E5C88" w:rsidRPr="004E5C88" w:rsidRDefault="004E5C88" w:rsidP="003738C2">
      <w:pPr>
        <w:pStyle w:val="Default"/>
        <w:rPr>
          <w:rFonts w:ascii="Times New Roman" w:hAnsi="Times New Roman" w:cs="Times New Roman"/>
        </w:rPr>
      </w:pPr>
    </w:p>
    <w:p w14:paraId="4B0AF742" w14:textId="7E113AB2" w:rsidR="00265E95" w:rsidRPr="00FC49A4" w:rsidRDefault="005971E5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FC49A4">
        <w:rPr>
          <w:rFonts w:ascii="Times New Roman" w:hAnsi="Times New Roman"/>
          <w:sz w:val="24"/>
          <w:szCs w:val="24"/>
          <w:lang w:val="hr-HR"/>
        </w:rPr>
        <w:t>MJER</w:t>
      </w:r>
      <w:r w:rsidR="00D122D3">
        <w:rPr>
          <w:rFonts w:ascii="Times New Roman" w:hAnsi="Times New Roman"/>
          <w:sz w:val="24"/>
          <w:szCs w:val="24"/>
          <w:lang w:val="hr-HR"/>
        </w:rPr>
        <w:t>A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 1.6.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Umjetno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</w:p>
    <w:p w14:paraId="07F85543" w14:textId="745CA789" w:rsidR="003321E1" w:rsidRDefault="003321E1" w:rsidP="003321E1">
      <w:pPr>
        <w:pStyle w:val="StandardWeb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 xml:space="preserve">Upravni odjel za gospodarstvo i poljoprivredu </w:t>
      </w:r>
      <w:r w:rsidR="009B57E7">
        <w:rPr>
          <w:color w:val="000000"/>
        </w:rPr>
        <w:t xml:space="preserve">popunjava obrazac prijave podacima </w:t>
      </w:r>
      <w:r>
        <w:rPr>
          <w:color w:val="000000"/>
        </w:rPr>
        <w:t xml:space="preserve">od Ministarstva poljoprivrede </w:t>
      </w:r>
      <w:r w:rsidR="00780720">
        <w:rPr>
          <w:color w:val="231F20"/>
          <w:shd w:val="clear" w:color="auto" w:fill="FFFFFF"/>
        </w:rPr>
        <w:t>Uprave za stočarstvo i kvalitetu hrane, Sektor za registre životinja</w:t>
      </w:r>
      <w:r>
        <w:rPr>
          <w:color w:val="000000"/>
        </w:rPr>
        <w:t xml:space="preserve"> o svim </w:t>
      </w:r>
      <w:proofErr w:type="spellStart"/>
      <w:r>
        <w:rPr>
          <w:color w:val="000000"/>
        </w:rPr>
        <w:t>telenjima</w:t>
      </w:r>
      <w:proofErr w:type="spellEnd"/>
      <w:r>
        <w:rPr>
          <w:color w:val="000000"/>
        </w:rPr>
        <w:t xml:space="preserve"> </w:t>
      </w:r>
      <w:r w:rsidR="001D2791">
        <w:rPr>
          <w:color w:val="000000"/>
        </w:rPr>
        <w:t>od 01.11.202</w:t>
      </w:r>
      <w:r w:rsidR="004535D1">
        <w:rPr>
          <w:color w:val="000000"/>
        </w:rPr>
        <w:t>3</w:t>
      </w:r>
      <w:r w:rsidR="001D2791">
        <w:rPr>
          <w:color w:val="000000"/>
        </w:rPr>
        <w:t xml:space="preserve">. do </w:t>
      </w:r>
      <w:r w:rsidR="0064738D">
        <w:t>31.</w:t>
      </w:r>
      <w:r w:rsidR="004535D1">
        <w:t>07</w:t>
      </w:r>
      <w:r w:rsidR="0064738D">
        <w:t>.202</w:t>
      </w:r>
      <w:r w:rsidR="004535D1">
        <w:t>4</w:t>
      </w:r>
      <w:r w:rsidR="0064738D">
        <w:t>.</w:t>
      </w:r>
      <w:r w:rsidR="005A161A">
        <w:t xml:space="preserve"> </w:t>
      </w:r>
      <w:r w:rsidR="001D2791">
        <w:t>godine</w:t>
      </w:r>
      <w:r w:rsidR="005A161A">
        <w:t xml:space="preserve"> </w:t>
      </w:r>
      <w:r>
        <w:rPr>
          <w:color w:val="000000"/>
        </w:rPr>
        <w:t xml:space="preserve">kod kojih su evidentirani kao očevi bikovi iz umjetnog </w:t>
      </w:r>
      <w:proofErr w:type="spellStart"/>
      <w:r>
        <w:rPr>
          <w:color w:val="000000"/>
        </w:rPr>
        <w:t>osjemenjivanja</w:t>
      </w:r>
      <w:proofErr w:type="spellEnd"/>
      <w:r>
        <w:rPr>
          <w:color w:val="000000"/>
        </w:rPr>
        <w:t xml:space="preserve">.​ </w:t>
      </w:r>
    </w:p>
    <w:p w14:paraId="7E4B3A83" w14:textId="4335F4AC" w:rsidR="003321E1" w:rsidRPr="003321E1" w:rsidRDefault="003321E1" w:rsidP="003321E1">
      <w:pPr>
        <w:pStyle w:val="StandardWeb"/>
        <w:ind w:left="720"/>
        <w:jc w:val="both"/>
        <w:rPr>
          <w:color w:val="000000"/>
        </w:rPr>
      </w:pPr>
      <w:r w:rsidRPr="003321E1">
        <w:rPr>
          <w:color w:val="000000"/>
        </w:rPr>
        <w:t xml:space="preserve">Brodsko-posavska županija isplaćuje potporu za provedbu umjetnog </w:t>
      </w:r>
      <w:proofErr w:type="spellStart"/>
      <w:r w:rsidRPr="003321E1">
        <w:rPr>
          <w:color w:val="000000"/>
        </w:rPr>
        <w:t>osjemenjivanja</w:t>
      </w:r>
      <w:proofErr w:type="spellEnd"/>
      <w:r w:rsidRPr="003321E1">
        <w:rPr>
          <w:color w:val="000000"/>
        </w:rPr>
        <w:t xml:space="preserve"> krava koje je rezultiralo oplodnjom i </w:t>
      </w:r>
      <w:proofErr w:type="spellStart"/>
      <w:r w:rsidRPr="003321E1">
        <w:rPr>
          <w:color w:val="000000"/>
        </w:rPr>
        <w:t>telenjem</w:t>
      </w:r>
      <w:proofErr w:type="spellEnd"/>
      <w:r w:rsidRPr="003321E1">
        <w:rPr>
          <w:color w:val="000000"/>
        </w:rPr>
        <w:t xml:space="preserve">. </w:t>
      </w:r>
    </w:p>
    <w:p w14:paraId="639F9547" w14:textId="20879D4C" w:rsidR="0033755D" w:rsidRPr="0064738D" w:rsidRDefault="00F92C5B" w:rsidP="00C8060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60F">
        <w:rPr>
          <w:rFonts w:ascii="Times New Roman" w:hAnsi="Times New Roman"/>
          <w:sz w:val="24"/>
          <w:szCs w:val="24"/>
        </w:rPr>
        <w:t xml:space="preserve">Kao dokaz za </w:t>
      </w:r>
      <w:proofErr w:type="spellStart"/>
      <w:r w:rsidRPr="00C8060F">
        <w:rPr>
          <w:rFonts w:ascii="Times New Roman" w:hAnsi="Times New Roman"/>
          <w:sz w:val="24"/>
          <w:szCs w:val="24"/>
        </w:rPr>
        <w:t>nerastovsko</w:t>
      </w:r>
      <w:proofErr w:type="spellEnd"/>
      <w:r w:rsidRPr="00C8060F">
        <w:rPr>
          <w:rFonts w:ascii="Times New Roman" w:hAnsi="Times New Roman"/>
          <w:sz w:val="24"/>
          <w:szCs w:val="24"/>
        </w:rPr>
        <w:t xml:space="preserve"> sjeme potrebno je dostaviti račun </w:t>
      </w:r>
      <w:r w:rsidR="00641413">
        <w:rPr>
          <w:rFonts w:ascii="Times New Roman" w:hAnsi="Times New Roman"/>
          <w:sz w:val="24"/>
          <w:szCs w:val="24"/>
        </w:rPr>
        <w:t>i potvrdu (</w:t>
      </w:r>
      <w:proofErr w:type="spellStart"/>
      <w:r w:rsidR="00641413">
        <w:rPr>
          <w:rFonts w:ascii="Times New Roman" w:hAnsi="Times New Roman"/>
          <w:sz w:val="24"/>
          <w:szCs w:val="24"/>
        </w:rPr>
        <w:t>pripusnicu</w:t>
      </w:r>
      <w:proofErr w:type="spellEnd"/>
      <w:r w:rsidR="00641413">
        <w:rPr>
          <w:rFonts w:ascii="Times New Roman" w:hAnsi="Times New Roman"/>
          <w:sz w:val="24"/>
          <w:szCs w:val="24"/>
        </w:rPr>
        <w:t xml:space="preserve">) </w:t>
      </w:r>
      <w:r w:rsidRPr="00C8060F">
        <w:rPr>
          <w:rFonts w:ascii="Times New Roman" w:hAnsi="Times New Roman"/>
          <w:sz w:val="24"/>
          <w:szCs w:val="24"/>
        </w:rPr>
        <w:t xml:space="preserve">za kupljeno </w:t>
      </w:r>
      <w:r w:rsidR="00E26D4F" w:rsidRPr="00C8060F">
        <w:rPr>
          <w:rFonts w:ascii="Times New Roman" w:hAnsi="Times New Roman"/>
          <w:sz w:val="24"/>
          <w:szCs w:val="24"/>
        </w:rPr>
        <w:t xml:space="preserve">sjeme iz Centra za umjetno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ili od veterinarske organizacije koja je izvršila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krmača</w:t>
      </w:r>
      <w:r w:rsidR="0087782D">
        <w:rPr>
          <w:rFonts w:ascii="Times New Roman" w:hAnsi="Times New Roman"/>
          <w:sz w:val="24"/>
          <w:szCs w:val="24"/>
        </w:rPr>
        <w:t xml:space="preserve"> te</w:t>
      </w:r>
      <w:r w:rsidR="00AD1682" w:rsidRPr="00C8060F">
        <w:rPr>
          <w:rFonts w:ascii="Times New Roman" w:hAnsi="Times New Roman"/>
          <w:sz w:val="24"/>
          <w:szCs w:val="24"/>
        </w:rPr>
        <w:t xml:space="preserve"> potvrd</w:t>
      </w:r>
      <w:r w:rsidR="0033755D" w:rsidRPr="00C8060F">
        <w:rPr>
          <w:rFonts w:ascii="Times New Roman" w:hAnsi="Times New Roman"/>
          <w:sz w:val="24"/>
          <w:szCs w:val="24"/>
        </w:rPr>
        <w:t>u</w:t>
      </w:r>
      <w:r w:rsidR="00AD1682" w:rsidRPr="00C8060F">
        <w:rPr>
          <w:rFonts w:ascii="Times New Roman" w:hAnsi="Times New Roman"/>
          <w:sz w:val="24"/>
          <w:szCs w:val="24"/>
        </w:rPr>
        <w:t xml:space="preserve"> </w:t>
      </w:r>
      <w:r w:rsidR="0033755D" w:rsidRPr="00C8060F">
        <w:rPr>
          <w:rFonts w:ascii="Times New Roman" w:hAnsi="Times New Roman"/>
          <w:sz w:val="24"/>
          <w:szCs w:val="24"/>
        </w:rPr>
        <w:t>za</w:t>
      </w:r>
      <w:r w:rsidR="00AD1682" w:rsidRPr="00C8060F">
        <w:rPr>
          <w:rFonts w:ascii="Times New Roman" w:hAnsi="Times New Roman"/>
          <w:sz w:val="24"/>
          <w:szCs w:val="24"/>
        </w:rPr>
        <w:t xml:space="preserve"> osposobljavanj</w:t>
      </w:r>
      <w:r w:rsidR="0033755D" w:rsidRPr="00C8060F">
        <w:rPr>
          <w:rFonts w:ascii="Times New Roman" w:hAnsi="Times New Roman"/>
          <w:sz w:val="24"/>
          <w:szCs w:val="24"/>
        </w:rPr>
        <w:t xml:space="preserve">e uzgajivača za umjetno </w:t>
      </w:r>
      <w:proofErr w:type="spellStart"/>
      <w:r w:rsidR="0033755D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33755D" w:rsidRPr="00C8060F">
        <w:rPr>
          <w:rFonts w:ascii="Times New Roman" w:hAnsi="Times New Roman"/>
          <w:sz w:val="24"/>
          <w:szCs w:val="24"/>
        </w:rPr>
        <w:t xml:space="preserve"> na vlastitom stadu </w:t>
      </w:r>
      <w:r w:rsidR="001D2791">
        <w:rPr>
          <w:rFonts w:ascii="Times New Roman" w:hAnsi="Times New Roman"/>
          <w:sz w:val="24"/>
          <w:szCs w:val="24"/>
        </w:rPr>
        <w:t>za razdoblje od</w:t>
      </w:r>
      <w:r w:rsidR="0064738D">
        <w:rPr>
          <w:rFonts w:ascii="Times New Roman" w:hAnsi="Times New Roman"/>
          <w:sz w:val="24"/>
          <w:szCs w:val="24"/>
        </w:rPr>
        <w:t xml:space="preserve">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01.11.202</w:t>
      </w:r>
      <w:r w:rsidR="004535D1">
        <w:rPr>
          <w:rFonts w:ascii="Times New Roman" w:hAnsi="Times New Roman"/>
          <w:color w:val="000000"/>
          <w:sz w:val="24"/>
          <w:szCs w:val="24"/>
        </w:rPr>
        <w:t>3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64738D">
        <w:rPr>
          <w:rFonts w:ascii="Times New Roman" w:hAnsi="Times New Roman"/>
          <w:sz w:val="24"/>
          <w:szCs w:val="24"/>
        </w:rPr>
        <w:t>31.</w:t>
      </w:r>
      <w:r w:rsidR="004535D1">
        <w:rPr>
          <w:rFonts w:ascii="Times New Roman" w:hAnsi="Times New Roman"/>
          <w:sz w:val="24"/>
          <w:szCs w:val="24"/>
        </w:rPr>
        <w:t>07</w:t>
      </w:r>
      <w:r w:rsidR="0064738D" w:rsidRPr="0064738D">
        <w:rPr>
          <w:rFonts w:ascii="Times New Roman" w:hAnsi="Times New Roman"/>
          <w:sz w:val="24"/>
          <w:szCs w:val="24"/>
        </w:rPr>
        <w:t>.202</w:t>
      </w:r>
      <w:r w:rsidR="004535D1">
        <w:rPr>
          <w:rFonts w:ascii="Times New Roman" w:hAnsi="Times New Roman"/>
          <w:sz w:val="24"/>
          <w:szCs w:val="24"/>
        </w:rPr>
        <w:t>4</w:t>
      </w:r>
      <w:r w:rsidR="0064738D" w:rsidRPr="0064738D">
        <w:rPr>
          <w:rFonts w:ascii="Times New Roman" w:hAnsi="Times New Roman"/>
          <w:sz w:val="24"/>
          <w:szCs w:val="24"/>
        </w:rPr>
        <w:t>. godine</w:t>
      </w:r>
      <w:r w:rsidR="001D2791" w:rsidRPr="0064738D">
        <w:rPr>
          <w:rFonts w:ascii="Times New Roman" w:hAnsi="Times New Roman"/>
          <w:sz w:val="24"/>
          <w:szCs w:val="24"/>
        </w:rPr>
        <w:t>.</w:t>
      </w:r>
    </w:p>
    <w:p w14:paraId="4D24AD31" w14:textId="77777777" w:rsidR="006E1428" w:rsidRPr="006E1428" w:rsidRDefault="006E1428" w:rsidP="006E1428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5BC2167D" w:rsidR="00431BA1" w:rsidRPr="004B26F0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4B26F0">
        <w:rPr>
          <w:rFonts w:ascii="Times New Roman" w:hAnsi="Times New Roman"/>
          <w:bCs/>
          <w:sz w:val="24"/>
          <w:szCs w:val="24"/>
        </w:rPr>
        <w:t>.</w:t>
      </w:r>
      <w:r w:rsidR="004535D1">
        <w:rPr>
          <w:rFonts w:ascii="Times New Roman" w:hAnsi="Times New Roman"/>
          <w:bCs/>
          <w:sz w:val="24"/>
          <w:szCs w:val="24"/>
        </w:rPr>
        <w:t>0</w:t>
      </w:r>
      <w:r w:rsidR="004B26F0">
        <w:rPr>
          <w:rFonts w:ascii="Times New Roman" w:hAnsi="Times New Roman"/>
          <w:bCs/>
          <w:sz w:val="24"/>
          <w:szCs w:val="24"/>
        </w:rPr>
        <w:t xml:space="preserve">00,00 </w:t>
      </w:r>
      <w:r w:rsidR="0064738D" w:rsidRPr="0064738D">
        <w:rPr>
          <w:rFonts w:ascii="Times New Roman" w:hAnsi="Times New Roman"/>
          <w:bCs/>
          <w:noProof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MJERU 1.1.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i 1</w:t>
      </w:r>
      <w:r w:rsidR="004535D1">
        <w:rPr>
          <w:rFonts w:ascii="Times New Roman" w:hAnsi="Times New Roman"/>
          <w:bCs/>
          <w:sz w:val="24"/>
          <w:szCs w:val="24"/>
          <w:lang w:val="hr-HR"/>
        </w:rPr>
        <w:t>6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>.</w:t>
      </w:r>
      <w:r w:rsidR="004535D1">
        <w:rPr>
          <w:rFonts w:ascii="Times New Roman" w:hAnsi="Times New Roman"/>
          <w:bCs/>
          <w:sz w:val="24"/>
          <w:szCs w:val="24"/>
          <w:lang w:val="hr-HR"/>
        </w:rPr>
        <w:t>000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,00 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MJERU 1.6. Umjetno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  <w:r w:rsidRPr="004B26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</w:p>
    <w:p w14:paraId="7286DE98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A72F701" w14:textId="336D3C27" w:rsidR="001D4827" w:rsidRPr="001D4827" w:rsidRDefault="001D4827" w:rsidP="001D48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1D4827">
        <w:rPr>
          <w:rFonts w:ascii="Times New Roman" w:hAnsi="Times New Roman" w:cs="Times New Roman"/>
          <w:noProof/>
          <w:sz w:val="24"/>
          <w:szCs w:val="24"/>
          <w:lang w:val="hr-HR"/>
        </w:rPr>
        <w:t>Najviši iznos potpore koju jedan korisnik potpore može ostvariti iz Proračuna Brodsko-posavske županije u godinama provedbe ovog Programa po svim osnovama potpora male vrijednosti je do 1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3</w:t>
      </w:r>
      <w:r w:rsidRPr="001D482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272</w:t>
      </w:r>
      <w:r w:rsidRPr="001D482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,00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Pr="001D482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 korisniku godišnje</w:t>
      </w:r>
      <w:r w:rsidR="00E52498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, </w:t>
      </w:r>
      <w:r w:rsidR="00E52498" w:rsidRPr="00D122D3">
        <w:rPr>
          <w:rFonts w:ascii="Times New Roman" w:hAnsi="Times New Roman" w:cs="Times New Roman"/>
          <w:sz w:val="24"/>
          <w:szCs w:val="24"/>
          <w:lang w:val="hr-HR"/>
        </w:rPr>
        <w:t>odnosno za</w:t>
      </w:r>
      <w:r w:rsidR="00E52498" w:rsidRPr="00D122D3">
        <w:rPr>
          <w:rFonts w:ascii="Times New Roman" w:hAnsi="Times New Roman"/>
          <w:sz w:val="24"/>
          <w:szCs w:val="24"/>
          <w:lang w:val="hr-HR"/>
        </w:rPr>
        <w:t xml:space="preserve"> MJERU 1.6. Umjetno </w:t>
      </w:r>
      <w:proofErr w:type="spellStart"/>
      <w:r w:rsidR="00E52498" w:rsidRPr="00D122D3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  <w:r w:rsidR="00E52498" w:rsidRPr="00D122D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52498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do</w:t>
      </w:r>
      <w:r w:rsidR="00E5249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1.327</w:t>
      </w:r>
      <w:r w:rsidR="00E52498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E5249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23</w:t>
      </w:r>
      <w:r w:rsidR="00E52498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E5249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E52498" w:rsidRPr="00D122D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.</w:t>
      </w:r>
    </w:p>
    <w:p w14:paraId="3EB9CB20" w14:textId="77777777" w:rsidR="00431BA1" w:rsidRPr="006C113D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58F6236" w14:textId="7EBC7909" w:rsidR="00FC49A4" w:rsidRDefault="00431BA1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  <w:r>
        <w:rPr>
          <w:color w:val="231F20"/>
          <w:shd w:val="clear" w:color="auto" w:fill="FFFFFF"/>
        </w:rPr>
        <w:t>Jedinični iznos potpore male vrijednosti predviđenih Programom</w:t>
      </w:r>
      <w:r w:rsidR="00933CA5">
        <w:rPr>
          <w:color w:val="231F20"/>
          <w:shd w:val="clear" w:color="auto" w:fill="FFFFFF"/>
        </w:rPr>
        <w:t xml:space="preserve"> se odobrava: </w:t>
      </w:r>
    </w:p>
    <w:p w14:paraId="1F7C5B36" w14:textId="77777777" w:rsidR="00265E95" w:rsidRPr="00B46FE1" w:rsidRDefault="00265E95" w:rsidP="004C415B">
      <w:pPr>
        <w:pStyle w:val="box460313"/>
        <w:shd w:val="clear" w:color="auto" w:fill="FFFFFF"/>
        <w:spacing w:before="0" w:beforeAutospacing="0" w:after="0" w:afterAutospacing="0"/>
        <w:jc w:val="both"/>
        <w:textAlignment w:val="baseline"/>
        <w:rPr>
          <w:color w:val="231F20"/>
          <w:shd w:val="clear" w:color="auto" w:fill="FFFFFF"/>
        </w:rPr>
      </w:pPr>
    </w:p>
    <w:p w14:paraId="2C00B33F" w14:textId="2E4C5C0F" w:rsidR="00933CA5" w:rsidRPr="00AA23AE" w:rsidRDefault="00933CA5" w:rsidP="00933CA5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bookmarkStart w:id="1" w:name="_Hlk529183346"/>
      <w:r w:rsidRPr="00AA23AE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MJERA 1.1. </w:t>
      </w:r>
      <w:r w:rsidR="000114BE" w:rsidRPr="00AA23AE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0114BE" w:rsidRPr="00AA23AE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0114BE" w:rsidRPr="00AA23AE">
        <w:rPr>
          <w:rFonts w:ascii="Times New Roman" w:hAnsi="Times New Roman"/>
          <w:sz w:val="24"/>
          <w:szCs w:val="24"/>
          <w:lang w:val="hr-HR"/>
        </w:rPr>
        <w:t xml:space="preserve"> svih pasmina</w:t>
      </w:r>
    </w:p>
    <w:p w14:paraId="42C96C45" w14:textId="47230BFD" w:rsidR="00933CA5" w:rsidRPr="00933CA5" w:rsidRDefault="00933CA5" w:rsidP="00933CA5">
      <w:pPr>
        <w:pStyle w:val="Odlomakpopisa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do  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132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72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eastAsia="hr-HR"/>
        </w:rPr>
        <w:t xml:space="preserve"> po steonoj junici nakon prvog teljenja, </w:t>
      </w:r>
      <w:bookmarkEnd w:id="1"/>
    </w:p>
    <w:p w14:paraId="444B61F7" w14:textId="7BFFF67D" w:rsidR="00933CA5" w:rsidRPr="00933CA5" w:rsidRDefault="00933CA5" w:rsidP="00933CA5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do</w:t>
      </w:r>
      <w:r w:rsidR="00570D8A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159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,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27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po steonoj junici nakon prvog teljenja za profesionalne i ekološke poljoprivrednike,</w:t>
      </w:r>
    </w:p>
    <w:p w14:paraId="1AFA24D6" w14:textId="6B7B8305" w:rsidR="00933CA5" w:rsidRDefault="00933CA5" w:rsidP="00933CA5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do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199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>,0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8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1840C5">
        <w:rPr>
          <w:rFonts w:ascii="Times New Roman" w:eastAsia="Times New Roman" w:hAnsi="Times New Roman"/>
          <w:sz w:val="24"/>
          <w:szCs w:val="24"/>
          <w:lang w:val="hr-HR" w:eastAsia="hr-HR"/>
        </w:rPr>
        <w:t>eura</w:t>
      </w:r>
      <w:r w:rsidRPr="00933CA5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po steonoj junici nakon prvog teljenja za mlade poljoprivrednike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,</w:t>
      </w:r>
    </w:p>
    <w:p w14:paraId="641D067A" w14:textId="77777777" w:rsidR="006C113D" w:rsidRDefault="006C113D" w:rsidP="00823CD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FEFED73" w14:textId="2E216886" w:rsidR="004C415B" w:rsidRDefault="00933CA5" w:rsidP="006C113D">
      <w:pPr>
        <w:spacing w:after="0" w:line="240" w:lineRule="auto"/>
        <w:ind w:right="-567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MJERA 1.6. </w:t>
      </w:r>
      <w:proofErr w:type="spellStart"/>
      <w:r w:rsidR="000114BE" w:rsidRPr="00AC46D2">
        <w:rPr>
          <w:rFonts w:ascii="Times New Roman" w:hAnsi="Times New Roman"/>
          <w:sz w:val="24"/>
          <w:szCs w:val="24"/>
        </w:rPr>
        <w:t>Umjetno</w:t>
      </w:r>
      <w:proofErr w:type="spellEnd"/>
      <w:r w:rsidR="000114BE" w:rsidRPr="00AC46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14BE"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="000114BE"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do 100% iznosa troškova po izvršenom </w:t>
      </w:r>
      <w:proofErr w:type="spellStart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osjemenjivanju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(ne uključujući </w:t>
      </w:r>
      <w:proofErr w:type="spellStart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pregone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), a najviše do 1.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327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23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godišnje po korisniku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, odnosno do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2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0,00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po </w:t>
      </w:r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umjetnom </w:t>
      </w:r>
      <w:proofErr w:type="spellStart"/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osjemenjivanju</w:t>
      </w:r>
      <w:proofErr w:type="spellEnd"/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krav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</w:t>
      </w:r>
      <w:r w:rsidR="00780720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koje je rezultiralo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oplodnjom i </w:t>
      </w:r>
      <w:proofErr w:type="spellStart"/>
      <w:r w:rsidR="00954487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telenj</w:t>
      </w:r>
      <w:r w:rsidR="00D903A8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em</w:t>
      </w:r>
      <w:proofErr w:type="spellEnd"/>
      <w:r w:rsidR="002F5B5E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08205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te</w:t>
      </w:r>
      <w:r w:rsidR="004D65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3601A3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do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10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,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62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1840C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eura</w:t>
      </w:r>
      <w:r w:rsidR="00E90EF6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za </w:t>
      </w:r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dvije doze </w:t>
      </w:r>
      <w:proofErr w:type="spellStart"/>
      <w:r w:rsidR="004E4D6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nerastovs</w:t>
      </w:r>
      <w:r w:rsidR="008C5C47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kog</w:t>
      </w:r>
      <w:proofErr w:type="spellEnd"/>
      <w:r w:rsidR="004E4D6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 </w:t>
      </w:r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sjemena za jedan ciklus </w:t>
      </w:r>
      <w:proofErr w:type="spellStart"/>
      <w:r w:rsidR="00F16CD2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osjemenjivanja</w:t>
      </w:r>
      <w:proofErr w:type="spellEnd"/>
      <w:r w:rsidRPr="00933CA5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.</w:t>
      </w:r>
    </w:p>
    <w:p w14:paraId="6F3EE3DC" w14:textId="77777777" w:rsidR="00AD1682" w:rsidRPr="006C113D" w:rsidRDefault="00AD1682" w:rsidP="006C113D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230C11A4" w14:textId="2ECB1878" w:rsidR="00AA6F92" w:rsidRPr="00AB1C3B" w:rsidRDefault="004C415B" w:rsidP="00AB1C3B">
      <w:pPr>
        <w:jc w:val="both"/>
        <w:rPr>
          <w:rFonts w:eastAsia="Calibri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Sukladno članku 3. Uredbe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ukupni iznos potpora male vrijednosti koji je dodijeljen pojedinom korisniku ne smije prijeći iznos od 20.000,00 EUR tijekom razdoblja od tri fiskalne godine</w:t>
      </w:r>
      <w:r w:rsidR="00AB1C3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uključujući i potporu dobivenu u okviru ovog Javnog poziva.</w:t>
      </w:r>
    </w:p>
    <w:p w14:paraId="4E1BFBB3" w14:textId="77777777" w:rsidR="002649EB" w:rsidRPr="002649EB" w:rsidRDefault="002649EB" w:rsidP="002649E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649E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1D57E12E" w14:textId="77777777" w:rsidR="00AA6F92" w:rsidRPr="00996B99" w:rsidRDefault="00AA6F92" w:rsidP="00D66F84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0AB66E0" w14:textId="20B041D0" w:rsidR="004C415B" w:rsidRPr="00FF1C20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ROKOVI ZA PODNOŠENJE ZAHTJEVA I DODJELU POTPORA</w:t>
      </w:r>
    </w:p>
    <w:p w14:paraId="24D984A8" w14:textId="77777777" w:rsidR="00FF1C20" w:rsidRPr="004C415B" w:rsidRDefault="00FF1C20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26091EB2" w14:textId="7D03761C" w:rsidR="00823F23" w:rsidRPr="00456B67" w:rsidRDefault="00823F23" w:rsidP="00823F23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Potpora se ostvaruje za razdoblje od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01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1.202</w:t>
      </w:r>
      <w:r w:rsidR="001D4827">
        <w:rPr>
          <w:rFonts w:ascii="Times New Roman" w:hAnsi="Times New Roman" w:cs="Times New Roman"/>
          <w:noProof/>
          <w:sz w:val="24"/>
          <w:szCs w:val="24"/>
          <w:lang w:val="hr-HR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do 31.</w:t>
      </w:r>
      <w:r w:rsidR="001D4827">
        <w:rPr>
          <w:rFonts w:ascii="Times New Roman" w:hAnsi="Times New Roman" w:cs="Times New Roman"/>
          <w:noProof/>
          <w:sz w:val="24"/>
          <w:szCs w:val="24"/>
          <w:lang w:val="hr-HR"/>
        </w:rPr>
        <w:t>07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.202</w:t>
      </w:r>
      <w:r w:rsidR="001D4827">
        <w:rPr>
          <w:rFonts w:ascii="Times New Roman" w:hAnsi="Times New Roman" w:cs="Times New Roman"/>
          <w:noProof/>
          <w:sz w:val="24"/>
          <w:szCs w:val="24"/>
          <w:lang w:val="hr-HR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, a najkasnije do </w:t>
      </w:r>
      <w:r w:rsidR="00B176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31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.1</w:t>
      </w:r>
      <w:r w:rsidR="00B1768E">
        <w:rPr>
          <w:rFonts w:ascii="Times New Roman" w:hAnsi="Times New Roman" w:cs="Times New Roman"/>
          <w:noProof/>
          <w:sz w:val="24"/>
          <w:szCs w:val="24"/>
          <w:lang w:val="hr-HR"/>
        </w:rPr>
        <w:t>0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.202</w:t>
      </w:r>
      <w:r w:rsidR="001D4827">
        <w:rPr>
          <w:rFonts w:ascii="Times New Roman" w:hAnsi="Times New Roman" w:cs="Times New Roman"/>
          <w:noProof/>
          <w:sz w:val="24"/>
          <w:szCs w:val="24"/>
          <w:lang w:val="hr-HR"/>
        </w:rPr>
        <w:t>4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03CE6974" w14:textId="77777777" w:rsidR="00FF1C20" w:rsidRPr="004C415B" w:rsidRDefault="00FF1C20" w:rsidP="00FF1C20">
      <w:pPr>
        <w:spacing w:after="0" w:line="240" w:lineRule="auto"/>
        <w:ind w:right="-283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B46FE1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323E7A80" w14:textId="497B359E" w:rsidR="005971E5" w:rsidRDefault="00424C3E" w:rsidP="00FF1C2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dokaz o upisu u Upisnik poljoprivrednika / Upisnik obiteljskih poljoprivrednih gospodarstava ili Upisnik ekoloških proizvođača (preslika rješenja ili preslika prve stranice LIST A Zahtjeva za potporu od APPRRR u tekućoj godini)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0F60F486" w14:textId="085723B8" w:rsidR="005971E5" w:rsidRPr="005971E5" w:rsidRDefault="005971E5" w:rsidP="00ED53CF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preslika računa (R1, R2), na ime nositelja poljoprivrednog gospodarstva, za provedeno ulaganje i dokaz o plaćenim prihvatljivim troškovima koji su nastali i plaćeni u tekućoj godini u kojoj se podnosi zahtjev za potporu,</w:t>
      </w:r>
    </w:p>
    <w:p w14:paraId="3999AFC6" w14:textId="4B564B7E" w:rsidR="008B1D54" w:rsidRDefault="008B1D54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418B615E" w14:textId="718714D7" w:rsidR="007B1D0F" w:rsidRPr="008B1D54" w:rsidRDefault="007B1D0F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osobne iskaznice za mlade poljoprivrednike,</w:t>
      </w:r>
    </w:p>
    <w:p w14:paraId="57F91120" w14:textId="52E0E7E8" w:rsidR="008B1D54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izjavu o dodijeljenim potporama male vrijednosti</w:t>
      </w:r>
      <w:r w:rsidR="00C9624E">
        <w:rPr>
          <w:rFonts w:ascii="Times New Roman" w:hAnsi="Times New Roman"/>
          <w:sz w:val="24"/>
          <w:szCs w:val="24"/>
        </w:rPr>
        <w:t>,</w:t>
      </w:r>
    </w:p>
    <w:p w14:paraId="12E5DACB" w14:textId="039E67D6" w:rsidR="00C86401" w:rsidRPr="008B1D54" w:rsidRDefault="00C86401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izjava da korisnik nije u sustavu PDV-a,</w:t>
      </w:r>
    </w:p>
    <w:p w14:paraId="339F3FB4" w14:textId="77777777" w:rsidR="002A2103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07EE3949" w14:textId="77777777" w:rsidR="0078746A" w:rsidRDefault="0078746A" w:rsidP="00787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5DEE2D" w14:textId="77777777" w:rsidR="0078746A" w:rsidRPr="00F12FB2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6287202B" w14:textId="77777777" w:rsidR="0078746A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96483B" w14:textId="64308608" w:rsidR="0078746A" w:rsidRPr="0078746A" w:rsidRDefault="0078746A" w:rsidP="0078746A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obveznika, odnosno za pravne osobe Obavijest o nacionalnoj klasifikaciji djelatnosti)</w:t>
      </w:r>
    </w:p>
    <w:p w14:paraId="7F5BAAC3" w14:textId="77CFAF4A" w:rsidR="00AF1798" w:rsidRDefault="004C415B" w:rsidP="002A210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A2103">
        <w:rPr>
          <w:rFonts w:ascii="Times New Roman" w:hAnsi="Times New Roman"/>
          <w:sz w:val="24"/>
          <w:szCs w:val="24"/>
        </w:rPr>
        <w:br/>
      </w:r>
      <w:r w:rsidRPr="002A2103">
        <w:rPr>
          <w:rFonts w:ascii="Times New Roman" w:hAnsi="Times New Roman"/>
          <w:sz w:val="24"/>
          <w:szCs w:val="24"/>
          <w:shd w:val="clear" w:color="auto" w:fill="FFFFFF"/>
        </w:rPr>
        <w:t>Propisani obrazac zahtjeva mora biti ispisan i potpisan od ovlaštene osobe</w:t>
      </w:r>
    </w:p>
    <w:p w14:paraId="091D86D4" w14:textId="4CCA1C73" w:rsidR="007F50C4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00B252C7" w14:textId="77777777" w:rsidR="007F50C4" w:rsidRPr="00996B99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77777777" w:rsidR="005A61F5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77777777" w:rsidR="004C415B" w:rsidRPr="004C415B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35A734F5" w14:textId="77777777" w:rsidR="0078746A" w:rsidRDefault="0078746A" w:rsidP="00B85A50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14:paraId="08A56746" w14:textId="580E3F82" w:rsidR="00FC49A4" w:rsidRDefault="00B85A50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lastRenderedPageBreak/>
        <w:t>Prijava za dodjelu potpore s potrebnom dokumentacijom podnosi se poštom ili se osobno predaje u pisarnici Brodsko-posavske županije na adresu:</w:t>
      </w:r>
    </w:p>
    <w:p w14:paraId="00D8AC19" w14:textId="77777777" w:rsidR="0078746A" w:rsidRPr="001D4827" w:rsidRDefault="0078746A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2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2AD1400F" w14:textId="3C12366A" w:rsidR="006D0A3E" w:rsidRDefault="00B85A50" w:rsidP="0023141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3" w:name="_Hlk175126702"/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male vrijednosti </w:t>
      </w:r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za krave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prvotelke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i umjetno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osjemenjivanje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na području Brodsko-posavske ž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upanije </w:t>
      </w:r>
      <w:r w:rsidR="002C0D6D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1D4827">
        <w:rPr>
          <w:rFonts w:ascii="Times New Roman" w:hAnsi="Times New Roman"/>
          <w:b/>
          <w:sz w:val="24"/>
          <w:szCs w:val="24"/>
          <w:lang w:val="hr-HR"/>
        </w:rPr>
        <w:t>4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)</w:t>
      </w:r>
      <w:bookmarkEnd w:id="2"/>
    </w:p>
    <w:bookmarkEnd w:id="3"/>
    <w:p w14:paraId="4B80C306" w14:textId="77777777" w:rsidR="00B652C9" w:rsidRDefault="00B652C9" w:rsidP="00823F23">
      <w:pPr>
        <w:pStyle w:val="Default"/>
        <w:jc w:val="both"/>
        <w:rPr>
          <w:rFonts w:ascii="Times New Roman" w:hAnsi="Times New Roman" w:cs="Times New Roman"/>
        </w:rPr>
      </w:pPr>
    </w:p>
    <w:p w14:paraId="29C4C9C8" w14:textId="4C447E6F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1D4827">
        <w:rPr>
          <w:rFonts w:ascii="Times New Roman" w:hAnsi="Times New Roman" w:cs="Times New Roman"/>
        </w:rPr>
        <w:t>4</w:t>
      </w:r>
      <w:r w:rsidRPr="00905CC8">
        <w:rPr>
          <w:rFonts w:ascii="Times New Roman" w:hAnsi="Times New Roman" w:cs="Times New Roman"/>
        </w:rPr>
        <w:t xml:space="preserve">. godinu, a najkasnije do </w:t>
      </w:r>
      <w:r w:rsidR="00305B93">
        <w:rPr>
          <w:rFonts w:ascii="Times New Roman" w:hAnsi="Times New Roman" w:cs="Times New Roman"/>
        </w:rPr>
        <w:t>31</w:t>
      </w:r>
      <w:r w:rsidRPr="00905CC8">
        <w:rPr>
          <w:rFonts w:ascii="Times New Roman" w:hAnsi="Times New Roman" w:cs="Times New Roman"/>
        </w:rPr>
        <w:t xml:space="preserve">. </w:t>
      </w:r>
      <w:r w:rsidR="00305B93">
        <w:rPr>
          <w:rFonts w:ascii="Times New Roman" w:hAnsi="Times New Roman" w:cs="Times New Roman"/>
        </w:rPr>
        <w:t>listopada</w:t>
      </w:r>
      <w:r w:rsidRPr="00905CC8">
        <w:rPr>
          <w:rFonts w:ascii="Times New Roman" w:hAnsi="Times New Roman" w:cs="Times New Roman"/>
        </w:rPr>
        <w:t xml:space="preserve"> 202</w:t>
      </w:r>
      <w:r w:rsidR="001D4827">
        <w:rPr>
          <w:rFonts w:ascii="Times New Roman" w:hAnsi="Times New Roman" w:cs="Times New Roman"/>
        </w:rPr>
        <w:t>4</w:t>
      </w:r>
      <w:r w:rsidRPr="00905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D7DC2D0" w14:textId="77777777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</w:p>
    <w:p w14:paraId="5CA79880" w14:textId="77777777" w:rsidR="00823F23" w:rsidRPr="00905CC8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trenutku iskorištenja raspoloživih sredstava Županija će obavijestiti javnost o obustavi zaprimanja prijava po ovom Javnom pozivu, odnosno Programu putem službene mrežne stranice.</w:t>
      </w:r>
    </w:p>
    <w:p w14:paraId="249258EB" w14:textId="77777777" w:rsidR="00823F23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D69F0DC" w14:textId="77777777" w:rsidR="00823F23" w:rsidRPr="00996B99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tel.035/216-263, e-mail: </w:t>
      </w:r>
      <w:hyperlink r:id="rId8" w:history="1">
        <w:r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449F853" w14:textId="77777777" w:rsidR="00823F23" w:rsidRDefault="00823F23" w:rsidP="00823F2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24C837CF" w14:textId="50165422" w:rsidR="00823F23" w:rsidRPr="00823F23" w:rsidRDefault="00823F23" w:rsidP="00823F23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823F23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3011C7C2" w14:textId="77777777" w:rsidR="00823F23" w:rsidRPr="002709A4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209AA3A1" w14:textId="77777777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>jedom zaprimanja.</w:t>
      </w:r>
    </w:p>
    <w:p w14:paraId="352922DC" w14:textId="78D864A9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062B3368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1843B737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25FDC52" w14:textId="77777777" w:rsidR="00823F23" w:rsidRPr="002709A4" w:rsidRDefault="00823F23" w:rsidP="00823F23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hr-HR" w:eastAsia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Sve nepotpune i nepravovremene zahtjeve kao i zahtjeve koji nisu dostavljeni na propisanim obrascima odnosno zahtjevi podneseni protivno uvjetima iz ovog Javnog poziva neće biti razmatrani, a o čemu će podnositelj biti pismeno obaviješten.</w:t>
      </w:r>
    </w:p>
    <w:p w14:paraId="196B3644" w14:textId="7041AE1F" w:rsidR="00D86DA8" w:rsidRDefault="00D86DA8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22C1C0B7" w14:textId="7E0B0438" w:rsid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0B42BD99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A66A8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210</w:t>
      </w:r>
    </w:p>
    <w:p w14:paraId="4041D99F" w14:textId="646C35A4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02/06-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823F23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</w:t>
      </w:r>
      <w:r w:rsidR="006729A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29D58FA2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</w:t>
      </w:r>
      <w:r w:rsidR="00B1768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kolovoza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4" w15:restartNumberingAfterBreak="0">
    <w:nsid w:val="597E71F6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547954">
    <w:abstractNumId w:val="7"/>
  </w:num>
  <w:num w:numId="2" w16cid:durableId="2012946408">
    <w:abstractNumId w:val="8"/>
  </w:num>
  <w:num w:numId="3" w16cid:durableId="696085958">
    <w:abstractNumId w:val="3"/>
  </w:num>
  <w:num w:numId="4" w16cid:durableId="1588494023">
    <w:abstractNumId w:val="5"/>
  </w:num>
  <w:num w:numId="5" w16cid:durableId="1485315167">
    <w:abstractNumId w:val="6"/>
  </w:num>
  <w:num w:numId="6" w16cid:durableId="930819929">
    <w:abstractNumId w:val="1"/>
  </w:num>
  <w:num w:numId="7" w16cid:durableId="1786267930">
    <w:abstractNumId w:val="2"/>
  </w:num>
  <w:num w:numId="8" w16cid:durableId="1406683010">
    <w:abstractNumId w:val="0"/>
  </w:num>
  <w:num w:numId="9" w16cid:durableId="8324509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42857"/>
    <w:rsid w:val="00082052"/>
    <w:rsid w:val="00087408"/>
    <w:rsid w:val="00091996"/>
    <w:rsid w:val="000960ED"/>
    <w:rsid w:val="000B64A7"/>
    <w:rsid w:val="000C1EF5"/>
    <w:rsid w:val="000D1CB8"/>
    <w:rsid w:val="000F60F4"/>
    <w:rsid w:val="00103D4F"/>
    <w:rsid w:val="001054A1"/>
    <w:rsid w:val="0011314E"/>
    <w:rsid w:val="001369F0"/>
    <w:rsid w:val="001427D1"/>
    <w:rsid w:val="001473B6"/>
    <w:rsid w:val="00147DEC"/>
    <w:rsid w:val="00162533"/>
    <w:rsid w:val="001840C5"/>
    <w:rsid w:val="001A543C"/>
    <w:rsid w:val="001D2791"/>
    <w:rsid w:val="001D4827"/>
    <w:rsid w:val="001F5D9B"/>
    <w:rsid w:val="001F663D"/>
    <w:rsid w:val="00227369"/>
    <w:rsid w:val="00231419"/>
    <w:rsid w:val="002507F4"/>
    <w:rsid w:val="002649EB"/>
    <w:rsid w:val="00265E95"/>
    <w:rsid w:val="00285EAF"/>
    <w:rsid w:val="00286407"/>
    <w:rsid w:val="002A01A1"/>
    <w:rsid w:val="002A2103"/>
    <w:rsid w:val="002C0D6D"/>
    <w:rsid w:val="002D3001"/>
    <w:rsid w:val="002D5C9E"/>
    <w:rsid w:val="002D7B51"/>
    <w:rsid w:val="002E2C79"/>
    <w:rsid w:val="002E2EEE"/>
    <w:rsid w:val="002E4A6F"/>
    <w:rsid w:val="002F5B5E"/>
    <w:rsid w:val="003038B5"/>
    <w:rsid w:val="00305B93"/>
    <w:rsid w:val="00312D92"/>
    <w:rsid w:val="00313A45"/>
    <w:rsid w:val="00327828"/>
    <w:rsid w:val="003321E1"/>
    <w:rsid w:val="00332EFA"/>
    <w:rsid w:val="0033755D"/>
    <w:rsid w:val="003601A3"/>
    <w:rsid w:val="003738C2"/>
    <w:rsid w:val="00375E1B"/>
    <w:rsid w:val="003A6804"/>
    <w:rsid w:val="003E6741"/>
    <w:rsid w:val="00417154"/>
    <w:rsid w:val="00424C3E"/>
    <w:rsid w:val="00431BA1"/>
    <w:rsid w:val="00432C03"/>
    <w:rsid w:val="004535D1"/>
    <w:rsid w:val="00456259"/>
    <w:rsid w:val="00473F10"/>
    <w:rsid w:val="004948EC"/>
    <w:rsid w:val="00495CFE"/>
    <w:rsid w:val="004A7E3A"/>
    <w:rsid w:val="004B0922"/>
    <w:rsid w:val="004B26F0"/>
    <w:rsid w:val="004C415B"/>
    <w:rsid w:val="004C41F9"/>
    <w:rsid w:val="004C4383"/>
    <w:rsid w:val="004D65A5"/>
    <w:rsid w:val="004E4D65"/>
    <w:rsid w:val="004E5C88"/>
    <w:rsid w:val="004F6BF2"/>
    <w:rsid w:val="00507FF1"/>
    <w:rsid w:val="00517E07"/>
    <w:rsid w:val="005275EF"/>
    <w:rsid w:val="00534D87"/>
    <w:rsid w:val="00561455"/>
    <w:rsid w:val="00570D8A"/>
    <w:rsid w:val="005971E5"/>
    <w:rsid w:val="005A0409"/>
    <w:rsid w:val="005A161A"/>
    <w:rsid w:val="005A61F5"/>
    <w:rsid w:val="005F00E1"/>
    <w:rsid w:val="005F0B07"/>
    <w:rsid w:val="005F7463"/>
    <w:rsid w:val="005F7E9E"/>
    <w:rsid w:val="006063C4"/>
    <w:rsid w:val="006073B2"/>
    <w:rsid w:val="0062703B"/>
    <w:rsid w:val="00641413"/>
    <w:rsid w:val="006423A1"/>
    <w:rsid w:val="0064738D"/>
    <w:rsid w:val="006729A2"/>
    <w:rsid w:val="00674A0B"/>
    <w:rsid w:val="0067786C"/>
    <w:rsid w:val="00693DD4"/>
    <w:rsid w:val="006B18B7"/>
    <w:rsid w:val="006C113D"/>
    <w:rsid w:val="006D0A3E"/>
    <w:rsid w:val="006E1428"/>
    <w:rsid w:val="006E5132"/>
    <w:rsid w:val="006F021B"/>
    <w:rsid w:val="006F064C"/>
    <w:rsid w:val="00702A00"/>
    <w:rsid w:val="00721080"/>
    <w:rsid w:val="00733223"/>
    <w:rsid w:val="00741104"/>
    <w:rsid w:val="007624A0"/>
    <w:rsid w:val="0077306C"/>
    <w:rsid w:val="00780720"/>
    <w:rsid w:val="0078746A"/>
    <w:rsid w:val="007910AF"/>
    <w:rsid w:val="007B1D0F"/>
    <w:rsid w:val="007C5E07"/>
    <w:rsid w:val="007D1F1E"/>
    <w:rsid w:val="007F50C4"/>
    <w:rsid w:val="007F79DC"/>
    <w:rsid w:val="00805D03"/>
    <w:rsid w:val="00813BB9"/>
    <w:rsid w:val="00823CD3"/>
    <w:rsid w:val="00823F23"/>
    <w:rsid w:val="00826EC0"/>
    <w:rsid w:val="008325B0"/>
    <w:rsid w:val="00853554"/>
    <w:rsid w:val="0087782D"/>
    <w:rsid w:val="008A0B01"/>
    <w:rsid w:val="008B1D54"/>
    <w:rsid w:val="008C5C47"/>
    <w:rsid w:val="008C6E8A"/>
    <w:rsid w:val="008D0D1B"/>
    <w:rsid w:val="008D3507"/>
    <w:rsid w:val="008E16F5"/>
    <w:rsid w:val="008E6C12"/>
    <w:rsid w:val="00905E7A"/>
    <w:rsid w:val="0092167F"/>
    <w:rsid w:val="009239EF"/>
    <w:rsid w:val="009337BF"/>
    <w:rsid w:val="00933CA5"/>
    <w:rsid w:val="00954487"/>
    <w:rsid w:val="00996B99"/>
    <w:rsid w:val="009A585F"/>
    <w:rsid w:val="009B391C"/>
    <w:rsid w:val="009B57E7"/>
    <w:rsid w:val="009C1C7E"/>
    <w:rsid w:val="009E1C4D"/>
    <w:rsid w:val="00A04B63"/>
    <w:rsid w:val="00A157EE"/>
    <w:rsid w:val="00A3469E"/>
    <w:rsid w:val="00A54EEB"/>
    <w:rsid w:val="00A60A95"/>
    <w:rsid w:val="00A66A8E"/>
    <w:rsid w:val="00A83DA8"/>
    <w:rsid w:val="00A95E30"/>
    <w:rsid w:val="00AA23AE"/>
    <w:rsid w:val="00AA6F92"/>
    <w:rsid w:val="00AB0B56"/>
    <w:rsid w:val="00AB1C3B"/>
    <w:rsid w:val="00AC46D2"/>
    <w:rsid w:val="00AD1682"/>
    <w:rsid w:val="00AD1AB8"/>
    <w:rsid w:val="00AE4E97"/>
    <w:rsid w:val="00AF1798"/>
    <w:rsid w:val="00B02A14"/>
    <w:rsid w:val="00B1768E"/>
    <w:rsid w:val="00B46FE1"/>
    <w:rsid w:val="00B652C9"/>
    <w:rsid w:val="00B706FD"/>
    <w:rsid w:val="00B85A50"/>
    <w:rsid w:val="00B92AA6"/>
    <w:rsid w:val="00BA3F94"/>
    <w:rsid w:val="00BD7DA7"/>
    <w:rsid w:val="00C45738"/>
    <w:rsid w:val="00C8060F"/>
    <w:rsid w:val="00C86401"/>
    <w:rsid w:val="00C92319"/>
    <w:rsid w:val="00C94E0F"/>
    <w:rsid w:val="00C9624E"/>
    <w:rsid w:val="00CD61A2"/>
    <w:rsid w:val="00CE31D4"/>
    <w:rsid w:val="00D122D3"/>
    <w:rsid w:val="00D403AC"/>
    <w:rsid w:val="00D57577"/>
    <w:rsid w:val="00D6427C"/>
    <w:rsid w:val="00D65713"/>
    <w:rsid w:val="00D66F84"/>
    <w:rsid w:val="00D86DA8"/>
    <w:rsid w:val="00D903A8"/>
    <w:rsid w:val="00DA274B"/>
    <w:rsid w:val="00DC37D0"/>
    <w:rsid w:val="00DD5766"/>
    <w:rsid w:val="00DF792D"/>
    <w:rsid w:val="00E24D0C"/>
    <w:rsid w:val="00E26655"/>
    <w:rsid w:val="00E26D4F"/>
    <w:rsid w:val="00E26DDB"/>
    <w:rsid w:val="00E35035"/>
    <w:rsid w:val="00E422B1"/>
    <w:rsid w:val="00E52498"/>
    <w:rsid w:val="00E62036"/>
    <w:rsid w:val="00E7204B"/>
    <w:rsid w:val="00E74E10"/>
    <w:rsid w:val="00E90EF6"/>
    <w:rsid w:val="00E9730E"/>
    <w:rsid w:val="00EA5DBF"/>
    <w:rsid w:val="00ED355D"/>
    <w:rsid w:val="00ED3C92"/>
    <w:rsid w:val="00ED7593"/>
    <w:rsid w:val="00EE5A4E"/>
    <w:rsid w:val="00EF32F2"/>
    <w:rsid w:val="00EF3FD2"/>
    <w:rsid w:val="00EF7E90"/>
    <w:rsid w:val="00F063CE"/>
    <w:rsid w:val="00F066A4"/>
    <w:rsid w:val="00F139F0"/>
    <w:rsid w:val="00F16CD2"/>
    <w:rsid w:val="00F306F7"/>
    <w:rsid w:val="00F921DE"/>
    <w:rsid w:val="00F92C5B"/>
    <w:rsid w:val="00F9666E"/>
    <w:rsid w:val="00FC4669"/>
    <w:rsid w:val="00FC49A4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1770</Words>
  <Characters>10090</Characters>
  <DocSecurity>0</DocSecurity>
  <Lines>84</Lines>
  <Paragraphs>23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2024-08-21T07:20:00Z</cp:lastPrinted>
  <dcterms:created xsi:type="dcterms:W3CDTF">2024-08-21T06:46:00Z</dcterms:created>
  <dcterms:modified xsi:type="dcterms:W3CDTF">2024-08-26T11:46:00Z</dcterms:modified>
</cp:coreProperties>
</file>