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9DE03" w14:textId="77777777" w:rsidR="00D66F84" w:rsidRPr="00D66F84" w:rsidRDefault="00D66F84" w:rsidP="00D66F84">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192C652D" wp14:editId="57321CFA">
            <wp:simplePos x="0" y="0"/>
            <wp:positionH relativeFrom="column">
              <wp:posOffset>5415280</wp:posOffset>
            </wp:positionH>
            <wp:positionV relativeFrom="paragraph">
              <wp:posOffset>104775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8" r:link="rId9"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11F7134D" w14:textId="77777777" w:rsidR="00D66F84" w:rsidRPr="00D66F84" w:rsidRDefault="00D66F84" w:rsidP="00D66F84">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388E946A" wp14:editId="50E06812">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143000" cy="1428750"/>
                    </a:xfrm>
                    <a:prstGeom prst="rect">
                      <a:avLst/>
                    </a:prstGeom>
                    <a:noFill/>
                  </pic:spPr>
                </pic:pic>
              </a:graphicData>
            </a:graphic>
          </wp:anchor>
        </w:drawing>
      </w:r>
    </w:p>
    <w:p w14:paraId="4EAC2E43" w14:textId="77777777" w:rsidR="00D66F84" w:rsidRPr="00D66F84" w:rsidRDefault="00D66F84" w:rsidP="00D66F84">
      <w:pPr>
        <w:keepNext/>
        <w:spacing w:after="0" w:line="240" w:lineRule="auto"/>
        <w:ind w:right="-284"/>
        <w:jc w:val="center"/>
        <w:outlineLvl w:val="5"/>
        <w:rPr>
          <w:rFonts w:ascii="Verdana" w:eastAsia="Arial Unicode MS" w:hAnsi="Verdana" w:cs="Arial"/>
          <w:b/>
          <w:iCs/>
          <w:color w:val="000000"/>
          <w:lang w:val="hr-HR" w:eastAsia="hr-HR"/>
        </w:rPr>
      </w:pPr>
      <w:r w:rsidRPr="00D66F84">
        <w:rPr>
          <w:rFonts w:ascii="Verdana" w:eastAsia="Arial Unicode MS" w:hAnsi="Verdana" w:cs="Arial"/>
          <w:b/>
          <w:iCs/>
          <w:color w:val="000000"/>
          <w:lang w:val="hr-HR" w:eastAsia="hr-HR"/>
        </w:rPr>
        <w:t>BRODSKO - POSAVSKA ŽUPANIJA</w:t>
      </w:r>
    </w:p>
    <w:p w14:paraId="3E77B082" w14:textId="77777777" w:rsidR="00D66F84" w:rsidRPr="00D66F84" w:rsidRDefault="00D66F84" w:rsidP="00D66F84">
      <w:pPr>
        <w:keepNext/>
        <w:spacing w:after="0" w:line="240" w:lineRule="auto"/>
        <w:ind w:right="-284"/>
        <w:jc w:val="center"/>
        <w:outlineLvl w:val="0"/>
        <w:rPr>
          <w:rFonts w:ascii="Verdana" w:eastAsia="Arial Unicode MS" w:hAnsi="Verdana" w:cs="Times New Roman"/>
          <w:b/>
          <w:bCs/>
          <w:lang w:val="hr-HR" w:eastAsia="hr-HR"/>
        </w:rPr>
      </w:pPr>
      <w:r w:rsidRPr="00D66F84">
        <w:rPr>
          <w:rFonts w:ascii="Verdana" w:eastAsia="Arial Unicode MS" w:hAnsi="Verdana" w:cs="Times New Roman"/>
          <w:b/>
          <w:bCs/>
          <w:lang w:val="hr-HR" w:eastAsia="hr-HR"/>
        </w:rPr>
        <w:t xml:space="preserve"> </w:t>
      </w:r>
    </w:p>
    <w:p w14:paraId="10BB41D9"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7AD9D468"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11B68AED"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22FC645D"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47A31B73"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5760F88C" w14:textId="79630C08" w:rsidR="00D66F84" w:rsidRPr="00D66F84" w:rsidRDefault="00753FC2" w:rsidP="00534C9D">
      <w:pPr>
        <w:pStyle w:val="Bezproreda"/>
        <w:spacing w:line="276" w:lineRule="auto"/>
        <w:ind w:right="-283"/>
        <w:jc w:val="both"/>
        <w:rPr>
          <w:rFonts w:ascii="Verdana" w:eastAsia="Times New Roman" w:hAnsi="Verdana" w:cs="Arial"/>
          <w:lang w:eastAsia="hr-HR"/>
        </w:rPr>
      </w:pPr>
      <w:r w:rsidRPr="00753FC2">
        <w:rPr>
          <w:rFonts w:ascii="Verdana" w:eastAsia="Times New Roman" w:hAnsi="Verdana" w:cs="Arial"/>
          <w:lang w:eastAsia="hr-HR"/>
        </w:rPr>
        <w:t>Temeljem članka 15. Programa dodjele potpora male vrijednosti poduzetnicima Brodsko-posavske županije u 202</w:t>
      </w:r>
      <w:r w:rsidR="00CC30E1">
        <w:rPr>
          <w:rFonts w:ascii="Verdana" w:eastAsia="Times New Roman" w:hAnsi="Verdana" w:cs="Arial"/>
          <w:lang w:eastAsia="hr-HR"/>
        </w:rPr>
        <w:t>5</w:t>
      </w:r>
      <w:r w:rsidRPr="00753FC2">
        <w:rPr>
          <w:rFonts w:ascii="Verdana" w:eastAsia="Times New Roman" w:hAnsi="Verdana" w:cs="Arial"/>
          <w:lang w:eastAsia="hr-HR"/>
        </w:rPr>
        <w:t>. godini, a sukladno Projektu dodjele potpore male vrijednosti poduzetnicima Brodsko-posavske županije za pojedinačne nastupe na sajmovima i manifestacijama u zemlji i inozemstvu u vezi s poduzetništvom i obrtništvom u 202</w:t>
      </w:r>
      <w:r w:rsidR="00CC30E1">
        <w:rPr>
          <w:rFonts w:ascii="Verdana" w:eastAsia="Times New Roman" w:hAnsi="Verdana" w:cs="Arial"/>
          <w:lang w:eastAsia="hr-HR"/>
        </w:rPr>
        <w:t>5</w:t>
      </w:r>
      <w:r w:rsidRPr="00753FC2">
        <w:rPr>
          <w:rFonts w:ascii="Verdana" w:eastAsia="Times New Roman" w:hAnsi="Verdana" w:cs="Arial"/>
          <w:lang w:eastAsia="hr-HR"/>
        </w:rPr>
        <w:t>. godini i Projektu dodjele potpore male vrijednosti poduzetnicima Brodsko-posavske županije za organizaciju sajmova i manifestacija u Brodsko-posavskoj županiji u vezi s poduzetništvom i obrtništvom u 202</w:t>
      </w:r>
      <w:r w:rsidR="00CC30E1">
        <w:rPr>
          <w:rFonts w:ascii="Verdana" w:eastAsia="Times New Roman" w:hAnsi="Verdana" w:cs="Arial"/>
          <w:lang w:eastAsia="hr-HR"/>
        </w:rPr>
        <w:t>5</w:t>
      </w:r>
      <w:r w:rsidRPr="00753FC2">
        <w:rPr>
          <w:rFonts w:ascii="Verdana" w:eastAsia="Times New Roman" w:hAnsi="Verdana" w:cs="Arial"/>
          <w:lang w:eastAsia="hr-HR"/>
        </w:rPr>
        <w:t xml:space="preserve">. godini („Službeni vjesnik Brodsko-posavske županije“, broj </w:t>
      </w:r>
      <w:r w:rsidR="00CC30E1">
        <w:rPr>
          <w:rFonts w:ascii="Verdana" w:eastAsia="Times New Roman" w:hAnsi="Verdana" w:cs="Arial"/>
          <w:lang w:eastAsia="hr-HR"/>
        </w:rPr>
        <w:t>41</w:t>
      </w:r>
      <w:r w:rsidRPr="00753FC2">
        <w:rPr>
          <w:rFonts w:ascii="Verdana" w:eastAsia="Times New Roman" w:hAnsi="Verdana" w:cs="Arial"/>
          <w:lang w:eastAsia="hr-HR"/>
        </w:rPr>
        <w:t>/2</w:t>
      </w:r>
      <w:r w:rsidR="00B4386C">
        <w:rPr>
          <w:rFonts w:ascii="Verdana" w:eastAsia="Times New Roman" w:hAnsi="Verdana" w:cs="Arial"/>
          <w:lang w:eastAsia="hr-HR"/>
        </w:rPr>
        <w:t>4</w:t>
      </w:r>
      <w:r w:rsidR="00BB14CA">
        <w:rPr>
          <w:rFonts w:ascii="Verdana" w:eastAsia="Times New Roman" w:hAnsi="Verdana" w:cs="Arial"/>
          <w:lang w:eastAsia="hr-HR"/>
        </w:rPr>
        <w:t xml:space="preserve"> i 26/25</w:t>
      </w:r>
      <w:r w:rsidRPr="00753FC2">
        <w:rPr>
          <w:rFonts w:ascii="Verdana" w:eastAsia="Times New Roman" w:hAnsi="Verdana" w:cs="Arial"/>
          <w:lang w:eastAsia="hr-HR"/>
        </w:rPr>
        <w:t>) i Odluke Župana KLASA: 402-0</w:t>
      </w:r>
      <w:r w:rsidR="00B4386C">
        <w:rPr>
          <w:rFonts w:ascii="Verdana" w:eastAsia="Times New Roman" w:hAnsi="Verdana" w:cs="Arial"/>
          <w:lang w:eastAsia="hr-HR"/>
        </w:rPr>
        <w:t>2</w:t>
      </w:r>
      <w:r w:rsidRPr="00753FC2">
        <w:rPr>
          <w:rFonts w:ascii="Verdana" w:eastAsia="Times New Roman" w:hAnsi="Verdana" w:cs="Arial"/>
          <w:lang w:eastAsia="hr-HR"/>
        </w:rPr>
        <w:t>/2</w:t>
      </w:r>
      <w:r w:rsidR="00CC30E1">
        <w:rPr>
          <w:rFonts w:ascii="Verdana" w:eastAsia="Times New Roman" w:hAnsi="Verdana" w:cs="Arial"/>
          <w:lang w:eastAsia="hr-HR"/>
        </w:rPr>
        <w:t>5</w:t>
      </w:r>
      <w:r w:rsidRPr="00753FC2">
        <w:rPr>
          <w:rFonts w:ascii="Verdana" w:eastAsia="Times New Roman" w:hAnsi="Verdana" w:cs="Arial"/>
          <w:lang w:eastAsia="hr-HR"/>
        </w:rPr>
        <w:t>-01/</w:t>
      </w:r>
      <w:r w:rsidR="00B4386C">
        <w:rPr>
          <w:rFonts w:ascii="Verdana" w:eastAsia="Times New Roman" w:hAnsi="Verdana" w:cs="Arial"/>
          <w:lang w:eastAsia="hr-HR"/>
        </w:rPr>
        <w:t>0</w:t>
      </w:r>
      <w:r w:rsidR="00CC30E1">
        <w:rPr>
          <w:rFonts w:ascii="Verdana" w:eastAsia="Times New Roman" w:hAnsi="Verdana" w:cs="Arial"/>
          <w:lang w:eastAsia="hr-HR"/>
        </w:rPr>
        <w:t>1</w:t>
      </w:r>
      <w:r w:rsidRPr="00753FC2">
        <w:rPr>
          <w:rFonts w:ascii="Verdana" w:eastAsia="Times New Roman" w:hAnsi="Verdana" w:cs="Arial"/>
          <w:lang w:eastAsia="hr-HR"/>
        </w:rPr>
        <w:t>, URBROJ: 2178-04-01/0</w:t>
      </w:r>
      <w:r w:rsidR="00CC30E1">
        <w:rPr>
          <w:rFonts w:ascii="Verdana" w:eastAsia="Times New Roman" w:hAnsi="Verdana" w:cs="Arial"/>
          <w:lang w:eastAsia="hr-HR"/>
        </w:rPr>
        <w:t>3</w:t>
      </w:r>
      <w:r w:rsidRPr="00753FC2">
        <w:rPr>
          <w:rFonts w:ascii="Verdana" w:eastAsia="Times New Roman" w:hAnsi="Verdana" w:cs="Arial"/>
          <w:lang w:eastAsia="hr-HR"/>
        </w:rPr>
        <w:t>-2</w:t>
      </w:r>
      <w:r w:rsidR="00CC30E1">
        <w:rPr>
          <w:rFonts w:ascii="Verdana" w:eastAsia="Times New Roman" w:hAnsi="Verdana" w:cs="Arial"/>
          <w:lang w:eastAsia="hr-HR"/>
        </w:rPr>
        <w:t>5</w:t>
      </w:r>
      <w:r w:rsidRPr="00753FC2">
        <w:rPr>
          <w:rFonts w:ascii="Verdana" w:eastAsia="Times New Roman" w:hAnsi="Verdana" w:cs="Arial"/>
          <w:lang w:eastAsia="hr-HR"/>
        </w:rPr>
        <w:t>-</w:t>
      </w:r>
      <w:r w:rsidR="00B4386C">
        <w:rPr>
          <w:rFonts w:ascii="Verdana" w:eastAsia="Times New Roman" w:hAnsi="Verdana" w:cs="Arial"/>
          <w:lang w:eastAsia="hr-HR"/>
        </w:rPr>
        <w:t>1</w:t>
      </w:r>
      <w:r w:rsidR="00CC30E1">
        <w:rPr>
          <w:rFonts w:ascii="Verdana" w:eastAsia="Times New Roman" w:hAnsi="Verdana" w:cs="Arial"/>
          <w:lang w:eastAsia="hr-HR"/>
        </w:rPr>
        <w:t>1</w:t>
      </w:r>
      <w:r w:rsidRPr="00753FC2">
        <w:rPr>
          <w:rFonts w:ascii="Verdana" w:eastAsia="Times New Roman" w:hAnsi="Verdana" w:cs="Arial"/>
          <w:lang w:eastAsia="hr-HR"/>
        </w:rPr>
        <w:t xml:space="preserve"> od </w:t>
      </w:r>
      <w:r w:rsidR="00CC30E1">
        <w:rPr>
          <w:rFonts w:ascii="Verdana" w:eastAsia="Times New Roman" w:hAnsi="Verdana" w:cs="Arial"/>
          <w:lang w:eastAsia="hr-HR"/>
        </w:rPr>
        <w:t>1</w:t>
      </w:r>
      <w:r w:rsidR="0005695E">
        <w:rPr>
          <w:rFonts w:ascii="Verdana" w:eastAsia="Times New Roman" w:hAnsi="Verdana" w:cs="Arial"/>
          <w:lang w:eastAsia="hr-HR"/>
        </w:rPr>
        <w:t>4</w:t>
      </w:r>
      <w:r w:rsidRPr="00753FC2">
        <w:rPr>
          <w:rFonts w:ascii="Verdana" w:eastAsia="Times New Roman" w:hAnsi="Verdana" w:cs="Arial"/>
          <w:lang w:eastAsia="hr-HR"/>
        </w:rPr>
        <w:t xml:space="preserve">. </w:t>
      </w:r>
      <w:r w:rsidR="00B4386C">
        <w:rPr>
          <w:rFonts w:ascii="Verdana" w:eastAsia="Times New Roman" w:hAnsi="Verdana" w:cs="Arial"/>
          <w:lang w:eastAsia="hr-HR"/>
        </w:rPr>
        <w:t>listopada</w:t>
      </w:r>
      <w:r w:rsidRPr="00753FC2">
        <w:rPr>
          <w:rFonts w:ascii="Verdana" w:eastAsia="Times New Roman" w:hAnsi="Verdana" w:cs="Arial"/>
          <w:lang w:eastAsia="hr-HR"/>
        </w:rPr>
        <w:t xml:space="preserve"> 202</w:t>
      </w:r>
      <w:r w:rsidR="00CC30E1">
        <w:rPr>
          <w:rFonts w:ascii="Verdana" w:eastAsia="Times New Roman" w:hAnsi="Verdana" w:cs="Arial"/>
          <w:lang w:eastAsia="hr-HR"/>
        </w:rPr>
        <w:t>5</w:t>
      </w:r>
      <w:r w:rsidRPr="00753FC2">
        <w:rPr>
          <w:rFonts w:ascii="Verdana" w:eastAsia="Times New Roman" w:hAnsi="Verdana" w:cs="Arial"/>
          <w:lang w:eastAsia="hr-HR"/>
        </w:rPr>
        <w:t>.</w:t>
      </w:r>
      <w:r w:rsidR="002121C4">
        <w:rPr>
          <w:rFonts w:ascii="Verdana" w:eastAsia="Times New Roman" w:hAnsi="Verdana" w:cs="Arial"/>
          <w:lang w:eastAsia="hr-HR"/>
        </w:rPr>
        <w:t xml:space="preserve"> godine</w:t>
      </w:r>
      <w:r w:rsidRPr="00753FC2">
        <w:rPr>
          <w:rFonts w:ascii="Verdana" w:eastAsia="Times New Roman" w:hAnsi="Verdana" w:cs="Arial"/>
          <w:lang w:eastAsia="hr-HR"/>
        </w:rPr>
        <w:t xml:space="preserve"> </w:t>
      </w:r>
    </w:p>
    <w:p w14:paraId="3E2BF0AC" w14:textId="77777777" w:rsidR="00D66F84" w:rsidRPr="00D66F84" w:rsidRDefault="00D66F84" w:rsidP="00D66F84">
      <w:pPr>
        <w:spacing w:after="0" w:line="240" w:lineRule="auto"/>
        <w:jc w:val="center"/>
        <w:rPr>
          <w:rFonts w:ascii="Verdana" w:eastAsia="Times New Roman" w:hAnsi="Verdana" w:cs="Arial"/>
          <w:lang w:val="hr-HR" w:eastAsia="hr-HR"/>
        </w:rPr>
      </w:pPr>
    </w:p>
    <w:p w14:paraId="36BCB9D9" w14:textId="77777777" w:rsidR="00D66F84" w:rsidRPr="00D66F84" w:rsidRDefault="00D66F84" w:rsidP="00D66F84">
      <w:pPr>
        <w:keepNext/>
        <w:spacing w:after="0" w:line="240" w:lineRule="auto"/>
        <w:ind w:right="-284"/>
        <w:jc w:val="center"/>
        <w:outlineLvl w:val="5"/>
        <w:rPr>
          <w:rFonts w:ascii="Verdana" w:eastAsia="Arial Unicode MS" w:hAnsi="Verdana" w:cs="Arial"/>
          <w:b/>
          <w:color w:val="000000"/>
          <w:lang w:val="hr-HR" w:eastAsia="hr-HR"/>
        </w:rPr>
      </w:pPr>
      <w:r w:rsidRPr="00D66F84">
        <w:rPr>
          <w:rFonts w:ascii="Verdana" w:eastAsia="Arial Unicode MS" w:hAnsi="Verdana" w:cs="Arial"/>
          <w:b/>
          <w:color w:val="000000"/>
          <w:lang w:val="hr-HR" w:eastAsia="hr-HR"/>
        </w:rPr>
        <w:t>objavljuje</w:t>
      </w:r>
    </w:p>
    <w:p w14:paraId="013278A0" w14:textId="77777777" w:rsidR="00D66F84" w:rsidRPr="00D66F84" w:rsidRDefault="00D66F84" w:rsidP="00D66F84">
      <w:pPr>
        <w:spacing w:after="0" w:line="240" w:lineRule="auto"/>
        <w:ind w:right="-284"/>
        <w:jc w:val="center"/>
        <w:rPr>
          <w:rFonts w:ascii="Verdana" w:eastAsia="Times New Roman" w:hAnsi="Verdana" w:cs="Times New Roman"/>
          <w:lang w:val="hr-HR" w:eastAsia="hr-HR"/>
        </w:rPr>
      </w:pPr>
    </w:p>
    <w:p w14:paraId="084A4DD9" w14:textId="77777777" w:rsidR="00D66F84" w:rsidRDefault="00D66F84" w:rsidP="00D66F84">
      <w:pPr>
        <w:keepNext/>
        <w:spacing w:after="0" w:line="240" w:lineRule="auto"/>
        <w:ind w:right="-284"/>
        <w:jc w:val="center"/>
        <w:outlineLvl w:val="0"/>
        <w:rPr>
          <w:rFonts w:ascii="Verdana" w:eastAsia="Arial Unicode MS" w:hAnsi="Verdana" w:cs="Arial"/>
          <w:b/>
          <w:iCs/>
          <w:lang w:val="hr-HR" w:eastAsia="hr-HR"/>
        </w:rPr>
      </w:pPr>
      <w:r w:rsidRPr="00D66F84">
        <w:rPr>
          <w:rFonts w:ascii="Verdana" w:eastAsia="Arial Unicode MS" w:hAnsi="Verdana" w:cs="Arial"/>
          <w:b/>
          <w:iCs/>
          <w:lang w:val="hr-HR" w:eastAsia="hr-HR"/>
        </w:rPr>
        <w:t>J A V N I   P O Z I V</w:t>
      </w:r>
    </w:p>
    <w:p w14:paraId="25992865" w14:textId="77777777" w:rsidR="003A7318" w:rsidRDefault="003A7318" w:rsidP="00D66F84">
      <w:pPr>
        <w:keepNext/>
        <w:spacing w:after="0" w:line="240" w:lineRule="auto"/>
        <w:ind w:right="-284"/>
        <w:jc w:val="center"/>
        <w:outlineLvl w:val="0"/>
        <w:rPr>
          <w:rFonts w:ascii="Verdana" w:eastAsia="Arial Unicode MS" w:hAnsi="Verdana" w:cs="Arial"/>
          <w:b/>
          <w:iCs/>
          <w:lang w:val="hr-HR" w:eastAsia="hr-HR"/>
        </w:rPr>
      </w:pPr>
    </w:p>
    <w:p w14:paraId="7FAF7042" w14:textId="77777777" w:rsidR="003A7318" w:rsidRDefault="00417154" w:rsidP="00804030">
      <w:pPr>
        <w:spacing w:after="0" w:line="240" w:lineRule="auto"/>
        <w:ind w:right="-284"/>
        <w:jc w:val="center"/>
        <w:rPr>
          <w:rFonts w:ascii="Verdana" w:hAnsi="Verdana"/>
          <w:b/>
        </w:rPr>
      </w:pPr>
      <w:r w:rsidRPr="00417154">
        <w:rPr>
          <w:rFonts w:ascii="Verdana" w:hAnsi="Verdana"/>
          <w:b/>
          <w:lang w:val="hr-HR"/>
        </w:rPr>
        <w:t xml:space="preserve">za dodjelu potpora </w:t>
      </w:r>
      <w:r w:rsidR="00AD6BEF">
        <w:rPr>
          <w:rFonts w:ascii="Verdana" w:hAnsi="Verdana"/>
          <w:b/>
        </w:rPr>
        <w:t>male vrijednosti poduzetnicima Brodsko-posavske županije</w:t>
      </w:r>
      <w:r w:rsidR="00C13C13">
        <w:rPr>
          <w:rFonts w:ascii="Verdana" w:hAnsi="Verdana"/>
          <w:b/>
        </w:rPr>
        <w:t xml:space="preserve">  za pojedinačne nastupe na sajmovima</w:t>
      </w:r>
      <w:r w:rsidR="00F66C48">
        <w:rPr>
          <w:rFonts w:ascii="Verdana" w:hAnsi="Verdana"/>
          <w:b/>
        </w:rPr>
        <w:t xml:space="preserve"> i manifestacijama</w:t>
      </w:r>
      <w:r w:rsidR="00C13C13">
        <w:rPr>
          <w:rFonts w:ascii="Verdana" w:hAnsi="Verdana"/>
          <w:b/>
        </w:rPr>
        <w:t xml:space="preserve"> i za organizaciju sajmova i manifestacija </w:t>
      </w:r>
      <w:r w:rsidR="00AD6BEF">
        <w:rPr>
          <w:rFonts w:ascii="Verdana" w:hAnsi="Verdana"/>
          <w:b/>
        </w:rPr>
        <w:t xml:space="preserve">u </w:t>
      </w:r>
      <w:r w:rsidR="00C13C13">
        <w:rPr>
          <w:rFonts w:ascii="Verdana" w:hAnsi="Verdana"/>
          <w:b/>
        </w:rPr>
        <w:t>Brodsko-posavskoj županij</w:t>
      </w:r>
      <w:r w:rsidR="00AE49B1">
        <w:rPr>
          <w:rFonts w:ascii="Verdana" w:hAnsi="Verdana"/>
          <w:b/>
        </w:rPr>
        <w:t>i</w:t>
      </w:r>
      <w:r w:rsidR="00C13C13">
        <w:rPr>
          <w:rFonts w:ascii="Verdana" w:hAnsi="Verdana"/>
          <w:b/>
        </w:rPr>
        <w:t xml:space="preserve"> u vezi </w:t>
      </w:r>
    </w:p>
    <w:p w14:paraId="08729A11" w14:textId="57FEFB91" w:rsidR="00D66F84" w:rsidRPr="00AD6BEF" w:rsidRDefault="00C13C13" w:rsidP="00804030">
      <w:pPr>
        <w:spacing w:after="0" w:line="240" w:lineRule="auto"/>
        <w:ind w:right="-284"/>
        <w:jc w:val="center"/>
        <w:rPr>
          <w:rFonts w:ascii="Verdana" w:hAnsi="Verdana"/>
          <w:b/>
          <w:lang w:val="hr-HR"/>
        </w:rPr>
      </w:pPr>
      <w:r>
        <w:rPr>
          <w:rFonts w:ascii="Verdana" w:hAnsi="Verdana"/>
          <w:b/>
        </w:rPr>
        <w:t>s poduzetništvom i obrtništvom</w:t>
      </w:r>
      <w:r w:rsidR="00F66C48">
        <w:rPr>
          <w:rFonts w:ascii="Verdana" w:hAnsi="Verdana"/>
          <w:b/>
        </w:rPr>
        <w:t xml:space="preserve"> </w:t>
      </w:r>
      <w:r>
        <w:rPr>
          <w:rFonts w:ascii="Verdana" w:hAnsi="Verdana"/>
          <w:b/>
        </w:rPr>
        <w:t xml:space="preserve">u </w:t>
      </w:r>
      <w:r w:rsidR="00AD6BEF">
        <w:rPr>
          <w:rFonts w:ascii="Verdana" w:hAnsi="Verdana"/>
          <w:b/>
        </w:rPr>
        <w:t>202</w:t>
      </w:r>
      <w:r w:rsidR="00CC30E1">
        <w:rPr>
          <w:rFonts w:ascii="Verdana" w:hAnsi="Verdana"/>
          <w:b/>
        </w:rPr>
        <w:t>5</w:t>
      </w:r>
      <w:r w:rsidR="00AD6BEF">
        <w:rPr>
          <w:rFonts w:ascii="Verdana" w:hAnsi="Verdana"/>
          <w:b/>
        </w:rPr>
        <w:t xml:space="preserve">. godini </w:t>
      </w:r>
    </w:p>
    <w:p w14:paraId="2F8D2045" w14:textId="77777777" w:rsidR="0092167F" w:rsidRPr="00D66F84" w:rsidRDefault="0092167F" w:rsidP="00D66F84">
      <w:pPr>
        <w:spacing w:after="0" w:line="240" w:lineRule="auto"/>
        <w:ind w:right="-284"/>
        <w:jc w:val="center"/>
        <w:rPr>
          <w:rFonts w:ascii="Verdana" w:eastAsia="Times New Roman" w:hAnsi="Verdana" w:cs="Times New Roman"/>
          <w:b/>
          <w:lang w:val="hr-HR" w:eastAsia="hr-HR"/>
        </w:rPr>
      </w:pPr>
    </w:p>
    <w:p w14:paraId="541BC358" w14:textId="77777777" w:rsidR="00D66F84" w:rsidRPr="00D66F84" w:rsidRDefault="00D66F84" w:rsidP="00D66F84">
      <w:pPr>
        <w:spacing w:after="0" w:line="240" w:lineRule="auto"/>
        <w:ind w:right="-284"/>
        <w:jc w:val="center"/>
        <w:rPr>
          <w:rFonts w:ascii="Verdana" w:eastAsia="Times New Roman" w:hAnsi="Verdana" w:cs="Times New Roman"/>
          <w:iCs/>
          <w:lang w:val="hr-HR" w:eastAsia="hr-HR"/>
        </w:rPr>
      </w:pPr>
    </w:p>
    <w:p w14:paraId="4821DD5C" w14:textId="77777777" w:rsidR="00D66F84" w:rsidRDefault="00D66F84" w:rsidP="00B538ED">
      <w:pPr>
        <w:numPr>
          <w:ilvl w:val="0"/>
          <w:numId w:val="8"/>
        </w:numPr>
        <w:spacing w:after="200" w:line="276" w:lineRule="auto"/>
        <w:ind w:right="-284"/>
        <w:contextualSpacing/>
        <w:jc w:val="both"/>
        <w:rPr>
          <w:rFonts w:ascii="Verdana" w:eastAsia="Calibri" w:hAnsi="Verdana" w:cs="Arial"/>
          <w:b/>
          <w:lang w:val="hr-HR"/>
        </w:rPr>
      </w:pPr>
      <w:r w:rsidRPr="00D66F84">
        <w:rPr>
          <w:rFonts w:ascii="Verdana" w:eastAsia="Calibri" w:hAnsi="Verdana" w:cs="Arial"/>
          <w:b/>
          <w:lang w:val="hr-HR"/>
        </w:rPr>
        <w:t>PREDMET JAVNOG POZIVA</w:t>
      </w:r>
    </w:p>
    <w:p w14:paraId="5635FCD2" w14:textId="4DB793C6" w:rsidR="00D66F84" w:rsidRPr="00D66F84" w:rsidRDefault="00D66F84" w:rsidP="00534C9D">
      <w:pPr>
        <w:pStyle w:val="Bezproreda"/>
        <w:spacing w:line="276" w:lineRule="auto"/>
        <w:ind w:right="-283"/>
        <w:jc w:val="both"/>
        <w:rPr>
          <w:rFonts w:ascii="Verdana" w:eastAsia="Times New Roman" w:hAnsi="Verdana" w:cs="Arial"/>
          <w:lang w:eastAsia="hr-HR"/>
        </w:rPr>
      </w:pPr>
      <w:r w:rsidRPr="00D66F84">
        <w:rPr>
          <w:rFonts w:ascii="Verdana" w:eastAsia="Times New Roman" w:hAnsi="Verdana" w:cs="Arial"/>
          <w:lang w:eastAsia="hr-HR"/>
        </w:rPr>
        <w:t xml:space="preserve">Predmet ovog Javnog poziva je dodjela </w:t>
      </w:r>
      <w:r w:rsidR="004D7C0E">
        <w:rPr>
          <w:rFonts w:ascii="Verdana" w:eastAsia="Times New Roman" w:hAnsi="Verdana" w:cs="Arial"/>
          <w:lang w:eastAsia="hr-HR"/>
        </w:rPr>
        <w:t>potpora male vrijednosti</w:t>
      </w:r>
      <w:r w:rsidRPr="00D66F84">
        <w:rPr>
          <w:rFonts w:ascii="Verdana" w:eastAsia="Times New Roman" w:hAnsi="Verdana" w:cs="Arial"/>
          <w:lang w:eastAsia="hr-HR"/>
        </w:rPr>
        <w:t xml:space="preserve"> Brodsko-posavske županije (u daljem tekstu: Županija) temeljem </w:t>
      </w:r>
      <w:r w:rsidR="004D7C0E">
        <w:rPr>
          <w:rFonts w:ascii="Verdana" w:hAnsi="Verdana"/>
        </w:rPr>
        <w:t>Programa dodjele potpora male vrijednosti poduzetnicima Brodsko-posavske županije u 202</w:t>
      </w:r>
      <w:r w:rsidR="00CC30E1">
        <w:rPr>
          <w:rFonts w:ascii="Verdana" w:hAnsi="Verdana"/>
        </w:rPr>
        <w:t>5</w:t>
      </w:r>
      <w:r w:rsidR="004D7C0E">
        <w:rPr>
          <w:rFonts w:ascii="Verdana" w:hAnsi="Verdana"/>
        </w:rPr>
        <w:t xml:space="preserve">. godini </w:t>
      </w:r>
      <w:r w:rsidR="004D7C0E" w:rsidRPr="005A4844">
        <w:rPr>
          <w:rFonts w:ascii="Verdana" w:hAnsi="Verdana"/>
        </w:rPr>
        <w:t xml:space="preserve">(u daljnjem tekstu: </w:t>
      </w:r>
      <w:r w:rsidR="004D7C0E">
        <w:rPr>
          <w:rFonts w:ascii="Verdana" w:hAnsi="Verdana"/>
        </w:rPr>
        <w:t>Program</w:t>
      </w:r>
      <w:r w:rsidR="004D7C0E" w:rsidRPr="005A4844">
        <w:rPr>
          <w:rFonts w:ascii="Verdana" w:hAnsi="Verdana"/>
        </w:rPr>
        <w:t>)</w:t>
      </w:r>
      <w:r w:rsidR="004D7C0E">
        <w:rPr>
          <w:rFonts w:ascii="Verdana" w:hAnsi="Verdana"/>
        </w:rPr>
        <w:t xml:space="preserve">, a sukladno </w:t>
      </w:r>
      <w:r w:rsidR="00C13C13" w:rsidRPr="00C13C13">
        <w:rPr>
          <w:rFonts w:ascii="Verdana" w:eastAsia="Times New Roman" w:hAnsi="Verdana" w:cs="Times New Roman"/>
          <w:lang w:eastAsia="hr-HR"/>
        </w:rPr>
        <w:t>Projektu dodjele potpore male vrijednosti poduzetnicima Brodsko-posavske županije za pojedinačne nastupe na sajmovima</w:t>
      </w:r>
      <w:r w:rsidR="00F66C48">
        <w:rPr>
          <w:rFonts w:ascii="Verdana" w:eastAsia="Times New Roman" w:hAnsi="Verdana" w:cs="Times New Roman"/>
          <w:lang w:eastAsia="hr-HR"/>
        </w:rPr>
        <w:t xml:space="preserve"> i manifestacijama</w:t>
      </w:r>
      <w:r w:rsidR="00C13C13" w:rsidRPr="00C13C13">
        <w:rPr>
          <w:rFonts w:ascii="Verdana" w:eastAsia="Times New Roman" w:hAnsi="Verdana" w:cs="Times New Roman"/>
          <w:lang w:eastAsia="hr-HR"/>
        </w:rPr>
        <w:t xml:space="preserve"> u zemlji i inozemstvu u vezi s poduzetništvom i obrtništvom u 202</w:t>
      </w:r>
      <w:r w:rsidR="00CC30E1">
        <w:rPr>
          <w:rFonts w:ascii="Verdana" w:eastAsia="Times New Roman" w:hAnsi="Verdana" w:cs="Times New Roman"/>
          <w:lang w:eastAsia="hr-HR"/>
        </w:rPr>
        <w:t>5</w:t>
      </w:r>
      <w:r w:rsidR="00C13C13" w:rsidRPr="00C13C13">
        <w:rPr>
          <w:rFonts w:ascii="Verdana" w:eastAsia="Times New Roman" w:hAnsi="Verdana" w:cs="Times New Roman"/>
          <w:lang w:eastAsia="hr-HR"/>
        </w:rPr>
        <w:t>. godini i Projektu dodjele potpore male vrijednosti poduzetnicima Brodsko-posavske županije za organizaciju sajmova i manifestacija u Brodsko-posavskoj županiji u vezi s poduzetništvom i obrtništvom u 202</w:t>
      </w:r>
      <w:r w:rsidR="00CC30E1">
        <w:rPr>
          <w:rFonts w:ascii="Verdana" w:eastAsia="Times New Roman" w:hAnsi="Verdana" w:cs="Times New Roman"/>
          <w:lang w:eastAsia="hr-HR"/>
        </w:rPr>
        <w:t>5</w:t>
      </w:r>
      <w:r w:rsidR="00C13C13" w:rsidRPr="00C13C13">
        <w:rPr>
          <w:rFonts w:ascii="Verdana" w:eastAsia="Times New Roman" w:hAnsi="Verdana" w:cs="Times New Roman"/>
          <w:lang w:eastAsia="hr-HR"/>
        </w:rPr>
        <w:t xml:space="preserve">. godini </w:t>
      </w:r>
      <w:r w:rsidR="00C13C13" w:rsidRPr="00C13C13">
        <w:rPr>
          <w:rFonts w:ascii="Verdana" w:eastAsia="Times New Roman" w:hAnsi="Verdana" w:cs="Arial"/>
          <w:lang w:eastAsia="hr-HR"/>
        </w:rPr>
        <w:t xml:space="preserve">(„Službeni vjesnik Brodsko-posavske županije“, broj </w:t>
      </w:r>
      <w:r w:rsidR="00CC30E1">
        <w:rPr>
          <w:rFonts w:ascii="Verdana" w:eastAsia="Times New Roman" w:hAnsi="Verdana" w:cs="Arial"/>
          <w:lang w:eastAsia="hr-HR"/>
        </w:rPr>
        <w:t>41</w:t>
      </w:r>
      <w:r w:rsidR="00C13C13" w:rsidRPr="00C13C13">
        <w:rPr>
          <w:rFonts w:ascii="Verdana" w:eastAsia="Times New Roman" w:hAnsi="Verdana" w:cs="Arial"/>
          <w:lang w:eastAsia="hr-HR"/>
        </w:rPr>
        <w:t>/2</w:t>
      </w:r>
      <w:r w:rsidR="00B4386C">
        <w:rPr>
          <w:rFonts w:ascii="Verdana" w:eastAsia="Times New Roman" w:hAnsi="Verdana" w:cs="Arial"/>
          <w:lang w:eastAsia="hr-HR"/>
        </w:rPr>
        <w:t>4</w:t>
      </w:r>
      <w:r w:rsidR="00BB14CA">
        <w:rPr>
          <w:rFonts w:ascii="Verdana" w:eastAsia="Times New Roman" w:hAnsi="Verdana" w:cs="Arial"/>
          <w:lang w:eastAsia="hr-HR"/>
        </w:rPr>
        <w:t xml:space="preserve"> i 26/25</w:t>
      </w:r>
      <w:r w:rsidR="00C13C13" w:rsidRPr="00C13C13">
        <w:rPr>
          <w:rFonts w:ascii="Verdana" w:eastAsia="Times New Roman" w:hAnsi="Verdana" w:cs="Arial"/>
          <w:lang w:eastAsia="hr-HR"/>
        </w:rPr>
        <w:t>)</w:t>
      </w:r>
      <w:r w:rsidR="004D7C0E">
        <w:rPr>
          <w:rFonts w:ascii="Verdana" w:hAnsi="Verdana"/>
        </w:rPr>
        <w:t xml:space="preserve"> (</w:t>
      </w:r>
      <w:r w:rsidR="006A24D8" w:rsidRPr="005A4844">
        <w:rPr>
          <w:rFonts w:ascii="Verdana" w:hAnsi="Verdana"/>
        </w:rPr>
        <w:t xml:space="preserve">u daljnjem tekstu: </w:t>
      </w:r>
      <w:r w:rsidR="006A24D8">
        <w:rPr>
          <w:rFonts w:ascii="Verdana" w:hAnsi="Verdana"/>
        </w:rPr>
        <w:t>Projekt)</w:t>
      </w:r>
      <w:r w:rsidR="004D7C0E">
        <w:rPr>
          <w:rFonts w:ascii="Verdana" w:hAnsi="Verdana"/>
        </w:rPr>
        <w:t>.</w:t>
      </w:r>
      <w:r w:rsidRPr="00D66F84">
        <w:rPr>
          <w:rFonts w:ascii="Verdana" w:eastAsia="Times New Roman" w:hAnsi="Verdana" w:cs="Arial"/>
          <w:lang w:eastAsia="hr-HR"/>
        </w:rPr>
        <w:t xml:space="preserve"> </w:t>
      </w:r>
    </w:p>
    <w:p w14:paraId="7030DB6E" w14:textId="77777777" w:rsidR="00D66F84" w:rsidRDefault="00D66F84" w:rsidP="00D66F84">
      <w:pPr>
        <w:spacing w:after="0" w:line="240" w:lineRule="auto"/>
        <w:ind w:right="-284"/>
        <w:jc w:val="both"/>
        <w:rPr>
          <w:rFonts w:ascii="Verdana" w:eastAsia="Times New Roman" w:hAnsi="Verdana" w:cs="Arial"/>
          <w:lang w:val="hr-HR" w:eastAsia="hr-HR"/>
        </w:rPr>
      </w:pPr>
    </w:p>
    <w:p w14:paraId="68EFF9F8" w14:textId="77777777" w:rsidR="00B4386C" w:rsidRDefault="00B4386C" w:rsidP="00534C9D">
      <w:pPr>
        <w:spacing w:after="0" w:line="276" w:lineRule="auto"/>
        <w:ind w:right="-283"/>
        <w:jc w:val="both"/>
        <w:rPr>
          <w:rFonts w:ascii="Verdana" w:hAnsi="Verdana"/>
          <w:lang w:val="hr-HR"/>
        </w:rPr>
      </w:pPr>
      <w:r w:rsidRPr="00D66F84">
        <w:rPr>
          <w:rFonts w:ascii="Verdana" w:eastAsia="Times New Roman" w:hAnsi="Verdana" w:cs="Arial"/>
          <w:lang w:val="hr-HR" w:eastAsia="hr-HR"/>
        </w:rPr>
        <w:t xml:space="preserve">Potpore koje se dodjeljuju na temelju ovog Javnog poziva su potpore male vrijednosti </w:t>
      </w:r>
      <w:r w:rsidRPr="005A4844">
        <w:rPr>
          <w:rFonts w:ascii="Verdana" w:hAnsi="Verdana"/>
          <w:lang w:val="hr-HR"/>
        </w:rPr>
        <w:t xml:space="preserve"> u smislu Uredbe </w:t>
      </w:r>
      <w:r>
        <w:rPr>
          <w:rFonts w:ascii="Verdana" w:hAnsi="Verdana"/>
          <w:lang w:val="hr-HR"/>
        </w:rPr>
        <w:t>K</w:t>
      </w:r>
      <w:r w:rsidRPr="005A4844">
        <w:rPr>
          <w:rFonts w:ascii="Verdana" w:hAnsi="Verdana"/>
          <w:lang w:val="hr-HR"/>
        </w:rPr>
        <w:t xml:space="preserve">omisije (EU) </w:t>
      </w:r>
      <w:r>
        <w:rPr>
          <w:rFonts w:ascii="Verdana" w:hAnsi="Verdana"/>
          <w:lang w:val="hr-HR"/>
        </w:rPr>
        <w:t>2023/2831</w:t>
      </w:r>
      <w:r w:rsidRPr="005A4844">
        <w:rPr>
          <w:rFonts w:ascii="Verdana" w:hAnsi="Verdana"/>
          <w:lang w:val="hr-HR"/>
        </w:rPr>
        <w:t xml:space="preserve"> od 1</w:t>
      </w:r>
      <w:r>
        <w:rPr>
          <w:rFonts w:ascii="Verdana" w:hAnsi="Verdana"/>
          <w:lang w:val="hr-HR"/>
        </w:rPr>
        <w:t>3</w:t>
      </w:r>
      <w:r w:rsidRPr="005A4844">
        <w:rPr>
          <w:rFonts w:ascii="Verdana" w:hAnsi="Verdana"/>
          <w:lang w:val="hr-HR"/>
        </w:rPr>
        <w:t>. prosinca 20</w:t>
      </w:r>
      <w:r>
        <w:rPr>
          <w:rFonts w:ascii="Verdana" w:hAnsi="Verdana"/>
          <w:lang w:val="hr-HR"/>
        </w:rPr>
        <w:t>23</w:t>
      </w:r>
      <w:r w:rsidRPr="005A4844">
        <w:rPr>
          <w:rFonts w:ascii="Verdana" w:hAnsi="Verdana"/>
          <w:lang w:val="hr-HR"/>
        </w:rPr>
        <w:t xml:space="preserve">. godine o primjeni članaka 107. i 108. Ugovora o funkcioniranju Europske unije na de minimis potpore („Službeni list </w:t>
      </w:r>
      <w:r w:rsidRPr="005A4844">
        <w:rPr>
          <w:rFonts w:ascii="Verdana" w:hAnsi="Verdana"/>
          <w:lang w:val="hr-HR"/>
        </w:rPr>
        <w:lastRenderedPageBreak/>
        <w:t>Europske unije“ L</w:t>
      </w:r>
      <w:r>
        <w:rPr>
          <w:rFonts w:ascii="Verdana" w:hAnsi="Verdana"/>
          <w:lang w:val="hr-HR"/>
        </w:rPr>
        <w:t xml:space="preserve"> 2023/2831</w:t>
      </w:r>
      <w:r w:rsidRPr="005A4844">
        <w:rPr>
          <w:rFonts w:ascii="Verdana" w:hAnsi="Verdana"/>
          <w:lang w:val="hr-HR"/>
        </w:rPr>
        <w:t xml:space="preserve"> od </w:t>
      </w:r>
      <w:r>
        <w:rPr>
          <w:rFonts w:ascii="Verdana" w:hAnsi="Verdana"/>
          <w:lang w:val="hr-HR"/>
        </w:rPr>
        <w:t>15</w:t>
      </w:r>
      <w:r w:rsidRPr="005A4844">
        <w:rPr>
          <w:rFonts w:ascii="Verdana" w:hAnsi="Verdana"/>
          <w:lang w:val="hr-HR"/>
        </w:rPr>
        <w:t>. prosinca 20</w:t>
      </w:r>
      <w:r>
        <w:rPr>
          <w:rFonts w:ascii="Verdana" w:hAnsi="Verdana"/>
          <w:lang w:val="hr-HR"/>
        </w:rPr>
        <w:t>23</w:t>
      </w:r>
      <w:r w:rsidRPr="005A4844">
        <w:rPr>
          <w:rFonts w:ascii="Verdana" w:hAnsi="Verdana"/>
          <w:lang w:val="hr-HR"/>
        </w:rPr>
        <w:t>. godine</w:t>
      </w:r>
      <w:r>
        <w:rPr>
          <w:rFonts w:ascii="Verdana" w:hAnsi="Verdana"/>
          <w:lang w:val="hr-HR"/>
        </w:rPr>
        <w:t xml:space="preserve">, u daljnjem tekstu: </w:t>
      </w:r>
      <w:r w:rsidRPr="00684762">
        <w:rPr>
          <w:rFonts w:ascii="Verdana" w:hAnsi="Verdana"/>
          <w:b/>
          <w:bCs/>
          <w:lang w:val="hr-HR"/>
        </w:rPr>
        <w:t xml:space="preserve">Uredba </w:t>
      </w:r>
      <w:bookmarkStart w:id="0" w:name="_Hlk160604725"/>
      <w:r>
        <w:rPr>
          <w:rFonts w:ascii="Verdana" w:hAnsi="Verdana"/>
          <w:b/>
          <w:bCs/>
          <w:lang w:val="hr-HR"/>
        </w:rPr>
        <w:t>K</w:t>
      </w:r>
      <w:r w:rsidRPr="00684762">
        <w:rPr>
          <w:rFonts w:ascii="Verdana" w:hAnsi="Verdana"/>
          <w:b/>
          <w:bCs/>
          <w:lang w:val="hr-HR"/>
        </w:rPr>
        <w:t>omisije (EU) 2023/2831</w:t>
      </w:r>
      <w:bookmarkEnd w:id="0"/>
      <w:r>
        <w:rPr>
          <w:rFonts w:ascii="Verdana" w:hAnsi="Verdana"/>
          <w:lang w:val="hr-HR"/>
        </w:rPr>
        <w:t>).</w:t>
      </w:r>
    </w:p>
    <w:p w14:paraId="5E02C0CF" w14:textId="77777777" w:rsidR="00B4386C" w:rsidRDefault="00B4386C" w:rsidP="00B4386C">
      <w:pPr>
        <w:spacing w:after="0" w:line="276" w:lineRule="auto"/>
        <w:jc w:val="both"/>
        <w:rPr>
          <w:rFonts w:ascii="Verdana" w:hAnsi="Verdana"/>
          <w:lang w:val="hr-HR"/>
        </w:rPr>
      </w:pPr>
    </w:p>
    <w:p w14:paraId="395F7CF0" w14:textId="4B550BD0" w:rsidR="00753FC2" w:rsidRDefault="00753FC2" w:rsidP="00534C9D">
      <w:pPr>
        <w:pStyle w:val="Bezproreda"/>
        <w:spacing w:line="276" w:lineRule="auto"/>
        <w:ind w:right="-283"/>
        <w:jc w:val="both"/>
        <w:rPr>
          <w:rFonts w:ascii="Verdana" w:hAnsi="Verdana"/>
        </w:rPr>
      </w:pPr>
      <w:r w:rsidRPr="00753FC2">
        <w:rPr>
          <w:rFonts w:ascii="Verdana" w:hAnsi="Verdana"/>
        </w:rPr>
        <w:t xml:space="preserve">Sredstva za provedbu ovog Javnog poziva, odnosno Projekata u ukupnom iznosu od </w:t>
      </w:r>
      <w:r w:rsidR="00CC30E1">
        <w:rPr>
          <w:rFonts w:ascii="Verdana" w:hAnsi="Verdana"/>
        </w:rPr>
        <w:t>40.000</w:t>
      </w:r>
      <w:r w:rsidRPr="00753FC2">
        <w:rPr>
          <w:rFonts w:ascii="Verdana" w:hAnsi="Verdana"/>
        </w:rPr>
        <w:t>,00 eura planirana su u Proračunu Brodsko-posavske županije za 202</w:t>
      </w:r>
      <w:r w:rsidR="00CC30E1">
        <w:rPr>
          <w:rFonts w:ascii="Verdana" w:hAnsi="Verdana"/>
        </w:rPr>
        <w:t>5</w:t>
      </w:r>
      <w:r w:rsidRPr="00753FC2">
        <w:rPr>
          <w:rFonts w:ascii="Verdana" w:hAnsi="Verdana"/>
        </w:rPr>
        <w:t>. godinu, Razdjelu 011 Upravnog odjela za gospodarstvo i poljoprivredu, Program: Promidžba i razvoj gospodarstva, Aktivnost A300001 Sajmovi i manifestacije, Pozicija R3626-1 Subvencije - sufinanciranje nastupa poduzetnika na sajmovima u zemlji i inozemstvu</w:t>
      </w:r>
      <w:r w:rsidR="00B4386C">
        <w:rPr>
          <w:rFonts w:ascii="Verdana" w:hAnsi="Verdana"/>
        </w:rPr>
        <w:t xml:space="preserve">, </w:t>
      </w:r>
      <w:r w:rsidRPr="00753FC2">
        <w:rPr>
          <w:rFonts w:ascii="Verdana" w:hAnsi="Verdana"/>
        </w:rPr>
        <w:t xml:space="preserve"> Pozicija R4474 Subvencije -  sufinanciranje organiziranja manifestacija.</w:t>
      </w:r>
    </w:p>
    <w:p w14:paraId="3C277923" w14:textId="77777777" w:rsidR="00252153" w:rsidRPr="00252153" w:rsidRDefault="00252153" w:rsidP="00252153">
      <w:pPr>
        <w:pStyle w:val="Bezproreda"/>
        <w:spacing w:line="276" w:lineRule="auto"/>
        <w:jc w:val="both"/>
        <w:rPr>
          <w:rFonts w:ascii="Verdana" w:eastAsia="Times New Roman" w:hAnsi="Verdana" w:cs="Arial"/>
          <w:bCs/>
          <w:sz w:val="20"/>
          <w:szCs w:val="20"/>
          <w:lang w:eastAsia="hr-HR"/>
        </w:rPr>
      </w:pPr>
    </w:p>
    <w:p w14:paraId="515F0D54" w14:textId="77777777" w:rsidR="00D66F84" w:rsidRDefault="004C4383" w:rsidP="00B538ED">
      <w:pPr>
        <w:pStyle w:val="Odlomakpopisa"/>
        <w:numPr>
          <w:ilvl w:val="0"/>
          <w:numId w:val="8"/>
        </w:numPr>
        <w:ind w:right="-283"/>
        <w:jc w:val="both"/>
        <w:rPr>
          <w:rFonts w:ascii="Verdana" w:hAnsi="Verdana"/>
          <w:b/>
        </w:rPr>
      </w:pPr>
      <w:r w:rsidRPr="004C4383">
        <w:rPr>
          <w:rFonts w:ascii="Verdana" w:hAnsi="Verdana"/>
          <w:b/>
        </w:rPr>
        <w:t>CILJ POTPORE</w:t>
      </w:r>
    </w:p>
    <w:p w14:paraId="468F32A5" w14:textId="77777777" w:rsidR="00B50CA3" w:rsidRPr="0043167E" w:rsidRDefault="004C4383" w:rsidP="00534C9D">
      <w:pPr>
        <w:spacing w:after="200" w:line="276" w:lineRule="auto"/>
        <w:ind w:right="-283"/>
        <w:jc w:val="both"/>
        <w:rPr>
          <w:rFonts w:ascii="Verdana" w:hAnsi="Verdana"/>
          <w:lang w:val="hr-HR"/>
        </w:rPr>
      </w:pPr>
      <w:r>
        <w:rPr>
          <w:rFonts w:ascii="Verdana" w:hAnsi="Verdana"/>
        </w:rPr>
        <w:t xml:space="preserve">Cilj </w:t>
      </w:r>
      <w:r w:rsidR="00CF3E03">
        <w:rPr>
          <w:rFonts w:ascii="Verdana" w:hAnsi="Verdana"/>
        </w:rPr>
        <w:t xml:space="preserve">Javnog poziva je </w:t>
      </w:r>
      <w:r w:rsidR="00B50CA3" w:rsidRPr="0043167E">
        <w:rPr>
          <w:rFonts w:ascii="Verdana" w:hAnsi="Verdana"/>
          <w:lang w:val="hr-HR"/>
        </w:rPr>
        <w:t xml:space="preserve">poticanje razvoja </w:t>
      </w:r>
      <w:r w:rsidR="00D9118E">
        <w:rPr>
          <w:rFonts w:ascii="Verdana" w:hAnsi="Verdana"/>
          <w:lang w:val="hr-HR"/>
        </w:rPr>
        <w:t xml:space="preserve">konkurentnog i inovativnog </w:t>
      </w:r>
      <w:r w:rsidR="00B50CA3" w:rsidRPr="0043167E">
        <w:rPr>
          <w:rFonts w:ascii="Verdana" w:hAnsi="Verdana"/>
          <w:lang w:val="hr-HR"/>
        </w:rPr>
        <w:t xml:space="preserve">malog i srednjeg poduzetništva i obrtništva na području Brodsko-posavske županije.  </w:t>
      </w:r>
    </w:p>
    <w:p w14:paraId="7E96C9B1" w14:textId="77777777" w:rsidR="00D66F84" w:rsidRDefault="00D66F84" w:rsidP="00B538ED">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lang w:val="hr-HR"/>
        </w:rPr>
        <w:t>PRIHVATLJIVI PRIJAVITELJI</w:t>
      </w:r>
    </w:p>
    <w:p w14:paraId="79C47EC3" w14:textId="77777777" w:rsidR="009C1C7E" w:rsidRDefault="009C1C7E" w:rsidP="009C1C7E">
      <w:pPr>
        <w:spacing w:after="200" w:line="276" w:lineRule="auto"/>
        <w:ind w:right="-283"/>
        <w:contextualSpacing/>
        <w:jc w:val="both"/>
        <w:rPr>
          <w:rFonts w:ascii="Verdana" w:eastAsia="Calibri" w:hAnsi="Verdana" w:cs="Arial"/>
          <w:b/>
          <w:lang w:val="hr-HR"/>
        </w:rPr>
      </w:pPr>
    </w:p>
    <w:p w14:paraId="4CB97320" w14:textId="77777777" w:rsidR="00B4386C" w:rsidRPr="00BE0F70" w:rsidRDefault="00B4386C" w:rsidP="00A31AF6">
      <w:pPr>
        <w:ind w:right="-283"/>
        <w:jc w:val="both"/>
        <w:rPr>
          <w:rFonts w:ascii="Verdana" w:hAnsi="Verdana"/>
        </w:rPr>
      </w:pPr>
      <w:r w:rsidRPr="00BE0F70">
        <w:rPr>
          <w:rFonts w:ascii="Verdana" w:hAnsi="Verdana"/>
        </w:rPr>
        <w:t xml:space="preserve">Pod pojmom “Prijavitelj” u ovom </w:t>
      </w:r>
      <w:r>
        <w:rPr>
          <w:rFonts w:ascii="Verdana" w:hAnsi="Verdana"/>
        </w:rPr>
        <w:t>Javnom pozivu</w:t>
      </w:r>
      <w:r w:rsidRPr="00BE0F70">
        <w:rPr>
          <w:rFonts w:ascii="Verdana" w:hAnsi="Verdana"/>
        </w:rPr>
        <w:t xml:space="preserve"> označava se subjekt malog gospodarstva (mikro, mali i srednji) za koji se traži potpora.</w:t>
      </w:r>
    </w:p>
    <w:p w14:paraId="018266C6" w14:textId="77777777" w:rsidR="00B4386C" w:rsidRDefault="00B4386C" w:rsidP="00A31AF6">
      <w:pPr>
        <w:spacing w:before="240" w:line="276" w:lineRule="auto"/>
        <w:ind w:right="-283"/>
        <w:jc w:val="both"/>
        <w:rPr>
          <w:rFonts w:ascii="Verdana" w:hAnsi="Verdana"/>
          <w:lang w:val="hr-HR"/>
        </w:rPr>
      </w:pPr>
      <w:r w:rsidRPr="00BE0F70">
        <w:rPr>
          <w:rFonts w:ascii="Verdana" w:hAnsi="Verdana"/>
          <w:lang w:val="hr-HR"/>
        </w:rPr>
        <w:t xml:space="preserve">Subjekti malog gospodarstva, u smislu ovog </w:t>
      </w:r>
      <w:r>
        <w:rPr>
          <w:rFonts w:ascii="Verdana" w:hAnsi="Verdana"/>
          <w:lang w:val="hr-HR"/>
        </w:rPr>
        <w:t>Javnog poziva</w:t>
      </w:r>
      <w:r w:rsidRPr="00BE0F70">
        <w:rPr>
          <w:rFonts w:ascii="Verdana" w:hAnsi="Verdana"/>
          <w:lang w:val="hr-HR"/>
        </w:rPr>
        <w:t>, su fizičke i pravne osobe (isključivo</w:t>
      </w:r>
      <w:r>
        <w:rPr>
          <w:rFonts w:ascii="Verdana" w:hAnsi="Verdana"/>
          <w:lang w:val="hr-HR"/>
        </w:rPr>
        <w:t xml:space="preserve"> registrirani</w:t>
      </w:r>
      <w:r w:rsidRPr="00BE0F70">
        <w:rPr>
          <w:rFonts w:ascii="Verdana" w:hAnsi="Verdana"/>
          <w:lang w:val="hr-HR"/>
        </w:rPr>
        <w:t xml:space="preserve"> obrti i trgovačka društva</w:t>
      </w:r>
      <w:r w:rsidRPr="007D0245">
        <w:rPr>
          <w:rFonts w:ascii="Verdana" w:hAnsi="Verdana"/>
          <w:lang w:val="hr-HR"/>
        </w:rPr>
        <w:t xml:space="preserve"> </w:t>
      </w:r>
      <w:r>
        <w:rPr>
          <w:rFonts w:ascii="Verdana" w:hAnsi="Verdana"/>
          <w:lang w:val="hr-HR"/>
        </w:rPr>
        <w:t>- d.o.o. i j.d.o.o.</w:t>
      </w:r>
      <w:r w:rsidRPr="00BE0F70">
        <w:rPr>
          <w:rFonts w:ascii="Verdana" w:hAnsi="Verdana"/>
          <w:lang w:val="hr-HR"/>
        </w:rPr>
        <w:t>) koji samostalno i trajno obavljaju dopuštene djelatnosti radi ostvarivanja dobiti odnosno dohotka na tržištu utvrđene prema kriterijima propisanim Zakonom o poticanju razvoja malog gospodarstva („Narodne novine“, broj 29/02,  63/07,  53/12,  56/13  i 121/16), a prihvatljivi su   prijavitelji ukoliko:</w:t>
      </w:r>
    </w:p>
    <w:p w14:paraId="02AD6CBC" w14:textId="77777777" w:rsidR="00B4386C" w:rsidRDefault="00B4386C" w:rsidP="00A31AF6">
      <w:pPr>
        <w:numPr>
          <w:ilvl w:val="0"/>
          <w:numId w:val="3"/>
        </w:numPr>
        <w:spacing w:after="200" w:line="276" w:lineRule="auto"/>
        <w:ind w:right="-283"/>
        <w:contextualSpacing/>
        <w:jc w:val="both"/>
        <w:rPr>
          <w:rFonts w:ascii="Verdana" w:hAnsi="Verdana"/>
          <w:lang w:val="hr-HR"/>
        </w:rPr>
      </w:pPr>
      <w:r>
        <w:rPr>
          <w:rFonts w:ascii="Verdana" w:hAnsi="Verdana"/>
          <w:lang w:val="hr-HR"/>
        </w:rPr>
        <w:t>u vlasničkoj 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5231219E" w14:textId="77777777" w:rsidR="00B4386C" w:rsidRPr="005A4844" w:rsidRDefault="00B4386C" w:rsidP="00A31AF6">
      <w:pPr>
        <w:numPr>
          <w:ilvl w:val="0"/>
          <w:numId w:val="3"/>
        </w:numPr>
        <w:spacing w:after="200" w:line="276" w:lineRule="auto"/>
        <w:ind w:right="-283"/>
        <w:contextualSpacing/>
        <w:jc w:val="both"/>
        <w:rPr>
          <w:rFonts w:ascii="Verdana" w:hAnsi="Verdana"/>
          <w:lang w:val="hr-HR"/>
        </w:rPr>
      </w:pPr>
      <w:r>
        <w:rPr>
          <w:rFonts w:ascii="Verdana" w:hAnsi="Verdana"/>
          <w:lang w:val="hr-HR"/>
        </w:rPr>
        <w:t xml:space="preserve">imaju poslovnu jedinicu ili podružnicu </w:t>
      </w:r>
      <w:r w:rsidRPr="005A4844">
        <w:rPr>
          <w:rFonts w:ascii="Verdana" w:hAnsi="Verdana"/>
          <w:lang w:val="hr-HR"/>
        </w:rPr>
        <w:t>na području/lokaciji Brodsko-posavske županije</w:t>
      </w:r>
      <w:r>
        <w:rPr>
          <w:rFonts w:ascii="Verdana" w:hAnsi="Verdana"/>
          <w:lang w:val="hr-HR"/>
        </w:rPr>
        <w:t xml:space="preserve"> u trenutku plaćanja potpore</w:t>
      </w:r>
      <w:r w:rsidRPr="005A4844">
        <w:rPr>
          <w:rFonts w:ascii="Verdana" w:hAnsi="Verdana"/>
          <w:lang w:val="hr-HR"/>
        </w:rPr>
        <w:t>;</w:t>
      </w:r>
    </w:p>
    <w:p w14:paraId="41E38E03" w14:textId="77777777" w:rsidR="00B4386C" w:rsidRPr="005A4844" w:rsidRDefault="00B4386C" w:rsidP="00B4386C">
      <w:pPr>
        <w:numPr>
          <w:ilvl w:val="0"/>
          <w:numId w:val="3"/>
        </w:numPr>
        <w:spacing w:after="200" w:line="276" w:lineRule="auto"/>
        <w:contextualSpacing/>
        <w:jc w:val="both"/>
        <w:rPr>
          <w:rFonts w:ascii="Verdana" w:hAnsi="Verdana"/>
          <w:lang w:val="hr-HR"/>
        </w:rPr>
      </w:pPr>
      <w:r>
        <w:rPr>
          <w:rFonts w:ascii="Verdana" w:hAnsi="Verdana"/>
          <w:lang w:val="hr-HR"/>
        </w:rPr>
        <w:t>su registrirani najmanje 3 mjeseca do trenutka podnošenja prijave</w:t>
      </w:r>
      <w:r w:rsidRPr="005A4844">
        <w:rPr>
          <w:rFonts w:ascii="Verdana" w:hAnsi="Verdana"/>
          <w:lang w:val="hr-HR"/>
        </w:rPr>
        <w:t xml:space="preserve">; </w:t>
      </w:r>
    </w:p>
    <w:p w14:paraId="51CBF1FD" w14:textId="77777777" w:rsidR="00B4386C" w:rsidRPr="005A4844" w:rsidRDefault="00B4386C" w:rsidP="00A31AF6">
      <w:pPr>
        <w:numPr>
          <w:ilvl w:val="0"/>
          <w:numId w:val="3"/>
        </w:numPr>
        <w:spacing w:after="200" w:line="276" w:lineRule="auto"/>
        <w:ind w:right="-283"/>
        <w:contextualSpacing/>
        <w:jc w:val="both"/>
        <w:rPr>
          <w:rFonts w:ascii="Verdana" w:hAnsi="Verdana"/>
          <w:lang w:val="hr-HR"/>
        </w:rPr>
      </w:pPr>
      <w:r w:rsidRPr="005A4844">
        <w:rPr>
          <w:rFonts w:ascii="Verdana" w:hAnsi="Verdana"/>
          <w:lang w:val="hr-HR"/>
        </w:rPr>
        <w:t xml:space="preserve">imaju </w:t>
      </w:r>
      <w:r>
        <w:rPr>
          <w:rFonts w:ascii="Verdana" w:hAnsi="Verdana"/>
          <w:lang w:val="hr-HR"/>
        </w:rPr>
        <w:t>prosječno barem jednog</w:t>
      </w:r>
      <w:r w:rsidRPr="005A4844">
        <w:rPr>
          <w:rFonts w:ascii="Verdana" w:hAnsi="Verdana"/>
          <w:lang w:val="hr-HR"/>
        </w:rPr>
        <w:t xml:space="preserve"> zaposlenog </w:t>
      </w:r>
      <w:r>
        <w:rPr>
          <w:rFonts w:ascii="Verdana" w:hAnsi="Verdana"/>
          <w:lang w:val="hr-HR"/>
        </w:rPr>
        <w:t>u prethodnoj poslovnoj</w:t>
      </w:r>
      <w:r w:rsidRPr="005A4844">
        <w:rPr>
          <w:rFonts w:ascii="Verdana" w:hAnsi="Verdana"/>
          <w:lang w:val="hr-HR"/>
        </w:rPr>
        <w:t xml:space="preserve"> godini</w:t>
      </w:r>
      <w:r>
        <w:rPr>
          <w:rFonts w:ascii="Verdana" w:hAnsi="Verdana"/>
          <w:lang w:val="hr-HR"/>
        </w:rPr>
        <w:t xml:space="preserve">  </w:t>
      </w:r>
      <w:r w:rsidRPr="005A4844">
        <w:rPr>
          <w:rFonts w:ascii="Verdana" w:hAnsi="Verdana"/>
          <w:lang w:val="hr-HR"/>
        </w:rPr>
        <w:t xml:space="preserve"> </w:t>
      </w:r>
      <w:r>
        <w:rPr>
          <w:rFonts w:ascii="Verdana" w:hAnsi="Verdana"/>
          <w:lang w:val="hr-HR"/>
        </w:rPr>
        <w:t xml:space="preserve"> uključujući vlasnika/cu obrta (vlasnik/ca obrta se smatra zaposlenikom obrta ukoliko nema zasnovan radni odnos kod druge pravne ili fizičke osobe) na puno radno vrijeme i na neodređeno vrijeme ili u prethodnom mjesecu, ako se radi o poduzetniku početniku</w:t>
      </w:r>
      <w:r w:rsidRPr="005A4844">
        <w:rPr>
          <w:rFonts w:ascii="Verdana" w:hAnsi="Verdana"/>
          <w:lang w:val="hr-HR"/>
        </w:rPr>
        <w:t>;</w:t>
      </w:r>
    </w:p>
    <w:p w14:paraId="180F5C24" w14:textId="77777777" w:rsidR="00B4386C" w:rsidRDefault="00B4386C" w:rsidP="00A31AF6">
      <w:pPr>
        <w:numPr>
          <w:ilvl w:val="0"/>
          <w:numId w:val="3"/>
        </w:numPr>
        <w:spacing w:after="200" w:line="276" w:lineRule="auto"/>
        <w:ind w:right="-283"/>
        <w:contextualSpacing/>
        <w:jc w:val="both"/>
        <w:rPr>
          <w:rFonts w:ascii="Verdana" w:hAnsi="Verdana"/>
          <w:lang w:val="hr-HR"/>
        </w:rPr>
      </w:pPr>
      <w:r>
        <w:rPr>
          <w:rFonts w:ascii="Verdana" w:hAnsi="Verdana"/>
          <w:lang w:val="hr-HR"/>
        </w:rPr>
        <w:t>imaju</w:t>
      </w:r>
      <w:r w:rsidRPr="005A4844">
        <w:rPr>
          <w:rFonts w:ascii="Verdana" w:hAnsi="Verdana"/>
          <w:lang w:val="hr-HR"/>
        </w:rPr>
        <w:t xml:space="preserve"> po</w:t>
      </w:r>
      <w:r>
        <w:rPr>
          <w:rFonts w:ascii="Verdana" w:hAnsi="Verdana"/>
          <w:lang w:val="hr-HR"/>
        </w:rPr>
        <w:t>dmirene obveze po</w:t>
      </w:r>
      <w:r w:rsidRPr="005A4844">
        <w:rPr>
          <w:rFonts w:ascii="Verdana" w:hAnsi="Verdana"/>
          <w:lang w:val="hr-HR"/>
        </w:rPr>
        <w:t xml:space="preserve"> osnovi javnih davanja o kojima službenu evidenciju  vodi Porezna uprava </w:t>
      </w:r>
      <w:r>
        <w:rPr>
          <w:rFonts w:ascii="Verdana" w:hAnsi="Verdana"/>
          <w:lang w:val="hr-HR"/>
        </w:rPr>
        <w:t>(</w:t>
      </w:r>
      <w:r w:rsidRPr="005A4844">
        <w:rPr>
          <w:rFonts w:ascii="Verdana" w:hAnsi="Verdana"/>
          <w:lang w:val="hr-HR"/>
        </w:rPr>
        <w:t>dokazuje se originalnom Potvrdom nadležne Porezne uprave</w:t>
      </w:r>
      <w:r>
        <w:rPr>
          <w:rFonts w:ascii="Verdana" w:hAnsi="Verdana"/>
          <w:lang w:val="hr-HR"/>
        </w:rPr>
        <w:t>)</w:t>
      </w:r>
      <w:r w:rsidRPr="005A4844">
        <w:rPr>
          <w:rFonts w:ascii="Verdana" w:hAnsi="Verdana"/>
          <w:lang w:val="hr-HR"/>
        </w:rPr>
        <w:t>;</w:t>
      </w:r>
    </w:p>
    <w:p w14:paraId="204E93C4" w14:textId="77777777" w:rsidR="00B4386C" w:rsidRDefault="00B4386C" w:rsidP="00A31AF6">
      <w:pPr>
        <w:numPr>
          <w:ilvl w:val="0"/>
          <w:numId w:val="3"/>
        </w:numPr>
        <w:spacing w:after="200" w:line="276" w:lineRule="auto"/>
        <w:ind w:right="-283"/>
        <w:contextualSpacing/>
        <w:jc w:val="both"/>
        <w:rPr>
          <w:rFonts w:ascii="Verdana" w:hAnsi="Verdana"/>
          <w:lang w:val="hr-HR"/>
        </w:rPr>
      </w:pPr>
      <w:r>
        <w:rPr>
          <w:rFonts w:ascii="Verdana" w:hAnsi="Verdana"/>
          <w:lang w:val="hr-HR"/>
        </w:rPr>
        <w:t>imaju podmirene obveze prema zaposlenicima (dokazuje se Skupnom izjavom);</w:t>
      </w:r>
    </w:p>
    <w:p w14:paraId="01879302" w14:textId="77777777" w:rsidR="00B4386C" w:rsidRPr="005A4844" w:rsidRDefault="00B4386C" w:rsidP="00A31AF6">
      <w:pPr>
        <w:numPr>
          <w:ilvl w:val="0"/>
          <w:numId w:val="3"/>
        </w:numPr>
        <w:spacing w:after="200" w:line="276" w:lineRule="auto"/>
        <w:ind w:right="-283"/>
        <w:contextualSpacing/>
        <w:jc w:val="both"/>
        <w:rPr>
          <w:rFonts w:ascii="Verdana" w:hAnsi="Verdana"/>
          <w:lang w:val="hr-HR"/>
        </w:rPr>
      </w:pPr>
      <w:r>
        <w:rPr>
          <w:rFonts w:ascii="Verdana" w:hAnsi="Verdana"/>
          <w:lang w:val="hr-HR"/>
        </w:rPr>
        <w:lastRenderedPageBreak/>
        <w:t xml:space="preserve">traže potporu </w:t>
      </w:r>
      <w:r w:rsidRPr="005A4844">
        <w:rPr>
          <w:rFonts w:ascii="Verdana" w:hAnsi="Verdana"/>
          <w:lang w:val="hr-HR"/>
        </w:rPr>
        <w:t>u skladu su s odredbama o potporama male vrijednosti – Uredba</w:t>
      </w:r>
      <w:r>
        <w:rPr>
          <w:rFonts w:ascii="Verdana" w:hAnsi="Verdana"/>
          <w:lang w:val="hr-HR"/>
        </w:rPr>
        <w:t xml:space="preserve"> Komisije (EU) 2023/2831</w:t>
      </w:r>
      <w:r w:rsidRPr="005A4844">
        <w:rPr>
          <w:rFonts w:ascii="Verdana" w:hAnsi="Verdana"/>
          <w:lang w:val="hr-HR"/>
        </w:rPr>
        <w:t xml:space="preserve"> – </w:t>
      </w:r>
      <w:r>
        <w:rPr>
          <w:rFonts w:ascii="Verdana" w:hAnsi="Verdana"/>
          <w:lang w:val="hr-HR"/>
        </w:rPr>
        <w:t>(</w:t>
      </w:r>
      <w:r w:rsidRPr="005A4844">
        <w:rPr>
          <w:rFonts w:ascii="Verdana" w:hAnsi="Verdana"/>
          <w:lang w:val="hr-HR"/>
        </w:rPr>
        <w:t>dokazuje se Izjavom o korištenim potporama male vrijednosti</w:t>
      </w:r>
      <w:r>
        <w:rPr>
          <w:rFonts w:ascii="Verdana" w:hAnsi="Verdana"/>
          <w:lang w:val="hr-HR"/>
        </w:rPr>
        <w:t xml:space="preserve"> i Izjavom o korištenim potporama male vrijednosti povezanih osoba)</w:t>
      </w:r>
      <w:r w:rsidRPr="005A4844">
        <w:rPr>
          <w:rFonts w:ascii="Verdana" w:hAnsi="Verdana"/>
          <w:lang w:val="hr-HR"/>
        </w:rPr>
        <w:t>;</w:t>
      </w:r>
    </w:p>
    <w:p w14:paraId="491F6E2C" w14:textId="77777777" w:rsidR="00B4386C" w:rsidRPr="005A4844" w:rsidRDefault="00B4386C" w:rsidP="00A31AF6">
      <w:pPr>
        <w:numPr>
          <w:ilvl w:val="0"/>
          <w:numId w:val="3"/>
        </w:numPr>
        <w:spacing w:after="200" w:line="276" w:lineRule="auto"/>
        <w:ind w:right="-283"/>
        <w:contextualSpacing/>
        <w:jc w:val="both"/>
        <w:rPr>
          <w:rFonts w:ascii="Verdana" w:hAnsi="Verdana"/>
          <w:lang w:val="hr-HR"/>
        </w:rPr>
      </w:pPr>
      <w:r w:rsidRPr="005A4844">
        <w:rPr>
          <w:rFonts w:ascii="Verdana" w:hAnsi="Verdana"/>
          <w:lang w:val="hr-HR"/>
        </w:rPr>
        <w:t>imaju u cijelosti opravdane i namjenski iskorištene dodijeljene potpore male vrijednosti ako su im iste dodijeljene (dokazuje se Izjavom o korištenim potporama male vrijednosti</w:t>
      </w:r>
      <w:r>
        <w:rPr>
          <w:rFonts w:ascii="Verdana" w:hAnsi="Verdana"/>
          <w:lang w:val="hr-HR"/>
        </w:rPr>
        <w:t xml:space="preserve"> i uvidom u dostupni registar</w:t>
      </w:r>
      <w:r w:rsidRPr="005A4844">
        <w:rPr>
          <w:rFonts w:ascii="Verdana" w:hAnsi="Verdana"/>
          <w:lang w:val="hr-HR"/>
        </w:rPr>
        <w:t>);</w:t>
      </w:r>
    </w:p>
    <w:p w14:paraId="55D25B89" w14:textId="77777777" w:rsidR="00B4386C" w:rsidRPr="005A4844" w:rsidRDefault="00B4386C" w:rsidP="00F27116">
      <w:pPr>
        <w:numPr>
          <w:ilvl w:val="0"/>
          <w:numId w:val="3"/>
        </w:numPr>
        <w:spacing w:after="200" w:line="276" w:lineRule="auto"/>
        <w:ind w:right="-283"/>
        <w:contextualSpacing/>
        <w:jc w:val="both"/>
        <w:rPr>
          <w:rFonts w:ascii="Verdana" w:hAnsi="Verdana"/>
          <w:lang w:val="hr-HR"/>
        </w:rPr>
      </w:pPr>
      <w:r>
        <w:rPr>
          <w:rFonts w:ascii="Verdana" w:hAnsi="Verdana"/>
          <w:lang w:val="hr-HR"/>
        </w:rPr>
        <w:t xml:space="preserve">njihovi </w:t>
      </w:r>
      <w:r w:rsidRPr="005A4844">
        <w:rPr>
          <w:rFonts w:ascii="Verdana" w:hAnsi="Verdana"/>
          <w:lang w:val="hr-HR"/>
        </w:rPr>
        <w:t>partnerski</w:t>
      </w:r>
      <w:r>
        <w:rPr>
          <w:rFonts w:ascii="Verdana" w:hAnsi="Verdana"/>
          <w:lang w:val="hr-HR"/>
        </w:rPr>
        <w:t xml:space="preserve"> i povezani</w:t>
      </w:r>
      <w:r w:rsidRPr="005A4844">
        <w:rPr>
          <w:rFonts w:ascii="Verdana" w:hAnsi="Verdana"/>
          <w:lang w:val="hr-HR"/>
        </w:rPr>
        <w:t xml:space="preserve"> subjekti imaju u cijelosti opravdane i namjenski iskorištene dodijeljene potpore male vrijednosti (dokazuje se Izjavom o korištenim potporama male vrijednosti povezanih osoba</w:t>
      </w:r>
      <w:r>
        <w:rPr>
          <w:rFonts w:ascii="Verdana" w:hAnsi="Verdana"/>
          <w:lang w:val="hr-HR"/>
        </w:rPr>
        <w:t xml:space="preserve"> i uvidom u dostupni registar</w:t>
      </w:r>
      <w:r w:rsidRPr="005A4844">
        <w:rPr>
          <w:rFonts w:ascii="Verdana" w:hAnsi="Verdana"/>
          <w:lang w:val="hr-HR"/>
        </w:rPr>
        <w:t>);</w:t>
      </w:r>
    </w:p>
    <w:p w14:paraId="020E7C00" w14:textId="77777777" w:rsidR="00B4386C" w:rsidRPr="005A4844" w:rsidRDefault="00B4386C" w:rsidP="00F27116">
      <w:pPr>
        <w:numPr>
          <w:ilvl w:val="0"/>
          <w:numId w:val="3"/>
        </w:numPr>
        <w:spacing w:after="200" w:line="276" w:lineRule="auto"/>
        <w:ind w:right="-283"/>
        <w:contextualSpacing/>
        <w:jc w:val="both"/>
        <w:rPr>
          <w:rFonts w:ascii="Verdana" w:hAnsi="Verdana"/>
          <w:lang w:val="hr-HR"/>
        </w:rPr>
      </w:pPr>
      <w:r>
        <w:rPr>
          <w:rFonts w:ascii="Verdana" w:hAnsi="Verdana"/>
          <w:lang w:val="hr-HR"/>
        </w:rPr>
        <w:t xml:space="preserve">njihovi </w:t>
      </w:r>
      <w:r w:rsidRPr="005A4844">
        <w:rPr>
          <w:rFonts w:ascii="Verdana" w:hAnsi="Verdana"/>
          <w:lang w:val="hr-HR"/>
        </w:rPr>
        <w:t xml:space="preserve">partnerski i povezani subjekti </w:t>
      </w:r>
      <w:r>
        <w:rPr>
          <w:rFonts w:ascii="Verdana" w:hAnsi="Verdana"/>
          <w:lang w:val="hr-HR"/>
        </w:rPr>
        <w:t>nemaju evidentiran dug po osnovi javnih davanja o kojima službenu evidenciju vodi Porezna uprava (dokazuje se Skupnom izjavom i uvidom u info.BIZ servis FINE)</w:t>
      </w:r>
      <w:r w:rsidRPr="005A4844">
        <w:rPr>
          <w:rFonts w:ascii="Verdana" w:hAnsi="Verdana"/>
          <w:lang w:val="hr-HR"/>
        </w:rPr>
        <w:t>;</w:t>
      </w:r>
    </w:p>
    <w:p w14:paraId="00B7CEB1" w14:textId="77777777" w:rsidR="00B4386C" w:rsidRDefault="00B4386C" w:rsidP="00F27116">
      <w:pPr>
        <w:numPr>
          <w:ilvl w:val="0"/>
          <w:numId w:val="3"/>
        </w:numPr>
        <w:spacing w:after="200" w:line="276" w:lineRule="auto"/>
        <w:ind w:right="-283"/>
        <w:contextualSpacing/>
        <w:jc w:val="both"/>
        <w:rPr>
          <w:rFonts w:ascii="Verdana" w:hAnsi="Verdana"/>
          <w:lang w:val="hr-HR"/>
        </w:rPr>
      </w:pPr>
      <w:r w:rsidRPr="005A4844">
        <w:rPr>
          <w:rFonts w:ascii="Verdana" w:hAnsi="Verdana"/>
          <w:lang w:val="hr-HR"/>
        </w:rPr>
        <w:t xml:space="preserve">imaju podmirene obveze prema Brodsko-posavskoj županiji i čiji pojedinačni vlasnici i partnerski i povezani subjekti imaju podmirene obveze prema Brodsko-posavskoj županiji (dokazuje se </w:t>
      </w:r>
      <w:r>
        <w:rPr>
          <w:rFonts w:ascii="Verdana" w:hAnsi="Verdana"/>
          <w:lang w:val="hr-HR"/>
        </w:rPr>
        <w:t>Skupnom izjavom</w:t>
      </w:r>
      <w:r w:rsidRPr="005A4844">
        <w:rPr>
          <w:rFonts w:ascii="Verdana" w:hAnsi="Verdana"/>
          <w:lang w:val="hr-HR"/>
        </w:rPr>
        <w:t>);</w:t>
      </w:r>
    </w:p>
    <w:p w14:paraId="268102BE" w14:textId="77777777" w:rsidR="00B4386C" w:rsidRPr="00E30CD9" w:rsidRDefault="00B4386C" w:rsidP="00F27116">
      <w:pPr>
        <w:numPr>
          <w:ilvl w:val="0"/>
          <w:numId w:val="3"/>
        </w:numPr>
        <w:spacing w:after="200" w:line="276" w:lineRule="auto"/>
        <w:ind w:right="-283"/>
        <w:contextualSpacing/>
        <w:jc w:val="both"/>
        <w:rPr>
          <w:rFonts w:ascii="Verdana" w:hAnsi="Verdana"/>
          <w:lang w:val="hr-HR"/>
        </w:rPr>
      </w:pPr>
      <w:r w:rsidRPr="00E30CD9">
        <w:rPr>
          <w:rFonts w:ascii="Verdana" w:hAnsi="Verdana"/>
          <w:lang w:val="hr-HR"/>
        </w:rPr>
        <w:t xml:space="preserve">nad njima </w:t>
      </w:r>
      <w:r>
        <w:rPr>
          <w:rFonts w:ascii="Verdana" w:hAnsi="Verdana"/>
          <w:lang w:val="hr-HR"/>
        </w:rPr>
        <w:t xml:space="preserve">nije </w:t>
      </w:r>
      <w:r w:rsidRPr="00E30CD9">
        <w:rPr>
          <w:rFonts w:ascii="Verdana" w:hAnsi="Verdana"/>
          <w:lang w:val="hr-HR"/>
        </w:rPr>
        <w:t xml:space="preserve">otvoren stečajni postupak, postupak predstečajne nagodbe ili postupak likvidacije (dokazuje se </w:t>
      </w:r>
      <w:r>
        <w:rPr>
          <w:rFonts w:ascii="Verdana" w:hAnsi="Verdana"/>
          <w:lang w:val="hr-HR"/>
        </w:rPr>
        <w:t>Skupnom izjavom i uvidom u info.BIZ servis FINE)</w:t>
      </w:r>
      <w:r w:rsidRPr="00E30CD9">
        <w:rPr>
          <w:rFonts w:ascii="Verdana" w:hAnsi="Verdana"/>
          <w:lang w:val="hr-HR"/>
        </w:rPr>
        <w:t>;</w:t>
      </w:r>
    </w:p>
    <w:p w14:paraId="3E530477" w14:textId="77777777" w:rsidR="00B4386C" w:rsidRDefault="00B4386C" w:rsidP="00F27116">
      <w:pPr>
        <w:numPr>
          <w:ilvl w:val="0"/>
          <w:numId w:val="3"/>
        </w:numPr>
        <w:spacing w:after="0" w:line="276" w:lineRule="auto"/>
        <w:ind w:right="-283"/>
        <w:contextualSpacing/>
        <w:jc w:val="both"/>
        <w:rPr>
          <w:rFonts w:ascii="Verdana" w:hAnsi="Verdana"/>
          <w:lang w:val="hr-HR"/>
        </w:rPr>
      </w:pPr>
      <w:r w:rsidRPr="005A4844">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r>
        <w:rPr>
          <w:rFonts w:ascii="Verdana" w:hAnsi="Verdana"/>
          <w:lang w:val="hr-HR"/>
        </w:rPr>
        <w:t xml:space="preserve"> (dokazuje se Skupnom izjavom)</w:t>
      </w:r>
      <w:r w:rsidRPr="005A4844">
        <w:rPr>
          <w:rFonts w:ascii="Verdana" w:hAnsi="Verdana"/>
          <w:lang w:val="hr-HR"/>
        </w:rPr>
        <w:t>.</w:t>
      </w:r>
    </w:p>
    <w:p w14:paraId="5FD0E8FE" w14:textId="77777777" w:rsidR="002A1134" w:rsidRPr="000B16E9" w:rsidRDefault="002A1134" w:rsidP="002A1134">
      <w:pPr>
        <w:spacing w:after="0"/>
        <w:jc w:val="both"/>
        <w:rPr>
          <w:rFonts w:ascii="Verdana" w:hAnsi="Verdana"/>
        </w:rPr>
      </w:pPr>
    </w:p>
    <w:p w14:paraId="018D0BA9" w14:textId="77777777" w:rsidR="00D66F84" w:rsidRDefault="00D66F84" w:rsidP="00FF2B3E">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lang w:val="hr-HR"/>
        </w:rPr>
        <w:t>NEPRIHVATLJIVI PRIJAVITELJI I SEKTORI</w:t>
      </w:r>
    </w:p>
    <w:p w14:paraId="1B05136F" w14:textId="77777777" w:rsidR="0062703B" w:rsidRDefault="0062703B" w:rsidP="0062703B">
      <w:pPr>
        <w:spacing w:after="200" w:line="276" w:lineRule="auto"/>
        <w:ind w:right="-283"/>
        <w:contextualSpacing/>
        <w:jc w:val="both"/>
        <w:rPr>
          <w:rFonts w:ascii="Verdana" w:eastAsia="Calibri" w:hAnsi="Verdana" w:cs="Arial"/>
          <w:b/>
          <w:lang w:val="hr-HR"/>
        </w:rPr>
      </w:pPr>
    </w:p>
    <w:p w14:paraId="28B6C20F" w14:textId="77777777" w:rsidR="00B4386C" w:rsidRDefault="00B4386C" w:rsidP="001B4B61">
      <w:pPr>
        <w:spacing w:after="0" w:line="276" w:lineRule="auto"/>
        <w:ind w:right="-283"/>
        <w:jc w:val="both"/>
        <w:rPr>
          <w:rFonts w:ascii="Verdana" w:hAnsi="Verdana"/>
          <w:lang w:val="hr-HR"/>
        </w:rPr>
      </w:pPr>
      <w:r w:rsidRPr="008E44F2">
        <w:rPr>
          <w:rFonts w:ascii="Verdana" w:hAnsi="Verdana"/>
          <w:lang w:val="hr-HR"/>
        </w:rPr>
        <w:t xml:space="preserve">U okviru ovog </w:t>
      </w:r>
      <w:r>
        <w:rPr>
          <w:rFonts w:ascii="Verdana" w:hAnsi="Verdana"/>
          <w:lang w:val="hr-HR"/>
        </w:rPr>
        <w:t>Javnog poziva</w:t>
      </w:r>
      <w:r w:rsidRPr="008E44F2">
        <w:rPr>
          <w:rFonts w:ascii="Verdana" w:hAnsi="Verdana"/>
          <w:lang w:val="hr-HR"/>
        </w:rPr>
        <w:t>, potpore male vrijednosti mogu se dodijeliti poduzetnicima u svim sektorima, osim:</w:t>
      </w:r>
    </w:p>
    <w:p w14:paraId="063F7EC3"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poduzetnicima koji nemaju poslovnu jedinicu ili podružnicu na području/lokaciji Brodsko-posavske županije u trenutku plaćanja potpore;</w:t>
      </w:r>
    </w:p>
    <w:p w14:paraId="4CEEB2FD" w14:textId="77777777" w:rsidR="00B4386C" w:rsidRPr="00475ACC" w:rsidRDefault="00B4386C" w:rsidP="001B4B61">
      <w:pPr>
        <w:numPr>
          <w:ilvl w:val="0"/>
          <w:numId w:val="10"/>
        </w:numPr>
        <w:spacing w:after="0" w:line="276" w:lineRule="auto"/>
        <w:ind w:right="-283"/>
        <w:contextualSpacing/>
        <w:jc w:val="both"/>
        <w:rPr>
          <w:rFonts w:ascii="Verdana" w:hAnsi="Verdana"/>
          <w:lang w:val="hr-HR"/>
        </w:rPr>
      </w:pPr>
      <w:r w:rsidRPr="00475ACC">
        <w:rPr>
          <w:rFonts w:ascii="Verdana" w:hAnsi="Verdana"/>
          <w:lang w:val="hr-HR"/>
        </w:rPr>
        <w:t>poduzetnicima koji se bave primarnom proizvodnjom proizvoda ribarstva i akvakulture;</w:t>
      </w:r>
    </w:p>
    <w:p w14:paraId="7C557DEE" w14:textId="77777777" w:rsidR="00B4386C" w:rsidRPr="00475ACC" w:rsidRDefault="00B4386C" w:rsidP="001B4B61">
      <w:pPr>
        <w:numPr>
          <w:ilvl w:val="0"/>
          <w:numId w:val="10"/>
        </w:numPr>
        <w:spacing w:after="0" w:line="276" w:lineRule="auto"/>
        <w:ind w:right="-283"/>
        <w:contextualSpacing/>
        <w:jc w:val="both"/>
        <w:rPr>
          <w:rFonts w:ascii="Verdana" w:hAnsi="Verdana"/>
          <w:lang w:val="hr-HR"/>
        </w:rPr>
      </w:pPr>
      <w:r w:rsidRPr="00475ACC">
        <w:rPr>
          <w:rFonts w:ascii="Verdana" w:hAnsi="Verdana"/>
          <w:lang w:val="hr-HR"/>
        </w:rPr>
        <w:t>poduzetnicima koji se bave preradom i stavljanjem na tržište proizvoda ribarstva i akvakulture, ako je iznos potpore utvrđen na temelju cijene ili količine kupljenih proizvoda ili proizvoda stavljenih na tržište;</w:t>
      </w:r>
    </w:p>
    <w:p w14:paraId="76CD147C"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poduzetnicima koji djeluju u primarnoj proizvodnji poljoprivrednih proizvoda;</w:t>
      </w:r>
    </w:p>
    <w:p w14:paraId="3497D128"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poduzetnicima koji djeluju u sektoru prerade i stavljanja na tržište poljoprivrednih proizvoda, u jednom od sljedećih slučajeva:</w:t>
      </w:r>
    </w:p>
    <w:p w14:paraId="3F3FCBF7" w14:textId="77777777" w:rsidR="00B4386C" w:rsidRPr="00475ACC" w:rsidRDefault="00B4386C" w:rsidP="001B4B61">
      <w:pPr>
        <w:numPr>
          <w:ilvl w:val="0"/>
          <w:numId w:val="11"/>
        </w:numPr>
        <w:spacing w:after="200" w:line="276" w:lineRule="auto"/>
        <w:ind w:right="-283"/>
        <w:contextualSpacing/>
        <w:jc w:val="both"/>
        <w:rPr>
          <w:rFonts w:ascii="Verdana" w:hAnsi="Verdana"/>
          <w:lang w:val="hr-HR"/>
        </w:rPr>
      </w:pPr>
      <w:r w:rsidRPr="00475ACC">
        <w:rPr>
          <w:rFonts w:ascii="Verdana" w:hAnsi="Verdana"/>
          <w:lang w:val="hr-HR"/>
        </w:rPr>
        <w:lastRenderedPageBreak/>
        <w:t>ako se iznos potpore utvrđuje na temelju cijene ili količine tih proizvoda koji su kupljeni od primarnih proizvođača ili koje dotični poduzetnici stavljaju na tržište;</w:t>
      </w:r>
    </w:p>
    <w:p w14:paraId="0D8093CE" w14:textId="77777777" w:rsidR="00B4386C" w:rsidRPr="00475ACC" w:rsidRDefault="00B4386C" w:rsidP="001B4B61">
      <w:pPr>
        <w:numPr>
          <w:ilvl w:val="0"/>
          <w:numId w:val="11"/>
        </w:numPr>
        <w:spacing w:after="200" w:line="276" w:lineRule="auto"/>
        <w:ind w:right="-283"/>
        <w:contextualSpacing/>
        <w:jc w:val="both"/>
        <w:rPr>
          <w:rFonts w:ascii="Verdana" w:hAnsi="Verdana"/>
          <w:lang w:val="hr-HR"/>
        </w:rPr>
      </w:pPr>
      <w:r w:rsidRPr="00475ACC">
        <w:rPr>
          <w:rFonts w:ascii="Verdana" w:hAnsi="Verdana"/>
          <w:lang w:val="hr-HR"/>
        </w:rPr>
        <w:t>ako su potpore uvjetovane njihovim djelomičnim ili potpunim prenošenjem na primarne proizvođače;</w:t>
      </w:r>
    </w:p>
    <w:p w14:paraId="18B30DD8"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za djelatnosti povezane s izvozom u treće zemlje ili države članice, konkretno potpore izravno povezane s izvezenim količinama, uspostavljanjem i radom  distribucijske mreže ili drugim tekućim rashodima povezanima s djelatnošću izvoza;</w:t>
      </w:r>
    </w:p>
    <w:p w14:paraId="2826E04D"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ako se dodjela potpore uvjetuje uporabom domaćih proizvoda ili usluga  umjesto uvoznih;</w:t>
      </w:r>
    </w:p>
    <w:p w14:paraId="7677B2BA" w14:textId="77777777" w:rsidR="00B4386C" w:rsidRPr="00475ACC" w:rsidRDefault="00B4386C" w:rsidP="00B4386C">
      <w:pPr>
        <w:numPr>
          <w:ilvl w:val="0"/>
          <w:numId w:val="10"/>
        </w:numPr>
        <w:spacing w:after="200" w:line="276" w:lineRule="auto"/>
        <w:contextualSpacing/>
        <w:jc w:val="both"/>
        <w:rPr>
          <w:rFonts w:ascii="Verdana" w:hAnsi="Verdana"/>
          <w:lang w:val="hr-HR"/>
        </w:rPr>
      </w:pPr>
      <w:r w:rsidRPr="00475ACC">
        <w:rPr>
          <w:rFonts w:ascii="Verdana" w:hAnsi="Verdana"/>
          <w:lang w:val="hr-HR"/>
        </w:rPr>
        <w:t>velikim poduzetnicima;</w:t>
      </w:r>
    </w:p>
    <w:p w14:paraId="691071B8" w14:textId="77777777" w:rsidR="00B4386C" w:rsidRPr="00475ACC" w:rsidRDefault="00B4386C" w:rsidP="00B4386C">
      <w:pPr>
        <w:numPr>
          <w:ilvl w:val="0"/>
          <w:numId w:val="10"/>
        </w:numPr>
        <w:spacing w:after="200" w:line="276" w:lineRule="auto"/>
        <w:contextualSpacing/>
        <w:jc w:val="both"/>
        <w:rPr>
          <w:rFonts w:ascii="Verdana" w:hAnsi="Verdana"/>
          <w:lang w:val="hr-HR"/>
        </w:rPr>
      </w:pPr>
      <w:r w:rsidRPr="00475ACC">
        <w:rPr>
          <w:rFonts w:ascii="Verdana" w:hAnsi="Verdana"/>
          <w:lang w:val="hr-HR"/>
        </w:rPr>
        <w:t>udrugama i dobrotvornim organizacijama;</w:t>
      </w:r>
    </w:p>
    <w:p w14:paraId="36E78C44" w14:textId="77777777" w:rsidR="00B4386C" w:rsidRPr="00475ACC" w:rsidRDefault="00B4386C" w:rsidP="001B4B61">
      <w:pPr>
        <w:numPr>
          <w:ilvl w:val="0"/>
          <w:numId w:val="10"/>
        </w:numPr>
        <w:spacing w:after="0" w:line="276" w:lineRule="auto"/>
        <w:ind w:right="-283"/>
        <w:contextualSpacing/>
        <w:jc w:val="both"/>
        <w:rPr>
          <w:rFonts w:ascii="Verdana" w:hAnsi="Verdana"/>
          <w:lang w:val="hr-HR"/>
        </w:rPr>
      </w:pPr>
      <w:r w:rsidRPr="00475ACC">
        <w:rPr>
          <w:rFonts w:ascii="Verdana" w:hAnsi="Verdana"/>
          <w:lang w:val="hr-HR"/>
        </w:rPr>
        <w:t>fizičkim ili pravnim osobama koji obavljaju djelatnost slobodnih zanimanja (npr. samostalna djelatnost zdravstvenih djelatnika, odvjetnika, javnih bilježnika, tumača, prevoditelja i sl.);</w:t>
      </w:r>
    </w:p>
    <w:p w14:paraId="6BFCE02C" w14:textId="77777777" w:rsidR="00B4386C" w:rsidRPr="00475ACC" w:rsidRDefault="00B4386C" w:rsidP="001B4B61">
      <w:pPr>
        <w:numPr>
          <w:ilvl w:val="0"/>
          <w:numId w:val="10"/>
        </w:numPr>
        <w:spacing w:after="0" w:line="276" w:lineRule="auto"/>
        <w:ind w:right="-283"/>
        <w:contextualSpacing/>
        <w:jc w:val="both"/>
        <w:rPr>
          <w:rFonts w:ascii="Verdana" w:hAnsi="Verdana"/>
          <w:lang w:val="hr-HR"/>
        </w:rPr>
      </w:pPr>
      <w:r w:rsidRPr="00475ACC">
        <w:rPr>
          <w:rFonts w:ascii="Verdana" w:hAnsi="Verdana"/>
          <w:lang w:val="hr-HR"/>
        </w:rPr>
        <w:t xml:space="preserve">poduzetniku koji nije registriran za obavljanje gospodarske djelatnosti 3 mjeseca prije do trenutka podnošenja prijave; </w:t>
      </w:r>
    </w:p>
    <w:p w14:paraId="5F30DF29" w14:textId="77777777" w:rsidR="00B4386C" w:rsidRPr="00475ACC" w:rsidRDefault="00B4386C" w:rsidP="001B4B61">
      <w:pPr>
        <w:numPr>
          <w:ilvl w:val="0"/>
          <w:numId w:val="10"/>
        </w:numPr>
        <w:spacing w:after="0" w:line="276" w:lineRule="auto"/>
        <w:ind w:right="-283"/>
        <w:contextualSpacing/>
        <w:jc w:val="both"/>
        <w:rPr>
          <w:rFonts w:ascii="Verdana" w:hAnsi="Verdana"/>
          <w:lang w:val="hr-HR"/>
        </w:rPr>
      </w:pPr>
      <w:r w:rsidRPr="00475ACC">
        <w:rPr>
          <w:rFonts w:ascii="Verdana" w:hAnsi="Verdana"/>
          <w:lang w:val="hr-HR"/>
        </w:rPr>
        <w:t>poduzetniku koji nema niti jednog zaposlenog na puno radno vrijeme i na neodređeno vrijeme u prethodnoj poslovnoj godini</w:t>
      </w:r>
      <w:r w:rsidRPr="00475ACC">
        <w:t xml:space="preserve"> </w:t>
      </w:r>
      <w:r w:rsidRPr="00475ACC">
        <w:rPr>
          <w:rFonts w:ascii="Verdana" w:hAnsi="Verdana"/>
          <w:lang w:val="hr-HR"/>
        </w:rPr>
        <w:t xml:space="preserve">ili u prethodnom mjesecu, ako se radi o poduzetniku početniku;  </w:t>
      </w:r>
    </w:p>
    <w:p w14:paraId="70EE0660" w14:textId="77777777" w:rsidR="00B4386C" w:rsidRPr="00475ACC" w:rsidRDefault="00B4386C" w:rsidP="00B4386C">
      <w:pPr>
        <w:numPr>
          <w:ilvl w:val="0"/>
          <w:numId w:val="10"/>
        </w:numPr>
        <w:spacing w:after="200" w:line="276" w:lineRule="auto"/>
        <w:contextualSpacing/>
        <w:jc w:val="both"/>
        <w:rPr>
          <w:rFonts w:ascii="Verdana" w:hAnsi="Verdana"/>
          <w:lang w:val="hr-HR"/>
        </w:rPr>
      </w:pPr>
      <w:r w:rsidRPr="00475ACC">
        <w:rPr>
          <w:rFonts w:ascii="Verdana" w:hAnsi="Verdana"/>
          <w:lang w:val="hr-HR"/>
        </w:rPr>
        <w:t>poduzetniku koji je u blokadi;</w:t>
      </w:r>
    </w:p>
    <w:p w14:paraId="767792F3"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poduzetniku koji nije izvršio isplate plaća zaposlenicima, plaćanje doprinosa za financiranje obveznih osiguranja (osobito zdravstveno i mirovinsko) ili plaćanje poreza u skladu s propisima Republike Hrvatske;</w:t>
      </w:r>
    </w:p>
    <w:p w14:paraId="644D5AB4"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poduzetnicima koji su u postupku predstečajne nagodbe sukladno Zakonu o financijskom poslovanju i predstečajnoj nagodbi („Narodne novine“, broj 108/12, 144/12, 81/13, 112/13, 71/15, 78/15, 114/22);</w:t>
      </w:r>
    </w:p>
    <w:p w14:paraId="069D90EC"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poduzetnicima koji su u postupku stečaja ili likvidacije sukladno odredbama Stečajnog zakona („Narodne novine“, broj 44/96, 29/99, 129/00, 123/03, 82/06, 116/10, 25/12, 133/12, 45/13, 71/15, 104/17, 36/22);</w:t>
      </w:r>
    </w:p>
    <w:p w14:paraId="65CD65EE"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u slučajevima u kojima je protiv prijavitelja izrečena pravomoćna osuđujuća presuda za jedno ili više sljedećih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p>
    <w:p w14:paraId="13CC3E25" w14:textId="77777777" w:rsidR="00B4386C" w:rsidRPr="00475ACC" w:rsidRDefault="00B4386C" w:rsidP="00B4386C">
      <w:pPr>
        <w:numPr>
          <w:ilvl w:val="0"/>
          <w:numId w:val="10"/>
        </w:numPr>
        <w:spacing w:after="0" w:line="276" w:lineRule="auto"/>
        <w:contextualSpacing/>
        <w:jc w:val="both"/>
        <w:rPr>
          <w:rFonts w:ascii="Verdana" w:hAnsi="Verdana"/>
          <w:lang w:val="hr-HR"/>
        </w:rPr>
      </w:pPr>
      <w:r w:rsidRPr="00475ACC">
        <w:rPr>
          <w:rFonts w:ascii="Verdana" w:hAnsi="Verdana"/>
          <w:lang w:val="hr-HR"/>
        </w:rPr>
        <w:t>poduzetniku koji je dostavio lažne informacije u sklopu prijave.</w:t>
      </w:r>
    </w:p>
    <w:p w14:paraId="1D78CD63" w14:textId="77777777" w:rsidR="00B4386C" w:rsidRPr="00475ACC" w:rsidRDefault="00B4386C" w:rsidP="00B4386C">
      <w:pPr>
        <w:spacing w:after="0" w:line="276" w:lineRule="auto"/>
        <w:jc w:val="both"/>
        <w:rPr>
          <w:rFonts w:ascii="Verdana" w:hAnsi="Verdana"/>
          <w:lang w:val="hr-HR"/>
        </w:rPr>
      </w:pPr>
    </w:p>
    <w:p w14:paraId="3E6C0E6E" w14:textId="449667EA" w:rsidR="00B4386C" w:rsidRPr="00475ACC" w:rsidRDefault="00B4386C" w:rsidP="00533FBD">
      <w:pPr>
        <w:spacing w:after="0" w:line="276" w:lineRule="auto"/>
        <w:ind w:right="-340"/>
        <w:jc w:val="both"/>
        <w:rPr>
          <w:rFonts w:ascii="Verdana" w:hAnsi="Verdana"/>
          <w:lang w:val="hr-HR"/>
        </w:rPr>
      </w:pPr>
      <w:r w:rsidRPr="00475ACC">
        <w:rPr>
          <w:rFonts w:ascii="Verdana" w:hAnsi="Verdana"/>
          <w:lang w:val="hr-HR"/>
        </w:rPr>
        <w:t xml:space="preserve">U okviru ovog Programa </w:t>
      </w:r>
      <w:r w:rsidRPr="00475ACC">
        <w:rPr>
          <w:rFonts w:ascii="Verdana" w:hAnsi="Verdana"/>
          <w:b/>
          <w:lang w:val="hr-HR"/>
        </w:rPr>
        <w:t>ne sufinanciraju</w:t>
      </w:r>
      <w:r w:rsidRPr="00475ACC">
        <w:rPr>
          <w:rFonts w:ascii="Verdana" w:hAnsi="Verdana"/>
          <w:lang w:val="hr-HR"/>
        </w:rPr>
        <w:t xml:space="preserve"> se djelatnosti iz Odluke o Nacionalnoj klasifikaciji djelatnosti kako slijedi:</w:t>
      </w:r>
    </w:p>
    <w:p w14:paraId="52726608" w14:textId="77777777" w:rsidR="00B4386C" w:rsidRPr="00475ACC" w:rsidRDefault="00B4386C" w:rsidP="00B4386C">
      <w:pPr>
        <w:numPr>
          <w:ilvl w:val="0"/>
          <w:numId w:val="4"/>
        </w:numPr>
        <w:spacing w:after="200" w:line="276" w:lineRule="auto"/>
        <w:contextualSpacing/>
        <w:jc w:val="both"/>
        <w:rPr>
          <w:rFonts w:ascii="Verdana" w:hAnsi="Verdana"/>
          <w:lang w:val="hr-HR"/>
        </w:rPr>
      </w:pPr>
      <w:r w:rsidRPr="00475ACC">
        <w:rPr>
          <w:rFonts w:ascii="Verdana" w:hAnsi="Verdana"/>
          <w:lang w:val="hr-HR"/>
        </w:rPr>
        <w:t>Područje A - Poljoprivreda, šumarstvo i ribarstvo;</w:t>
      </w:r>
    </w:p>
    <w:p w14:paraId="09C1131B" w14:textId="77777777" w:rsidR="00B4386C" w:rsidRPr="00475ACC" w:rsidRDefault="00B4386C" w:rsidP="00B4386C">
      <w:pPr>
        <w:numPr>
          <w:ilvl w:val="0"/>
          <w:numId w:val="6"/>
        </w:numPr>
        <w:spacing w:after="200" w:line="276" w:lineRule="auto"/>
        <w:contextualSpacing/>
        <w:jc w:val="both"/>
        <w:rPr>
          <w:rFonts w:ascii="Verdana" w:hAnsi="Verdana"/>
          <w:lang w:val="hr-HR"/>
        </w:rPr>
      </w:pPr>
      <w:r w:rsidRPr="00475ACC">
        <w:rPr>
          <w:rFonts w:ascii="Verdana" w:hAnsi="Verdana"/>
          <w:lang w:val="hr-HR"/>
        </w:rPr>
        <w:lastRenderedPageBreak/>
        <w:t>Odjeljak 12 - Proizvodnja duhanskih proizvoda;</w:t>
      </w:r>
    </w:p>
    <w:p w14:paraId="4F06B040" w14:textId="33BF83B9" w:rsidR="00B4386C" w:rsidRPr="00475ACC" w:rsidRDefault="00B4386C" w:rsidP="00B4386C">
      <w:pPr>
        <w:numPr>
          <w:ilvl w:val="0"/>
          <w:numId w:val="7"/>
        </w:numPr>
        <w:spacing w:after="200" w:line="276" w:lineRule="auto"/>
        <w:ind w:left="1080"/>
        <w:contextualSpacing/>
        <w:jc w:val="both"/>
        <w:rPr>
          <w:rFonts w:ascii="Verdana" w:hAnsi="Verdana"/>
          <w:lang w:val="hr-HR"/>
        </w:rPr>
      </w:pPr>
      <w:r w:rsidRPr="00475ACC">
        <w:rPr>
          <w:rFonts w:ascii="Verdana" w:hAnsi="Verdana"/>
          <w:lang w:val="hr-HR"/>
        </w:rPr>
        <w:t>Skupina 25.</w:t>
      </w:r>
      <w:r w:rsidR="00F70444">
        <w:rPr>
          <w:rFonts w:ascii="Verdana" w:hAnsi="Verdana"/>
          <w:lang w:val="hr-HR"/>
        </w:rPr>
        <w:t>3</w:t>
      </w:r>
      <w:r w:rsidRPr="00475ACC">
        <w:rPr>
          <w:rFonts w:ascii="Verdana" w:hAnsi="Verdana"/>
          <w:lang w:val="hr-HR"/>
        </w:rPr>
        <w:t xml:space="preserve"> - Proizvodnja oružja i streljiva;</w:t>
      </w:r>
    </w:p>
    <w:p w14:paraId="4EA45EFE" w14:textId="77777777" w:rsidR="00B4386C" w:rsidRPr="00475ACC" w:rsidRDefault="00B4386C" w:rsidP="00B4386C">
      <w:pPr>
        <w:numPr>
          <w:ilvl w:val="0"/>
          <w:numId w:val="7"/>
        </w:numPr>
        <w:spacing w:after="200" w:line="276" w:lineRule="auto"/>
        <w:ind w:left="1080"/>
        <w:contextualSpacing/>
        <w:jc w:val="both"/>
        <w:rPr>
          <w:rFonts w:ascii="Verdana" w:hAnsi="Verdana"/>
          <w:lang w:val="hr-HR"/>
        </w:rPr>
      </w:pPr>
      <w:r w:rsidRPr="00475ACC">
        <w:rPr>
          <w:rFonts w:ascii="Verdana" w:hAnsi="Verdana"/>
          <w:lang w:val="hr-HR"/>
        </w:rPr>
        <w:t>Skupina 30.4 - Proizvodnja vojnih borbenih vozila;</w:t>
      </w:r>
    </w:p>
    <w:p w14:paraId="12DD04A7" w14:textId="3FC16AE5" w:rsidR="00B4386C" w:rsidRPr="00475ACC" w:rsidRDefault="00B4386C" w:rsidP="00B4386C">
      <w:pPr>
        <w:numPr>
          <w:ilvl w:val="0"/>
          <w:numId w:val="4"/>
        </w:numPr>
        <w:spacing w:after="200" w:line="276" w:lineRule="auto"/>
        <w:contextualSpacing/>
        <w:jc w:val="both"/>
        <w:rPr>
          <w:rFonts w:ascii="Verdana" w:hAnsi="Verdana"/>
          <w:lang w:val="hr-HR"/>
        </w:rPr>
      </w:pPr>
      <w:r w:rsidRPr="00475ACC">
        <w:rPr>
          <w:rFonts w:ascii="Verdana" w:hAnsi="Verdana"/>
          <w:lang w:val="hr-HR"/>
        </w:rPr>
        <w:t xml:space="preserve">Područje </w:t>
      </w:r>
      <w:r w:rsidR="00F70444">
        <w:rPr>
          <w:rFonts w:ascii="Verdana" w:hAnsi="Verdana"/>
          <w:lang w:val="hr-HR"/>
        </w:rPr>
        <w:t>L</w:t>
      </w:r>
      <w:r w:rsidRPr="00475ACC">
        <w:rPr>
          <w:rFonts w:ascii="Verdana" w:hAnsi="Verdana"/>
          <w:lang w:val="hr-HR"/>
        </w:rPr>
        <w:t xml:space="preserve"> - Financijske djelatnosti i djelatnosti osiguranja;</w:t>
      </w:r>
    </w:p>
    <w:p w14:paraId="44082DFE" w14:textId="6BC21CCD" w:rsidR="00B4386C" w:rsidRPr="00475ACC" w:rsidRDefault="00B4386C" w:rsidP="00B4386C">
      <w:pPr>
        <w:numPr>
          <w:ilvl w:val="0"/>
          <w:numId w:val="4"/>
        </w:numPr>
        <w:spacing w:after="200" w:line="276" w:lineRule="auto"/>
        <w:contextualSpacing/>
        <w:jc w:val="both"/>
        <w:rPr>
          <w:rFonts w:ascii="Verdana" w:hAnsi="Verdana"/>
          <w:lang w:val="hr-HR"/>
        </w:rPr>
      </w:pPr>
      <w:r w:rsidRPr="00475ACC">
        <w:rPr>
          <w:rFonts w:ascii="Verdana" w:hAnsi="Verdana"/>
          <w:lang w:val="hr-HR"/>
        </w:rPr>
        <w:t xml:space="preserve">Područje </w:t>
      </w:r>
      <w:r w:rsidR="00F70444">
        <w:rPr>
          <w:rFonts w:ascii="Verdana" w:hAnsi="Verdana"/>
          <w:lang w:val="hr-HR"/>
        </w:rPr>
        <w:t>M</w:t>
      </w:r>
      <w:r w:rsidRPr="00475ACC">
        <w:rPr>
          <w:rFonts w:ascii="Verdana" w:hAnsi="Verdana"/>
          <w:lang w:val="hr-HR"/>
        </w:rPr>
        <w:t xml:space="preserve"> - Poslovanje nekretninama;</w:t>
      </w:r>
    </w:p>
    <w:p w14:paraId="08D95360" w14:textId="77777777" w:rsidR="00B4386C" w:rsidRPr="00475ACC" w:rsidRDefault="00B4386C" w:rsidP="00B4386C">
      <w:pPr>
        <w:numPr>
          <w:ilvl w:val="0"/>
          <w:numId w:val="5"/>
        </w:numPr>
        <w:spacing w:after="0" w:line="276" w:lineRule="auto"/>
        <w:contextualSpacing/>
        <w:jc w:val="both"/>
        <w:rPr>
          <w:rFonts w:ascii="Verdana" w:hAnsi="Verdana"/>
          <w:lang w:val="hr-HR"/>
        </w:rPr>
      </w:pPr>
      <w:r w:rsidRPr="00475ACC">
        <w:rPr>
          <w:rFonts w:ascii="Verdana" w:hAnsi="Verdana"/>
          <w:lang w:val="hr-HR"/>
        </w:rPr>
        <w:t>Odjeljak 92 - Djelatnosti kockanja i klađenja.</w:t>
      </w:r>
    </w:p>
    <w:p w14:paraId="14604525" w14:textId="77777777" w:rsidR="00B4386C" w:rsidRPr="00475ACC" w:rsidRDefault="00B4386C" w:rsidP="00B4386C">
      <w:pPr>
        <w:spacing w:after="0" w:line="276" w:lineRule="auto"/>
        <w:ind w:left="360"/>
        <w:contextualSpacing/>
        <w:jc w:val="both"/>
        <w:rPr>
          <w:rFonts w:ascii="Verdana" w:hAnsi="Verdana"/>
          <w:lang w:val="hr-HR"/>
        </w:rPr>
      </w:pPr>
    </w:p>
    <w:p w14:paraId="4C4969EB" w14:textId="77777777" w:rsidR="00B4386C" w:rsidRPr="00475ACC" w:rsidRDefault="00B4386C" w:rsidP="00533FBD">
      <w:pPr>
        <w:spacing w:after="200" w:line="276" w:lineRule="auto"/>
        <w:ind w:right="-283"/>
        <w:jc w:val="both"/>
        <w:rPr>
          <w:rFonts w:ascii="Verdana" w:hAnsi="Verdana"/>
          <w:lang w:val="hr-HR"/>
        </w:rPr>
      </w:pPr>
      <w:r w:rsidRPr="00475ACC">
        <w:rPr>
          <w:rFonts w:ascii="Verdana" w:hAnsi="Verdana"/>
          <w:lang w:val="hr-HR"/>
        </w:rPr>
        <w:t>Korisnici potpore po ovom Programu ne mogu biti poduzetnici koji ulažu u sljedeće namjene:</w:t>
      </w:r>
    </w:p>
    <w:p w14:paraId="37712F2B" w14:textId="77777777" w:rsidR="00B4386C" w:rsidRPr="00475ACC" w:rsidRDefault="00B4386C" w:rsidP="00B4386C">
      <w:pPr>
        <w:numPr>
          <w:ilvl w:val="0"/>
          <w:numId w:val="12"/>
        </w:numPr>
        <w:spacing w:after="200" w:line="276" w:lineRule="auto"/>
        <w:contextualSpacing/>
        <w:jc w:val="both"/>
        <w:rPr>
          <w:rFonts w:ascii="Verdana" w:hAnsi="Verdana"/>
          <w:lang w:val="hr-HR"/>
        </w:rPr>
      </w:pPr>
      <w:r w:rsidRPr="00475ACC">
        <w:rPr>
          <w:rFonts w:ascii="Verdana" w:hAnsi="Verdana"/>
          <w:lang w:val="hr-HR"/>
        </w:rPr>
        <w:t>proizvodnju oružja, streljiva, vojne i policijske opreme;</w:t>
      </w:r>
    </w:p>
    <w:p w14:paraId="0C2B5373" w14:textId="77777777" w:rsidR="00B4386C" w:rsidRPr="00475ACC" w:rsidRDefault="00B4386C" w:rsidP="00B4386C">
      <w:pPr>
        <w:numPr>
          <w:ilvl w:val="0"/>
          <w:numId w:val="12"/>
        </w:numPr>
        <w:spacing w:after="200" w:line="276" w:lineRule="auto"/>
        <w:contextualSpacing/>
        <w:jc w:val="both"/>
        <w:rPr>
          <w:rFonts w:ascii="Verdana" w:hAnsi="Verdana"/>
          <w:lang w:val="hr-HR"/>
        </w:rPr>
      </w:pPr>
      <w:r w:rsidRPr="00475ACC">
        <w:rPr>
          <w:rFonts w:ascii="Verdana" w:hAnsi="Verdana"/>
          <w:lang w:val="hr-HR"/>
        </w:rPr>
        <w:t>proizvodnju, preradu i distribuciju duhana;</w:t>
      </w:r>
    </w:p>
    <w:p w14:paraId="752D198C" w14:textId="77777777" w:rsidR="00B4386C" w:rsidRPr="00475ACC" w:rsidRDefault="00B4386C" w:rsidP="00B4386C">
      <w:pPr>
        <w:numPr>
          <w:ilvl w:val="0"/>
          <w:numId w:val="12"/>
        </w:numPr>
        <w:spacing w:after="200" w:line="276" w:lineRule="auto"/>
        <w:contextualSpacing/>
        <w:jc w:val="both"/>
        <w:rPr>
          <w:rFonts w:ascii="Verdana" w:hAnsi="Verdana"/>
          <w:lang w:val="hr-HR"/>
        </w:rPr>
      </w:pPr>
      <w:r w:rsidRPr="00475ACC">
        <w:rPr>
          <w:rFonts w:ascii="Verdana" w:hAnsi="Verdana"/>
          <w:lang w:val="hr-HR"/>
        </w:rPr>
        <w:t>provođenje pokusa na životinjama,</w:t>
      </w:r>
    </w:p>
    <w:p w14:paraId="5E3A0798" w14:textId="77777777" w:rsidR="00B4386C" w:rsidRPr="00475ACC" w:rsidRDefault="00B4386C" w:rsidP="00B4386C">
      <w:pPr>
        <w:numPr>
          <w:ilvl w:val="0"/>
          <w:numId w:val="12"/>
        </w:numPr>
        <w:spacing w:after="200" w:line="276" w:lineRule="auto"/>
        <w:contextualSpacing/>
        <w:jc w:val="both"/>
        <w:rPr>
          <w:rFonts w:ascii="Verdana" w:hAnsi="Verdana"/>
          <w:lang w:val="hr-HR"/>
        </w:rPr>
      </w:pPr>
      <w:r w:rsidRPr="00475ACC">
        <w:rPr>
          <w:rFonts w:ascii="Verdana" w:hAnsi="Verdana"/>
          <w:lang w:val="hr-HR"/>
        </w:rPr>
        <w:t>benzinske postaje,</w:t>
      </w:r>
    </w:p>
    <w:p w14:paraId="7342363F" w14:textId="77777777" w:rsidR="00B4386C" w:rsidRPr="00475ACC" w:rsidRDefault="00B4386C" w:rsidP="00B4386C">
      <w:pPr>
        <w:numPr>
          <w:ilvl w:val="0"/>
          <w:numId w:val="12"/>
        </w:numPr>
        <w:spacing w:after="200" w:line="276" w:lineRule="auto"/>
        <w:contextualSpacing/>
        <w:jc w:val="both"/>
        <w:rPr>
          <w:rFonts w:ascii="Verdana" w:hAnsi="Verdana"/>
          <w:lang w:val="hr-HR"/>
        </w:rPr>
      </w:pPr>
      <w:r w:rsidRPr="00475ACC">
        <w:rPr>
          <w:rFonts w:ascii="Verdana" w:hAnsi="Verdana"/>
          <w:lang w:val="hr-HR"/>
        </w:rPr>
        <w:t>prodajne auto salone.</w:t>
      </w:r>
    </w:p>
    <w:p w14:paraId="4E27FB88" w14:textId="77777777" w:rsidR="00B4386C" w:rsidRPr="00475ACC" w:rsidRDefault="00B4386C" w:rsidP="00B4386C">
      <w:pPr>
        <w:spacing w:after="200" w:line="276" w:lineRule="auto"/>
        <w:ind w:left="360"/>
        <w:contextualSpacing/>
        <w:jc w:val="both"/>
        <w:rPr>
          <w:rFonts w:ascii="Verdana" w:hAnsi="Verdana"/>
          <w:lang w:val="hr-HR"/>
        </w:rPr>
      </w:pPr>
    </w:p>
    <w:p w14:paraId="6EE978EE" w14:textId="77777777" w:rsidR="00B4386C" w:rsidRPr="00475ACC" w:rsidRDefault="00B4386C" w:rsidP="003B37A8">
      <w:pPr>
        <w:spacing w:after="200" w:line="276" w:lineRule="auto"/>
        <w:ind w:right="-283"/>
        <w:jc w:val="both"/>
        <w:rPr>
          <w:rFonts w:ascii="Verdana" w:hAnsi="Verdana"/>
          <w:lang w:val="hr-HR"/>
        </w:rPr>
      </w:pPr>
      <w:r w:rsidRPr="00475ACC">
        <w:rPr>
          <w:rFonts w:ascii="Verdana" w:hAnsi="Verdana"/>
          <w:lang w:val="hr-HR"/>
        </w:rPr>
        <w:t xml:space="preserve">Ako poduzetnik djeluje i u jednom od sektora iz stavka 1. točke (b), (c), (d) ili (e) i u jednom ili više sektora obuhvaćenih područjem primjene ovog Programa ili obavlja druge djelatnosti obuhvaćene područjem primjene Uredbe Komisije (EU) 2023/2831, ovaj se Program primjenjuje na potpore dodijeljene u vezi s tim drugim sektorima odnosno djelatnostima, uz uvjet da korisnik potpore osigura odgovarajućim sredstvima, kao što je razdvajanje djelatnosti ili razdvajanje računa, da djelatnosti u sektorima isključenima iz područja primjene </w:t>
      </w:r>
      <w:bookmarkStart w:id="1" w:name="_Hlk160612862"/>
      <w:r w:rsidRPr="00475ACC">
        <w:rPr>
          <w:rFonts w:ascii="Verdana" w:hAnsi="Verdana"/>
          <w:lang w:val="hr-HR"/>
        </w:rPr>
        <w:t xml:space="preserve">Uredbe Komisije (EU) 2023/2831 </w:t>
      </w:r>
      <w:bookmarkEnd w:id="1"/>
      <w:r w:rsidRPr="00475ACC">
        <w:rPr>
          <w:rFonts w:ascii="Verdana" w:hAnsi="Verdana"/>
          <w:lang w:val="hr-HR"/>
        </w:rPr>
        <w:t xml:space="preserve">ne ostvaruju korist od potpore male vrijednosti koje se dodjeljuju u skladu s Uredbom Komisije (EU) 2023/2831.  </w:t>
      </w:r>
    </w:p>
    <w:p w14:paraId="6B66D5ED" w14:textId="77777777" w:rsidR="00D34A58" w:rsidRDefault="00D34A58" w:rsidP="00D34A58">
      <w:pPr>
        <w:numPr>
          <w:ilvl w:val="0"/>
          <w:numId w:val="8"/>
        </w:numPr>
        <w:spacing w:after="200" w:line="276" w:lineRule="auto"/>
        <w:ind w:right="-284"/>
        <w:contextualSpacing/>
        <w:jc w:val="both"/>
        <w:rPr>
          <w:rFonts w:ascii="Verdana" w:eastAsia="Calibri" w:hAnsi="Verdana" w:cs="Arial"/>
          <w:b/>
          <w:lang w:val="hr-HR"/>
        </w:rPr>
      </w:pPr>
      <w:r>
        <w:rPr>
          <w:rFonts w:ascii="Verdana" w:eastAsia="Calibri" w:hAnsi="Verdana" w:cs="Arial"/>
          <w:b/>
          <w:lang w:val="hr-HR"/>
        </w:rPr>
        <w:t xml:space="preserve">VRSTE PROJEKATA </w:t>
      </w:r>
    </w:p>
    <w:p w14:paraId="6329D5CA" w14:textId="77777777" w:rsidR="00D34A58" w:rsidRPr="005F7E9E" w:rsidRDefault="00D34A58" w:rsidP="00D34A58">
      <w:pPr>
        <w:spacing w:after="200" w:line="276" w:lineRule="auto"/>
        <w:ind w:right="-284"/>
        <w:contextualSpacing/>
        <w:jc w:val="both"/>
        <w:rPr>
          <w:rFonts w:ascii="Verdana" w:eastAsia="Calibri" w:hAnsi="Verdana" w:cs="Arial"/>
          <w:lang w:val="hr-HR"/>
        </w:rPr>
      </w:pPr>
    </w:p>
    <w:p w14:paraId="56FB876A" w14:textId="77777777" w:rsidR="00D34A58" w:rsidRPr="00605EEB" w:rsidRDefault="00D34A58" w:rsidP="003B37A8">
      <w:pPr>
        <w:spacing w:after="200" w:line="276" w:lineRule="auto"/>
        <w:ind w:right="-283"/>
        <w:jc w:val="both"/>
        <w:rPr>
          <w:rFonts w:ascii="Verdana" w:hAnsi="Verdana"/>
          <w:lang w:val="hr-HR"/>
        </w:rPr>
      </w:pPr>
      <w:r w:rsidRPr="00605EEB">
        <w:rPr>
          <w:rFonts w:ascii="Verdana" w:hAnsi="Verdana"/>
          <w:lang w:val="hr-HR"/>
        </w:rPr>
        <w:t>Prava na bespovratne potpore iz ovog</w:t>
      </w:r>
      <w:r w:rsidR="00435C74">
        <w:rPr>
          <w:rFonts w:ascii="Verdana" w:hAnsi="Verdana"/>
          <w:lang w:val="hr-HR"/>
        </w:rPr>
        <w:t xml:space="preserve"> Javnog poziva</w:t>
      </w:r>
      <w:r w:rsidRPr="00605EEB">
        <w:rPr>
          <w:rFonts w:ascii="Verdana" w:hAnsi="Verdana"/>
          <w:lang w:val="hr-HR"/>
        </w:rPr>
        <w:t xml:space="preserve"> ostvaruju se kroz provedbu sljedećih </w:t>
      </w:r>
      <w:r>
        <w:rPr>
          <w:rFonts w:ascii="Verdana" w:hAnsi="Verdana"/>
          <w:lang w:val="hr-HR"/>
        </w:rPr>
        <w:t>Projekata</w:t>
      </w:r>
      <w:r w:rsidRPr="00605EEB">
        <w:rPr>
          <w:rFonts w:ascii="Verdana" w:hAnsi="Verdana"/>
          <w:lang w:val="hr-HR"/>
        </w:rPr>
        <w:t>:</w:t>
      </w:r>
    </w:p>
    <w:p w14:paraId="0A86CFF8" w14:textId="41A6BE0C" w:rsidR="00D34A58" w:rsidRPr="00605EEB" w:rsidRDefault="00D34A58" w:rsidP="003B37A8">
      <w:pPr>
        <w:numPr>
          <w:ilvl w:val="0"/>
          <w:numId w:val="26"/>
        </w:numPr>
        <w:spacing w:after="200" w:line="276" w:lineRule="auto"/>
        <w:ind w:right="-283"/>
        <w:contextualSpacing/>
        <w:jc w:val="both"/>
        <w:rPr>
          <w:rFonts w:ascii="Verdana" w:hAnsi="Verdana"/>
          <w:lang w:val="hr-HR"/>
        </w:rPr>
      </w:pPr>
      <w:r>
        <w:rPr>
          <w:rFonts w:ascii="Verdana" w:hAnsi="Verdana"/>
          <w:lang w:val="hr-HR"/>
        </w:rPr>
        <w:t>Projekt</w:t>
      </w:r>
      <w:r w:rsidRPr="00605EEB">
        <w:rPr>
          <w:rFonts w:ascii="Verdana" w:hAnsi="Verdana"/>
          <w:lang w:val="hr-HR"/>
        </w:rPr>
        <w:t xml:space="preserve"> dodjele potpore male vrijednosti poduzetnicima Brodsko-posavske županije za pojedinačne nastupe na sajmovima</w:t>
      </w:r>
      <w:r w:rsidR="00F24096">
        <w:rPr>
          <w:rFonts w:ascii="Verdana" w:hAnsi="Verdana"/>
          <w:lang w:val="hr-HR"/>
        </w:rPr>
        <w:t xml:space="preserve"> i manifestacijama</w:t>
      </w:r>
      <w:r w:rsidRPr="00605EEB">
        <w:rPr>
          <w:rFonts w:ascii="Verdana" w:hAnsi="Verdana"/>
          <w:lang w:val="hr-HR"/>
        </w:rPr>
        <w:t xml:space="preserve"> u zemlji i inozemstvu u vezi s poduzetništvom i obrtništvom u 202</w:t>
      </w:r>
      <w:r w:rsidR="00F70444">
        <w:rPr>
          <w:rFonts w:ascii="Verdana" w:hAnsi="Verdana"/>
          <w:lang w:val="hr-HR"/>
        </w:rPr>
        <w:t>5</w:t>
      </w:r>
      <w:r w:rsidRPr="00605EEB">
        <w:rPr>
          <w:rFonts w:ascii="Verdana" w:hAnsi="Verdana"/>
          <w:lang w:val="hr-HR"/>
        </w:rPr>
        <w:t xml:space="preserve">. godini; </w:t>
      </w:r>
    </w:p>
    <w:p w14:paraId="70E50421" w14:textId="05C000BE" w:rsidR="00D34A58" w:rsidRDefault="00D34A58" w:rsidP="003B37A8">
      <w:pPr>
        <w:numPr>
          <w:ilvl w:val="0"/>
          <w:numId w:val="26"/>
        </w:numPr>
        <w:spacing w:after="200" w:line="276" w:lineRule="auto"/>
        <w:ind w:right="-283"/>
        <w:contextualSpacing/>
        <w:jc w:val="both"/>
        <w:rPr>
          <w:rFonts w:ascii="Verdana" w:hAnsi="Verdana"/>
          <w:lang w:val="hr-HR"/>
        </w:rPr>
      </w:pPr>
      <w:r>
        <w:rPr>
          <w:rFonts w:ascii="Verdana" w:hAnsi="Verdana"/>
          <w:lang w:val="hr-HR"/>
        </w:rPr>
        <w:t>Projekt</w:t>
      </w:r>
      <w:r w:rsidRPr="00605EEB">
        <w:rPr>
          <w:rFonts w:ascii="Verdana" w:hAnsi="Verdana"/>
          <w:lang w:val="hr-HR"/>
        </w:rPr>
        <w:t xml:space="preserve"> dodjele potpore male vrijednosti poduzetnicima Brodsko-posavske županije za organizaciju sajmova i manifestacija u Brodsko-posavskoj županiji u vezi s poduzetništvom i obrtništvom u 202</w:t>
      </w:r>
      <w:r w:rsidR="00F70444">
        <w:rPr>
          <w:rFonts w:ascii="Verdana" w:hAnsi="Verdana"/>
          <w:lang w:val="hr-HR"/>
        </w:rPr>
        <w:t>5</w:t>
      </w:r>
      <w:r w:rsidRPr="00605EEB">
        <w:rPr>
          <w:rFonts w:ascii="Verdana" w:hAnsi="Verdana"/>
          <w:lang w:val="hr-HR"/>
        </w:rPr>
        <w:t>. godini</w:t>
      </w:r>
      <w:r w:rsidR="003E399D">
        <w:rPr>
          <w:rFonts w:ascii="Verdana" w:hAnsi="Verdana"/>
          <w:lang w:val="hr-HR"/>
        </w:rPr>
        <w:t>.</w:t>
      </w:r>
    </w:p>
    <w:p w14:paraId="18D9319C" w14:textId="77777777" w:rsidR="00F16F46" w:rsidRDefault="00F16F46" w:rsidP="00F16F46">
      <w:pPr>
        <w:spacing w:after="200" w:line="276" w:lineRule="auto"/>
        <w:ind w:left="360"/>
        <w:contextualSpacing/>
        <w:jc w:val="both"/>
        <w:rPr>
          <w:rFonts w:ascii="Verdana" w:hAnsi="Verdana"/>
          <w:lang w:val="hr-HR"/>
        </w:rPr>
      </w:pPr>
    </w:p>
    <w:p w14:paraId="4C2FAFA8" w14:textId="77777777" w:rsidR="003E399D" w:rsidRPr="003E399D" w:rsidRDefault="003E399D" w:rsidP="003E399D">
      <w:pPr>
        <w:numPr>
          <w:ilvl w:val="0"/>
          <w:numId w:val="8"/>
        </w:numPr>
        <w:spacing w:after="200" w:line="276" w:lineRule="auto"/>
        <w:ind w:right="-283"/>
        <w:contextualSpacing/>
        <w:jc w:val="both"/>
        <w:rPr>
          <w:rFonts w:ascii="Verdana" w:eastAsia="Calibri" w:hAnsi="Verdana" w:cs="Arial"/>
          <w:b/>
          <w:lang w:val="hr-HR"/>
        </w:rPr>
      </w:pPr>
      <w:r w:rsidRPr="003E399D">
        <w:rPr>
          <w:rFonts w:ascii="Verdana" w:eastAsia="Calibri" w:hAnsi="Verdana" w:cs="Arial"/>
          <w:b/>
          <w:lang w:val="hr-HR"/>
        </w:rPr>
        <w:t>KRITERIJI DODJELA POTPORA</w:t>
      </w:r>
    </w:p>
    <w:p w14:paraId="5C729CCB" w14:textId="77777777" w:rsidR="003E399D" w:rsidRPr="003E399D" w:rsidRDefault="003E399D" w:rsidP="003E399D">
      <w:pPr>
        <w:spacing w:after="200" w:line="276" w:lineRule="auto"/>
        <w:ind w:right="-283"/>
        <w:contextualSpacing/>
        <w:jc w:val="both"/>
        <w:rPr>
          <w:rFonts w:ascii="Verdana" w:eastAsia="Calibri" w:hAnsi="Verdana" w:cs="Arial"/>
          <w:b/>
          <w:lang w:val="hr-HR"/>
        </w:rPr>
      </w:pPr>
    </w:p>
    <w:p w14:paraId="33F5ECA4" w14:textId="1363A15A" w:rsidR="003E399D" w:rsidRPr="003E399D" w:rsidRDefault="003E399D" w:rsidP="003B37A8">
      <w:pPr>
        <w:numPr>
          <w:ilvl w:val="0"/>
          <w:numId w:val="27"/>
        </w:numPr>
        <w:spacing w:after="200" w:line="276" w:lineRule="auto"/>
        <w:ind w:right="-283"/>
        <w:contextualSpacing/>
        <w:jc w:val="both"/>
        <w:rPr>
          <w:rFonts w:ascii="Verdana" w:hAnsi="Verdana"/>
          <w:b/>
          <w:lang w:val="hr-HR"/>
        </w:rPr>
      </w:pPr>
      <w:r>
        <w:rPr>
          <w:rFonts w:ascii="Verdana" w:hAnsi="Verdana"/>
          <w:b/>
          <w:lang w:val="hr-HR"/>
        </w:rPr>
        <w:t>Projekt</w:t>
      </w:r>
      <w:r w:rsidRPr="003E399D">
        <w:rPr>
          <w:rFonts w:ascii="Verdana" w:hAnsi="Verdana"/>
          <w:b/>
          <w:lang w:val="hr-HR"/>
        </w:rPr>
        <w:t xml:space="preserve"> dodjele potpore male vrijednosti poduzetnicima Brodsko-posavske županije za pojedinačne nastupe na sajmovima</w:t>
      </w:r>
      <w:r w:rsidR="00ED3D91">
        <w:rPr>
          <w:rFonts w:ascii="Verdana" w:hAnsi="Verdana"/>
          <w:b/>
          <w:lang w:val="hr-HR"/>
        </w:rPr>
        <w:t xml:space="preserve"> i manifestacijama</w:t>
      </w:r>
      <w:r w:rsidRPr="003E399D">
        <w:rPr>
          <w:rFonts w:ascii="Verdana" w:hAnsi="Verdana"/>
          <w:b/>
          <w:lang w:val="hr-HR"/>
        </w:rPr>
        <w:t xml:space="preserve"> u zemlji i inozemstvu u vezi s poduzetništvom i obrtništvom u 202</w:t>
      </w:r>
      <w:r w:rsidR="00B24DAD">
        <w:rPr>
          <w:rFonts w:ascii="Verdana" w:hAnsi="Verdana"/>
          <w:b/>
          <w:lang w:val="hr-HR"/>
        </w:rPr>
        <w:t>5</w:t>
      </w:r>
      <w:r w:rsidRPr="003E399D">
        <w:rPr>
          <w:rFonts w:ascii="Verdana" w:hAnsi="Verdana"/>
          <w:b/>
          <w:lang w:val="hr-HR"/>
        </w:rPr>
        <w:t>. godini</w:t>
      </w:r>
    </w:p>
    <w:p w14:paraId="7C8421B2" w14:textId="77777777" w:rsidR="003E399D" w:rsidRPr="003E399D" w:rsidRDefault="003E399D" w:rsidP="003E399D">
      <w:pPr>
        <w:spacing w:after="200" w:line="276" w:lineRule="auto"/>
        <w:contextualSpacing/>
        <w:jc w:val="both"/>
        <w:rPr>
          <w:rFonts w:ascii="Verdana" w:hAnsi="Verdana"/>
          <w:b/>
          <w:lang w:val="hr-HR"/>
        </w:rPr>
      </w:pPr>
    </w:p>
    <w:p w14:paraId="740DACDC" w14:textId="3D417DC9" w:rsidR="00DE1F0F" w:rsidRPr="00DE1F0F" w:rsidRDefault="00DE1F0F" w:rsidP="003B37A8">
      <w:pPr>
        <w:ind w:right="-283"/>
        <w:jc w:val="both"/>
        <w:rPr>
          <w:rFonts w:ascii="Verdana" w:hAnsi="Verdana"/>
        </w:rPr>
      </w:pPr>
      <w:r w:rsidRPr="00DE1F0F">
        <w:rPr>
          <w:rFonts w:ascii="Verdana" w:hAnsi="Verdana"/>
        </w:rPr>
        <w:lastRenderedPageBreak/>
        <w:t xml:space="preserve">Korisnici potpore su subjekti malog gospodarstva registrirani kao obrti i trgovačka društva (d.o.o. i j.d.o.o.) koji ispunjavaju uvjete iz </w:t>
      </w:r>
      <w:r w:rsidR="00C412A4">
        <w:rPr>
          <w:rFonts w:ascii="Verdana" w:hAnsi="Verdana"/>
        </w:rPr>
        <w:t>točke III</w:t>
      </w:r>
      <w:r w:rsidRPr="00DE1F0F">
        <w:rPr>
          <w:rFonts w:ascii="Verdana" w:hAnsi="Verdana"/>
        </w:rPr>
        <w:t xml:space="preserve">. ovog </w:t>
      </w:r>
      <w:r w:rsidR="00C412A4">
        <w:rPr>
          <w:rFonts w:ascii="Verdana" w:hAnsi="Verdana"/>
        </w:rPr>
        <w:t>Javnog poziva</w:t>
      </w:r>
      <w:r w:rsidRPr="00DE1F0F">
        <w:rPr>
          <w:rFonts w:ascii="Verdana" w:hAnsi="Verdana"/>
        </w:rPr>
        <w:t xml:space="preserve">, a koji su prema Odluci o Nacionalnoj klasifikaciji djelatnosti registrirani za sve osnovne/pretežite djelatnosti osim za djelatnosti koje su sukladno </w:t>
      </w:r>
      <w:r w:rsidR="00D8155F">
        <w:rPr>
          <w:rFonts w:ascii="Verdana" w:hAnsi="Verdana"/>
        </w:rPr>
        <w:t>točki IV</w:t>
      </w:r>
      <w:r w:rsidRPr="00DE1F0F">
        <w:rPr>
          <w:rFonts w:ascii="Verdana" w:hAnsi="Verdana"/>
        </w:rPr>
        <w:t xml:space="preserve">. isključene ovim </w:t>
      </w:r>
      <w:r w:rsidR="00D8155F">
        <w:rPr>
          <w:rFonts w:ascii="Verdana" w:hAnsi="Verdana"/>
        </w:rPr>
        <w:t>Javnim pozivom</w:t>
      </w:r>
      <w:r w:rsidRPr="00DE1F0F">
        <w:rPr>
          <w:rFonts w:ascii="Verdana" w:hAnsi="Verdana"/>
        </w:rPr>
        <w:t>.</w:t>
      </w:r>
    </w:p>
    <w:p w14:paraId="4BAD7639" w14:textId="1DB36201" w:rsidR="00DE1F0F" w:rsidRPr="00DE1F0F" w:rsidRDefault="00DE1F0F" w:rsidP="003B37A8">
      <w:pPr>
        <w:spacing w:after="200" w:line="276" w:lineRule="auto"/>
        <w:ind w:right="-283"/>
        <w:jc w:val="both"/>
        <w:rPr>
          <w:rFonts w:ascii="Verdana" w:hAnsi="Verdana"/>
          <w:lang w:val="hr-HR"/>
        </w:rPr>
      </w:pPr>
      <w:r w:rsidRPr="00DE1F0F">
        <w:rPr>
          <w:rFonts w:ascii="Verdana" w:hAnsi="Verdana"/>
          <w:lang w:val="hr-HR"/>
        </w:rPr>
        <w:t>Potpore se dodjeljuju za izlaganje na domaćim i inozemnim sajmovima</w:t>
      </w:r>
      <w:r w:rsidR="0090621E">
        <w:rPr>
          <w:rFonts w:ascii="Verdana" w:hAnsi="Verdana"/>
          <w:lang w:val="hr-HR"/>
        </w:rPr>
        <w:t xml:space="preserve"> i manifestacijama</w:t>
      </w:r>
      <w:r w:rsidRPr="00DE1F0F">
        <w:rPr>
          <w:rFonts w:ascii="Verdana" w:hAnsi="Verdana"/>
          <w:lang w:val="hr-HR"/>
        </w:rPr>
        <w:t xml:space="preserve"> u vezi s poduzetništvom i obrtništvom u 202</w:t>
      </w:r>
      <w:r w:rsidR="00B24DAD">
        <w:rPr>
          <w:rFonts w:ascii="Verdana" w:hAnsi="Verdana"/>
          <w:lang w:val="hr-HR"/>
        </w:rPr>
        <w:t>5</w:t>
      </w:r>
      <w:r w:rsidRPr="00DE1F0F">
        <w:rPr>
          <w:rFonts w:ascii="Verdana" w:hAnsi="Verdana"/>
          <w:lang w:val="hr-HR"/>
        </w:rPr>
        <w:t>. godini, a priznaju se i troškovi nastali prije objave Javnog poziva (troškovi nastali od 01.01.202</w:t>
      </w:r>
      <w:r w:rsidR="00B24DAD">
        <w:rPr>
          <w:rFonts w:ascii="Verdana" w:hAnsi="Verdana"/>
          <w:lang w:val="hr-HR"/>
        </w:rPr>
        <w:t>5</w:t>
      </w:r>
      <w:r w:rsidRPr="00DE1F0F">
        <w:rPr>
          <w:rFonts w:ascii="Verdana" w:hAnsi="Verdana"/>
          <w:lang w:val="hr-HR"/>
        </w:rPr>
        <w:t xml:space="preserve">.) </w:t>
      </w:r>
    </w:p>
    <w:p w14:paraId="589D3DC0" w14:textId="77777777" w:rsidR="00DE1F0F" w:rsidRPr="00DE1F0F" w:rsidRDefault="00DE1F0F" w:rsidP="00DE1F0F">
      <w:pPr>
        <w:spacing w:after="200" w:line="276" w:lineRule="auto"/>
        <w:jc w:val="both"/>
        <w:rPr>
          <w:rFonts w:ascii="Verdana" w:hAnsi="Verdana"/>
          <w:b/>
          <w:lang w:val="hr-HR"/>
        </w:rPr>
      </w:pPr>
      <w:r w:rsidRPr="00DE1F0F">
        <w:rPr>
          <w:rFonts w:ascii="Verdana" w:hAnsi="Verdana"/>
          <w:b/>
          <w:lang w:val="hr-HR"/>
        </w:rPr>
        <w:t>Prihvatljivi troškovi su:</w:t>
      </w:r>
    </w:p>
    <w:p w14:paraId="2356CECF" w14:textId="77777777" w:rsidR="00DE1F0F" w:rsidRPr="00DE1F0F" w:rsidRDefault="00DE1F0F" w:rsidP="00DE1F0F">
      <w:pPr>
        <w:numPr>
          <w:ilvl w:val="0"/>
          <w:numId w:val="28"/>
        </w:numPr>
        <w:spacing w:after="200" w:line="276" w:lineRule="auto"/>
        <w:contextualSpacing/>
        <w:jc w:val="both"/>
        <w:rPr>
          <w:rFonts w:ascii="Verdana" w:hAnsi="Verdana"/>
          <w:lang w:val="hr-HR"/>
        </w:rPr>
      </w:pPr>
      <w:r w:rsidRPr="00DE1F0F">
        <w:rPr>
          <w:rFonts w:ascii="Verdana" w:hAnsi="Verdana"/>
          <w:lang w:val="hr-HR"/>
        </w:rPr>
        <w:t>troškovi zakupa izložbenog prostora;</w:t>
      </w:r>
    </w:p>
    <w:p w14:paraId="5448AFCB" w14:textId="77777777" w:rsidR="00DE1F0F" w:rsidRPr="00DE1F0F" w:rsidRDefault="00DE1F0F" w:rsidP="00DE1F0F">
      <w:pPr>
        <w:numPr>
          <w:ilvl w:val="0"/>
          <w:numId w:val="28"/>
        </w:numPr>
        <w:spacing w:after="200" w:line="276" w:lineRule="auto"/>
        <w:contextualSpacing/>
        <w:jc w:val="both"/>
        <w:rPr>
          <w:rFonts w:ascii="Verdana" w:hAnsi="Verdana"/>
          <w:lang w:val="hr-HR"/>
        </w:rPr>
      </w:pPr>
      <w:r w:rsidRPr="00DE1F0F">
        <w:rPr>
          <w:rFonts w:ascii="Verdana" w:hAnsi="Verdana"/>
          <w:lang w:val="hr-HR"/>
        </w:rPr>
        <w:t>troškovi uređenja i opremanja izložbenog prostora;</w:t>
      </w:r>
    </w:p>
    <w:p w14:paraId="038CDB5D" w14:textId="77777777" w:rsidR="00DE1F0F" w:rsidRPr="00DE1F0F" w:rsidRDefault="00DE1F0F" w:rsidP="003B37A8">
      <w:pPr>
        <w:numPr>
          <w:ilvl w:val="0"/>
          <w:numId w:val="28"/>
        </w:numPr>
        <w:spacing w:after="200" w:line="276" w:lineRule="auto"/>
        <w:ind w:right="-283"/>
        <w:contextualSpacing/>
        <w:jc w:val="both"/>
        <w:rPr>
          <w:rFonts w:ascii="Verdana" w:hAnsi="Verdana"/>
          <w:lang w:val="hr-HR"/>
        </w:rPr>
      </w:pPr>
      <w:r w:rsidRPr="00DE1F0F">
        <w:rPr>
          <w:rFonts w:ascii="Verdana" w:hAnsi="Verdana"/>
          <w:lang w:val="hr-HR"/>
        </w:rPr>
        <w:t>troškovi izrade pisanog/tiskanog promidžbenog materijala i proizvoda direktno vezanih uz nastup na sajmu.</w:t>
      </w:r>
    </w:p>
    <w:p w14:paraId="4DC81F61" w14:textId="77777777" w:rsidR="00DE1F0F" w:rsidRPr="00DE1F0F" w:rsidRDefault="00DE1F0F" w:rsidP="00DE1F0F">
      <w:pPr>
        <w:spacing w:after="200" w:line="276" w:lineRule="auto"/>
        <w:ind w:left="360"/>
        <w:contextualSpacing/>
        <w:jc w:val="both"/>
        <w:rPr>
          <w:rFonts w:ascii="Verdana" w:hAnsi="Verdana"/>
          <w:lang w:val="hr-HR"/>
        </w:rPr>
      </w:pPr>
    </w:p>
    <w:p w14:paraId="1168A69B" w14:textId="77777777" w:rsidR="00DE1F0F" w:rsidRPr="00DE1F0F" w:rsidRDefault="00DE1F0F" w:rsidP="00DE1F0F">
      <w:pPr>
        <w:spacing w:after="200" w:line="276" w:lineRule="auto"/>
        <w:jc w:val="both"/>
        <w:rPr>
          <w:rFonts w:ascii="Verdana" w:hAnsi="Verdana"/>
          <w:b/>
          <w:lang w:val="hr-HR"/>
        </w:rPr>
      </w:pPr>
      <w:r w:rsidRPr="00DE1F0F">
        <w:rPr>
          <w:rFonts w:ascii="Verdana" w:hAnsi="Verdana"/>
          <w:b/>
          <w:lang w:val="hr-HR"/>
        </w:rPr>
        <w:t>Neprihvatljivi troškovi su:</w:t>
      </w:r>
    </w:p>
    <w:p w14:paraId="76CC3E07" w14:textId="3A1F8429" w:rsidR="00DE1F0F" w:rsidRPr="00DE1F0F" w:rsidRDefault="00DE1F0F" w:rsidP="00DE1F0F">
      <w:pPr>
        <w:numPr>
          <w:ilvl w:val="0"/>
          <w:numId w:val="29"/>
        </w:numPr>
        <w:spacing w:after="0" w:line="276" w:lineRule="auto"/>
        <w:contextualSpacing/>
        <w:jc w:val="both"/>
        <w:rPr>
          <w:rFonts w:ascii="Verdana" w:hAnsi="Verdana"/>
          <w:lang w:val="hr-HR"/>
        </w:rPr>
      </w:pPr>
      <w:r w:rsidRPr="00DE1F0F">
        <w:rPr>
          <w:rFonts w:ascii="Verdana" w:hAnsi="Verdana"/>
          <w:lang w:val="hr-HR"/>
        </w:rPr>
        <w:t>troškovi nastali prije 01.01.202</w:t>
      </w:r>
      <w:r w:rsidR="00B24DAD">
        <w:rPr>
          <w:rFonts w:ascii="Verdana" w:hAnsi="Verdana"/>
          <w:lang w:val="hr-HR"/>
        </w:rPr>
        <w:t>5</w:t>
      </w:r>
      <w:r w:rsidRPr="00DE1F0F">
        <w:rPr>
          <w:rFonts w:ascii="Verdana" w:hAnsi="Verdana"/>
          <w:lang w:val="hr-HR"/>
        </w:rPr>
        <w:t>. godine;</w:t>
      </w:r>
    </w:p>
    <w:p w14:paraId="14749BD1" w14:textId="77777777" w:rsidR="00DE1F0F" w:rsidRPr="00DE1F0F" w:rsidRDefault="00DE1F0F" w:rsidP="003B37A8">
      <w:pPr>
        <w:numPr>
          <w:ilvl w:val="0"/>
          <w:numId w:val="29"/>
        </w:numPr>
        <w:spacing w:after="0" w:line="276" w:lineRule="auto"/>
        <w:ind w:right="-283"/>
        <w:contextualSpacing/>
        <w:jc w:val="both"/>
        <w:rPr>
          <w:rFonts w:ascii="Verdana" w:hAnsi="Verdana"/>
          <w:lang w:val="hr-HR"/>
        </w:rPr>
      </w:pPr>
      <w:r w:rsidRPr="00DE1F0F">
        <w:rPr>
          <w:rFonts w:ascii="Verdana" w:hAnsi="Verdana"/>
          <w:lang w:val="hr-HR"/>
        </w:rPr>
        <w:t>porez na dodanu vrijednost (osim za gospodarske subjekte koji nisu u sustavu PDV-a);</w:t>
      </w:r>
    </w:p>
    <w:p w14:paraId="588A4B69" w14:textId="77777777" w:rsidR="00DE1F0F" w:rsidRPr="00DE1F0F" w:rsidRDefault="00DE1F0F" w:rsidP="00DE1F0F">
      <w:pPr>
        <w:numPr>
          <w:ilvl w:val="0"/>
          <w:numId w:val="29"/>
        </w:numPr>
        <w:spacing w:after="0" w:line="276" w:lineRule="auto"/>
        <w:contextualSpacing/>
        <w:jc w:val="both"/>
        <w:rPr>
          <w:rFonts w:ascii="Verdana" w:hAnsi="Verdana"/>
          <w:lang w:val="hr-HR"/>
        </w:rPr>
      </w:pPr>
      <w:r w:rsidRPr="00DE1F0F">
        <w:rPr>
          <w:rFonts w:ascii="Verdana" w:hAnsi="Verdana"/>
          <w:lang w:val="hr-HR"/>
        </w:rPr>
        <w:t>troškovi nabave potrošne robe;</w:t>
      </w:r>
    </w:p>
    <w:p w14:paraId="4C7BD49C" w14:textId="77777777" w:rsidR="00DE1F0F" w:rsidRPr="00DE1F0F" w:rsidRDefault="00DE1F0F" w:rsidP="00DE1F0F">
      <w:pPr>
        <w:numPr>
          <w:ilvl w:val="0"/>
          <w:numId w:val="29"/>
        </w:numPr>
        <w:spacing w:after="200" w:line="276" w:lineRule="auto"/>
        <w:contextualSpacing/>
        <w:jc w:val="both"/>
        <w:rPr>
          <w:rFonts w:ascii="Verdana" w:hAnsi="Verdana"/>
          <w:lang w:val="hr-HR"/>
        </w:rPr>
      </w:pPr>
      <w:r w:rsidRPr="00DE1F0F">
        <w:rPr>
          <w:rFonts w:ascii="Verdana" w:hAnsi="Verdana"/>
          <w:lang w:val="hr-HR"/>
        </w:rPr>
        <w:t>troškovi dnevnica, smještaja i prijevoza sudionika na sajmu;</w:t>
      </w:r>
    </w:p>
    <w:p w14:paraId="459839DE" w14:textId="77777777" w:rsidR="00DE1F0F" w:rsidRPr="00DE1F0F" w:rsidRDefault="00DE1F0F" w:rsidP="00DE1F0F">
      <w:pPr>
        <w:numPr>
          <w:ilvl w:val="0"/>
          <w:numId w:val="29"/>
        </w:numPr>
        <w:spacing w:after="200" w:line="276" w:lineRule="auto"/>
        <w:contextualSpacing/>
        <w:jc w:val="both"/>
        <w:rPr>
          <w:rFonts w:ascii="Verdana" w:hAnsi="Verdana"/>
          <w:lang w:val="hr-HR"/>
        </w:rPr>
      </w:pPr>
      <w:r w:rsidRPr="00DE1F0F">
        <w:rPr>
          <w:rFonts w:ascii="Verdana" w:hAnsi="Verdana"/>
          <w:lang w:val="hr-HR"/>
        </w:rPr>
        <w:t>ostali troškovi nespomenuti kao prihvatljivi.</w:t>
      </w:r>
    </w:p>
    <w:p w14:paraId="7BF0C147" w14:textId="77777777" w:rsidR="00DE1F0F" w:rsidRPr="00DE1F0F" w:rsidRDefault="00DE1F0F" w:rsidP="00DE1F0F">
      <w:pPr>
        <w:spacing w:after="200" w:line="276" w:lineRule="auto"/>
        <w:ind w:left="360"/>
        <w:contextualSpacing/>
        <w:jc w:val="both"/>
        <w:rPr>
          <w:rFonts w:ascii="Verdana" w:hAnsi="Verdana"/>
          <w:lang w:val="hr-HR"/>
        </w:rPr>
      </w:pPr>
    </w:p>
    <w:p w14:paraId="5E33B382" w14:textId="28E712F7" w:rsidR="00DE1F0F" w:rsidRPr="00DE1F0F" w:rsidRDefault="00DE1F0F" w:rsidP="003B37A8">
      <w:pPr>
        <w:spacing w:after="200" w:line="276" w:lineRule="auto"/>
        <w:ind w:right="-283"/>
        <w:jc w:val="both"/>
        <w:rPr>
          <w:rFonts w:ascii="Verdana" w:hAnsi="Verdana"/>
          <w:lang w:val="hr-HR"/>
        </w:rPr>
      </w:pPr>
      <w:bookmarkStart w:id="2" w:name="_Hlk65527863"/>
      <w:r w:rsidRPr="00DE1F0F">
        <w:rPr>
          <w:rFonts w:ascii="Verdana" w:hAnsi="Verdana"/>
          <w:lang w:val="hr-HR"/>
        </w:rPr>
        <w:t xml:space="preserve">Intenzitet potpore označava udio sredstava s kojim davatelj potpore sudjeluje u financiranju predloženog projekta i može dosegnuti do maksimalno 50% prihvatljivih troškova s tim da najviši iznos pojedinačne potpore može iznositi </w:t>
      </w:r>
      <w:r w:rsidR="0090621E">
        <w:rPr>
          <w:rFonts w:ascii="Verdana" w:hAnsi="Verdana"/>
          <w:lang w:val="hr-HR"/>
        </w:rPr>
        <w:t>2.000,00 eura</w:t>
      </w:r>
      <w:r w:rsidRPr="00DE1F0F">
        <w:rPr>
          <w:rFonts w:ascii="Verdana" w:hAnsi="Verdana"/>
          <w:lang w:val="hr-HR"/>
        </w:rPr>
        <w:t xml:space="preserve">. </w:t>
      </w:r>
    </w:p>
    <w:p w14:paraId="007A5FAB" w14:textId="77777777" w:rsidR="00DE1F0F" w:rsidRPr="00DE1F0F" w:rsidRDefault="00DE1F0F" w:rsidP="003B37A8">
      <w:pPr>
        <w:spacing w:after="200" w:line="276" w:lineRule="auto"/>
        <w:ind w:right="-283"/>
        <w:jc w:val="both"/>
        <w:rPr>
          <w:rFonts w:ascii="Verdana" w:hAnsi="Verdana"/>
          <w:b/>
          <w:lang w:val="hr-HR"/>
        </w:rPr>
      </w:pPr>
      <w:r w:rsidRPr="00DE1F0F">
        <w:rPr>
          <w:rFonts w:ascii="Verdana" w:hAnsi="Verdana"/>
          <w:b/>
          <w:lang w:val="hr-HR"/>
        </w:rPr>
        <w:t>Jednom poduzetniku mogu se dodijeliti u jednoj kalendarskoj godini dvije potpore u okviru ovog Projekta.</w:t>
      </w:r>
    </w:p>
    <w:p w14:paraId="71B4C3A3" w14:textId="77777777" w:rsidR="00DE1F0F" w:rsidRPr="00DE1F0F" w:rsidRDefault="00DE1F0F" w:rsidP="003B37A8">
      <w:pPr>
        <w:spacing w:after="200" w:line="276" w:lineRule="auto"/>
        <w:ind w:right="-283"/>
        <w:jc w:val="both"/>
        <w:rPr>
          <w:rFonts w:ascii="Verdana" w:hAnsi="Verdana"/>
          <w:b/>
          <w:lang w:val="hr-HR"/>
        </w:rPr>
      </w:pPr>
      <w:r w:rsidRPr="00DE1F0F">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3EC23DFA" w14:textId="77777777" w:rsidR="00DE1F0F" w:rsidRPr="00DE1F0F" w:rsidRDefault="00DE1F0F" w:rsidP="003B37A8">
      <w:pPr>
        <w:spacing w:after="200" w:line="276" w:lineRule="auto"/>
        <w:ind w:right="-283"/>
        <w:jc w:val="both"/>
        <w:rPr>
          <w:rFonts w:ascii="Verdana" w:hAnsi="Verdana"/>
          <w:lang w:val="hr-HR"/>
        </w:rPr>
      </w:pPr>
      <w:r w:rsidRPr="00DE1F0F">
        <w:rPr>
          <w:rFonts w:ascii="Verdana" w:hAnsi="Verdana"/>
          <w:lang w:val="hr-HR"/>
        </w:rPr>
        <w:t>U slučaju da korisnik potpore stekne pravo na potporu u trenutku kada po ovom Projektu preostane manji iznos sredstava od zatraženog iznosa potpore, korisniku će se dodijeliti potpora u visini preostalog iznosa.</w:t>
      </w:r>
    </w:p>
    <w:bookmarkEnd w:id="2"/>
    <w:p w14:paraId="3CD06548" w14:textId="77777777" w:rsidR="003E399D" w:rsidRPr="003E399D" w:rsidRDefault="003E399D" w:rsidP="003E399D">
      <w:pPr>
        <w:spacing w:after="0" w:line="240" w:lineRule="auto"/>
        <w:ind w:right="-284"/>
        <w:jc w:val="both"/>
        <w:rPr>
          <w:rFonts w:ascii="Verdana" w:eastAsia="Times New Roman" w:hAnsi="Verdana" w:cs="Arial"/>
          <w:b/>
          <w:bCs/>
          <w:u w:val="single"/>
          <w:lang w:val="hr-HR" w:eastAsia="hr-HR"/>
        </w:rPr>
      </w:pPr>
      <w:r w:rsidRPr="003E399D">
        <w:rPr>
          <w:rFonts w:ascii="Verdana" w:eastAsia="Times New Roman" w:hAnsi="Verdana" w:cs="Arial"/>
          <w:b/>
          <w:bCs/>
          <w:u w:val="single"/>
          <w:lang w:val="hr-HR" w:eastAsia="hr-HR"/>
        </w:rPr>
        <w:t>Dokumentacija za obrte:</w:t>
      </w:r>
    </w:p>
    <w:p w14:paraId="669C554E" w14:textId="258B8CC1" w:rsidR="003E399D" w:rsidRPr="003E399D" w:rsidRDefault="003E399D" w:rsidP="006621FE">
      <w:pPr>
        <w:numPr>
          <w:ilvl w:val="0"/>
          <w:numId w:val="2"/>
        </w:numPr>
        <w:spacing w:after="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 Prijavni obrazac POJ SAJM BPŽ/2</w:t>
      </w:r>
      <w:r w:rsidR="00B24DAD">
        <w:rPr>
          <w:rFonts w:ascii="Verdana" w:eastAsia="Calibri" w:hAnsi="Verdana" w:cs="Arial"/>
          <w:lang w:val="hr-HR"/>
        </w:rPr>
        <w:t>5</w:t>
      </w:r>
      <w:r w:rsidRPr="003E399D">
        <w:rPr>
          <w:rFonts w:ascii="Verdana" w:eastAsia="Calibri" w:hAnsi="Verdana" w:cs="Arial"/>
          <w:lang w:val="hr-HR"/>
        </w:rPr>
        <w:t>;</w:t>
      </w:r>
    </w:p>
    <w:p w14:paraId="50A71C9A" w14:textId="77777777" w:rsidR="006621FE" w:rsidRPr="006621FE" w:rsidRDefault="006621FE" w:rsidP="003B37A8">
      <w:pPr>
        <w:pStyle w:val="Odlomakpopisa"/>
        <w:numPr>
          <w:ilvl w:val="0"/>
          <w:numId w:val="2"/>
        </w:numPr>
        <w:spacing w:after="0"/>
        <w:ind w:right="-283"/>
        <w:jc w:val="both"/>
        <w:rPr>
          <w:rFonts w:ascii="Verdana" w:hAnsi="Verdana" w:cs="Arial"/>
        </w:rPr>
      </w:pPr>
      <w:r w:rsidRPr="006621FE">
        <w:rPr>
          <w:rFonts w:ascii="Verdana" w:hAnsi="Verdana" w:cs="Arial"/>
        </w:rPr>
        <w:t xml:space="preserve">ispunjena Izjava o korištenim potporama male vrijednosti (Izjavu su obvezni ispuniti i potpisati i podnositelji koji do sada nisu koristili potpore male vrijednosti) </w:t>
      </w:r>
      <w:r w:rsidRPr="006621FE">
        <w:rPr>
          <w:rFonts w:ascii="Verdana" w:hAnsi="Verdana" w:cs="Arial"/>
        </w:rPr>
        <w:lastRenderedPageBreak/>
        <w:t>za prijavitelja i pojedinačno za svako povezano poduzeće koje se smatra jednim poduzetnikom;</w:t>
      </w:r>
    </w:p>
    <w:p w14:paraId="70EB9BE8" w14:textId="215241C6"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ispunjena Izjava o usklađenosti s uvjetima Javnog poziva POJ SAJM BPŽ/2</w:t>
      </w:r>
      <w:r w:rsidR="00B24DAD">
        <w:rPr>
          <w:rFonts w:ascii="Verdana" w:eastAsia="Calibri" w:hAnsi="Verdana" w:cs="Arial"/>
          <w:lang w:val="hr-HR"/>
        </w:rPr>
        <w:t>5</w:t>
      </w:r>
      <w:r w:rsidRPr="003E399D">
        <w:rPr>
          <w:rFonts w:ascii="Verdana" w:eastAsia="Calibri" w:hAnsi="Verdana" w:cs="Arial"/>
          <w:lang w:val="hr-HR"/>
        </w:rPr>
        <w:t>;</w:t>
      </w:r>
    </w:p>
    <w:p w14:paraId="19C90FE4" w14:textId="77777777" w:rsid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 obrazac Skupne izjave;</w:t>
      </w:r>
    </w:p>
    <w:p w14:paraId="51735400" w14:textId="77777777" w:rsidR="00C171A9" w:rsidRPr="003E399D" w:rsidRDefault="00C171A9" w:rsidP="003E399D">
      <w:pPr>
        <w:numPr>
          <w:ilvl w:val="0"/>
          <w:numId w:val="2"/>
        </w:numPr>
        <w:spacing w:after="200" w:line="276" w:lineRule="auto"/>
        <w:ind w:right="-284"/>
        <w:contextualSpacing/>
        <w:jc w:val="both"/>
        <w:rPr>
          <w:rFonts w:ascii="Verdana" w:eastAsia="Calibri" w:hAnsi="Verdana" w:cs="Arial"/>
          <w:lang w:val="hr-HR"/>
        </w:rPr>
      </w:pPr>
      <w:r>
        <w:rPr>
          <w:rFonts w:ascii="Verdana" w:eastAsia="Calibri" w:hAnsi="Verdana" w:cs="Arial"/>
          <w:lang w:val="hr-HR"/>
        </w:rPr>
        <w:t>ispunjen obrazac Izjave o razvrstavanju poduzetnika s obzirom na veličinu;</w:t>
      </w:r>
    </w:p>
    <w:p w14:paraId="506A6A5A" w14:textId="7A4AD746"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izvadak iz obrtnog registra</w:t>
      </w:r>
      <w:r w:rsidR="0033531F">
        <w:rPr>
          <w:rFonts w:ascii="Verdana" w:eastAsia="Calibri" w:hAnsi="Verdana" w:cs="Arial"/>
          <w:lang w:val="hr-HR"/>
        </w:rPr>
        <w:t xml:space="preserve"> (za obrte)</w:t>
      </w:r>
      <w:r w:rsidRPr="003E399D">
        <w:rPr>
          <w:rFonts w:ascii="Verdana" w:eastAsia="Calibri" w:hAnsi="Verdana" w:cs="Arial"/>
          <w:lang w:val="hr-HR"/>
        </w:rPr>
        <w:t xml:space="preserve"> ne stariji od 30 dana od dana podnošenja prijave (</w:t>
      </w:r>
      <w:r w:rsidR="00ED3D91" w:rsidRPr="00ED3D91">
        <w:rPr>
          <w:rFonts w:ascii="Verdana" w:eastAsia="Calibri" w:hAnsi="Verdana" w:cs="Arial"/>
          <w:b/>
          <w:lang w:val="hr-HR"/>
        </w:rPr>
        <w:t>traži</w:t>
      </w:r>
      <w:r w:rsidR="00ED3D91">
        <w:rPr>
          <w:rFonts w:ascii="Verdana" w:eastAsia="Calibri" w:hAnsi="Verdana" w:cs="Arial"/>
          <w:lang w:val="hr-HR"/>
        </w:rPr>
        <w:t xml:space="preserve"> </w:t>
      </w:r>
      <w:r w:rsidR="00ED3D91" w:rsidRPr="00ED3D91">
        <w:rPr>
          <w:rFonts w:ascii="Verdana" w:eastAsia="Calibri" w:hAnsi="Verdana" w:cs="Arial"/>
          <w:b/>
          <w:lang w:val="hr-HR"/>
        </w:rPr>
        <w:t>se</w:t>
      </w:r>
      <w:r w:rsidR="0033531F" w:rsidRPr="0033531F">
        <w:rPr>
          <w:rFonts w:ascii="Verdana" w:eastAsia="Calibri" w:hAnsi="Verdana" w:cs="Arial"/>
          <w:b/>
          <w:lang w:val="hr-HR"/>
        </w:rPr>
        <w:t xml:space="preserve"> ispis </w:t>
      </w:r>
      <w:r w:rsidR="00ED3D91">
        <w:rPr>
          <w:rFonts w:ascii="Verdana" w:eastAsia="Calibri" w:hAnsi="Verdana" w:cs="Arial"/>
          <w:b/>
          <w:lang w:val="hr-HR"/>
        </w:rPr>
        <w:t xml:space="preserve">elektroničke isprave </w:t>
      </w:r>
      <w:r w:rsidRPr="003E399D">
        <w:rPr>
          <w:rFonts w:ascii="Verdana" w:eastAsia="Calibri" w:hAnsi="Verdana" w:cs="Arial"/>
          <w:b/>
          <w:lang w:val="hr-HR"/>
        </w:rPr>
        <w:t xml:space="preserve">s </w:t>
      </w:r>
      <w:r w:rsidR="00ED3D91">
        <w:rPr>
          <w:rFonts w:ascii="Verdana" w:eastAsia="Calibri" w:hAnsi="Verdana" w:cs="Arial"/>
          <w:b/>
          <w:lang w:val="hr-HR"/>
        </w:rPr>
        <w:t>odgovarajućih službenih stranica</w:t>
      </w:r>
      <w:r w:rsidRPr="003E399D">
        <w:rPr>
          <w:rFonts w:ascii="Verdana" w:eastAsia="Calibri" w:hAnsi="Verdana" w:cs="Arial"/>
          <w:b/>
          <w:lang w:val="hr-HR"/>
        </w:rPr>
        <w:t xml:space="preserve"> Obrtnog registra</w:t>
      </w:r>
      <w:r w:rsidR="00ED3D91">
        <w:rPr>
          <w:rFonts w:ascii="Verdana" w:eastAsia="Calibri" w:hAnsi="Verdana" w:cs="Arial"/>
          <w:b/>
          <w:lang w:val="hr-HR"/>
        </w:rPr>
        <w:t xml:space="preserve"> s datumom koji je vidljiv</w:t>
      </w:r>
      <w:r w:rsidRPr="003E399D">
        <w:rPr>
          <w:rFonts w:ascii="Verdana" w:eastAsia="Calibri" w:hAnsi="Verdana" w:cs="Arial"/>
          <w:lang w:val="hr-HR"/>
        </w:rPr>
        <w:t>);</w:t>
      </w:r>
    </w:p>
    <w:p w14:paraId="1D7EDD2F" w14:textId="77777777" w:rsidR="00ED3D91" w:rsidRPr="00ED3D91" w:rsidRDefault="003E399D" w:rsidP="00D0530D">
      <w:pPr>
        <w:numPr>
          <w:ilvl w:val="0"/>
          <w:numId w:val="2"/>
        </w:numPr>
        <w:spacing w:after="0" w:line="276" w:lineRule="auto"/>
        <w:ind w:right="-284"/>
        <w:contextualSpacing/>
        <w:jc w:val="both"/>
        <w:rPr>
          <w:rFonts w:ascii="Verdana" w:hAnsi="Verdana" w:cs="Arial"/>
        </w:rPr>
      </w:pPr>
      <w:r w:rsidRPr="00ED3D91">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163B2F86" w14:textId="77777777" w:rsidR="00DB0A9A" w:rsidRPr="00DB0A9A" w:rsidRDefault="00DB0A9A" w:rsidP="00AD66A0">
      <w:pPr>
        <w:pStyle w:val="Odlomakpopisa"/>
        <w:numPr>
          <w:ilvl w:val="0"/>
          <w:numId w:val="1"/>
        </w:numPr>
        <w:ind w:right="-284"/>
        <w:jc w:val="both"/>
        <w:rPr>
          <w:rFonts w:ascii="Verdana" w:hAnsi="Verdana" w:cs="Arial"/>
        </w:rPr>
      </w:pPr>
      <w:bookmarkStart w:id="3" w:name="_Hlk146185356"/>
      <w:r w:rsidRPr="00DB0A9A">
        <w:rPr>
          <w:rFonts w:ascii="Verdana" w:eastAsiaTheme="minorHAnsi" w:hAnsi="Verdana" w:cs="Arial"/>
          <w:lang w:val="en-US"/>
        </w:rPr>
        <w:t xml:space="preserve">dokaz da Podnositelj prijave ima prosječno barem jednog zaposlenog u prethodnoj poslovnoj godini uključujući vlasnika/cu obrta (vlasnik/ca obrta se smatra zaposlenikom obrta ukoliko nema zasnovan radni odnos kod druge pravne ili fizičke osobe) na puno radno vrijeme i na neodređeno vrijeme – postojeći poduzetnik ili u prethodnom mjesecu - poduzetnik početnik (elektronički zapis o radnom pravnom statusu (ERPS)/e-radnoj knjižici za </w:t>
      </w:r>
      <w:r w:rsidRPr="00DB0A9A">
        <w:rPr>
          <w:rFonts w:ascii="Verdana" w:eastAsiaTheme="minorHAnsi" w:hAnsi="Verdana" w:cs="Arial"/>
          <w:b/>
          <w:bCs/>
          <w:lang w:val="en-US"/>
        </w:rPr>
        <w:t>jednog zaposlenog</w:t>
      </w:r>
      <w:r w:rsidRPr="00DB0A9A">
        <w:rPr>
          <w:rFonts w:ascii="Verdana" w:eastAsiaTheme="minorHAnsi" w:hAnsi="Verdana" w:cs="Arial"/>
          <w:lang w:val="en-US"/>
        </w:rPr>
        <w:t xml:space="preserve"> ili potvrda o podacima  evidentiranim u matičnoj evidenciji Hrvatskog zavoda za mirovinsko osiguranje o radnom stažu za </w:t>
      </w:r>
      <w:r w:rsidRPr="00DB0A9A">
        <w:rPr>
          <w:rFonts w:ascii="Verdana" w:eastAsiaTheme="minorHAnsi" w:hAnsi="Verdana" w:cs="Arial"/>
          <w:b/>
          <w:bCs/>
          <w:lang w:val="en-US"/>
        </w:rPr>
        <w:t>jednog zaposlenog</w:t>
      </w:r>
      <w:r w:rsidRPr="00DB0A9A">
        <w:rPr>
          <w:rFonts w:ascii="Verdana" w:eastAsiaTheme="minorHAnsi" w:hAnsi="Verdana" w:cs="Arial"/>
          <w:lang w:val="en-US"/>
        </w:rPr>
        <w:t xml:space="preserve"> iz koje su vidljivi sljedeći podaci: poslodavac/obveznik doprinosa, osnova osiguranja, početak osiguranja, prestanak osiguranja, radno vrijeme, stvarna stručna sprema, potrebna stručna sprema, općina rada/prebivalište, ugovor o radu sklopljen na, trajanje staža osiguranja);</w:t>
      </w:r>
      <w:bookmarkEnd w:id="3"/>
    </w:p>
    <w:p w14:paraId="148E5AAA" w14:textId="265AF163" w:rsidR="00ED3D91" w:rsidRPr="00DB0A9A" w:rsidRDefault="00ED3D91" w:rsidP="00DB0A9A">
      <w:pPr>
        <w:pStyle w:val="Odlomakpopisa"/>
        <w:numPr>
          <w:ilvl w:val="0"/>
          <w:numId w:val="1"/>
        </w:numPr>
        <w:spacing w:after="0"/>
        <w:ind w:right="-284"/>
        <w:jc w:val="both"/>
        <w:rPr>
          <w:rFonts w:ascii="Verdana" w:hAnsi="Verdana" w:cs="Arial"/>
        </w:rPr>
      </w:pPr>
      <w:r w:rsidRPr="00DB0A9A">
        <w:rPr>
          <w:rFonts w:ascii="Verdana" w:hAnsi="Verdana" w:cs="Arial"/>
        </w:rPr>
        <w:t>preslika obrazca JOPPD (stranica A i B) za prethodni mjesec u 202</w:t>
      </w:r>
      <w:r w:rsidR="00B24DAD">
        <w:rPr>
          <w:rFonts w:ascii="Verdana" w:hAnsi="Verdana" w:cs="Arial"/>
        </w:rPr>
        <w:t>5</w:t>
      </w:r>
      <w:r w:rsidRPr="00DB0A9A">
        <w:rPr>
          <w:rFonts w:ascii="Verdana" w:hAnsi="Verdana" w:cs="Arial"/>
        </w:rPr>
        <w:t>. godini i potvrda Porezne uprave o njegovom zaprimanju (JOPPD obrazac i potvrdu porezne uprave o njegovom zaprimanju nisu u obvezi dostavljati obrti koji imaju paušalno oporezivanje dohotka i nije im dostupan JOPPD obrazac);</w:t>
      </w:r>
    </w:p>
    <w:p w14:paraId="3438EAD9" w14:textId="77777777" w:rsidR="00366E48" w:rsidRPr="00182ABD" w:rsidRDefault="00366E48" w:rsidP="00DB0A9A">
      <w:pPr>
        <w:numPr>
          <w:ilvl w:val="0"/>
          <w:numId w:val="1"/>
        </w:numPr>
        <w:spacing w:after="0" w:line="240" w:lineRule="auto"/>
        <w:ind w:right="-284"/>
        <w:contextualSpacing/>
        <w:jc w:val="both"/>
        <w:rPr>
          <w:rFonts w:ascii="Verdana" w:eastAsia="Calibri" w:hAnsi="Verdana" w:cs="Arial"/>
          <w:lang w:val="hr-HR"/>
        </w:rPr>
      </w:pPr>
      <w:r w:rsidRPr="00182ABD">
        <w:rPr>
          <w:rFonts w:ascii="Verdana" w:eastAsia="Calibri" w:hAnsi="Verdana" w:cs="Arial"/>
          <w:lang w:val="hr-HR"/>
        </w:rPr>
        <w:t>presliku dokumenta iz kojeg je vidljiv IBAN podnositelja zahtjeva;</w:t>
      </w:r>
    </w:p>
    <w:p w14:paraId="06965E6D" w14:textId="77777777" w:rsidR="003E399D" w:rsidRDefault="003E399D" w:rsidP="005B6209">
      <w:pPr>
        <w:numPr>
          <w:ilvl w:val="0"/>
          <w:numId w:val="1"/>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 xml:space="preserve">preslika računa za troškove zakupa izložbenog prostora, uređenja i opremanja izložbenog prostora, </w:t>
      </w:r>
      <w:r w:rsidR="007F1E8D" w:rsidRPr="00DE1F0F">
        <w:rPr>
          <w:rFonts w:ascii="Verdana" w:hAnsi="Verdana"/>
          <w:lang w:val="hr-HR"/>
        </w:rPr>
        <w:t>troškov</w:t>
      </w:r>
      <w:r w:rsidR="007F1E8D" w:rsidRPr="007F1E8D">
        <w:rPr>
          <w:rFonts w:ascii="Verdana" w:hAnsi="Verdana"/>
          <w:lang w:val="hr-HR"/>
        </w:rPr>
        <w:t>e</w:t>
      </w:r>
      <w:r w:rsidR="007F1E8D" w:rsidRPr="00DE1F0F">
        <w:rPr>
          <w:rFonts w:ascii="Verdana" w:hAnsi="Verdana"/>
          <w:lang w:val="hr-HR"/>
        </w:rPr>
        <w:t xml:space="preserve"> izrade pisanog/tiskanog promidžbenog materijala i proizvoda direktno vezanih uz nastup na sajmu</w:t>
      </w:r>
      <w:r w:rsidR="007F1E8D" w:rsidRPr="007F1E8D">
        <w:rPr>
          <w:rFonts w:ascii="Verdana" w:hAnsi="Verdana"/>
          <w:lang w:val="hr-HR"/>
        </w:rPr>
        <w:t xml:space="preserve"> </w:t>
      </w:r>
      <w:r w:rsidRPr="003E399D">
        <w:rPr>
          <w:rFonts w:ascii="Verdana" w:eastAsia="Calibri" w:hAnsi="Verdana" w:cs="Arial"/>
          <w:lang w:val="hr-HR"/>
        </w:rPr>
        <w:t>koji glas</w:t>
      </w:r>
      <w:r w:rsidR="007F1E8D">
        <w:rPr>
          <w:rFonts w:ascii="Verdana" w:eastAsia="Calibri" w:hAnsi="Verdana" w:cs="Arial"/>
          <w:lang w:val="hr-HR"/>
        </w:rPr>
        <w:t>e</w:t>
      </w:r>
      <w:r w:rsidRPr="003E399D">
        <w:rPr>
          <w:rFonts w:ascii="Verdana" w:eastAsia="Calibri" w:hAnsi="Verdana" w:cs="Arial"/>
          <w:lang w:val="hr-HR"/>
        </w:rPr>
        <w:t xml:space="preserve"> na Podnositelja prijave i izvodi po transakcijskom računu kojim se dokazuje izvršeno plaćanje</w:t>
      </w:r>
      <w:r w:rsidR="00D3689F">
        <w:rPr>
          <w:rFonts w:ascii="Verdana" w:eastAsia="Calibri" w:hAnsi="Verdana" w:cs="Arial"/>
          <w:lang w:val="hr-HR"/>
        </w:rPr>
        <w:t xml:space="preserve"> (ako je na izvodu vidljivo da su troškovi plaćeni na temelju ponude, predračuna ili sl. dostaviti navedeno)</w:t>
      </w:r>
      <w:r w:rsidRPr="003E399D">
        <w:rPr>
          <w:rFonts w:ascii="Verdana" w:eastAsia="Calibri" w:hAnsi="Verdana" w:cs="Arial"/>
          <w:lang w:val="hr-HR"/>
        </w:rPr>
        <w:t>.</w:t>
      </w:r>
    </w:p>
    <w:p w14:paraId="4E366EA5" w14:textId="77777777" w:rsidR="00C92043" w:rsidRPr="003E399D" w:rsidRDefault="00C92043" w:rsidP="00C92043">
      <w:pPr>
        <w:spacing w:after="200" w:line="276" w:lineRule="auto"/>
        <w:ind w:right="-284"/>
        <w:contextualSpacing/>
        <w:jc w:val="both"/>
        <w:rPr>
          <w:rFonts w:ascii="Verdana" w:eastAsia="Calibri" w:hAnsi="Verdana" w:cs="Arial"/>
          <w:lang w:val="hr-HR"/>
        </w:rPr>
      </w:pPr>
    </w:p>
    <w:p w14:paraId="17590734" w14:textId="01D88CB5" w:rsidR="003E399D" w:rsidRPr="003E399D" w:rsidRDefault="003E399D" w:rsidP="003E399D">
      <w:pPr>
        <w:spacing w:after="0" w:line="240" w:lineRule="auto"/>
        <w:ind w:right="-284"/>
        <w:jc w:val="both"/>
        <w:rPr>
          <w:rFonts w:ascii="Verdana" w:eastAsia="Times New Roman" w:hAnsi="Verdana" w:cs="Arial"/>
          <w:b/>
          <w:bCs/>
          <w:u w:val="single"/>
          <w:lang w:val="hr-HR" w:eastAsia="hr-HR"/>
        </w:rPr>
      </w:pPr>
      <w:r w:rsidRPr="003E399D">
        <w:rPr>
          <w:rFonts w:ascii="Verdana" w:eastAsia="Times New Roman" w:hAnsi="Verdana" w:cs="Arial"/>
          <w:b/>
          <w:bCs/>
          <w:u w:val="single"/>
          <w:lang w:val="hr-HR" w:eastAsia="hr-HR"/>
        </w:rPr>
        <w:t>Dokumentacija za trgovačka društva:</w:t>
      </w:r>
    </w:p>
    <w:p w14:paraId="46A5320D" w14:textId="1C5B2C9F" w:rsidR="003E399D" w:rsidRPr="003E399D" w:rsidRDefault="003E399D" w:rsidP="006621FE">
      <w:pPr>
        <w:numPr>
          <w:ilvl w:val="0"/>
          <w:numId w:val="2"/>
        </w:numPr>
        <w:spacing w:after="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 Prijavni obrazac POJ SAJM BPŽ/2</w:t>
      </w:r>
      <w:r w:rsidR="00B24DAD">
        <w:rPr>
          <w:rFonts w:ascii="Verdana" w:eastAsia="Calibri" w:hAnsi="Verdana" w:cs="Arial"/>
          <w:lang w:val="hr-HR"/>
        </w:rPr>
        <w:t>5</w:t>
      </w:r>
      <w:r w:rsidRPr="003E399D">
        <w:rPr>
          <w:rFonts w:ascii="Verdana" w:eastAsia="Calibri" w:hAnsi="Verdana" w:cs="Arial"/>
          <w:lang w:val="hr-HR"/>
        </w:rPr>
        <w:t>;</w:t>
      </w:r>
    </w:p>
    <w:p w14:paraId="4B741226" w14:textId="77777777" w:rsidR="006621FE" w:rsidRPr="006621FE" w:rsidRDefault="006621FE" w:rsidP="00EC5F8E">
      <w:pPr>
        <w:pStyle w:val="Odlomakpopisa"/>
        <w:numPr>
          <w:ilvl w:val="0"/>
          <w:numId w:val="2"/>
        </w:numPr>
        <w:spacing w:after="0"/>
        <w:ind w:right="-283"/>
        <w:jc w:val="both"/>
        <w:rPr>
          <w:rFonts w:ascii="Verdana" w:hAnsi="Verdana" w:cs="Arial"/>
        </w:rPr>
      </w:pPr>
      <w:r w:rsidRPr="006621FE">
        <w:rPr>
          <w:rFonts w:ascii="Verdana" w:hAnsi="Verdana" w:cs="Arial"/>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6244EBD2" w14:textId="4A2BD032"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ispunjena Izjava o usklađenosti s uvjetima Javnog poziva POJ SAJM BPŽ/2</w:t>
      </w:r>
      <w:r w:rsidR="00B24DAD">
        <w:rPr>
          <w:rFonts w:ascii="Verdana" w:eastAsia="Calibri" w:hAnsi="Verdana" w:cs="Arial"/>
          <w:lang w:val="hr-HR"/>
        </w:rPr>
        <w:t>5</w:t>
      </w:r>
      <w:r w:rsidRPr="003E399D">
        <w:rPr>
          <w:rFonts w:ascii="Verdana" w:eastAsia="Calibri" w:hAnsi="Verdana" w:cs="Arial"/>
          <w:lang w:val="hr-HR"/>
        </w:rPr>
        <w:t>;</w:t>
      </w:r>
    </w:p>
    <w:p w14:paraId="0917C2AA" w14:textId="77777777" w:rsid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 obrazac Skupne izjave;</w:t>
      </w:r>
    </w:p>
    <w:p w14:paraId="6F93B265" w14:textId="77777777" w:rsidR="009B59D4" w:rsidRPr="009B59D4" w:rsidRDefault="009B59D4" w:rsidP="000764FD">
      <w:pPr>
        <w:numPr>
          <w:ilvl w:val="0"/>
          <w:numId w:val="2"/>
        </w:numPr>
        <w:spacing w:after="200" w:line="276" w:lineRule="auto"/>
        <w:ind w:right="-284"/>
        <w:contextualSpacing/>
        <w:jc w:val="both"/>
        <w:rPr>
          <w:rFonts w:ascii="Verdana" w:hAnsi="Verdana" w:cs="Arial"/>
        </w:rPr>
      </w:pPr>
      <w:r w:rsidRPr="009B59D4">
        <w:rPr>
          <w:rFonts w:ascii="Verdana" w:eastAsia="Calibri" w:hAnsi="Verdana" w:cs="Arial"/>
          <w:lang w:val="hr-HR"/>
        </w:rPr>
        <w:t>ispunjen obrazac Izjave o razvrstavanju poduzetnika s obzirom na veličinu;</w:t>
      </w:r>
    </w:p>
    <w:p w14:paraId="102FC734" w14:textId="77777777" w:rsidR="009B59D4" w:rsidRPr="009B59D4" w:rsidRDefault="009B59D4" w:rsidP="000764FD">
      <w:pPr>
        <w:numPr>
          <w:ilvl w:val="0"/>
          <w:numId w:val="2"/>
        </w:numPr>
        <w:spacing w:after="200" w:line="276" w:lineRule="auto"/>
        <w:ind w:right="-284"/>
        <w:contextualSpacing/>
        <w:jc w:val="both"/>
        <w:rPr>
          <w:rFonts w:ascii="Verdana" w:hAnsi="Verdana" w:cs="Arial"/>
        </w:rPr>
      </w:pPr>
      <w:r w:rsidRPr="009B59D4">
        <w:rPr>
          <w:rFonts w:ascii="Verdana" w:hAnsi="Verdana" w:cs="Arial"/>
        </w:rPr>
        <w:lastRenderedPageBreak/>
        <w:t>izvadak iz sudskog registra ne stariji od 30 dana od dana podnošenja prijave (</w:t>
      </w:r>
      <w:r w:rsidRPr="009B59D4">
        <w:rPr>
          <w:rFonts w:ascii="Verdana" w:hAnsi="Verdana" w:cs="Arial"/>
          <w:b/>
        </w:rPr>
        <w:t>traži se ispis elektroničke isprave s odgovarajućih službenih  stranica Sudskog registra s datumom koji je vidljiv</w:t>
      </w:r>
      <w:r w:rsidRPr="009B59D4">
        <w:rPr>
          <w:rFonts w:ascii="Verdana" w:hAnsi="Verdana" w:cs="Arial"/>
        </w:rPr>
        <w:t>);</w:t>
      </w:r>
    </w:p>
    <w:p w14:paraId="13F9C8C5" w14:textId="332CCAF6"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preslika obavijesti o razvrstavanju poslovnog subjekta prema nacionalnoj klasifikaciji djelatnosti;</w:t>
      </w:r>
    </w:p>
    <w:p w14:paraId="7097EDDA" w14:textId="77777777" w:rsidR="009B59D4" w:rsidRPr="00DB0A9A" w:rsidRDefault="003E399D" w:rsidP="00DB0A9A">
      <w:pPr>
        <w:numPr>
          <w:ilvl w:val="0"/>
          <w:numId w:val="2"/>
        </w:numPr>
        <w:spacing w:after="0" w:line="276" w:lineRule="auto"/>
        <w:ind w:right="-284"/>
        <w:contextualSpacing/>
        <w:jc w:val="both"/>
        <w:rPr>
          <w:rFonts w:ascii="Verdana" w:hAnsi="Verdana" w:cs="Arial"/>
        </w:rPr>
      </w:pPr>
      <w:r w:rsidRPr="009B59D4">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6867803F" w14:textId="77777777" w:rsidR="00DB0A9A" w:rsidRPr="00DB0A9A" w:rsidRDefault="00DB0A9A" w:rsidP="003F16C9">
      <w:pPr>
        <w:pStyle w:val="Odlomakpopisa"/>
        <w:numPr>
          <w:ilvl w:val="0"/>
          <w:numId w:val="2"/>
        </w:numPr>
        <w:spacing w:after="0"/>
        <w:ind w:right="-283"/>
        <w:jc w:val="both"/>
        <w:rPr>
          <w:rFonts w:ascii="Verdana" w:eastAsiaTheme="minorHAnsi" w:hAnsi="Verdana" w:cs="Arial"/>
          <w:lang w:val="en-US"/>
        </w:rPr>
      </w:pPr>
      <w:bookmarkStart w:id="4" w:name="_Hlk179194787"/>
      <w:r w:rsidRPr="00DB0A9A">
        <w:rPr>
          <w:rFonts w:ascii="Verdana" w:eastAsiaTheme="minorHAnsi" w:hAnsi="Verdana" w:cs="Arial"/>
          <w:lang w:val="en-US"/>
        </w:rPr>
        <w:t xml:space="preserve">dokaz da Podnositelj prijave ima prosječno barem jednog zaposlenog u prethodnoj poslovnoj godini uključujući vlasnika/cu obrta (vlasnik/ca obrta se smatra zaposlenikom obrta ukoliko nema zasnovan radni odnos kod druge pravne ili fizičke osobe) na puno radno vrijeme i na neodređeno vrijeme – postojeći poduzetnik ili u prethodnom mjesecu - poduzetnik početnik (elektronički zapis o radnom pravnom statusu (ERPS)/e-radnoj knjižici za </w:t>
      </w:r>
      <w:r w:rsidRPr="00DB0A9A">
        <w:rPr>
          <w:rFonts w:ascii="Verdana" w:eastAsiaTheme="minorHAnsi" w:hAnsi="Verdana" w:cs="Arial"/>
          <w:b/>
          <w:bCs/>
          <w:lang w:val="en-US"/>
        </w:rPr>
        <w:t>jednog zaposlenog</w:t>
      </w:r>
      <w:r w:rsidRPr="00DB0A9A">
        <w:rPr>
          <w:rFonts w:ascii="Verdana" w:eastAsiaTheme="minorHAnsi" w:hAnsi="Verdana" w:cs="Arial"/>
          <w:lang w:val="en-US"/>
        </w:rPr>
        <w:t xml:space="preserve"> ili potvrda o podacima  evidentiranim u matičnoj evidenciji Hrvatskog zavoda za mirovinsko osiguranje o radnom stažu za </w:t>
      </w:r>
      <w:r w:rsidRPr="00DB0A9A">
        <w:rPr>
          <w:rFonts w:ascii="Verdana" w:eastAsiaTheme="minorHAnsi" w:hAnsi="Verdana" w:cs="Arial"/>
          <w:b/>
          <w:bCs/>
          <w:lang w:val="en-US"/>
        </w:rPr>
        <w:t>jednog zaposlenog</w:t>
      </w:r>
      <w:r w:rsidRPr="00DB0A9A">
        <w:rPr>
          <w:rFonts w:ascii="Verdana" w:eastAsiaTheme="minorHAnsi" w:hAnsi="Verdana" w:cs="Arial"/>
          <w:lang w:val="en-US"/>
        </w:rPr>
        <w:t xml:space="preserve"> iz koje su vidljivi sljedeći podaci: poslodavac/obveznik doprinosa, osnova osiguranja, početak osiguranja, prestanak osiguranja, radno vrijeme, stvarna stručna sprema, potrebna stručna sprema, općina rada/prebivalište, ugovor o radu sklopljen na, trajanje staža osiguranja);</w:t>
      </w:r>
    </w:p>
    <w:bookmarkEnd w:id="4"/>
    <w:p w14:paraId="257718E4" w14:textId="52EB544E" w:rsidR="003E399D" w:rsidRDefault="003E399D" w:rsidP="003E399D">
      <w:pPr>
        <w:numPr>
          <w:ilvl w:val="0"/>
          <w:numId w:val="1"/>
        </w:numPr>
        <w:spacing w:after="200" w:line="240" w:lineRule="auto"/>
        <w:ind w:right="-284"/>
        <w:contextualSpacing/>
        <w:jc w:val="both"/>
        <w:rPr>
          <w:rFonts w:ascii="Verdana" w:eastAsia="Calibri" w:hAnsi="Verdana" w:cs="Arial"/>
          <w:lang w:val="hr-HR"/>
        </w:rPr>
      </w:pPr>
      <w:r w:rsidRPr="003E399D">
        <w:rPr>
          <w:rFonts w:ascii="Verdana" w:eastAsia="Calibri" w:hAnsi="Verdana" w:cs="Arial"/>
          <w:lang w:val="hr-HR"/>
        </w:rPr>
        <w:t>presliku obrasca JOPPD (stranica A i B) za prethodni mjesec u 202</w:t>
      </w:r>
      <w:r w:rsidR="00B24DAD">
        <w:rPr>
          <w:rFonts w:ascii="Verdana" w:eastAsia="Calibri" w:hAnsi="Verdana" w:cs="Arial"/>
          <w:lang w:val="hr-HR"/>
        </w:rPr>
        <w:t>5</w:t>
      </w:r>
      <w:r w:rsidRPr="003E399D">
        <w:rPr>
          <w:rFonts w:ascii="Verdana" w:eastAsia="Calibri" w:hAnsi="Verdana" w:cs="Arial"/>
          <w:lang w:val="hr-HR"/>
        </w:rPr>
        <w:t>. godini i potvrda Porezne uprave o njegovom zaprimanju;</w:t>
      </w:r>
    </w:p>
    <w:p w14:paraId="6502AB5B" w14:textId="77777777" w:rsidR="00366E48" w:rsidRPr="00366E48" w:rsidRDefault="00366E48" w:rsidP="00366E48">
      <w:pPr>
        <w:numPr>
          <w:ilvl w:val="0"/>
          <w:numId w:val="1"/>
        </w:numPr>
        <w:spacing w:after="200" w:line="240" w:lineRule="auto"/>
        <w:ind w:left="709" w:right="-284"/>
        <w:contextualSpacing/>
        <w:jc w:val="both"/>
        <w:rPr>
          <w:rFonts w:ascii="Verdana" w:hAnsi="Verdana" w:cs="Arial"/>
        </w:rPr>
      </w:pPr>
      <w:r w:rsidRPr="00366E48">
        <w:rPr>
          <w:rFonts w:ascii="Verdana" w:eastAsia="Calibri" w:hAnsi="Verdana" w:cs="Arial"/>
          <w:lang w:val="hr-HR"/>
        </w:rPr>
        <w:t>presliku dokumenta iz kojeg je vidljiv IBAN podnositelja zahtjeva;</w:t>
      </w:r>
    </w:p>
    <w:p w14:paraId="3274BBAB" w14:textId="77777777" w:rsidR="009B59D4" w:rsidRDefault="009B59D4" w:rsidP="009B59D4">
      <w:pPr>
        <w:numPr>
          <w:ilvl w:val="0"/>
          <w:numId w:val="1"/>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 xml:space="preserve">preslika računa za troškove zakupa izložbenog prostora, uređenja i opremanja izložbenog prostora, </w:t>
      </w:r>
      <w:r w:rsidRPr="00DE1F0F">
        <w:rPr>
          <w:rFonts w:ascii="Verdana" w:hAnsi="Verdana"/>
          <w:lang w:val="hr-HR"/>
        </w:rPr>
        <w:t>troškov</w:t>
      </w:r>
      <w:r w:rsidRPr="007F1E8D">
        <w:rPr>
          <w:rFonts w:ascii="Verdana" w:hAnsi="Verdana"/>
          <w:lang w:val="hr-HR"/>
        </w:rPr>
        <w:t>e</w:t>
      </w:r>
      <w:r w:rsidRPr="00DE1F0F">
        <w:rPr>
          <w:rFonts w:ascii="Verdana" w:hAnsi="Verdana"/>
          <w:lang w:val="hr-HR"/>
        </w:rPr>
        <w:t xml:space="preserve"> izrade pisanog/tiskanog promidžbenog materijala i proizvoda direktno vezanih uz nastup na sajmu</w:t>
      </w:r>
      <w:r w:rsidRPr="007F1E8D">
        <w:rPr>
          <w:rFonts w:ascii="Verdana" w:hAnsi="Verdana"/>
          <w:lang w:val="hr-HR"/>
        </w:rPr>
        <w:t xml:space="preserve"> </w:t>
      </w:r>
      <w:r w:rsidRPr="003E399D">
        <w:rPr>
          <w:rFonts w:ascii="Verdana" w:eastAsia="Calibri" w:hAnsi="Verdana" w:cs="Arial"/>
          <w:lang w:val="hr-HR"/>
        </w:rPr>
        <w:t>koji glas</w:t>
      </w:r>
      <w:r>
        <w:rPr>
          <w:rFonts w:ascii="Verdana" w:eastAsia="Calibri" w:hAnsi="Verdana" w:cs="Arial"/>
          <w:lang w:val="hr-HR"/>
        </w:rPr>
        <w:t>e</w:t>
      </w:r>
      <w:r w:rsidRPr="003E399D">
        <w:rPr>
          <w:rFonts w:ascii="Verdana" w:eastAsia="Calibri" w:hAnsi="Verdana" w:cs="Arial"/>
          <w:lang w:val="hr-HR"/>
        </w:rPr>
        <w:t xml:space="preserve"> na Podnositelja prijave i izvodi po transakcijskom računu kojim se dokazuje izvršeno plaćanje</w:t>
      </w:r>
      <w:r>
        <w:rPr>
          <w:rFonts w:ascii="Verdana" w:eastAsia="Calibri" w:hAnsi="Verdana" w:cs="Arial"/>
          <w:lang w:val="hr-HR"/>
        </w:rPr>
        <w:t xml:space="preserve"> (ako je na izvodu vidljivo da su troškovi plaćeni na temelju ponude, predračuna ili sl. dostaviti navedeno)</w:t>
      </w:r>
      <w:r w:rsidRPr="003E399D">
        <w:rPr>
          <w:rFonts w:ascii="Verdana" w:eastAsia="Calibri" w:hAnsi="Verdana" w:cs="Arial"/>
          <w:lang w:val="hr-HR"/>
        </w:rPr>
        <w:t>.</w:t>
      </w:r>
    </w:p>
    <w:p w14:paraId="397EA525" w14:textId="77777777" w:rsidR="00F16F46" w:rsidRDefault="00F16F46" w:rsidP="00F16F46">
      <w:pPr>
        <w:spacing w:after="200" w:line="276" w:lineRule="auto"/>
        <w:ind w:right="-284"/>
        <w:contextualSpacing/>
        <w:jc w:val="both"/>
        <w:rPr>
          <w:rFonts w:ascii="Verdana" w:eastAsia="Calibri" w:hAnsi="Verdana" w:cs="Arial"/>
          <w:lang w:val="hr-HR"/>
        </w:rPr>
      </w:pPr>
    </w:p>
    <w:p w14:paraId="7DB52419" w14:textId="1B25E751" w:rsidR="00BE42EA" w:rsidRDefault="00BE42EA" w:rsidP="000A2FA3">
      <w:pPr>
        <w:numPr>
          <w:ilvl w:val="0"/>
          <w:numId w:val="27"/>
        </w:numPr>
        <w:spacing w:after="200" w:line="276" w:lineRule="auto"/>
        <w:ind w:right="-283"/>
        <w:contextualSpacing/>
        <w:jc w:val="both"/>
        <w:rPr>
          <w:rFonts w:ascii="Verdana" w:hAnsi="Verdana"/>
          <w:b/>
          <w:lang w:val="hr-HR"/>
        </w:rPr>
      </w:pPr>
      <w:r>
        <w:rPr>
          <w:rFonts w:ascii="Verdana" w:hAnsi="Verdana"/>
          <w:b/>
          <w:lang w:val="hr-HR"/>
        </w:rPr>
        <w:t>Projekt</w:t>
      </w:r>
      <w:r w:rsidRPr="00BE42EA">
        <w:rPr>
          <w:rFonts w:ascii="Verdana" w:hAnsi="Verdana"/>
          <w:b/>
          <w:lang w:val="hr-HR"/>
        </w:rPr>
        <w:t xml:space="preserve"> dodjele potpore male vrijednosti poduzetnicima Brodsko-posavske županije za organizaciju sajmova i manifestacija u Brodsko-posavskoj županiji u vezi s poduzetništvom i obrtništvom u 202</w:t>
      </w:r>
      <w:r w:rsidR="00B24DAD">
        <w:rPr>
          <w:rFonts w:ascii="Verdana" w:hAnsi="Verdana"/>
          <w:b/>
          <w:lang w:val="hr-HR"/>
        </w:rPr>
        <w:t>5</w:t>
      </w:r>
      <w:r w:rsidRPr="00BE42EA">
        <w:rPr>
          <w:rFonts w:ascii="Verdana" w:hAnsi="Verdana"/>
          <w:b/>
          <w:lang w:val="hr-HR"/>
        </w:rPr>
        <w:t>. godini</w:t>
      </w:r>
    </w:p>
    <w:p w14:paraId="2936CD11" w14:textId="77777777" w:rsidR="00083181" w:rsidRPr="00BE42EA" w:rsidRDefault="00083181" w:rsidP="00083181">
      <w:pPr>
        <w:spacing w:after="200" w:line="276" w:lineRule="auto"/>
        <w:contextualSpacing/>
        <w:jc w:val="both"/>
        <w:rPr>
          <w:rFonts w:ascii="Verdana" w:hAnsi="Verdana"/>
          <w:b/>
          <w:lang w:val="hr-HR"/>
        </w:rPr>
      </w:pPr>
    </w:p>
    <w:p w14:paraId="3665D3ED" w14:textId="64029811" w:rsidR="00083181" w:rsidRPr="00083181" w:rsidRDefault="00083181" w:rsidP="000A2FA3">
      <w:pPr>
        <w:ind w:right="-283"/>
        <w:jc w:val="both"/>
        <w:rPr>
          <w:rFonts w:ascii="Verdana" w:hAnsi="Verdana"/>
        </w:rPr>
      </w:pPr>
      <w:r w:rsidRPr="00083181">
        <w:rPr>
          <w:rFonts w:ascii="Verdana" w:hAnsi="Verdana"/>
        </w:rPr>
        <w:t xml:space="preserve">Korisnici potpore su subjekti malog gospodarstva registrirani kao obrti i trgovačka društva (d.o.o. i j.d.o.o.) koji ispunjavaju uvjete iz </w:t>
      </w:r>
      <w:r>
        <w:rPr>
          <w:rFonts w:ascii="Verdana" w:hAnsi="Verdana"/>
        </w:rPr>
        <w:t>točke III</w:t>
      </w:r>
      <w:r w:rsidRPr="00083181">
        <w:rPr>
          <w:rFonts w:ascii="Verdana" w:hAnsi="Verdana"/>
        </w:rPr>
        <w:t xml:space="preserve">. ovog </w:t>
      </w:r>
      <w:r>
        <w:rPr>
          <w:rFonts w:ascii="Verdana" w:hAnsi="Verdana"/>
        </w:rPr>
        <w:t>Javnog poziva</w:t>
      </w:r>
      <w:r w:rsidRPr="00083181">
        <w:rPr>
          <w:rFonts w:ascii="Verdana" w:hAnsi="Verdana"/>
        </w:rPr>
        <w:t xml:space="preserve">, a koji su prema Odluci o Nacionalnoj klasifikaciji djelatnosti registrirani za sve osnovne/pretežite djelatnosti, </w:t>
      </w:r>
      <w:r w:rsidRPr="00083181">
        <w:rPr>
          <w:rFonts w:ascii="Verdana" w:hAnsi="Verdana"/>
          <w:lang w:val="hr-HR"/>
        </w:rPr>
        <w:t>a između ostalog trebaju biti registrirani i za djelatnost organizacije sastanaka i poslovnih sajmova,</w:t>
      </w:r>
      <w:r w:rsidRPr="00083181">
        <w:rPr>
          <w:rFonts w:ascii="Verdana" w:hAnsi="Verdana"/>
        </w:rPr>
        <w:t xml:space="preserve"> osim za djelatnosti koje su sukladno </w:t>
      </w:r>
      <w:r>
        <w:rPr>
          <w:rFonts w:ascii="Verdana" w:hAnsi="Verdana"/>
        </w:rPr>
        <w:t>točki</w:t>
      </w:r>
      <w:r w:rsidRPr="00083181">
        <w:rPr>
          <w:rFonts w:ascii="Verdana" w:hAnsi="Verdana"/>
        </w:rPr>
        <w:t xml:space="preserve"> </w:t>
      </w:r>
      <w:r>
        <w:rPr>
          <w:rFonts w:ascii="Verdana" w:hAnsi="Verdana"/>
        </w:rPr>
        <w:t>IV</w:t>
      </w:r>
      <w:r w:rsidRPr="00083181">
        <w:rPr>
          <w:rFonts w:ascii="Verdana" w:hAnsi="Verdana"/>
        </w:rPr>
        <w:t xml:space="preserve">. isključene ovim </w:t>
      </w:r>
      <w:r>
        <w:rPr>
          <w:rFonts w:ascii="Verdana" w:hAnsi="Verdana"/>
        </w:rPr>
        <w:t>Javnim pozivom</w:t>
      </w:r>
      <w:r w:rsidRPr="00083181">
        <w:rPr>
          <w:rFonts w:ascii="Verdana" w:hAnsi="Verdana"/>
        </w:rPr>
        <w:t>.</w:t>
      </w:r>
    </w:p>
    <w:p w14:paraId="7B800143" w14:textId="4FCEA0AF" w:rsidR="00083181" w:rsidRPr="00083181" w:rsidRDefault="00083181" w:rsidP="000A2FA3">
      <w:pPr>
        <w:spacing w:after="200" w:line="276" w:lineRule="auto"/>
        <w:ind w:right="-283"/>
        <w:jc w:val="both"/>
        <w:rPr>
          <w:rFonts w:ascii="Verdana" w:hAnsi="Verdana"/>
          <w:lang w:val="hr-HR"/>
        </w:rPr>
      </w:pPr>
      <w:r w:rsidRPr="00083181">
        <w:rPr>
          <w:rFonts w:ascii="Verdana" w:hAnsi="Verdana"/>
          <w:lang w:val="hr-HR"/>
        </w:rPr>
        <w:t>Potpore se dodjeljuju za organizaciju sajmova i manifestacija u Brodsko-posavskoj županiji u vezi s poduzetništvom i obrtništvom u 202</w:t>
      </w:r>
      <w:r w:rsidR="00D910DE">
        <w:rPr>
          <w:rFonts w:ascii="Verdana" w:hAnsi="Verdana"/>
          <w:lang w:val="hr-HR"/>
        </w:rPr>
        <w:t>5</w:t>
      </w:r>
      <w:r w:rsidRPr="00083181">
        <w:rPr>
          <w:rFonts w:ascii="Verdana" w:hAnsi="Verdana"/>
          <w:lang w:val="hr-HR"/>
        </w:rPr>
        <w:t>. godini, a priznaju se i troškovi nastali prije objave Javnog poziva (troškovi nastali od 01.01.202</w:t>
      </w:r>
      <w:r w:rsidR="00D910DE">
        <w:rPr>
          <w:rFonts w:ascii="Verdana" w:hAnsi="Verdana"/>
          <w:lang w:val="hr-HR"/>
        </w:rPr>
        <w:t>5</w:t>
      </w:r>
      <w:r w:rsidRPr="00083181">
        <w:rPr>
          <w:rFonts w:ascii="Verdana" w:hAnsi="Verdana"/>
          <w:lang w:val="hr-HR"/>
        </w:rPr>
        <w:t xml:space="preserve">.). </w:t>
      </w:r>
    </w:p>
    <w:p w14:paraId="599085C8" w14:textId="77777777" w:rsidR="00D910DE" w:rsidRDefault="00D910DE" w:rsidP="00083181">
      <w:pPr>
        <w:spacing w:after="200" w:line="276" w:lineRule="auto"/>
        <w:jc w:val="both"/>
        <w:rPr>
          <w:rFonts w:ascii="Verdana" w:hAnsi="Verdana"/>
          <w:b/>
          <w:lang w:val="hr-HR"/>
        </w:rPr>
      </w:pPr>
    </w:p>
    <w:p w14:paraId="78BD6331" w14:textId="44F72D45" w:rsidR="00083181" w:rsidRPr="00083181" w:rsidRDefault="00083181" w:rsidP="00083181">
      <w:pPr>
        <w:spacing w:after="200" w:line="276" w:lineRule="auto"/>
        <w:jc w:val="both"/>
        <w:rPr>
          <w:rFonts w:ascii="Verdana" w:hAnsi="Verdana"/>
          <w:b/>
          <w:lang w:val="hr-HR"/>
        </w:rPr>
      </w:pPr>
      <w:r w:rsidRPr="00083181">
        <w:rPr>
          <w:rFonts w:ascii="Verdana" w:hAnsi="Verdana"/>
          <w:b/>
          <w:lang w:val="hr-HR"/>
        </w:rPr>
        <w:lastRenderedPageBreak/>
        <w:t>Prihvatljivi troškovi su:</w:t>
      </w:r>
    </w:p>
    <w:p w14:paraId="149358BF" w14:textId="77777777" w:rsidR="00083181" w:rsidRPr="00083181" w:rsidRDefault="00083181" w:rsidP="00083181">
      <w:pPr>
        <w:numPr>
          <w:ilvl w:val="0"/>
          <w:numId w:val="28"/>
        </w:numPr>
        <w:spacing w:after="200" w:line="276" w:lineRule="auto"/>
        <w:contextualSpacing/>
        <w:jc w:val="both"/>
        <w:rPr>
          <w:rFonts w:ascii="Verdana" w:hAnsi="Verdana"/>
          <w:lang w:val="hr-HR"/>
        </w:rPr>
      </w:pPr>
      <w:r w:rsidRPr="00083181">
        <w:rPr>
          <w:rFonts w:ascii="Verdana" w:hAnsi="Verdana"/>
          <w:lang w:val="hr-HR"/>
        </w:rPr>
        <w:t xml:space="preserve">troškovi zakupa prostora za </w:t>
      </w:r>
      <w:r w:rsidR="00366E48">
        <w:rPr>
          <w:rFonts w:ascii="Verdana" w:hAnsi="Verdana"/>
          <w:lang w:val="hr-HR"/>
        </w:rPr>
        <w:t xml:space="preserve">potrebe </w:t>
      </w:r>
      <w:r w:rsidRPr="00083181">
        <w:rPr>
          <w:rFonts w:ascii="Verdana" w:hAnsi="Verdana"/>
          <w:lang w:val="hr-HR"/>
        </w:rPr>
        <w:t>održavanje sajma;</w:t>
      </w:r>
    </w:p>
    <w:p w14:paraId="73C05A4B" w14:textId="77777777" w:rsidR="00083181" w:rsidRPr="00083181" w:rsidRDefault="00083181" w:rsidP="00083181">
      <w:pPr>
        <w:numPr>
          <w:ilvl w:val="0"/>
          <w:numId w:val="28"/>
        </w:numPr>
        <w:spacing w:after="200" w:line="276" w:lineRule="auto"/>
        <w:contextualSpacing/>
        <w:jc w:val="both"/>
        <w:rPr>
          <w:rFonts w:ascii="Verdana" w:hAnsi="Verdana"/>
          <w:lang w:val="hr-HR"/>
        </w:rPr>
      </w:pPr>
      <w:r w:rsidRPr="00083181">
        <w:rPr>
          <w:rFonts w:ascii="Verdana" w:hAnsi="Verdana"/>
          <w:lang w:val="hr-HR"/>
        </w:rPr>
        <w:t>troškovi uređenja i opremanja prostora za održavanje sajma;</w:t>
      </w:r>
    </w:p>
    <w:p w14:paraId="3554F751" w14:textId="77777777" w:rsidR="00083181" w:rsidRPr="00083181" w:rsidRDefault="00083181" w:rsidP="00083181">
      <w:pPr>
        <w:numPr>
          <w:ilvl w:val="0"/>
          <w:numId w:val="28"/>
        </w:numPr>
        <w:spacing w:after="200" w:line="276" w:lineRule="auto"/>
        <w:contextualSpacing/>
        <w:jc w:val="both"/>
        <w:rPr>
          <w:rFonts w:ascii="Verdana" w:hAnsi="Verdana"/>
          <w:lang w:val="hr-HR"/>
        </w:rPr>
      </w:pPr>
      <w:r w:rsidRPr="00083181">
        <w:rPr>
          <w:rFonts w:ascii="Verdana" w:hAnsi="Verdana"/>
          <w:lang w:val="hr-HR"/>
        </w:rPr>
        <w:t>troškovi najma opreme (audio i vizualna tehnika, pozornica, šator i dr.);</w:t>
      </w:r>
    </w:p>
    <w:p w14:paraId="17A0B2DF" w14:textId="77777777" w:rsidR="00083181" w:rsidRDefault="00083181" w:rsidP="000A2FA3">
      <w:pPr>
        <w:numPr>
          <w:ilvl w:val="0"/>
          <w:numId w:val="28"/>
        </w:numPr>
        <w:spacing w:after="200" w:line="276" w:lineRule="auto"/>
        <w:ind w:right="-283"/>
        <w:contextualSpacing/>
        <w:jc w:val="both"/>
        <w:rPr>
          <w:rFonts w:ascii="Verdana" w:hAnsi="Verdana"/>
          <w:lang w:val="hr-HR"/>
        </w:rPr>
      </w:pPr>
      <w:r w:rsidRPr="00083181">
        <w:rPr>
          <w:rFonts w:ascii="Verdana" w:hAnsi="Verdana"/>
          <w:lang w:val="hr-HR"/>
        </w:rPr>
        <w:t>troškovi promocije sajma (izrada promidžbenih materijala o sajmu, izrada web stranice sajma, medijsko oglašavanje sajma - oglašavanje u tisku, na radiju, vanjsko oglašavanje-plakati/billboard i sl., online oglašavanje)</w:t>
      </w:r>
      <w:r w:rsidR="00366E48">
        <w:rPr>
          <w:rFonts w:ascii="Verdana" w:hAnsi="Verdana"/>
          <w:lang w:val="hr-HR"/>
        </w:rPr>
        <w:t>;</w:t>
      </w:r>
    </w:p>
    <w:p w14:paraId="0AFAE3B1" w14:textId="77777777" w:rsidR="00366E48" w:rsidRPr="00083181" w:rsidRDefault="00366E48" w:rsidP="000A2FA3">
      <w:pPr>
        <w:numPr>
          <w:ilvl w:val="0"/>
          <w:numId w:val="28"/>
        </w:numPr>
        <w:spacing w:after="200" w:line="276" w:lineRule="auto"/>
        <w:ind w:right="-283"/>
        <w:contextualSpacing/>
        <w:jc w:val="both"/>
        <w:rPr>
          <w:rFonts w:ascii="Verdana" w:hAnsi="Verdana"/>
          <w:lang w:val="hr-HR"/>
        </w:rPr>
      </w:pPr>
      <w:r>
        <w:rPr>
          <w:rFonts w:ascii="Verdana" w:hAnsi="Verdana"/>
          <w:lang w:val="hr-HR"/>
        </w:rPr>
        <w:t>drugi opravdani troškovi koji su u neposrednoj vezi s organizacijom sajma ili manifestacije.</w:t>
      </w:r>
    </w:p>
    <w:p w14:paraId="55FDA623" w14:textId="77777777" w:rsidR="00083181" w:rsidRPr="00083181" w:rsidRDefault="00083181" w:rsidP="00083181">
      <w:pPr>
        <w:spacing w:after="200" w:line="276" w:lineRule="auto"/>
        <w:ind w:left="360"/>
        <w:contextualSpacing/>
        <w:jc w:val="both"/>
        <w:rPr>
          <w:rFonts w:ascii="Verdana" w:hAnsi="Verdana"/>
          <w:lang w:val="hr-HR"/>
        </w:rPr>
      </w:pPr>
    </w:p>
    <w:p w14:paraId="7EDB6653" w14:textId="77777777" w:rsidR="00083181" w:rsidRPr="00083181" w:rsidRDefault="00083181" w:rsidP="00083181">
      <w:pPr>
        <w:spacing w:after="200" w:line="276" w:lineRule="auto"/>
        <w:jc w:val="both"/>
        <w:rPr>
          <w:rFonts w:ascii="Verdana" w:hAnsi="Verdana"/>
          <w:b/>
          <w:lang w:val="hr-HR"/>
        </w:rPr>
      </w:pPr>
      <w:r w:rsidRPr="00083181">
        <w:rPr>
          <w:rFonts w:ascii="Verdana" w:hAnsi="Verdana"/>
          <w:b/>
          <w:lang w:val="hr-HR"/>
        </w:rPr>
        <w:t>Neprihvatljivi troškovi su:</w:t>
      </w:r>
    </w:p>
    <w:p w14:paraId="41F187A5" w14:textId="19185C0C" w:rsidR="00083181" w:rsidRPr="00083181" w:rsidRDefault="00083181" w:rsidP="00083181">
      <w:pPr>
        <w:numPr>
          <w:ilvl w:val="0"/>
          <w:numId w:val="29"/>
        </w:numPr>
        <w:spacing w:after="0" w:line="276" w:lineRule="auto"/>
        <w:contextualSpacing/>
        <w:jc w:val="both"/>
        <w:rPr>
          <w:rFonts w:ascii="Verdana" w:hAnsi="Verdana"/>
          <w:lang w:val="hr-HR"/>
        </w:rPr>
      </w:pPr>
      <w:r w:rsidRPr="00083181">
        <w:rPr>
          <w:rFonts w:ascii="Verdana" w:hAnsi="Verdana"/>
          <w:lang w:val="hr-HR"/>
        </w:rPr>
        <w:t>troškovi nastali prije 01.01.202</w:t>
      </w:r>
      <w:r w:rsidR="00D910DE">
        <w:rPr>
          <w:rFonts w:ascii="Verdana" w:hAnsi="Verdana"/>
          <w:lang w:val="hr-HR"/>
        </w:rPr>
        <w:t>5</w:t>
      </w:r>
      <w:r w:rsidRPr="00083181">
        <w:rPr>
          <w:rFonts w:ascii="Verdana" w:hAnsi="Verdana"/>
          <w:lang w:val="hr-HR"/>
        </w:rPr>
        <w:t>. godine,</w:t>
      </w:r>
    </w:p>
    <w:p w14:paraId="69EDAAC4" w14:textId="77777777" w:rsidR="00083181" w:rsidRPr="00083181" w:rsidRDefault="00083181" w:rsidP="00F901BB">
      <w:pPr>
        <w:numPr>
          <w:ilvl w:val="0"/>
          <w:numId w:val="29"/>
        </w:numPr>
        <w:spacing w:after="0" w:line="276" w:lineRule="auto"/>
        <w:ind w:right="-283"/>
        <w:contextualSpacing/>
        <w:jc w:val="both"/>
        <w:rPr>
          <w:rFonts w:ascii="Verdana" w:hAnsi="Verdana"/>
          <w:lang w:val="hr-HR"/>
        </w:rPr>
      </w:pPr>
      <w:r w:rsidRPr="00083181">
        <w:rPr>
          <w:rFonts w:ascii="Verdana" w:hAnsi="Verdana"/>
          <w:lang w:val="hr-HR"/>
        </w:rPr>
        <w:t>porez na dodanu vrijednost (osim za gospodarske subjekte koji nisu u sustavu PDV-a);</w:t>
      </w:r>
    </w:p>
    <w:p w14:paraId="5DBD1BA2" w14:textId="77777777" w:rsidR="00083181" w:rsidRPr="00083181" w:rsidRDefault="00083181" w:rsidP="00F901BB">
      <w:pPr>
        <w:numPr>
          <w:ilvl w:val="0"/>
          <w:numId w:val="29"/>
        </w:numPr>
        <w:spacing w:after="0" w:line="276" w:lineRule="auto"/>
        <w:ind w:right="-283"/>
        <w:contextualSpacing/>
        <w:jc w:val="both"/>
        <w:rPr>
          <w:rFonts w:ascii="Verdana" w:hAnsi="Verdana"/>
          <w:lang w:val="hr-HR"/>
        </w:rPr>
      </w:pPr>
      <w:r w:rsidRPr="00083181">
        <w:rPr>
          <w:rFonts w:ascii="Verdana" w:hAnsi="Verdana"/>
          <w:lang w:val="hr-HR"/>
        </w:rPr>
        <w:t>troškovi redovnog poslovanja organizatora sajma (plaće i troškovi prijevoza zaposlenih, porezi, doprinosi, kamate)</w:t>
      </w:r>
      <w:r w:rsidR="00366E48">
        <w:rPr>
          <w:rFonts w:ascii="Verdana" w:hAnsi="Verdana"/>
          <w:lang w:val="hr-HR"/>
        </w:rPr>
        <w:t>;</w:t>
      </w:r>
    </w:p>
    <w:p w14:paraId="3ADA0E69" w14:textId="77777777" w:rsidR="00083181" w:rsidRPr="00083181" w:rsidRDefault="00083181" w:rsidP="00F901BB">
      <w:pPr>
        <w:numPr>
          <w:ilvl w:val="0"/>
          <w:numId w:val="29"/>
        </w:numPr>
        <w:spacing w:after="200" w:line="276" w:lineRule="auto"/>
        <w:ind w:right="-283"/>
        <w:contextualSpacing/>
        <w:jc w:val="both"/>
        <w:rPr>
          <w:rFonts w:ascii="Verdana" w:hAnsi="Verdana"/>
          <w:lang w:val="hr-HR"/>
        </w:rPr>
      </w:pPr>
      <w:r w:rsidRPr="00083181">
        <w:rPr>
          <w:rFonts w:ascii="Verdana" w:hAnsi="Verdana"/>
          <w:lang w:val="hr-HR"/>
        </w:rPr>
        <w:t>izrada promidžbenih materijala nevezanih uz sajam (prospekti, karte, CD, DVD, filmovi, grafičko oblikovanje i izrada oglasa i dr. promotivnih alata i dr.)</w:t>
      </w:r>
      <w:r w:rsidR="00366E48">
        <w:rPr>
          <w:rFonts w:ascii="Verdana" w:hAnsi="Verdana"/>
          <w:lang w:val="hr-HR"/>
        </w:rPr>
        <w:t>;</w:t>
      </w:r>
    </w:p>
    <w:p w14:paraId="5A67B5F3"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troškovi prehrane, keteringa ili slično</w:t>
      </w:r>
      <w:r w:rsidR="00366E48">
        <w:rPr>
          <w:rFonts w:ascii="Verdana" w:hAnsi="Verdana"/>
          <w:lang w:val="hr-HR"/>
        </w:rPr>
        <w:t>;</w:t>
      </w:r>
    </w:p>
    <w:p w14:paraId="57BC0304"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honorara (temeljem ugovora) izvođača i vanjskih suradnika</w:t>
      </w:r>
      <w:r w:rsidR="00366E48">
        <w:rPr>
          <w:rFonts w:ascii="Verdana" w:hAnsi="Verdana"/>
          <w:lang w:val="hr-HR"/>
        </w:rPr>
        <w:t>;</w:t>
      </w:r>
    </w:p>
    <w:p w14:paraId="62CCA531"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troškovi dnevnica, smještaja i prijevoza sudionika na sajmu</w:t>
      </w:r>
      <w:r w:rsidR="00366E48">
        <w:rPr>
          <w:rFonts w:ascii="Verdana" w:hAnsi="Verdana"/>
          <w:lang w:val="hr-HR"/>
        </w:rPr>
        <w:t>;</w:t>
      </w:r>
    </w:p>
    <w:p w14:paraId="5FEA227D"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ostali troškovi nespomenuti kao prihvatljivi.</w:t>
      </w:r>
    </w:p>
    <w:p w14:paraId="3439FF82" w14:textId="77777777" w:rsidR="00083181" w:rsidRPr="00083181" w:rsidRDefault="00083181" w:rsidP="00083181">
      <w:pPr>
        <w:spacing w:after="200" w:line="276" w:lineRule="auto"/>
        <w:ind w:left="360"/>
        <w:contextualSpacing/>
        <w:jc w:val="both"/>
        <w:rPr>
          <w:rFonts w:ascii="Verdana" w:hAnsi="Verdana"/>
          <w:lang w:val="hr-HR"/>
        </w:rPr>
      </w:pPr>
    </w:p>
    <w:p w14:paraId="300BFFDC" w14:textId="4CE33159" w:rsidR="00083181" w:rsidRPr="00083181" w:rsidRDefault="00083181" w:rsidP="000A2FA3">
      <w:pPr>
        <w:spacing w:after="200" w:line="276" w:lineRule="auto"/>
        <w:ind w:right="-283"/>
        <w:jc w:val="both"/>
        <w:rPr>
          <w:rFonts w:ascii="Verdana" w:hAnsi="Verdana"/>
          <w:lang w:val="hr-HR"/>
        </w:rPr>
      </w:pPr>
      <w:bookmarkStart w:id="5" w:name="_Hlk65614495"/>
      <w:r w:rsidRPr="00083181">
        <w:rPr>
          <w:rFonts w:ascii="Verdana" w:hAnsi="Verdana"/>
          <w:lang w:val="hr-HR"/>
        </w:rPr>
        <w:t xml:space="preserve">Intenzitet potpore označava udio sredstava s kojim davatelj potpore sudjeluje u financiranju Projekta i može dosegnuti do maksimalno 50% ukupno prihvatljivih troškova s tim da najviši iznos pojedinačne potpore može iznositi </w:t>
      </w:r>
      <w:r w:rsidR="00D910DE">
        <w:rPr>
          <w:rFonts w:ascii="Verdana" w:hAnsi="Verdana"/>
          <w:lang w:val="hr-HR"/>
        </w:rPr>
        <w:t>5.00</w:t>
      </w:r>
      <w:r w:rsidR="00910335">
        <w:rPr>
          <w:rFonts w:ascii="Verdana" w:hAnsi="Verdana"/>
          <w:lang w:val="hr-HR"/>
        </w:rPr>
        <w:t>0,00 eura</w:t>
      </w:r>
      <w:r w:rsidRPr="00083181">
        <w:rPr>
          <w:rFonts w:ascii="Verdana" w:hAnsi="Verdana"/>
          <w:lang w:val="hr-HR"/>
        </w:rPr>
        <w:t xml:space="preserve">. </w:t>
      </w:r>
    </w:p>
    <w:p w14:paraId="57636866" w14:textId="48589DB0" w:rsidR="00083181" w:rsidRPr="006D3178" w:rsidRDefault="00083181" w:rsidP="000A2FA3">
      <w:pPr>
        <w:spacing w:after="200" w:line="276" w:lineRule="auto"/>
        <w:ind w:right="-283"/>
        <w:jc w:val="both"/>
        <w:rPr>
          <w:rFonts w:ascii="Verdana" w:hAnsi="Verdana"/>
          <w:b/>
          <w:bCs/>
          <w:lang w:val="hr-HR"/>
        </w:rPr>
      </w:pPr>
      <w:r w:rsidRPr="006D3178">
        <w:rPr>
          <w:rFonts w:ascii="Verdana" w:hAnsi="Verdana"/>
          <w:b/>
          <w:bCs/>
          <w:lang w:val="hr-HR"/>
        </w:rPr>
        <w:t>Jednom poduzetniku mo</w:t>
      </w:r>
      <w:r w:rsidR="00910335" w:rsidRPr="006D3178">
        <w:rPr>
          <w:rFonts w:ascii="Verdana" w:hAnsi="Verdana"/>
          <w:b/>
          <w:bCs/>
          <w:lang w:val="hr-HR"/>
        </w:rPr>
        <w:t>gu</w:t>
      </w:r>
      <w:r w:rsidRPr="006D3178">
        <w:rPr>
          <w:rFonts w:ascii="Verdana" w:hAnsi="Verdana"/>
          <w:b/>
          <w:bCs/>
          <w:lang w:val="hr-HR"/>
        </w:rPr>
        <w:t xml:space="preserve"> se dodijeliti u jednoj kalendarskoj godini </w:t>
      </w:r>
      <w:r w:rsidR="00910335" w:rsidRPr="006D3178">
        <w:rPr>
          <w:rFonts w:ascii="Verdana" w:hAnsi="Verdana"/>
          <w:b/>
          <w:bCs/>
          <w:lang w:val="hr-HR"/>
        </w:rPr>
        <w:t xml:space="preserve">dvije </w:t>
      </w:r>
      <w:r w:rsidRPr="006D3178">
        <w:rPr>
          <w:rFonts w:ascii="Verdana" w:hAnsi="Verdana"/>
          <w:b/>
          <w:bCs/>
          <w:lang w:val="hr-HR"/>
        </w:rPr>
        <w:t>potpor</w:t>
      </w:r>
      <w:r w:rsidR="00910335" w:rsidRPr="006D3178">
        <w:rPr>
          <w:rFonts w:ascii="Verdana" w:hAnsi="Verdana"/>
          <w:b/>
          <w:bCs/>
          <w:lang w:val="hr-HR"/>
        </w:rPr>
        <w:t>e</w:t>
      </w:r>
      <w:r w:rsidRPr="006D3178">
        <w:rPr>
          <w:rFonts w:ascii="Verdana" w:hAnsi="Verdana"/>
          <w:b/>
          <w:bCs/>
          <w:lang w:val="hr-HR"/>
        </w:rPr>
        <w:t xml:space="preserve"> u okviru ovog Projekta.</w:t>
      </w:r>
    </w:p>
    <w:p w14:paraId="1BA8E3DA" w14:textId="77777777" w:rsidR="00083181" w:rsidRPr="00083181" w:rsidRDefault="00083181" w:rsidP="000A2FA3">
      <w:pPr>
        <w:spacing w:after="200" w:line="276" w:lineRule="auto"/>
        <w:ind w:right="-283"/>
        <w:jc w:val="both"/>
        <w:rPr>
          <w:rFonts w:ascii="Verdana" w:hAnsi="Verdana"/>
          <w:b/>
          <w:lang w:val="hr-HR"/>
        </w:rPr>
      </w:pPr>
      <w:r w:rsidRPr="00083181">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3939F105" w14:textId="77777777" w:rsidR="00083181" w:rsidRDefault="00083181" w:rsidP="000A2FA3">
      <w:pPr>
        <w:spacing w:after="200" w:line="276" w:lineRule="auto"/>
        <w:ind w:right="-283"/>
        <w:jc w:val="both"/>
        <w:rPr>
          <w:rFonts w:ascii="Verdana" w:hAnsi="Verdana"/>
          <w:lang w:val="hr-HR"/>
        </w:rPr>
      </w:pPr>
      <w:r w:rsidRPr="00083181">
        <w:rPr>
          <w:rFonts w:ascii="Verdana" w:hAnsi="Verdana"/>
          <w:lang w:val="hr-HR"/>
        </w:rPr>
        <w:t>U slučaju da korisnik potpore stekne pravo na potporu u trenutku kada po ovom Projektu preostane manji iznos sredstava od zatraženog iznosa potpore, korisniku će se dodijeliti potpora u visini preostalog iznosa.</w:t>
      </w:r>
    </w:p>
    <w:p w14:paraId="7EE029F3" w14:textId="77777777" w:rsidR="00182ABD" w:rsidRPr="00182ABD" w:rsidRDefault="00182ABD" w:rsidP="00182ABD">
      <w:pPr>
        <w:spacing w:after="0" w:line="240" w:lineRule="auto"/>
        <w:ind w:right="-284"/>
        <w:jc w:val="both"/>
        <w:rPr>
          <w:rFonts w:ascii="Verdana" w:eastAsia="Times New Roman" w:hAnsi="Verdana" w:cs="Arial"/>
          <w:b/>
          <w:bCs/>
          <w:u w:val="single"/>
          <w:lang w:val="hr-HR" w:eastAsia="hr-HR"/>
        </w:rPr>
      </w:pPr>
      <w:r w:rsidRPr="00182ABD">
        <w:rPr>
          <w:rFonts w:ascii="Verdana" w:eastAsia="Times New Roman" w:hAnsi="Verdana" w:cs="Arial"/>
          <w:b/>
          <w:bCs/>
          <w:u w:val="single"/>
          <w:lang w:val="hr-HR" w:eastAsia="hr-HR"/>
        </w:rPr>
        <w:t>Dokumentacija za obrte:</w:t>
      </w:r>
    </w:p>
    <w:p w14:paraId="03CF2220" w14:textId="7A430B1F" w:rsidR="00182ABD" w:rsidRPr="00182ABD" w:rsidRDefault="00182ABD" w:rsidP="006621FE">
      <w:pPr>
        <w:numPr>
          <w:ilvl w:val="0"/>
          <w:numId w:val="2"/>
        </w:numPr>
        <w:spacing w:after="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 Prijavni obrazac ORG SAJM BPŽ/2</w:t>
      </w:r>
      <w:r w:rsidR="00635354">
        <w:rPr>
          <w:rFonts w:ascii="Verdana" w:eastAsia="Calibri" w:hAnsi="Verdana" w:cs="Arial"/>
          <w:lang w:val="hr-HR"/>
        </w:rPr>
        <w:t>5</w:t>
      </w:r>
      <w:r w:rsidRPr="00182ABD">
        <w:rPr>
          <w:rFonts w:ascii="Verdana" w:eastAsia="Calibri" w:hAnsi="Verdana" w:cs="Arial"/>
          <w:lang w:val="hr-HR"/>
        </w:rPr>
        <w:t>;</w:t>
      </w:r>
    </w:p>
    <w:p w14:paraId="303AD0B4" w14:textId="77777777" w:rsidR="006621FE" w:rsidRPr="006621FE" w:rsidRDefault="006621FE" w:rsidP="000A2FA3">
      <w:pPr>
        <w:pStyle w:val="Odlomakpopisa"/>
        <w:numPr>
          <w:ilvl w:val="0"/>
          <w:numId w:val="2"/>
        </w:numPr>
        <w:spacing w:after="0"/>
        <w:ind w:right="-283"/>
        <w:jc w:val="both"/>
        <w:rPr>
          <w:rFonts w:ascii="Verdana" w:hAnsi="Verdana" w:cs="Arial"/>
        </w:rPr>
      </w:pPr>
      <w:r w:rsidRPr="006621FE">
        <w:rPr>
          <w:rFonts w:ascii="Verdana" w:hAnsi="Verdana" w:cs="Arial"/>
        </w:rPr>
        <w:t xml:space="preserve">ispunjena Izjava o korištenim potporama male vrijednosti (Izjavu su obvezni ispuniti i potpisati i podnositelji koji do sada nisu koristili potpore male vrijednosti) </w:t>
      </w:r>
      <w:r w:rsidRPr="006621FE">
        <w:rPr>
          <w:rFonts w:ascii="Verdana" w:hAnsi="Verdana" w:cs="Arial"/>
        </w:rPr>
        <w:lastRenderedPageBreak/>
        <w:t>za prijavitelja i pojedinačno za svako povezano poduzeće koje se smatra jednim poduzetnikom;</w:t>
      </w:r>
    </w:p>
    <w:p w14:paraId="43E5A8B7" w14:textId="4240F58C" w:rsidR="00182ABD" w:rsidRP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ispunjena Izjava o usklađenosti s uvjetima Javnog poziva ORG SAJM BPŽ/2</w:t>
      </w:r>
      <w:r w:rsidR="00635354">
        <w:rPr>
          <w:rFonts w:ascii="Verdana" w:eastAsia="Calibri" w:hAnsi="Verdana" w:cs="Arial"/>
          <w:lang w:val="hr-HR"/>
        </w:rPr>
        <w:t>5</w:t>
      </w:r>
      <w:r w:rsidRPr="00182ABD">
        <w:rPr>
          <w:rFonts w:ascii="Verdana" w:eastAsia="Calibri" w:hAnsi="Verdana" w:cs="Arial"/>
          <w:lang w:val="hr-HR"/>
        </w:rPr>
        <w:t>;</w:t>
      </w:r>
    </w:p>
    <w:p w14:paraId="5C865463" w14:textId="77777777" w:rsid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 obrazac Skupne izjave;</w:t>
      </w:r>
    </w:p>
    <w:p w14:paraId="286046FD" w14:textId="77777777" w:rsidR="00C14F30" w:rsidRDefault="00C14F30" w:rsidP="00C14F30">
      <w:pPr>
        <w:numPr>
          <w:ilvl w:val="0"/>
          <w:numId w:val="2"/>
        </w:numPr>
        <w:spacing w:after="200" w:line="276" w:lineRule="auto"/>
        <w:ind w:right="-284"/>
        <w:contextualSpacing/>
        <w:jc w:val="both"/>
        <w:rPr>
          <w:rFonts w:ascii="Verdana" w:eastAsia="Calibri" w:hAnsi="Verdana" w:cs="Arial"/>
          <w:lang w:val="hr-HR"/>
        </w:rPr>
      </w:pPr>
      <w:r>
        <w:rPr>
          <w:rFonts w:ascii="Verdana" w:eastAsia="Calibri" w:hAnsi="Verdana" w:cs="Arial"/>
          <w:lang w:val="hr-HR"/>
        </w:rPr>
        <w:t>ispunjen obrazac Izjave o razvrstavanju poduzetnika s obzirom na veličinu;</w:t>
      </w:r>
    </w:p>
    <w:p w14:paraId="10901667" w14:textId="01E745FE" w:rsidR="00C14F30" w:rsidRDefault="00C14F30" w:rsidP="00C14F30">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izvadak iz obrtnog registra</w:t>
      </w:r>
      <w:r>
        <w:rPr>
          <w:rFonts w:ascii="Verdana" w:eastAsia="Calibri" w:hAnsi="Verdana" w:cs="Arial"/>
          <w:lang w:val="hr-HR"/>
        </w:rPr>
        <w:t xml:space="preserve"> (za obrte)</w:t>
      </w:r>
      <w:r w:rsidRPr="003E399D">
        <w:rPr>
          <w:rFonts w:ascii="Verdana" w:eastAsia="Calibri" w:hAnsi="Verdana" w:cs="Arial"/>
          <w:lang w:val="hr-HR"/>
        </w:rPr>
        <w:t xml:space="preserve"> ne stariji od 30 dana od dana podnošenja prijave (</w:t>
      </w:r>
      <w:r w:rsidRPr="00ED3D91">
        <w:rPr>
          <w:rFonts w:ascii="Verdana" w:eastAsia="Calibri" w:hAnsi="Verdana" w:cs="Arial"/>
          <w:b/>
          <w:lang w:val="hr-HR"/>
        </w:rPr>
        <w:t>traži</w:t>
      </w:r>
      <w:r>
        <w:rPr>
          <w:rFonts w:ascii="Verdana" w:eastAsia="Calibri" w:hAnsi="Verdana" w:cs="Arial"/>
          <w:lang w:val="hr-HR"/>
        </w:rPr>
        <w:t xml:space="preserve"> </w:t>
      </w:r>
      <w:r w:rsidRPr="00ED3D91">
        <w:rPr>
          <w:rFonts w:ascii="Verdana" w:eastAsia="Calibri" w:hAnsi="Verdana" w:cs="Arial"/>
          <w:b/>
          <w:lang w:val="hr-HR"/>
        </w:rPr>
        <w:t>se</w:t>
      </w:r>
      <w:r w:rsidRPr="0033531F">
        <w:rPr>
          <w:rFonts w:ascii="Verdana" w:eastAsia="Calibri" w:hAnsi="Verdana" w:cs="Arial"/>
          <w:b/>
          <w:lang w:val="hr-HR"/>
        </w:rPr>
        <w:t xml:space="preserve"> ispis </w:t>
      </w:r>
      <w:r>
        <w:rPr>
          <w:rFonts w:ascii="Verdana" w:eastAsia="Calibri" w:hAnsi="Verdana" w:cs="Arial"/>
          <w:b/>
          <w:lang w:val="hr-HR"/>
        </w:rPr>
        <w:t xml:space="preserve">elektroničke isprave </w:t>
      </w:r>
      <w:r w:rsidRPr="003E399D">
        <w:rPr>
          <w:rFonts w:ascii="Verdana" w:eastAsia="Calibri" w:hAnsi="Verdana" w:cs="Arial"/>
          <w:b/>
          <w:lang w:val="hr-HR"/>
        </w:rPr>
        <w:t xml:space="preserve">s </w:t>
      </w:r>
      <w:r>
        <w:rPr>
          <w:rFonts w:ascii="Verdana" w:eastAsia="Calibri" w:hAnsi="Verdana" w:cs="Arial"/>
          <w:b/>
          <w:lang w:val="hr-HR"/>
        </w:rPr>
        <w:t>odgovarajućih službenih stranica</w:t>
      </w:r>
      <w:r w:rsidRPr="003E399D">
        <w:rPr>
          <w:rFonts w:ascii="Verdana" w:eastAsia="Calibri" w:hAnsi="Verdana" w:cs="Arial"/>
          <w:b/>
          <w:lang w:val="hr-HR"/>
        </w:rPr>
        <w:t xml:space="preserve"> Obrtnog registra</w:t>
      </w:r>
      <w:r>
        <w:rPr>
          <w:rFonts w:ascii="Verdana" w:eastAsia="Calibri" w:hAnsi="Verdana" w:cs="Arial"/>
          <w:b/>
          <w:lang w:val="hr-HR"/>
        </w:rPr>
        <w:t xml:space="preserve"> s datumom koji je vidljiv</w:t>
      </w:r>
      <w:r w:rsidRPr="003E399D">
        <w:rPr>
          <w:rFonts w:ascii="Verdana" w:eastAsia="Calibri" w:hAnsi="Verdana" w:cs="Arial"/>
          <w:lang w:val="hr-HR"/>
        </w:rPr>
        <w:t>);</w:t>
      </w:r>
    </w:p>
    <w:p w14:paraId="02B833A1" w14:textId="77777777" w:rsidR="00C14F30" w:rsidRPr="00DB0A9A" w:rsidRDefault="00C14F30" w:rsidP="00DB0A9A">
      <w:pPr>
        <w:numPr>
          <w:ilvl w:val="0"/>
          <w:numId w:val="2"/>
        </w:numPr>
        <w:spacing w:after="0" w:line="276" w:lineRule="auto"/>
        <w:ind w:right="-284"/>
        <w:contextualSpacing/>
        <w:jc w:val="both"/>
        <w:rPr>
          <w:rFonts w:ascii="Verdana" w:hAnsi="Verdana" w:cs="Arial"/>
        </w:rPr>
      </w:pPr>
      <w:r w:rsidRPr="00ED3D91">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275617AB" w14:textId="77777777" w:rsidR="00DB0A9A" w:rsidRPr="00DB0A9A" w:rsidRDefault="00DB0A9A" w:rsidP="008C0852">
      <w:pPr>
        <w:pStyle w:val="Odlomakpopisa"/>
        <w:numPr>
          <w:ilvl w:val="0"/>
          <w:numId w:val="2"/>
        </w:numPr>
        <w:spacing w:after="0"/>
        <w:ind w:right="-283"/>
        <w:jc w:val="both"/>
        <w:rPr>
          <w:rFonts w:ascii="Verdana" w:eastAsiaTheme="minorHAnsi" w:hAnsi="Verdana" w:cs="Arial"/>
          <w:lang w:val="en-US"/>
        </w:rPr>
      </w:pPr>
      <w:r w:rsidRPr="00DB0A9A">
        <w:rPr>
          <w:rFonts w:ascii="Verdana" w:eastAsiaTheme="minorHAnsi" w:hAnsi="Verdana" w:cs="Arial"/>
          <w:lang w:val="en-US"/>
        </w:rPr>
        <w:t xml:space="preserve">dokaz da Podnositelj prijave ima prosječno barem jednog zaposlenog u prethodnoj poslovnoj godini uključujući vlasnika/cu obrta (vlasnik/ca obrta se smatra zaposlenikom obrta ukoliko nema zasnovan radni odnos kod druge pravne ili fizičke osobe) na puno radno vrijeme i na neodređeno vrijeme – postojeći poduzetnik ili u prethodnom mjesecu - poduzetnik početnik (elektronički zapis o radnom pravnom statusu (ERPS)/e-radnoj knjižici za </w:t>
      </w:r>
      <w:r w:rsidRPr="00DB0A9A">
        <w:rPr>
          <w:rFonts w:ascii="Verdana" w:eastAsiaTheme="minorHAnsi" w:hAnsi="Verdana" w:cs="Arial"/>
          <w:b/>
          <w:bCs/>
          <w:lang w:val="en-US"/>
        </w:rPr>
        <w:t>jednog zaposlenog</w:t>
      </w:r>
      <w:r w:rsidRPr="00DB0A9A">
        <w:rPr>
          <w:rFonts w:ascii="Verdana" w:eastAsiaTheme="minorHAnsi" w:hAnsi="Verdana" w:cs="Arial"/>
          <w:lang w:val="en-US"/>
        </w:rPr>
        <w:t xml:space="preserve"> ili potvrda o podacima  evidentiranim u matičnoj evidenciji Hrvatskog zavoda za mirovinsko osiguranje o radnom stažu za </w:t>
      </w:r>
      <w:r w:rsidRPr="00DB0A9A">
        <w:rPr>
          <w:rFonts w:ascii="Verdana" w:eastAsiaTheme="minorHAnsi" w:hAnsi="Verdana" w:cs="Arial"/>
          <w:b/>
          <w:bCs/>
          <w:lang w:val="en-US"/>
        </w:rPr>
        <w:t>jednog zaposlenog</w:t>
      </w:r>
      <w:r w:rsidRPr="00DB0A9A">
        <w:rPr>
          <w:rFonts w:ascii="Verdana" w:eastAsiaTheme="minorHAnsi" w:hAnsi="Verdana" w:cs="Arial"/>
          <w:lang w:val="en-US"/>
        </w:rPr>
        <w:t xml:space="preserve"> iz koje su vidljivi sljedeći podaci: poslodavac/obveznik doprinosa, osnova osiguranja, početak osiguranja, prestanak osiguranja, radno vrijeme, stvarna stručna sprema, potrebna stručna sprema, općina rada/prebivalište, ugovor o radu sklopljen na, trajanje staža osiguranja);</w:t>
      </w:r>
    </w:p>
    <w:p w14:paraId="1D4DDA58" w14:textId="3ED6DC34" w:rsidR="00C14F30" w:rsidRDefault="00C14F30" w:rsidP="00C14F30">
      <w:pPr>
        <w:numPr>
          <w:ilvl w:val="0"/>
          <w:numId w:val="1"/>
        </w:numPr>
        <w:spacing w:after="200" w:line="276" w:lineRule="auto"/>
        <w:ind w:right="-284"/>
        <w:contextualSpacing/>
        <w:jc w:val="both"/>
        <w:rPr>
          <w:rFonts w:ascii="Verdana" w:hAnsi="Verdana" w:cs="Arial"/>
        </w:rPr>
      </w:pPr>
      <w:r w:rsidRPr="00D3689F">
        <w:rPr>
          <w:rFonts w:ascii="Verdana" w:hAnsi="Verdana" w:cs="Arial"/>
        </w:rPr>
        <w:t>preslika obrazca JOPPD (stranica A i B) za prethodni mjesec u 202</w:t>
      </w:r>
      <w:r w:rsidR="00635354">
        <w:rPr>
          <w:rFonts w:ascii="Verdana" w:hAnsi="Verdana" w:cs="Arial"/>
        </w:rPr>
        <w:t>5</w:t>
      </w:r>
      <w:r w:rsidRPr="00D3689F">
        <w:rPr>
          <w:rFonts w:ascii="Verdana" w:hAnsi="Verdana" w:cs="Arial"/>
        </w:rPr>
        <w:t>. godini i potvrda Porezne uprave o njegovom zaprimanju (JOPPD obrazac i potvrdu porezne uprave o njegovom zaprimanju nisu u obvezi dostavljati obrti koji imaju paušalno oporezivanje dohotka i nije im dostupan JOPPD obrazac);</w:t>
      </w:r>
    </w:p>
    <w:p w14:paraId="4EBE31C4" w14:textId="77777777" w:rsidR="00C14F30" w:rsidRPr="00182ABD" w:rsidRDefault="00C14F30" w:rsidP="00C14F30">
      <w:pPr>
        <w:numPr>
          <w:ilvl w:val="0"/>
          <w:numId w:val="1"/>
        </w:numPr>
        <w:spacing w:after="200" w:line="240" w:lineRule="auto"/>
        <w:ind w:right="-284"/>
        <w:contextualSpacing/>
        <w:jc w:val="both"/>
        <w:rPr>
          <w:rFonts w:ascii="Verdana" w:eastAsia="Calibri" w:hAnsi="Verdana" w:cs="Arial"/>
          <w:lang w:val="hr-HR"/>
        </w:rPr>
      </w:pPr>
      <w:r w:rsidRPr="00182ABD">
        <w:rPr>
          <w:rFonts w:ascii="Verdana" w:eastAsia="Calibri" w:hAnsi="Verdana" w:cs="Arial"/>
          <w:lang w:val="hr-HR"/>
        </w:rPr>
        <w:t>presliku dokumenta iz kojeg je vidljiv IBAN podnositelja zahtjeva;</w:t>
      </w:r>
    </w:p>
    <w:p w14:paraId="71881733" w14:textId="77777777" w:rsidR="00182ABD" w:rsidRPr="00182ABD" w:rsidRDefault="00182ABD" w:rsidP="00182ABD">
      <w:pPr>
        <w:numPr>
          <w:ilvl w:val="0"/>
          <w:numId w:val="1"/>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preslik</w:t>
      </w:r>
      <w:r w:rsidR="00472F1E">
        <w:rPr>
          <w:rFonts w:ascii="Verdana" w:eastAsia="Calibri" w:hAnsi="Verdana" w:cs="Arial"/>
          <w:lang w:val="hr-HR"/>
        </w:rPr>
        <w:t>e</w:t>
      </w:r>
      <w:r w:rsidR="009717DC">
        <w:rPr>
          <w:rFonts w:ascii="Verdana" w:eastAsia="Calibri" w:hAnsi="Verdana" w:cs="Arial"/>
          <w:lang w:val="hr-HR"/>
        </w:rPr>
        <w:t xml:space="preserve"> predračuna</w:t>
      </w:r>
      <w:r w:rsidR="00FF3485">
        <w:rPr>
          <w:rFonts w:ascii="Verdana" w:eastAsia="Calibri" w:hAnsi="Verdana" w:cs="Arial"/>
          <w:lang w:val="hr-HR"/>
        </w:rPr>
        <w:t xml:space="preserve"> (ponuda)</w:t>
      </w:r>
      <w:r w:rsidR="00927445">
        <w:rPr>
          <w:rFonts w:ascii="Verdana" w:eastAsia="Calibri" w:hAnsi="Verdana" w:cs="Arial"/>
          <w:lang w:val="hr-HR"/>
        </w:rPr>
        <w:t>, ugovora</w:t>
      </w:r>
      <w:r w:rsidR="00FF3485">
        <w:rPr>
          <w:rFonts w:ascii="Verdana" w:eastAsia="Calibri" w:hAnsi="Verdana" w:cs="Arial"/>
          <w:lang w:val="hr-HR"/>
        </w:rPr>
        <w:t xml:space="preserve"> ili </w:t>
      </w:r>
      <w:r w:rsidRPr="00182ABD">
        <w:rPr>
          <w:rFonts w:ascii="Verdana" w:eastAsia="Calibri" w:hAnsi="Verdana" w:cs="Arial"/>
          <w:lang w:val="hr-HR"/>
        </w:rPr>
        <w:t xml:space="preserve">računa za troškove zakupa prostora za </w:t>
      </w:r>
      <w:r w:rsidR="00C14F30">
        <w:rPr>
          <w:rFonts w:ascii="Verdana" w:eastAsia="Calibri" w:hAnsi="Verdana" w:cs="Arial"/>
          <w:lang w:val="hr-HR"/>
        </w:rPr>
        <w:t xml:space="preserve">potrebe </w:t>
      </w:r>
      <w:r w:rsidRPr="00182ABD">
        <w:rPr>
          <w:rFonts w:ascii="Verdana" w:eastAsia="Calibri" w:hAnsi="Verdana" w:cs="Arial"/>
          <w:lang w:val="hr-HR"/>
        </w:rPr>
        <w:t>održavanje sajma, uređenj</w:t>
      </w:r>
      <w:r w:rsidR="00C14F30">
        <w:rPr>
          <w:rFonts w:ascii="Verdana" w:eastAsia="Calibri" w:hAnsi="Verdana" w:cs="Arial"/>
          <w:lang w:val="hr-HR"/>
        </w:rPr>
        <w:t>a</w:t>
      </w:r>
      <w:r w:rsidRPr="00182ABD">
        <w:rPr>
          <w:rFonts w:ascii="Verdana" w:eastAsia="Calibri" w:hAnsi="Verdana" w:cs="Arial"/>
          <w:lang w:val="hr-HR"/>
        </w:rPr>
        <w:t xml:space="preserve"> i opremanj</w:t>
      </w:r>
      <w:r w:rsidR="00C14F30">
        <w:rPr>
          <w:rFonts w:ascii="Verdana" w:eastAsia="Calibri" w:hAnsi="Verdana" w:cs="Arial"/>
          <w:lang w:val="hr-HR"/>
        </w:rPr>
        <w:t>a</w:t>
      </w:r>
      <w:r w:rsidRPr="00182ABD">
        <w:rPr>
          <w:rFonts w:ascii="Verdana" w:eastAsia="Calibri" w:hAnsi="Verdana" w:cs="Arial"/>
          <w:lang w:val="hr-HR"/>
        </w:rPr>
        <w:t xml:space="preserve"> prostora za održavanje sajma, najma opreme (audio i vizualna tehnika, pozornica, šator i dr.), promocije sajma (izradu promidžbenih materijala o sajmu, izrada web stranice sajma, medijsko oglašavanje sajma, - oglašavanje u tisku, na radiju, vanjsko oglašavanje – plakati/billboard i sl., online oglašavanje)</w:t>
      </w:r>
      <w:r w:rsidR="00C14F30">
        <w:rPr>
          <w:rFonts w:ascii="Verdana" w:eastAsia="Calibri" w:hAnsi="Verdana" w:cs="Arial"/>
          <w:lang w:val="hr-HR"/>
        </w:rPr>
        <w:t xml:space="preserve"> te za druge opravdane troškove koji su u neposrednoj vezi s organizacijom sajma ili manifestacije</w:t>
      </w:r>
      <w:r w:rsidRPr="00182ABD">
        <w:rPr>
          <w:rFonts w:ascii="Verdana" w:eastAsia="Calibri" w:hAnsi="Verdana" w:cs="Arial"/>
          <w:lang w:val="hr-HR"/>
        </w:rPr>
        <w:t xml:space="preserve"> koji glase na Podnositelja prijave i izvodi po transakcijskom računu kojim</w:t>
      </w:r>
      <w:r w:rsidR="00FF3485">
        <w:rPr>
          <w:rFonts w:ascii="Verdana" w:eastAsia="Calibri" w:hAnsi="Verdana" w:cs="Arial"/>
          <w:lang w:val="hr-HR"/>
        </w:rPr>
        <w:t>a</w:t>
      </w:r>
      <w:r w:rsidRPr="00182ABD">
        <w:rPr>
          <w:rFonts w:ascii="Verdana" w:eastAsia="Calibri" w:hAnsi="Verdana" w:cs="Arial"/>
          <w:lang w:val="hr-HR"/>
        </w:rPr>
        <w:t xml:space="preserve"> se dokazuje izvršeno plaćanje.</w:t>
      </w:r>
    </w:p>
    <w:p w14:paraId="0CEEE80E" w14:textId="77777777" w:rsidR="00182ABD" w:rsidRPr="00182ABD" w:rsidRDefault="00182ABD" w:rsidP="00182ABD">
      <w:pPr>
        <w:spacing w:after="200" w:line="276" w:lineRule="auto"/>
        <w:ind w:left="360" w:right="-284"/>
        <w:contextualSpacing/>
        <w:jc w:val="both"/>
        <w:rPr>
          <w:rFonts w:ascii="Verdana" w:eastAsia="Calibri" w:hAnsi="Verdana" w:cs="Arial"/>
          <w:lang w:val="hr-HR"/>
        </w:rPr>
      </w:pPr>
    </w:p>
    <w:p w14:paraId="4449238C" w14:textId="77777777" w:rsidR="00182ABD" w:rsidRPr="00182ABD" w:rsidRDefault="00182ABD" w:rsidP="00182ABD">
      <w:pPr>
        <w:spacing w:after="0" w:line="240" w:lineRule="auto"/>
        <w:ind w:right="-284"/>
        <w:jc w:val="both"/>
        <w:rPr>
          <w:rFonts w:ascii="Verdana" w:eastAsia="Times New Roman" w:hAnsi="Verdana" w:cs="Arial"/>
          <w:b/>
          <w:bCs/>
          <w:u w:val="single"/>
          <w:lang w:val="hr-HR" w:eastAsia="hr-HR"/>
        </w:rPr>
      </w:pPr>
      <w:r w:rsidRPr="00182ABD">
        <w:rPr>
          <w:rFonts w:ascii="Verdana" w:eastAsia="Times New Roman" w:hAnsi="Verdana" w:cs="Arial"/>
          <w:b/>
          <w:bCs/>
          <w:u w:val="single"/>
          <w:lang w:val="hr-HR" w:eastAsia="hr-HR"/>
        </w:rPr>
        <w:t>Dokumentacija za trgovačka društva:</w:t>
      </w:r>
    </w:p>
    <w:p w14:paraId="35D6BC12" w14:textId="1B47BCD1" w:rsidR="00182ABD" w:rsidRPr="00182ABD" w:rsidRDefault="00182ABD" w:rsidP="006621FE">
      <w:pPr>
        <w:numPr>
          <w:ilvl w:val="0"/>
          <w:numId w:val="2"/>
        </w:numPr>
        <w:spacing w:after="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 Prijavni obrazac ORG SAJM BPŽ/2</w:t>
      </w:r>
      <w:r w:rsidR="00635354">
        <w:rPr>
          <w:rFonts w:ascii="Verdana" w:eastAsia="Calibri" w:hAnsi="Verdana" w:cs="Arial"/>
          <w:lang w:val="hr-HR"/>
        </w:rPr>
        <w:t>5</w:t>
      </w:r>
      <w:r w:rsidRPr="00182ABD">
        <w:rPr>
          <w:rFonts w:ascii="Verdana" w:eastAsia="Calibri" w:hAnsi="Verdana" w:cs="Arial"/>
          <w:lang w:val="hr-HR"/>
        </w:rPr>
        <w:t>;</w:t>
      </w:r>
    </w:p>
    <w:p w14:paraId="54DA9BE7" w14:textId="77777777" w:rsidR="006621FE" w:rsidRPr="006621FE" w:rsidRDefault="006621FE" w:rsidP="00331D40">
      <w:pPr>
        <w:pStyle w:val="Odlomakpopisa"/>
        <w:numPr>
          <w:ilvl w:val="0"/>
          <w:numId w:val="2"/>
        </w:numPr>
        <w:spacing w:after="0"/>
        <w:ind w:right="-283"/>
        <w:jc w:val="both"/>
        <w:rPr>
          <w:rFonts w:ascii="Verdana" w:hAnsi="Verdana" w:cs="Arial"/>
        </w:rPr>
      </w:pPr>
      <w:r w:rsidRPr="006621FE">
        <w:rPr>
          <w:rFonts w:ascii="Verdana" w:hAnsi="Verdana" w:cs="Arial"/>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59E2039B" w14:textId="2B71C600" w:rsidR="00182ABD" w:rsidRP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ispunjena Izjava o usklađenosti s uvjetima Javnog poziva ORG SAJM BPŽ/2</w:t>
      </w:r>
      <w:r w:rsidR="00635354">
        <w:rPr>
          <w:rFonts w:ascii="Verdana" w:eastAsia="Calibri" w:hAnsi="Verdana" w:cs="Arial"/>
          <w:lang w:val="hr-HR"/>
        </w:rPr>
        <w:t>5</w:t>
      </w:r>
      <w:r w:rsidRPr="00182ABD">
        <w:rPr>
          <w:rFonts w:ascii="Verdana" w:eastAsia="Calibri" w:hAnsi="Verdana" w:cs="Arial"/>
          <w:lang w:val="hr-HR"/>
        </w:rPr>
        <w:t>;</w:t>
      </w:r>
    </w:p>
    <w:p w14:paraId="4EB12933" w14:textId="77777777" w:rsid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lastRenderedPageBreak/>
        <w:t>ispunjen obrazac Skupne izjave;</w:t>
      </w:r>
    </w:p>
    <w:p w14:paraId="7D8665D6" w14:textId="77777777" w:rsidR="00C14F30" w:rsidRDefault="00C14F30" w:rsidP="00C14F30">
      <w:pPr>
        <w:numPr>
          <w:ilvl w:val="0"/>
          <w:numId w:val="2"/>
        </w:numPr>
        <w:spacing w:after="200" w:line="276" w:lineRule="auto"/>
        <w:ind w:right="-284"/>
        <w:contextualSpacing/>
        <w:jc w:val="both"/>
        <w:rPr>
          <w:rFonts w:ascii="Verdana" w:eastAsia="Calibri" w:hAnsi="Verdana" w:cs="Arial"/>
          <w:lang w:val="hr-HR"/>
        </w:rPr>
      </w:pPr>
      <w:r>
        <w:rPr>
          <w:rFonts w:ascii="Verdana" w:eastAsia="Calibri" w:hAnsi="Verdana" w:cs="Arial"/>
          <w:lang w:val="hr-HR"/>
        </w:rPr>
        <w:t>ispunjen obrazac Izjave o razvrstavanju poduzetnika s obzirom na veličinu;</w:t>
      </w:r>
    </w:p>
    <w:p w14:paraId="27FDBA8E" w14:textId="77777777" w:rsidR="00C14F30" w:rsidRPr="009B59D4" w:rsidRDefault="00C14F30" w:rsidP="00C14F30">
      <w:pPr>
        <w:numPr>
          <w:ilvl w:val="0"/>
          <w:numId w:val="2"/>
        </w:numPr>
        <w:spacing w:after="200" w:line="276" w:lineRule="auto"/>
        <w:ind w:right="-284"/>
        <w:contextualSpacing/>
        <w:jc w:val="both"/>
        <w:rPr>
          <w:rFonts w:ascii="Verdana" w:hAnsi="Verdana" w:cs="Arial"/>
        </w:rPr>
      </w:pPr>
      <w:r w:rsidRPr="009B59D4">
        <w:rPr>
          <w:rFonts w:ascii="Verdana" w:hAnsi="Verdana" w:cs="Arial"/>
        </w:rPr>
        <w:t>izvadak iz sudskog registra ne stariji od 30 dana od dana podnošenja prijave (</w:t>
      </w:r>
      <w:r w:rsidRPr="009B59D4">
        <w:rPr>
          <w:rFonts w:ascii="Verdana" w:hAnsi="Verdana" w:cs="Arial"/>
          <w:b/>
        </w:rPr>
        <w:t>traži se ispis elektroničke isprave s odgovarajućih službenih  stranica Sudskog registra s datumom koji je vidljiv</w:t>
      </w:r>
      <w:r w:rsidRPr="009B59D4">
        <w:rPr>
          <w:rFonts w:ascii="Verdana" w:hAnsi="Verdana" w:cs="Arial"/>
        </w:rPr>
        <w:t>);</w:t>
      </w:r>
    </w:p>
    <w:p w14:paraId="4BEA9E25" w14:textId="38B8A609" w:rsidR="00182ABD" w:rsidRP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preslika obavijesti o razvrstavanju poslovnog subjekta prema nacionalnoj klasifikaciji djelatnosti;</w:t>
      </w:r>
    </w:p>
    <w:p w14:paraId="02C1D301" w14:textId="77777777" w:rsidR="00C14F30" w:rsidRPr="009B59D4" w:rsidRDefault="00C14F30" w:rsidP="00DB0A9A">
      <w:pPr>
        <w:numPr>
          <w:ilvl w:val="0"/>
          <w:numId w:val="2"/>
        </w:numPr>
        <w:spacing w:after="0" w:line="276" w:lineRule="auto"/>
        <w:ind w:right="-284"/>
        <w:contextualSpacing/>
        <w:jc w:val="both"/>
        <w:rPr>
          <w:rFonts w:ascii="Verdana" w:hAnsi="Verdana" w:cs="Arial"/>
        </w:rPr>
      </w:pPr>
      <w:r w:rsidRPr="009B59D4">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7B4F5A07" w14:textId="77777777" w:rsidR="00DB0A9A" w:rsidRPr="00DB0A9A" w:rsidRDefault="00DB0A9A" w:rsidP="0007592A">
      <w:pPr>
        <w:pStyle w:val="Odlomakpopisa"/>
        <w:numPr>
          <w:ilvl w:val="0"/>
          <w:numId w:val="2"/>
        </w:numPr>
        <w:spacing w:after="0"/>
        <w:ind w:right="-283"/>
        <w:jc w:val="both"/>
        <w:rPr>
          <w:rFonts w:ascii="Verdana" w:eastAsiaTheme="minorHAnsi" w:hAnsi="Verdana" w:cs="Arial"/>
          <w:lang w:val="en-US"/>
        </w:rPr>
      </w:pPr>
      <w:r w:rsidRPr="00DB0A9A">
        <w:rPr>
          <w:rFonts w:ascii="Verdana" w:eastAsiaTheme="minorHAnsi" w:hAnsi="Verdana" w:cs="Arial"/>
          <w:lang w:val="en-US"/>
        </w:rPr>
        <w:t xml:space="preserve">dokaz da Podnositelj prijave ima prosječno barem jednog zaposlenog u prethodnoj poslovnoj godini uključujući vlasnika/cu obrta (vlasnik/ca obrta se smatra zaposlenikom obrta ukoliko nema zasnovan radni odnos kod druge pravne ili fizičke osobe) na puno radno vrijeme i na neodređeno vrijeme – postojeći poduzetnik ili u prethodnom mjesecu - poduzetnik početnik (elektronički zapis o radnom pravnom statusu (ERPS)/e-radnoj knjižici za </w:t>
      </w:r>
      <w:r w:rsidRPr="00DB0A9A">
        <w:rPr>
          <w:rFonts w:ascii="Verdana" w:eastAsiaTheme="minorHAnsi" w:hAnsi="Verdana" w:cs="Arial"/>
          <w:b/>
          <w:bCs/>
          <w:lang w:val="en-US"/>
        </w:rPr>
        <w:t>jednog zaposlenog</w:t>
      </w:r>
      <w:r w:rsidRPr="00DB0A9A">
        <w:rPr>
          <w:rFonts w:ascii="Verdana" w:eastAsiaTheme="minorHAnsi" w:hAnsi="Verdana" w:cs="Arial"/>
          <w:lang w:val="en-US"/>
        </w:rPr>
        <w:t xml:space="preserve"> ili potvrda o podacima  evidentiranim u matičnoj evidenciji Hrvatskog zavoda za mirovinsko osiguranje o radnom stažu za </w:t>
      </w:r>
      <w:r w:rsidRPr="00DB0A9A">
        <w:rPr>
          <w:rFonts w:ascii="Verdana" w:eastAsiaTheme="minorHAnsi" w:hAnsi="Verdana" w:cs="Arial"/>
          <w:b/>
          <w:bCs/>
          <w:lang w:val="en-US"/>
        </w:rPr>
        <w:t>jednog zaposlenog</w:t>
      </w:r>
      <w:r w:rsidRPr="00DB0A9A">
        <w:rPr>
          <w:rFonts w:ascii="Verdana" w:eastAsiaTheme="minorHAnsi" w:hAnsi="Verdana" w:cs="Arial"/>
          <w:lang w:val="en-US"/>
        </w:rPr>
        <w:t xml:space="preserve"> iz koje su vidljivi sljedeći podaci: poslodavac/obveznik doprinosa, osnova osiguranja, početak osiguranja, prestanak osiguranja, radno vrijeme, stvarna stručna sprema, potrebna stručna sprema, općina rada/prebivalište, ugovor o radu sklopljen na, trajanje staža osiguranja);</w:t>
      </w:r>
    </w:p>
    <w:p w14:paraId="041DEB26" w14:textId="3D76E1D3" w:rsidR="00C14F30" w:rsidRDefault="00C14F30" w:rsidP="00013AD4">
      <w:pPr>
        <w:numPr>
          <w:ilvl w:val="0"/>
          <w:numId w:val="1"/>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presliku obrasca JOPPD (stranica A i B) za prethodni mjesec u 202</w:t>
      </w:r>
      <w:r w:rsidR="00635354">
        <w:rPr>
          <w:rFonts w:ascii="Verdana" w:eastAsia="Calibri" w:hAnsi="Verdana" w:cs="Arial"/>
          <w:lang w:val="hr-HR"/>
        </w:rPr>
        <w:t>5</w:t>
      </w:r>
      <w:r w:rsidRPr="003E399D">
        <w:rPr>
          <w:rFonts w:ascii="Verdana" w:eastAsia="Calibri" w:hAnsi="Verdana" w:cs="Arial"/>
          <w:lang w:val="hr-HR"/>
        </w:rPr>
        <w:t>. godini i potvrda Porezne uprave o njegovom zaprimanju;</w:t>
      </w:r>
    </w:p>
    <w:p w14:paraId="0AD2CFE6" w14:textId="77777777" w:rsidR="00C14F30" w:rsidRPr="00366E48" w:rsidRDefault="00C14F30" w:rsidP="00013AD4">
      <w:pPr>
        <w:numPr>
          <w:ilvl w:val="0"/>
          <w:numId w:val="1"/>
        </w:numPr>
        <w:spacing w:after="200" w:line="276" w:lineRule="auto"/>
        <w:ind w:left="709" w:right="-284"/>
        <w:contextualSpacing/>
        <w:jc w:val="both"/>
        <w:rPr>
          <w:rFonts w:ascii="Verdana" w:hAnsi="Verdana" w:cs="Arial"/>
        </w:rPr>
      </w:pPr>
      <w:r w:rsidRPr="00366E48">
        <w:rPr>
          <w:rFonts w:ascii="Verdana" w:eastAsia="Calibri" w:hAnsi="Verdana" w:cs="Arial"/>
          <w:lang w:val="hr-HR"/>
        </w:rPr>
        <w:t>presliku dokumenta iz kojeg je vidljiv IBAN podnositelja zahtjeva;</w:t>
      </w:r>
    </w:p>
    <w:p w14:paraId="547E5BC8" w14:textId="77777777" w:rsidR="00C14F30" w:rsidRDefault="00C14F30" w:rsidP="00013AD4">
      <w:pPr>
        <w:numPr>
          <w:ilvl w:val="0"/>
          <w:numId w:val="1"/>
        </w:numPr>
        <w:spacing w:after="0" w:line="276" w:lineRule="auto"/>
        <w:ind w:right="-284"/>
        <w:contextualSpacing/>
        <w:jc w:val="both"/>
        <w:rPr>
          <w:rFonts w:ascii="Verdana" w:eastAsia="Calibri" w:hAnsi="Verdana" w:cs="Arial"/>
          <w:lang w:val="hr-HR"/>
        </w:rPr>
      </w:pPr>
      <w:r w:rsidRPr="00182ABD">
        <w:rPr>
          <w:rFonts w:ascii="Verdana" w:eastAsia="Calibri" w:hAnsi="Verdana" w:cs="Arial"/>
          <w:lang w:val="hr-HR"/>
        </w:rPr>
        <w:t>preslik</w:t>
      </w:r>
      <w:r>
        <w:rPr>
          <w:rFonts w:ascii="Verdana" w:eastAsia="Calibri" w:hAnsi="Verdana" w:cs="Arial"/>
          <w:lang w:val="hr-HR"/>
        </w:rPr>
        <w:t xml:space="preserve">e predračuna (ponuda), ugovora ili </w:t>
      </w:r>
      <w:r w:rsidRPr="00182ABD">
        <w:rPr>
          <w:rFonts w:ascii="Verdana" w:eastAsia="Calibri" w:hAnsi="Verdana" w:cs="Arial"/>
          <w:lang w:val="hr-HR"/>
        </w:rPr>
        <w:t xml:space="preserve">računa za troškove zakupa prostora za </w:t>
      </w:r>
      <w:r>
        <w:rPr>
          <w:rFonts w:ascii="Verdana" w:eastAsia="Calibri" w:hAnsi="Verdana" w:cs="Arial"/>
          <w:lang w:val="hr-HR"/>
        </w:rPr>
        <w:t xml:space="preserve">potrebe </w:t>
      </w:r>
      <w:r w:rsidRPr="00182ABD">
        <w:rPr>
          <w:rFonts w:ascii="Verdana" w:eastAsia="Calibri" w:hAnsi="Verdana" w:cs="Arial"/>
          <w:lang w:val="hr-HR"/>
        </w:rPr>
        <w:t>održavanje sajma, uređenj</w:t>
      </w:r>
      <w:r>
        <w:rPr>
          <w:rFonts w:ascii="Verdana" w:eastAsia="Calibri" w:hAnsi="Verdana" w:cs="Arial"/>
          <w:lang w:val="hr-HR"/>
        </w:rPr>
        <w:t>a</w:t>
      </w:r>
      <w:r w:rsidRPr="00182ABD">
        <w:rPr>
          <w:rFonts w:ascii="Verdana" w:eastAsia="Calibri" w:hAnsi="Verdana" w:cs="Arial"/>
          <w:lang w:val="hr-HR"/>
        </w:rPr>
        <w:t xml:space="preserve"> i opremanj</w:t>
      </w:r>
      <w:r>
        <w:rPr>
          <w:rFonts w:ascii="Verdana" w:eastAsia="Calibri" w:hAnsi="Verdana" w:cs="Arial"/>
          <w:lang w:val="hr-HR"/>
        </w:rPr>
        <w:t>a</w:t>
      </w:r>
      <w:r w:rsidRPr="00182ABD">
        <w:rPr>
          <w:rFonts w:ascii="Verdana" w:eastAsia="Calibri" w:hAnsi="Verdana" w:cs="Arial"/>
          <w:lang w:val="hr-HR"/>
        </w:rPr>
        <w:t xml:space="preserve"> prostora za održavanje sajma, najma opreme (audio i vizualna tehnika, pozornica, šator i dr.), promocije sajma (izradu promidžbenih materijala o sajmu, izrada web stranice sajma, medijsko oglašavanje sajma, - oglašavanje u tisku, na radiju, vanjsko oglašavanje – plakati/billboard i sl., online oglašavanje)</w:t>
      </w:r>
      <w:r>
        <w:rPr>
          <w:rFonts w:ascii="Verdana" w:eastAsia="Calibri" w:hAnsi="Verdana" w:cs="Arial"/>
          <w:lang w:val="hr-HR"/>
        </w:rPr>
        <w:t xml:space="preserve"> te za druge opravdane troškove koji su u neposrednoj vezi s organizacijom sajma ili manifestacije</w:t>
      </w:r>
      <w:r w:rsidRPr="00182ABD">
        <w:rPr>
          <w:rFonts w:ascii="Verdana" w:eastAsia="Calibri" w:hAnsi="Verdana" w:cs="Arial"/>
          <w:lang w:val="hr-HR"/>
        </w:rPr>
        <w:t xml:space="preserve"> koji glase na Podnositelja prijave i izvodi po transakcijskom računu kojim</w:t>
      </w:r>
      <w:r>
        <w:rPr>
          <w:rFonts w:ascii="Verdana" w:eastAsia="Calibri" w:hAnsi="Verdana" w:cs="Arial"/>
          <w:lang w:val="hr-HR"/>
        </w:rPr>
        <w:t>a</w:t>
      </w:r>
      <w:r w:rsidRPr="00182ABD">
        <w:rPr>
          <w:rFonts w:ascii="Verdana" w:eastAsia="Calibri" w:hAnsi="Verdana" w:cs="Arial"/>
          <w:lang w:val="hr-HR"/>
        </w:rPr>
        <w:t xml:space="preserve"> se dokazuje izvršeno plaćanje.</w:t>
      </w:r>
    </w:p>
    <w:p w14:paraId="4E04B1B1" w14:textId="77777777" w:rsidR="00331D40" w:rsidRDefault="00331D40" w:rsidP="00331D40">
      <w:pPr>
        <w:spacing w:after="0" w:line="276" w:lineRule="auto"/>
        <w:ind w:right="-284"/>
        <w:contextualSpacing/>
        <w:jc w:val="both"/>
        <w:rPr>
          <w:rFonts w:ascii="Verdana" w:eastAsia="Calibri" w:hAnsi="Verdana" w:cs="Arial"/>
          <w:lang w:val="hr-HR"/>
        </w:rPr>
      </w:pPr>
    </w:p>
    <w:bookmarkEnd w:id="5"/>
    <w:p w14:paraId="5C2FE06F" w14:textId="77777777" w:rsidR="00D66F84" w:rsidRPr="00C92319" w:rsidRDefault="00D66F84" w:rsidP="00013AD4">
      <w:pPr>
        <w:numPr>
          <w:ilvl w:val="0"/>
          <w:numId w:val="8"/>
        </w:numPr>
        <w:spacing w:after="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PODNOŠENJA PRIJAVA</w:t>
      </w:r>
    </w:p>
    <w:p w14:paraId="33C1EBAD" w14:textId="77777777" w:rsidR="00C92319" w:rsidRDefault="00C92319" w:rsidP="00013AD4">
      <w:pPr>
        <w:spacing w:after="200" w:line="276" w:lineRule="auto"/>
        <w:ind w:right="-283"/>
        <w:contextualSpacing/>
        <w:jc w:val="both"/>
        <w:rPr>
          <w:rFonts w:ascii="Verdana" w:eastAsia="Calibri" w:hAnsi="Verdana" w:cs="Arial"/>
          <w:b/>
          <w:iCs/>
          <w:lang w:val="hr-HR"/>
        </w:rPr>
      </w:pPr>
    </w:p>
    <w:p w14:paraId="5E7B556B" w14:textId="77777777" w:rsidR="0053100D" w:rsidRPr="00721080" w:rsidRDefault="0053100D" w:rsidP="0053100D">
      <w:pPr>
        <w:spacing w:after="200" w:line="276" w:lineRule="auto"/>
        <w:jc w:val="both"/>
        <w:rPr>
          <w:rFonts w:ascii="Verdana" w:eastAsia="Times New Roman" w:hAnsi="Verdana" w:cs="Arial"/>
          <w:bCs/>
          <w:lang w:val="hr-HR" w:eastAsia="hr-HR"/>
        </w:rPr>
      </w:pPr>
      <w:r w:rsidRPr="005A4844">
        <w:rPr>
          <w:rFonts w:ascii="Verdana" w:hAnsi="Verdana"/>
          <w:lang w:val="hr-HR"/>
        </w:rPr>
        <w:t xml:space="preserve">Prijava za dodjelu potpora podnosi se na </w:t>
      </w:r>
      <w:r>
        <w:rPr>
          <w:rFonts w:ascii="Verdana" w:hAnsi="Verdana"/>
          <w:lang w:val="hr-HR"/>
        </w:rPr>
        <w:t xml:space="preserve">propisanim </w:t>
      </w:r>
      <w:r w:rsidRPr="005A4844">
        <w:rPr>
          <w:rFonts w:ascii="Verdana" w:hAnsi="Verdana"/>
          <w:lang w:val="hr-HR"/>
        </w:rPr>
        <w:t>obrasc</w:t>
      </w:r>
      <w:r>
        <w:rPr>
          <w:rFonts w:ascii="Verdana" w:hAnsi="Verdana"/>
          <w:lang w:val="hr-HR"/>
        </w:rPr>
        <w:t>ima</w:t>
      </w:r>
      <w:r w:rsidRPr="005A4844">
        <w:rPr>
          <w:rFonts w:ascii="Verdana" w:hAnsi="Verdana"/>
          <w:lang w:val="hr-HR"/>
        </w:rPr>
        <w:t xml:space="preserve"> s potrebnom dokumentacijom koju utvrđuje Upravni odjel za gospodarstvo</w:t>
      </w:r>
      <w:r>
        <w:rPr>
          <w:rFonts w:ascii="Verdana" w:hAnsi="Verdana"/>
          <w:lang w:val="hr-HR"/>
        </w:rPr>
        <w:t xml:space="preserve"> i poljoprivredu</w:t>
      </w:r>
      <w:r w:rsidRPr="005A4844">
        <w:rPr>
          <w:rFonts w:ascii="Verdana" w:hAnsi="Verdana"/>
          <w:lang w:val="hr-HR"/>
        </w:rPr>
        <w:t xml:space="preserve"> Brodsko-posavske županije, a objavljuj</w:t>
      </w:r>
      <w:r>
        <w:rPr>
          <w:rFonts w:ascii="Verdana" w:hAnsi="Verdana"/>
          <w:lang w:val="hr-HR"/>
        </w:rPr>
        <w:t>u</w:t>
      </w:r>
      <w:r w:rsidRPr="005A4844">
        <w:rPr>
          <w:rFonts w:ascii="Verdana" w:hAnsi="Verdana"/>
          <w:lang w:val="hr-HR"/>
        </w:rPr>
        <w:t xml:space="preserve"> se u elektronskom obliku na mrežnim stranicama Brodsko-posavske županije</w:t>
      </w:r>
      <w:r>
        <w:rPr>
          <w:rFonts w:ascii="Verdana" w:hAnsi="Verdana"/>
          <w:lang w:val="hr-HR"/>
        </w:rPr>
        <w:t xml:space="preserve"> </w:t>
      </w:r>
      <w:r w:rsidRPr="00721080">
        <w:rPr>
          <w:rFonts w:ascii="Verdana" w:eastAsia="Times New Roman" w:hAnsi="Verdana" w:cs="Arial"/>
          <w:bCs/>
          <w:lang w:val="hr-HR" w:eastAsia="hr-HR"/>
        </w:rPr>
        <w:t>(</w:t>
      </w:r>
      <w:hyperlink r:id="rId11" w:history="1">
        <w:r w:rsidRPr="00721080">
          <w:rPr>
            <w:rFonts w:ascii="Verdana" w:eastAsia="Times New Roman" w:hAnsi="Verdana" w:cs="Arial"/>
            <w:bCs/>
            <w:color w:val="0000FF"/>
            <w:u w:val="single"/>
            <w:lang w:val="hr-HR" w:eastAsia="hr-HR"/>
          </w:rPr>
          <w:t>www.bpz.hr</w:t>
        </w:r>
      </w:hyperlink>
      <w:r w:rsidRPr="00721080">
        <w:rPr>
          <w:rFonts w:ascii="Verdana" w:eastAsia="Times New Roman" w:hAnsi="Verdana" w:cs="Arial"/>
          <w:bCs/>
          <w:lang w:val="hr-HR" w:eastAsia="hr-HR"/>
        </w:rPr>
        <w:t xml:space="preserve">).  </w:t>
      </w:r>
    </w:p>
    <w:p w14:paraId="3C88D1F2" w14:textId="77777777" w:rsidR="0053100D" w:rsidRPr="00721080" w:rsidRDefault="0053100D" w:rsidP="007239E5">
      <w:pPr>
        <w:spacing w:after="200" w:line="276" w:lineRule="auto"/>
        <w:jc w:val="both"/>
        <w:rPr>
          <w:rFonts w:ascii="Verdana" w:eastAsia="Times New Roman" w:hAnsi="Verdana" w:cs="Arial"/>
          <w:bCs/>
          <w:lang w:val="hr-HR" w:eastAsia="hr-HR"/>
        </w:rPr>
      </w:pPr>
      <w:r w:rsidRPr="00721080">
        <w:rPr>
          <w:rFonts w:ascii="Verdana" w:eastAsia="Times New Roman" w:hAnsi="Verdana" w:cs="Arial"/>
          <w:bCs/>
          <w:lang w:val="hr-HR" w:eastAsia="hr-HR"/>
        </w:rPr>
        <w:t>Prijava za dodjelu potpore s potrebnom dokumentacijom podnosi se poštom ili se osobno predaje u pisarnici Brodsko-posavske županije na adresu:</w:t>
      </w:r>
    </w:p>
    <w:p w14:paraId="75FBBD70" w14:textId="77777777" w:rsidR="00635354" w:rsidRDefault="00635354" w:rsidP="007239E5">
      <w:pPr>
        <w:spacing w:after="0" w:line="240" w:lineRule="auto"/>
        <w:jc w:val="center"/>
        <w:rPr>
          <w:rFonts w:ascii="Verdana" w:eastAsia="Times New Roman" w:hAnsi="Verdana" w:cs="Arial"/>
          <w:b/>
          <w:bCs/>
          <w:lang w:val="hr-HR" w:eastAsia="hr-HR"/>
        </w:rPr>
      </w:pPr>
    </w:p>
    <w:p w14:paraId="664A3264" w14:textId="14C21DBE" w:rsidR="00721080" w:rsidRPr="00721080" w:rsidRDefault="00721080" w:rsidP="007239E5">
      <w:pPr>
        <w:spacing w:after="0" w:line="240" w:lineRule="auto"/>
        <w:jc w:val="center"/>
        <w:rPr>
          <w:rFonts w:ascii="Verdana" w:eastAsia="Times New Roman" w:hAnsi="Verdana" w:cs="Arial"/>
          <w:b/>
          <w:bCs/>
          <w:lang w:val="hr-HR" w:eastAsia="hr-HR"/>
        </w:rPr>
      </w:pPr>
      <w:r w:rsidRPr="00721080">
        <w:rPr>
          <w:rFonts w:ascii="Verdana" w:eastAsia="Times New Roman" w:hAnsi="Verdana" w:cs="Arial"/>
          <w:b/>
          <w:bCs/>
          <w:lang w:val="hr-HR" w:eastAsia="hr-HR"/>
        </w:rPr>
        <w:lastRenderedPageBreak/>
        <w:t>Brodsko-posavska županija</w:t>
      </w:r>
    </w:p>
    <w:p w14:paraId="477C185E" w14:textId="77777777" w:rsidR="00721080" w:rsidRPr="00721080" w:rsidRDefault="00721080" w:rsidP="007239E5">
      <w:pPr>
        <w:spacing w:after="0" w:line="240" w:lineRule="auto"/>
        <w:jc w:val="center"/>
        <w:rPr>
          <w:rFonts w:ascii="Verdana" w:eastAsia="Times New Roman" w:hAnsi="Verdana" w:cs="Arial"/>
          <w:b/>
          <w:bCs/>
          <w:lang w:val="hr-HR" w:eastAsia="hr-HR"/>
        </w:rPr>
      </w:pPr>
      <w:r w:rsidRPr="00721080">
        <w:rPr>
          <w:rFonts w:ascii="Verdana" w:eastAsia="Times New Roman" w:hAnsi="Verdana" w:cs="Arial"/>
          <w:b/>
          <w:bCs/>
          <w:lang w:val="hr-HR" w:eastAsia="hr-HR"/>
        </w:rPr>
        <w:t>Upravni odjel za gospodarstvo i poljoprivredu</w:t>
      </w:r>
    </w:p>
    <w:p w14:paraId="7EBFB984" w14:textId="77777777" w:rsidR="00721080" w:rsidRPr="00721080" w:rsidRDefault="00721080" w:rsidP="007239E5">
      <w:pPr>
        <w:spacing w:after="0" w:line="240" w:lineRule="auto"/>
        <w:jc w:val="center"/>
        <w:rPr>
          <w:rFonts w:ascii="Verdana" w:eastAsia="Times New Roman" w:hAnsi="Verdana" w:cs="Arial"/>
          <w:b/>
          <w:bCs/>
          <w:lang w:val="hr-HR" w:eastAsia="hr-HR"/>
        </w:rPr>
      </w:pPr>
      <w:r w:rsidRPr="00721080">
        <w:rPr>
          <w:rFonts w:ascii="Verdana" w:eastAsia="Times New Roman" w:hAnsi="Verdana" w:cs="Arial"/>
          <w:b/>
          <w:bCs/>
          <w:lang w:val="hr-HR" w:eastAsia="hr-HR"/>
        </w:rPr>
        <w:t>Petra Krešimira IV 1</w:t>
      </w:r>
    </w:p>
    <w:p w14:paraId="1C3D0852" w14:textId="77777777" w:rsidR="00D1160C" w:rsidRPr="00BF71B5" w:rsidRDefault="00721080" w:rsidP="007239E5">
      <w:pPr>
        <w:spacing w:after="0" w:line="240" w:lineRule="auto"/>
        <w:jc w:val="center"/>
        <w:rPr>
          <w:rFonts w:ascii="Verdana" w:eastAsia="Times New Roman" w:hAnsi="Verdana" w:cs="Times New Roman"/>
          <w:b/>
          <w:lang w:val="hr-HR" w:eastAsia="hr-HR"/>
        </w:rPr>
      </w:pPr>
      <w:r w:rsidRPr="00721080">
        <w:rPr>
          <w:rFonts w:ascii="Verdana" w:eastAsia="Times New Roman" w:hAnsi="Verdana" w:cs="Arial"/>
          <w:b/>
          <w:bCs/>
          <w:lang w:val="hr-HR" w:eastAsia="hr-HR"/>
        </w:rPr>
        <w:t>35000 Slavonski Brod</w:t>
      </w:r>
    </w:p>
    <w:p w14:paraId="6C7505EE" w14:textId="611D66C8" w:rsidR="00721080" w:rsidRDefault="00721080" w:rsidP="007239E5">
      <w:pPr>
        <w:spacing w:after="0" w:line="240" w:lineRule="auto"/>
        <w:jc w:val="center"/>
        <w:rPr>
          <w:rFonts w:ascii="Verdana" w:eastAsia="Times New Roman" w:hAnsi="Verdana" w:cs="Arial"/>
          <w:b/>
          <w:lang w:val="hr-HR" w:eastAsia="hr-HR"/>
        </w:rPr>
      </w:pPr>
      <w:r w:rsidRPr="00721080">
        <w:rPr>
          <w:rFonts w:ascii="Verdana" w:eastAsia="Times New Roman" w:hAnsi="Verdana" w:cs="Arial"/>
          <w:b/>
          <w:lang w:val="hr-HR" w:eastAsia="hr-HR"/>
        </w:rPr>
        <w:t xml:space="preserve">(uz naznaku - </w:t>
      </w:r>
      <w:r w:rsidRPr="00721080">
        <w:rPr>
          <w:rFonts w:ascii="Verdana" w:hAnsi="Verdana" w:cs="Arial"/>
          <w:b/>
          <w:iCs/>
        </w:rPr>
        <w:t>Javni poziv</w:t>
      </w:r>
      <w:r w:rsidRPr="00721080">
        <w:rPr>
          <w:rFonts w:ascii="Verdana" w:hAnsi="Verdana" w:cs="Arial"/>
          <w:b/>
          <w:i/>
          <w:iCs/>
        </w:rPr>
        <w:t xml:space="preserve"> </w:t>
      </w:r>
      <w:r w:rsidRPr="00721080">
        <w:rPr>
          <w:rFonts w:ascii="Verdana" w:eastAsia="Arial Unicode MS" w:hAnsi="Verdana" w:cs="Arial"/>
          <w:b/>
          <w:iCs/>
          <w:lang w:val="hr-HR" w:eastAsia="hr-HR"/>
        </w:rPr>
        <w:t xml:space="preserve">za dodjelu potpora </w:t>
      </w:r>
      <w:r w:rsidR="004A59FB">
        <w:rPr>
          <w:rFonts w:ascii="Verdana" w:hAnsi="Verdana"/>
          <w:b/>
        </w:rPr>
        <w:t>male vrijednosti poduzetnicima Brodsko-posavske županije</w:t>
      </w:r>
      <w:r w:rsidR="00723150">
        <w:rPr>
          <w:rFonts w:ascii="Verdana" w:hAnsi="Verdana"/>
          <w:b/>
        </w:rPr>
        <w:t xml:space="preserve"> za </w:t>
      </w:r>
      <w:r w:rsidR="009A7B0D">
        <w:rPr>
          <w:rFonts w:ascii="Verdana" w:hAnsi="Verdana"/>
          <w:b/>
        </w:rPr>
        <w:t>pojedinačne nastupe na sajmovima</w:t>
      </w:r>
      <w:r w:rsidR="00186CF9">
        <w:rPr>
          <w:rFonts w:ascii="Verdana" w:hAnsi="Verdana"/>
          <w:b/>
        </w:rPr>
        <w:t xml:space="preserve"> i manifestacijama</w:t>
      </w:r>
      <w:r w:rsidR="009A7B0D">
        <w:rPr>
          <w:rFonts w:ascii="Verdana" w:hAnsi="Verdana"/>
          <w:b/>
        </w:rPr>
        <w:t xml:space="preserve"> i za organizaciju sajmova i manifestacija  u Brodsko-posavskoj županije u vezi s poduzetništvom i obrtništvom u 202</w:t>
      </w:r>
      <w:r w:rsidR="00635354">
        <w:rPr>
          <w:rFonts w:ascii="Verdana" w:hAnsi="Verdana"/>
          <w:b/>
        </w:rPr>
        <w:t>5</w:t>
      </w:r>
      <w:r w:rsidR="009A7B0D">
        <w:rPr>
          <w:rFonts w:ascii="Verdana" w:hAnsi="Verdana"/>
          <w:b/>
        </w:rPr>
        <w:t>. godini</w:t>
      </w:r>
      <w:r w:rsidRPr="00721080">
        <w:rPr>
          <w:rFonts w:ascii="Verdana" w:eastAsia="Times New Roman" w:hAnsi="Verdana" w:cs="Arial"/>
          <w:b/>
          <w:lang w:val="hr-HR" w:eastAsia="hr-HR"/>
        </w:rPr>
        <w:t>)</w:t>
      </w:r>
    </w:p>
    <w:p w14:paraId="390E0C38" w14:textId="77777777" w:rsidR="00DB0A9A" w:rsidRPr="00721080" w:rsidRDefault="00DB0A9A" w:rsidP="004A59FB">
      <w:pPr>
        <w:spacing w:after="0" w:line="240" w:lineRule="auto"/>
        <w:ind w:right="-284"/>
        <w:jc w:val="center"/>
        <w:rPr>
          <w:rFonts w:ascii="Verdana" w:eastAsia="Times New Roman" w:hAnsi="Verdana" w:cs="Arial"/>
          <w:b/>
          <w:lang w:val="hr-HR" w:eastAsia="hr-HR"/>
        </w:rPr>
      </w:pPr>
    </w:p>
    <w:p w14:paraId="7C881BBD" w14:textId="77777777" w:rsidR="00D66F84" w:rsidRPr="00721080" w:rsidRDefault="00D66F84" w:rsidP="00B538ED">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ODOBRAVANJA I NAČIN DODJELE POTPORE</w:t>
      </w:r>
    </w:p>
    <w:p w14:paraId="0C9D2E14" w14:textId="77777777" w:rsidR="00721080" w:rsidRDefault="00721080" w:rsidP="002D3001">
      <w:pPr>
        <w:spacing w:after="200" w:line="276" w:lineRule="auto"/>
        <w:ind w:right="-283"/>
        <w:contextualSpacing/>
        <w:jc w:val="both"/>
        <w:rPr>
          <w:rFonts w:ascii="Verdana" w:eastAsia="Calibri" w:hAnsi="Verdana" w:cs="Arial"/>
          <w:b/>
          <w:lang w:val="hr-HR"/>
        </w:rPr>
      </w:pPr>
    </w:p>
    <w:p w14:paraId="04FD7808" w14:textId="6773294F" w:rsidR="00186CF9" w:rsidRPr="00D66F84" w:rsidRDefault="00186CF9" w:rsidP="00186CF9">
      <w:pPr>
        <w:spacing w:after="200" w:line="276" w:lineRule="auto"/>
        <w:jc w:val="both"/>
        <w:rPr>
          <w:rFonts w:ascii="Verdana" w:eastAsia="Times New Roman" w:hAnsi="Verdana" w:cs="Arial"/>
          <w:bCs/>
          <w:lang w:val="hr-HR" w:eastAsia="hr-HR"/>
        </w:rPr>
      </w:pPr>
      <w:r w:rsidRPr="00D66F84">
        <w:rPr>
          <w:rFonts w:ascii="Verdana" w:eastAsia="Times New Roman" w:hAnsi="Verdana" w:cs="Arial"/>
          <w:lang w:val="hr-HR" w:eastAsia="hr-HR"/>
        </w:rPr>
        <w:t>Povjerenstvo</w:t>
      </w:r>
      <w:r>
        <w:rPr>
          <w:rFonts w:ascii="Verdana" w:eastAsia="Times New Roman" w:hAnsi="Verdana" w:cs="Arial"/>
          <w:lang w:val="hr-HR" w:eastAsia="hr-HR"/>
        </w:rPr>
        <w:t xml:space="preserve"> </w:t>
      </w:r>
      <w:r w:rsidRPr="005A4844">
        <w:rPr>
          <w:rFonts w:ascii="Verdana" w:hAnsi="Verdana"/>
          <w:lang w:val="hr-HR"/>
        </w:rPr>
        <w:t xml:space="preserve">za </w:t>
      </w:r>
      <w:r>
        <w:rPr>
          <w:rFonts w:ascii="Verdana" w:hAnsi="Verdana"/>
          <w:lang w:val="hr-HR"/>
        </w:rPr>
        <w:t>dodjelu potpora temeljem Programa dodjele potpore male vrijednosti poduzetnicima Brodsko-posavske županije u 202</w:t>
      </w:r>
      <w:r w:rsidR="00635354">
        <w:rPr>
          <w:rFonts w:ascii="Verdana" w:hAnsi="Verdana"/>
          <w:lang w:val="hr-HR"/>
        </w:rPr>
        <w:t>5</w:t>
      </w:r>
      <w:r>
        <w:rPr>
          <w:rFonts w:ascii="Verdana" w:hAnsi="Verdana"/>
          <w:lang w:val="hr-HR"/>
        </w:rPr>
        <w:t xml:space="preserve">. godini </w:t>
      </w:r>
      <w:r w:rsidRPr="005A4844">
        <w:rPr>
          <w:rFonts w:ascii="Verdana" w:hAnsi="Verdana"/>
          <w:lang w:val="hr-HR"/>
        </w:rPr>
        <w:t>(u daljnjem tekstu: Povjerenstvo)</w:t>
      </w:r>
      <w:r>
        <w:rPr>
          <w:rFonts w:ascii="Verdana" w:hAnsi="Verdana"/>
          <w:lang w:val="hr-HR"/>
        </w:rPr>
        <w:t xml:space="preserve"> </w:t>
      </w:r>
      <w:r w:rsidRPr="00D66F84">
        <w:rPr>
          <w:rFonts w:ascii="Verdana" w:eastAsia="Times New Roman" w:hAnsi="Verdana" w:cs="Arial"/>
          <w:lang w:val="hr-HR" w:eastAsia="hr-HR"/>
        </w:rPr>
        <w:t xml:space="preserve">razmatra podnesene prijave s pripadajućom dokumentacijom prema redoslijedu zaprimanja </w:t>
      </w:r>
      <w:r>
        <w:rPr>
          <w:rFonts w:ascii="Verdana" w:eastAsia="Times New Roman" w:hAnsi="Verdana" w:cs="Arial"/>
          <w:lang w:val="hr-HR" w:eastAsia="hr-HR"/>
        </w:rPr>
        <w:t xml:space="preserve">i utvrđuje ispunjavanje uvjeta za dodjelu potpore, odnosno vrši administrativnu provjeru i provjeru prihvatljivosti i </w:t>
      </w:r>
      <w:r w:rsidRPr="00D66F84">
        <w:rPr>
          <w:rFonts w:ascii="Verdana" w:eastAsia="Times New Roman" w:hAnsi="Verdana" w:cs="Arial"/>
          <w:lang w:val="hr-HR" w:eastAsia="hr-HR"/>
        </w:rPr>
        <w:t>utvrđuje Prijedlog o dodjeli potpore</w:t>
      </w:r>
      <w:r w:rsidRPr="00D66F84">
        <w:rPr>
          <w:rFonts w:ascii="Verdana" w:eastAsia="Times New Roman" w:hAnsi="Verdana" w:cs="Arial"/>
          <w:bCs/>
          <w:lang w:val="hr-HR" w:eastAsia="hr-HR"/>
        </w:rPr>
        <w:t xml:space="preserve"> podnositelj</w:t>
      </w:r>
      <w:r>
        <w:rPr>
          <w:rFonts w:ascii="Verdana" w:eastAsia="Times New Roman" w:hAnsi="Verdana" w:cs="Arial"/>
          <w:bCs/>
          <w:lang w:val="hr-HR" w:eastAsia="hr-HR"/>
        </w:rPr>
        <w:t>a</w:t>
      </w:r>
      <w:r w:rsidRPr="00D66F84">
        <w:rPr>
          <w:rFonts w:ascii="Verdana" w:eastAsia="Times New Roman" w:hAnsi="Verdana" w:cs="Arial"/>
          <w:bCs/>
          <w:lang w:val="hr-HR" w:eastAsia="hr-HR"/>
        </w:rPr>
        <w:t xml:space="preserve"> prijave, a Odluku o dodjeli potpore donosi Župan. Pregled odobrenih potpora objavljuje se na mrežnim stranicama Brodsko-posavske županije</w:t>
      </w:r>
      <w:r>
        <w:rPr>
          <w:rFonts w:ascii="Verdana" w:eastAsia="Times New Roman" w:hAnsi="Verdana" w:cs="Arial"/>
          <w:bCs/>
          <w:lang w:val="hr-HR" w:eastAsia="hr-HR"/>
        </w:rPr>
        <w:t xml:space="preserve"> u roku od 15 (petnaest) dana od dana donošenja</w:t>
      </w:r>
      <w:r w:rsidRPr="00D66F84">
        <w:rPr>
          <w:rFonts w:ascii="Verdana" w:eastAsia="Times New Roman" w:hAnsi="Verdana" w:cs="Arial"/>
          <w:bCs/>
          <w:lang w:val="hr-HR" w:eastAsia="hr-HR"/>
        </w:rPr>
        <w:t>.</w:t>
      </w:r>
    </w:p>
    <w:p w14:paraId="0AF27851" w14:textId="77777777" w:rsidR="00186CF9" w:rsidRPr="00D66F84" w:rsidRDefault="00186CF9" w:rsidP="007239E5">
      <w:pPr>
        <w:spacing w:after="0" w:line="276" w:lineRule="auto"/>
        <w:jc w:val="both"/>
        <w:rPr>
          <w:rFonts w:ascii="Verdana" w:hAnsi="Verdana" w:cs="Arial"/>
          <w:lang w:val="hr-HR"/>
        </w:rPr>
      </w:pPr>
      <w:r w:rsidRPr="00D66F84">
        <w:rPr>
          <w:rFonts w:ascii="Verdana" w:hAnsi="Verdana" w:cs="Arial"/>
          <w:lang w:val="hr-HR"/>
        </w:rPr>
        <w:t xml:space="preserve">Brodsko-posavska županija će dodijeliti nove potpore male vrijednosti u skladu s Programom tek nakon što utvrdi da to neće povisiti ukupan iznos potpora male vrijednosti koje je taj poduzetnik i poduzetnici s kojima isti čini „jednog poduzetnika“ primio do razine koja premašuje odgovarajuću gornju granicu iz članka </w:t>
      </w:r>
      <w:r>
        <w:rPr>
          <w:rFonts w:ascii="Verdana" w:hAnsi="Verdana" w:cs="Arial"/>
          <w:lang w:val="hr-HR"/>
        </w:rPr>
        <w:t>2</w:t>
      </w:r>
      <w:r w:rsidRPr="00D66F84">
        <w:rPr>
          <w:rFonts w:ascii="Verdana" w:hAnsi="Verdana" w:cs="Arial"/>
          <w:lang w:val="hr-HR"/>
        </w:rPr>
        <w:t xml:space="preserve">. stavka 5. Programa i da su ispunjeni svi uvjeti predviđeni Programom. </w:t>
      </w:r>
    </w:p>
    <w:p w14:paraId="12FE71C0" w14:textId="77777777" w:rsidR="00186CF9" w:rsidRPr="00D66F84" w:rsidRDefault="00186CF9" w:rsidP="00186CF9">
      <w:pPr>
        <w:spacing w:after="0" w:line="276" w:lineRule="auto"/>
        <w:ind w:right="-283"/>
        <w:jc w:val="both"/>
        <w:rPr>
          <w:rFonts w:ascii="Verdana" w:hAnsi="Verdana" w:cs="Arial"/>
          <w:lang w:val="hr-HR"/>
        </w:rPr>
      </w:pPr>
    </w:p>
    <w:p w14:paraId="465EA0AD" w14:textId="77777777" w:rsidR="00186CF9" w:rsidRPr="00EE1243" w:rsidRDefault="00186CF9" w:rsidP="00186CF9">
      <w:pPr>
        <w:spacing w:after="0" w:line="276" w:lineRule="auto"/>
        <w:jc w:val="both"/>
        <w:rPr>
          <w:rFonts w:ascii="Verdana" w:hAnsi="Verdana"/>
          <w:b/>
          <w:u w:val="single"/>
          <w:lang w:val="hr-HR"/>
        </w:rPr>
      </w:pPr>
      <w:r w:rsidRPr="00EE1243">
        <w:rPr>
          <w:rFonts w:ascii="Verdana" w:hAnsi="Verdana"/>
          <w:b/>
          <w:u w:val="single"/>
          <w:lang w:val="hr-HR"/>
        </w:rPr>
        <w:t>Podnositelj prijave nema pravo na potporu ukoliko je za istu namjenu i za iste aktivnosti primio potporu iz drugih izvora u okviru nacionalnog proračuna i drugih javnih izvora, javnih fondova Europske unije i izvan Europske unije.</w:t>
      </w:r>
    </w:p>
    <w:p w14:paraId="3746E317" w14:textId="77777777" w:rsidR="00186CF9" w:rsidRDefault="00186CF9" w:rsidP="00186CF9">
      <w:pPr>
        <w:spacing w:after="0" w:line="276" w:lineRule="auto"/>
        <w:ind w:right="-283"/>
        <w:jc w:val="both"/>
        <w:rPr>
          <w:rFonts w:ascii="Verdana" w:hAnsi="Verdana" w:cs="Arial"/>
          <w:lang w:val="hr-HR"/>
        </w:rPr>
      </w:pPr>
    </w:p>
    <w:p w14:paraId="3582C5D1" w14:textId="327310A5" w:rsidR="00186CF9" w:rsidRPr="00261C17" w:rsidRDefault="00186CF9" w:rsidP="00186CF9">
      <w:pPr>
        <w:spacing w:after="0" w:line="276" w:lineRule="auto"/>
        <w:jc w:val="both"/>
        <w:rPr>
          <w:rFonts w:ascii="Verdana" w:hAnsi="Verdana"/>
          <w:b/>
          <w:bCs/>
          <w:lang w:val="hr-HR"/>
        </w:rPr>
      </w:pPr>
      <w:r w:rsidRPr="00261C17">
        <w:rPr>
          <w:rFonts w:ascii="Verdana" w:hAnsi="Verdana"/>
          <w:b/>
          <w:bCs/>
          <w:lang w:val="hr-HR"/>
        </w:rPr>
        <w:t>Prijave po Javnom pozivu se zaprimaju kontinuirano do iskorištenja raspoloživih sredstava u proračunu Brodsko-posavske županije za provedbu ovog Programa, a najkasnije do 1</w:t>
      </w:r>
      <w:r w:rsidR="00635354">
        <w:rPr>
          <w:rFonts w:ascii="Verdana" w:hAnsi="Verdana"/>
          <w:b/>
          <w:bCs/>
          <w:lang w:val="hr-HR"/>
        </w:rPr>
        <w:t>4</w:t>
      </w:r>
      <w:r w:rsidRPr="00261C17">
        <w:rPr>
          <w:rFonts w:ascii="Verdana" w:hAnsi="Verdana"/>
          <w:b/>
          <w:bCs/>
          <w:lang w:val="hr-HR"/>
        </w:rPr>
        <w:t>. studenog 202</w:t>
      </w:r>
      <w:r w:rsidR="00635354">
        <w:rPr>
          <w:rFonts w:ascii="Verdana" w:hAnsi="Verdana"/>
          <w:b/>
          <w:bCs/>
          <w:lang w:val="hr-HR"/>
        </w:rPr>
        <w:t>5</w:t>
      </w:r>
      <w:r w:rsidRPr="00261C17">
        <w:rPr>
          <w:rFonts w:ascii="Verdana" w:hAnsi="Verdana"/>
          <w:b/>
          <w:bCs/>
          <w:lang w:val="hr-HR"/>
        </w:rPr>
        <w:t>. godine.</w:t>
      </w:r>
    </w:p>
    <w:p w14:paraId="74EBC24E" w14:textId="77777777" w:rsidR="00186CF9" w:rsidRPr="00AE1CBA" w:rsidRDefault="00186CF9" w:rsidP="00186CF9">
      <w:pPr>
        <w:spacing w:after="0" w:line="276" w:lineRule="auto"/>
        <w:jc w:val="both"/>
        <w:rPr>
          <w:rFonts w:ascii="Verdana" w:hAnsi="Verdana"/>
          <w:lang w:val="hr-HR"/>
        </w:rPr>
      </w:pPr>
    </w:p>
    <w:p w14:paraId="138A334F" w14:textId="77777777" w:rsidR="00186CF9" w:rsidRPr="00AE1CBA" w:rsidRDefault="00186CF9" w:rsidP="007239E5">
      <w:pPr>
        <w:spacing w:after="0" w:line="276" w:lineRule="auto"/>
        <w:jc w:val="both"/>
        <w:rPr>
          <w:rFonts w:ascii="Verdana" w:hAnsi="Verdana"/>
          <w:lang w:val="hr-HR"/>
        </w:rPr>
      </w:pPr>
      <w:r w:rsidRPr="00AE1CBA">
        <w:rPr>
          <w:rFonts w:ascii="Verdana" w:hAnsi="Verdana"/>
          <w:lang w:val="hr-HR"/>
        </w:rPr>
        <w:t>U trenutku iskorištenja raspoloživih sredstava Županija će obavijestiti javnost o obustavi zaprimanja prijava po ovom Javnom pozivu putem svoje službene stranice.</w:t>
      </w:r>
    </w:p>
    <w:p w14:paraId="37DF12AD" w14:textId="77777777" w:rsidR="00D66F84" w:rsidRPr="00D66F84" w:rsidRDefault="00D66F84" w:rsidP="002D3001">
      <w:pPr>
        <w:autoSpaceDE w:val="0"/>
        <w:autoSpaceDN w:val="0"/>
        <w:spacing w:after="0" w:line="276" w:lineRule="auto"/>
        <w:ind w:right="-283"/>
        <w:jc w:val="both"/>
        <w:rPr>
          <w:rFonts w:ascii="Verdana" w:eastAsia="Times New Roman" w:hAnsi="Verdana" w:cs="Arial"/>
          <w:bCs/>
          <w:lang w:val="hr-HR" w:eastAsia="hr-HR"/>
        </w:rPr>
      </w:pPr>
    </w:p>
    <w:p w14:paraId="6E48BB4C" w14:textId="27751354" w:rsidR="00853554" w:rsidRPr="00C92043" w:rsidRDefault="005F00E1" w:rsidP="00C92043">
      <w:pPr>
        <w:pStyle w:val="Odlomakpopisa"/>
        <w:numPr>
          <w:ilvl w:val="0"/>
          <w:numId w:val="8"/>
        </w:numPr>
        <w:spacing w:after="0"/>
        <w:ind w:right="-283"/>
        <w:jc w:val="both"/>
        <w:rPr>
          <w:rFonts w:ascii="Verdana" w:hAnsi="Verdana" w:cs="Arial"/>
          <w:b/>
        </w:rPr>
      </w:pPr>
      <w:r w:rsidRPr="00C92043">
        <w:rPr>
          <w:rFonts w:ascii="Verdana" w:hAnsi="Verdana" w:cs="Arial"/>
          <w:b/>
        </w:rPr>
        <w:t>UGOVARANJE, ROKOVI I NADZOR</w:t>
      </w:r>
    </w:p>
    <w:p w14:paraId="77465176" w14:textId="77777777" w:rsidR="00D66F84" w:rsidRDefault="00D66F84" w:rsidP="00404AAD">
      <w:pPr>
        <w:spacing w:after="0" w:line="276" w:lineRule="auto"/>
        <w:ind w:right="-283"/>
        <w:jc w:val="both"/>
        <w:rPr>
          <w:rFonts w:ascii="Verdana" w:hAnsi="Verdana" w:cs="Arial"/>
          <w:lang w:val="hr-HR"/>
        </w:rPr>
      </w:pPr>
    </w:p>
    <w:p w14:paraId="5FB009A3" w14:textId="77777777" w:rsidR="00186CF9" w:rsidRPr="005F00E1" w:rsidRDefault="00186CF9" w:rsidP="00186CF9">
      <w:pPr>
        <w:spacing w:after="0" w:line="276" w:lineRule="auto"/>
        <w:jc w:val="both"/>
        <w:rPr>
          <w:rFonts w:ascii="Verdana" w:hAnsi="Verdana"/>
          <w:lang w:val="hr-HR"/>
        </w:rPr>
      </w:pPr>
      <w:r w:rsidRPr="005F00E1">
        <w:rPr>
          <w:rFonts w:ascii="Verdana" w:hAnsi="Verdana"/>
          <w:lang w:val="hr-HR"/>
        </w:rPr>
        <w:t>S korisnicima potpore iz ovog Programa zaključuje se Ugovor, a odobrena sredstva potpore isplaćuju se na IBAN korisnika potpore odnosno podnositelja prijave po potpisu Ugovora.</w:t>
      </w:r>
    </w:p>
    <w:p w14:paraId="7F6E9019" w14:textId="77777777" w:rsidR="00186CF9" w:rsidRPr="005F00E1" w:rsidRDefault="00186CF9" w:rsidP="00186CF9">
      <w:pPr>
        <w:spacing w:after="200" w:line="276" w:lineRule="auto"/>
        <w:jc w:val="both"/>
        <w:rPr>
          <w:rFonts w:ascii="Verdana" w:hAnsi="Verdana"/>
          <w:lang w:val="hr-HR"/>
        </w:rPr>
      </w:pPr>
      <w:r w:rsidRPr="005F00E1">
        <w:rPr>
          <w:rFonts w:ascii="Verdana" w:hAnsi="Verdana"/>
          <w:lang w:val="hr-HR"/>
        </w:rPr>
        <w:lastRenderedPageBreak/>
        <w:t xml:space="preserve">Potpora se smatra dodijeljenom s datumom potpisa Ugovora i u iznosu koji je naveden Ugovorom, bez obzira na moguće kasnije iskorištenje u manjem iznosu. </w:t>
      </w:r>
    </w:p>
    <w:p w14:paraId="4F9AFFC6" w14:textId="77777777" w:rsidR="00186CF9" w:rsidRDefault="00186CF9" w:rsidP="00186CF9">
      <w:pPr>
        <w:spacing w:after="200" w:line="276" w:lineRule="auto"/>
        <w:jc w:val="both"/>
        <w:rPr>
          <w:rFonts w:ascii="Verdana" w:hAnsi="Verdana"/>
          <w:lang w:val="hr-HR"/>
        </w:rPr>
      </w:pPr>
      <w:r w:rsidRPr="005F00E1">
        <w:rPr>
          <w:rFonts w:ascii="Verdana" w:hAnsi="Verdana"/>
          <w:lang w:val="hr-HR"/>
        </w:rPr>
        <w:t>Ugovorom se utvrđuju međusobna prava i obveze korisnika potpore i Brodsko-posavske županije.</w:t>
      </w:r>
    </w:p>
    <w:p w14:paraId="08532FF7" w14:textId="77777777" w:rsidR="00186CF9" w:rsidRPr="005A4844" w:rsidRDefault="00186CF9" w:rsidP="00186CF9">
      <w:pPr>
        <w:spacing w:after="200" w:line="276" w:lineRule="auto"/>
        <w:jc w:val="both"/>
        <w:rPr>
          <w:rFonts w:ascii="Verdana" w:hAnsi="Verdana"/>
          <w:lang w:val="hr-HR"/>
        </w:rPr>
      </w:pPr>
      <w:r w:rsidRPr="005A4844">
        <w:rPr>
          <w:rFonts w:ascii="Verdana" w:hAnsi="Verdana"/>
          <w:lang w:val="hr-HR"/>
        </w:rPr>
        <w:t xml:space="preserve">Ugovor obvezno sadrži odredbe u kojima ugovorne strane specificiraju </w:t>
      </w:r>
      <w:r>
        <w:rPr>
          <w:rFonts w:ascii="Verdana" w:hAnsi="Verdana"/>
          <w:lang w:val="hr-HR"/>
        </w:rPr>
        <w:t xml:space="preserve">visinu i namjenu sredstava, način isplate sredstava, način i postupak kontrole namjenskog korištenja sredstava, </w:t>
      </w:r>
      <w:r w:rsidRPr="005A4844">
        <w:rPr>
          <w:rFonts w:ascii="Verdana" w:hAnsi="Verdana"/>
          <w:lang w:val="hr-HR"/>
        </w:rPr>
        <w:t xml:space="preserve">obvezu dostave </w:t>
      </w:r>
      <w:r>
        <w:rPr>
          <w:rFonts w:ascii="Verdana" w:hAnsi="Verdana"/>
          <w:lang w:val="hr-HR"/>
        </w:rPr>
        <w:t>i</w:t>
      </w:r>
      <w:r w:rsidRPr="005A4844">
        <w:rPr>
          <w:rFonts w:ascii="Verdana" w:hAnsi="Verdana"/>
          <w:lang w:val="hr-HR"/>
        </w:rPr>
        <w:t xml:space="preserve">zvješća o </w:t>
      </w:r>
      <w:r>
        <w:rPr>
          <w:rFonts w:ascii="Verdana" w:hAnsi="Verdana"/>
          <w:lang w:val="hr-HR"/>
        </w:rPr>
        <w:t>provedbi aktivnosti</w:t>
      </w:r>
      <w:r w:rsidRPr="005A4844">
        <w:rPr>
          <w:rFonts w:ascii="Verdana" w:hAnsi="Verdana"/>
          <w:lang w:val="hr-HR"/>
        </w:rPr>
        <w:t>, rokove izvršenja pojedinih obveza korisnika, nadzoru i financijskoj provjeri na licu mjesta</w:t>
      </w:r>
      <w:r>
        <w:rPr>
          <w:rFonts w:ascii="Verdana" w:hAnsi="Verdana"/>
          <w:lang w:val="hr-HR"/>
        </w:rPr>
        <w:t>,</w:t>
      </w:r>
      <w:r w:rsidRPr="005A4844">
        <w:rPr>
          <w:rFonts w:ascii="Verdana" w:hAnsi="Verdana"/>
          <w:lang w:val="hr-HR"/>
        </w:rPr>
        <w:t xml:space="preserve"> te odredbe o obvezi povrata sredstava</w:t>
      </w:r>
      <w:r>
        <w:rPr>
          <w:rFonts w:ascii="Verdana" w:hAnsi="Verdana"/>
          <w:lang w:val="hr-HR"/>
        </w:rPr>
        <w:t xml:space="preserve"> i nadležnosti suda u slučaju spora</w:t>
      </w:r>
      <w:r w:rsidRPr="005A4844">
        <w:rPr>
          <w:rFonts w:ascii="Verdana" w:hAnsi="Verdana"/>
          <w:lang w:val="hr-HR"/>
        </w:rPr>
        <w:t>.</w:t>
      </w:r>
    </w:p>
    <w:p w14:paraId="3360931E" w14:textId="77777777" w:rsidR="00261C17" w:rsidRPr="005A4844" w:rsidRDefault="00186CF9" w:rsidP="00261C17">
      <w:pPr>
        <w:spacing w:after="200" w:line="276" w:lineRule="auto"/>
        <w:jc w:val="both"/>
        <w:rPr>
          <w:rFonts w:ascii="Verdana" w:hAnsi="Verdana"/>
          <w:lang w:val="hr-HR"/>
        </w:rPr>
      </w:pPr>
      <w:r w:rsidRPr="005F00E1">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Pr>
          <w:rFonts w:ascii="Verdana" w:hAnsi="Verdana"/>
          <w:lang w:val="hr-HR"/>
        </w:rPr>
        <w:t xml:space="preserve"> Svi osobni podaci navedeni u prijavi i dokumentaciji koristit će se sukladno Općoj uredbi o zaštiti podataka </w:t>
      </w:r>
      <w:r w:rsidR="00261C17">
        <w:rPr>
          <w:rFonts w:ascii="Verdana" w:hAnsi="Verdana"/>
          <w:lang w:val="hr-HR"/>
        </w:rPr>
        <w:t>(EU) 2016/679 i Zakonu o provedbi Opće uredbe o zaštiti podataka („Narodne novine“, broj 42/18) isključivo u svrhu odobravanja potpore.</w:t>
      </w:r>
    </w:p>
    <w:p w14:paraId="629BB60D" w14:textId="77777777" w:rsidR="005F00E1" w:rsidRPr="005F00E1" w:rsidRDefault="005F00E1" w:rsidP="000F60F4">
      <w:pPr>
        <w:spacing w:after="200" w:line="276" w:lineRule="auto"/>
        <w:jc w:val="both"/>
        <w:rPr>
          <w:rFonts w:ascii="Verdana" w:hAnsi="Verdana"/>
          <w:lang w:val="hr-HR"/>
        </w:rPr>
      </w:pPr>
      <w:r w:rsidRPr="005F00E1">
        <w:rPr>
          <w:rFonts w:ascii="Verdana" w:hAnsi="Verdana"/>
          <w:lang w:val="hr-HR"/>
        </w:rPr>
        <w:t xml:space="preserve">Korisnik potpore se obvezuje na namjensko korištenje sredstava potpore. </w:t>
      </w:r>
    </w:p>
    <w:p w14:paraId="0AA402FE" w14:textId="09F8EAC6" w:rsidR="007357C0" w:rsidRDefault="00AB78A7" w:rsidP="00492B41">
      <w:pPr>
        <w:spacing w:line="276" w:lineRule="auto"/>
        <w:jc w:val="both"/>
        <w:rPr>
          <w:rFonts w:ascii="Verdana" w:hAnsi="Verdana"/>
          <w:lang w:val="hr-HR"/>
        </w:rPr>
      </w:pPr>
      <w:r w:rsidRPr="00AB78A7">
        <w:rPr>
          <w:rFonts w:ascii="Verdana" w:hAnsi="Verdana"/>
          <w:lang w:val="hr-HR"/>
        </w:rPr>
        <w:t>Korisnik potpore se obvezuje dostaviti Upravnom odjelu za gospodarstvo i poljoprivredu Brodsko-posavske županije Izvještaj o provedbi aktivnosti za namjenu navedenu u Ugovoru s fotodokumentacijom o realizaciji projekta</w:t>
      </w:r>
      <w:r w:rsidR="007357C0">
        <w:rPr>
          <w:rFonts w:ascii="Verdana" w:hAnsi="Verdana"/>
          <w:lang w:val="hr-HR"/>
        </w:rPr>
        <w:t>, a k</w:t>
      </w:r>
      <w:r w:rsidR="007357C0" w:rsidRPr="007357C0">
        <w:rPr>
          <w:rFonts w:ascii="Verdana" w:hAnsi="Verdana"/>
          <w:lang w:val="hr-HR"/>
        </w:rPr>
        <w:t>rajnji rok za dostavu dokaza (preslika računa i pripadajućeg izvatka po transakcijskom računu) o namjenskom korištenju sredstava potpore je 31. prosinac 20</w:t>
      </w:r>
      <w:r w:rsidR="007357C0">
        <w:rPr>
          <w:rFonts w:ascii="Verdana" w:hAnsi="Verdana"/>
          <w:lang w:val="hr-HR"/>
        </w:rPr>
        <w:t>2</w:t>
      </w:r>
      <w:r w:rsidR="00635354">
        <w:rPr>
          <w:rFonts w:ascii="Verdana" w:hAnsi="Verdana"/>
          <w:lang w:val="hr-HR"/>
        </w:rPr>
        <w:t>5</w:t>
      </w:r>
      <w:r w:rsidR="007357C0" w:rsidRPr="007357C0">
        <w:rPr>
          <w:rFonts w:ascii="Verdana" w:hAnsi="Verdana"/>
          <w:lang w:val="hr-HR"/>
        </w:rPr>
        <w:t>. godine.</w:t>
      </w:r>
    </w:p>
    <w:p w14:paraId="51137DD3" w14:textId="77777777" w:rsidR="00492B41" w:rsidRPr="00492B41" w:rsidRDefault="00492B41" w:rsidP="00492B41">
      <w:pPr>
        <w:spacing w:after="0" w:line="276" w:lineRule="auto"/>
        <w:jc w:val="both"/>
        <w:rPr>
          <w:rFonts w:ascii="Verdana" w:hAnsi="Verdana"/>
          <w:lang w:val="hr-HR"/>
        </w:rPr>
      </w:pPr>
      <w:r w:rsidRPr="00492B41">
        <w:rPr>
          <w:rFonts w:ascii="Verdana" w:hAnsi="Verdana"/>
          <w:lang w:val="hr-HR"/>
        </w:rPr>
        <w:t xml:space="preserve">Izvještaj o provedbi aktivnosti sadrži: </w:t>
      </w:r>
    </w:p>
    <w:p w14:paraId="73CEE04A" w14:textId="77777777" w:rsidR="00492B41" w:rsidRPr="009326F2" w:rsidRDefault="00492B41" w:rsidP="009326F2">
      <w:pPr>
        <w:pStyle w:val="Odlomakpopisa"/>
        <w:numPr>
          <w:ilvl w:val="0"/>
          <w:numId w:val="33"/>
        </w:numPr>
        <w:spacing w:after="0"/>
        <w:jc w:val="both"/>
        <w:rPr>
          <w:rFonts w:ascii="Verdana" w:hAnsi="Verdana"/>
        </w:rPr>
      </w:pPr>
      <w:r w:rsidRPr="009326F2">
        <w:rPr>
          <w:rFonts w:ascii="Verdana" w:hAnsi="Verdana"/>
        </w:rPr>
        <w:t>propisani obrazac izvještaja;</w:t>
      </w:r>
    </w:p>
    <w:p w14:paraId="627F7283" w14:textId="77777777" w:rsidR="00492B41" w:rsidRPr="009326F2" w:rsidRDefault="00492B41" w:rsidP="009326F2">
      <w:pPr>
        <w:pStyle w:val="Odlomakpopisa"/>
        <w:numPr>
          <w:ilvl w:val="0"/>
          <w:numId w:val="33"/>
        </w:numPr>
        <w:spacing w:after="0"/>
        <w:jc w:val="both"/>
        <w:rPr>
          <w:rFonts w:ascii="Verdana" w:hAnsi="Verdana"/>
        </w:rPr>
      </w:pPr>
      <w:r w:rsidRPr="009326F2">
        <w:rPr>
          <w:rFonts w:ascii="Verdana" w:hAnsi="Verdana"/>
        </w:rPr>
        <w:t>kopije računa;</w:t>
      </w:r>
    </w:p>
    <w:p w14:paraId="4E5900B4" w14:textId="77777777" w:rsidR="00492B41" w:rsidRPr="009326F2" w:rsidRDefault="00492B41" w:rsidP="009326F2">
      <w:pPr>
        <w:pStyle w:val="Odlomakpopisa"/>
        <w:numPr>
          <w:ilvl w:val="0"/>
          <w:numId w:val="33"/>
        </w:numPr>
        <w:spacing w:after="0"/>
        <w:jc w:val="both"/>
        <w:rPr>
          <w:rFonts w:ascii="Verdana" w:hAnsi="Verdana"/>
        </w:rPr>
      </w:pPr>
      <w:r w:rsidRPr="009326F2">
        <w:rPr>
          <w:rFonts w:ascii="Verdana" w:hAnsi="Verdana"/>
        </w:rPr>
        <w:t>izvode po transakcijskom računu kojima se dokazuje izvršeno plaćanje (iznimno</w:t>
      </w:r>
    </w:p>
    <w:p w14:paraId="477CCF8F" w14:textId="77777777" w:rsidR="00492B41" w:rsidRDefault="00492B41" w:rsidP="00492B41">
      <w:pPr>
        <w:spacing w:after="0" w:line="276" w:lineRule="auto"/>
        <w:ind w:left="1" w:firstLine="719"/>
        <w:contextualSpacing/>
        <w:jc w:val="both"/>
        <w:rPr>
          <w:rFonts w:ascii="Verdana" w:hAnsi="Verdana"/>
        </w:rPr>
      </w:pPr>
      <w:r w:rsidRPr="00492B41">
        <w:rPr>
          <w:rFonts w:ascii="Verdana" w:hAnsi="Verdana"/>
        </w:rPr>
        <w:t>korisnik potpore ne treba dostaviti dokaze o plaćanju ako je na računima vidljivo</w:t>
      </w:r>
    </w:p>
    <w:p w14:paraId="1A337672" w14:textId="77777777" w:rsidR="00492B41" w:rsidRDefault="00492B41" w:rsidP="00492B41">
      <w:pPr>
        <w:spacing w:after="0" w:line="276" w:lineRule="auto"/>
        <w:ind w:left="1" w:firstLine="719"/>
        <w:contextualSpacing/>
        <w:jc w:val="both"/>
        <w:rPr>
          <w:rFonts w:ascii="Verdana" w:hAnsi="Verdana"/>
        </w:rPr>
      </w:pPr>
      <w:r w:rsidRPr="00492B41">
        <w:rPr>
          <w:rFonts w:ascii="Verdana" w:hAnsi="Verdana"/>
        </w:rPr>
        <w:t>da je plaćanje obavljeno gotovinom, a računi plaćeni gotovinom prihvatljivi su do</w:t>
      </w:r>
    </w:p>
    <w:p w14:paraId="4353B08E" w14:textId="4765F0D5" w:rsidR="00492B41" w:rsidRPr="00492B41" w:rsidRDefault="00492B41" w:rsidP="00492B41">
      <w:pPr>
        <w:spacing w:after="0" w:line="276" w:lineRule="auto"/>
        <w:ind w:left="1" w:firstLine="719"/>
        <w:contextualSpacing/>
        <w:jc w:val="both"/>
        <w:rPr>
          <w:rFonts w:ascii="Verdana" w:hAnsi="Verdana"/>
        </w:rPr>
      </w:pPr>
      <w:r w:rsidRPr="00492B41">
        <w:rPr>
          <w:rFonts w:ascii="Verdana" w:hAnsi="Verdana"/>
        </w:rPr>
        <w:t xml:space="preserve">iznosa od </w:t>
      </w:r>
      <w:r w:rsidR="009049C0">
        <w:rPr>
          <w:rFonts w:ascii="Verdana" w:hAnsi="Verdana"/>
        </w:rPr>
        <w:t>700,00</w:t>
      </w:r>
      <w:r w:rsidR="00261C17">
        <w:rPr>
          <w:rFonts w:ascii="Verdana" w:hAnsi="Verdana"/>
        </w:rPr>
        <w:t xml:space="preserve"> eura</w:t>
      </w:r>
      <w:r w:rsidRPr="00492B41">
        <w:rPr>
          <w:rFonts w:ascii="Verdana" w:hAnsi="Verdana"/>
        </w:rPr>
        <w:t>);</w:t>
      </w:r>
    </w:p>
    <w:p w14:paraId="7CA919D0" w14:textId="77777777" w:rsidR="00492B41" w:rsidRPr="009326F2" w:rsidRDefault="00492B41" w:rsidP="00932E76">
      <w:pPr>
        <w:pStyle w:val="Odlomakpopisa"/>
        <w:numPr>
          <w:ilvl w:val="0"/>
          <w:numId w:val="34"/>
        </w:numPr>
        <w:rPr>
          <w:rFonts w:ascii="Verdana" w:hAnsi="Verdana"/>
        </w:rPr>
      </w:pPr>
      <w:r w:rsidRPr="009326F2">
        <w:rPr>
          <w:rFonts w:ascii="Verdana" w:hAnsi="Verdana"/>
        </w:rPr>
        <w:t>fotodokumentaciju o realizaciji projekta.</w:t>
      </w:r>
    </w:p>
    <w:p w14:paraId="6892085C" w14:textId="77777777" w:rsidR="00492B41" w:rsidRPr="00492B41" w:rsidRDefault="00492B41" w:rsidP="00932E76">
      <w:pPr>
        <w:spacing w:after="200" w:line="276" w:lineRule="auto"/>
        <w:jc w:val="both"/>
        <w:rPr>
          <w:rFonts w:ascii="Verdana" w:hAnsi="Verdana"/>
          <w:b/>
        </w:rPr>
      </w:pPr>
      <w:r w:rsidRPr="00492B41">
        <w:rPr>
          <w:rFonts w:ascii="Verdana" w:hAnsi="Verdana"/>
          <w:b/>
        </w:rPr>
        <w:t>Izvještaju nije potrebno prilagati onu dokumentaciju koja je već dostavljena uz prijavu prilikom predaje prijavne dokumentacije.</w:t>
      </w:r>
    </w:p>
    <w:p w14:paraId="4B6C50AA" w14:textId="136DA4E3" w:rsidR="00AB78A7" w:rsidRPr="00492B41" w:rsidRDefault="00AB78A7" w:rsidP="00932E76">
      <w:pPr>
        <w:spacing w:after="200" w:line="276" w:lineRule="auto"/>
        <w:jc w:val="both"/>
        <w:rPr>
          <w:rFonts w:ascii="Verdana" w:hAnsi="Verdana"/>
          <w:b/>
          <w:lang w:val="hr-HR"/>
        </w:rPr>
      </w:pPr>
      <w:r w:rsidRPr="00AB78A7">
        <w:rPr>
          <w:rFonts w:ascii="Verdana" w:hAnsi="Verdana"/>
          <w:lang w:val="hr-HR"/>
        </w:rPr>
        <w:t xml:space="preserve">Nalog za plaćanje, kompenzacija i cesija ne prihvaćaju se kao dokaz o izvršenom plaćanju. </w:t>
      </w:r>
      <w:r w:rsidRPr="00492B41">
        <w:rPr>
          <w:rFonts w:ascii="Verdana" w:hAnsi="Verdana"/>
          <w:b/>
          <w:lang w:val="hr-HR"/>
        </w:rPr>
        <w:t>Svaki trošak nastao putem kreditnih kartica uz obročnu otplatu neće se priznavati.</w:t>
      </w:r>
    </w:p>
    <w:p w14:paraId="155F72BC" w14:textId="77777777" w:rsidR="00AB78A7" w:rsidRPr="00AB78A7" w:rsidRDefault="00AB78A7" w:rsidP="00492B41">
      <w:pPr>
        <w:spacing w:after="200" w:line="276" w:lineRule="auto"/>
        <w:jc w:val="both"/>
        <w:rPr>
          <w:rFonts w:ascii="Verdana" w:hAnsi="Verdana"/>
          <w:b/>
          <w:lang w:val="hr-HR"/>
        </w:rPr>
      </w:pPr>
      <w:r w:rsidRPr="00AB78A7">
        <w:rPr>
          <w:rFonts w:ascii="Verdana" w:hAnsi="Verdana"/>
          <w:b/>
          <w:lang w:val="hr-HR"/>
        </w:rPr>
        <w:lastRenderedPageBreak/>
        <w:t>Računi kojima se dokazuje namjensko korištenje sredstava potpore ne smiju se koristiti za pravdanje drugih potpora koje dodjeljuje Brodsko-posavska županija i ostali davatelji državnih potpora.</w:t>
      </w:r>
    </w:p>
    <w:p w14:paraId="09C15C22" w14:textId="77777777" w:rsidR="00AB78A7" w:rsidRPr="00AB78A7" w:rsidRDefault="00AB78A7" w:rsidP="00492B41">
      <w:pPr>
        <w:spacing w:after="200" w:line="276" w:lineRule="auto"/>
        <w:jc w:val="both"/>
        <w:rPr>
          <w:rFonts w:ascii="Verdana" w:hAnsi="Verdana"/>
          <w:lang w:val="hr-HR"/>
        </w:rPr>
      </w:pPr>
      <w:r w:rsidRPr="00AB78A7">
        <w:rPr>
          <w:rFonts w:ascii="Verdana" w:hAnsi="Verdana"/>
          <w:lang w:val="hr-HR"/>
        </w:rPr>
        <w:t>Nadzor nad namjenskim korištenjem potpore provodi Upravni odjel za gospodarstvo i poljoprivredu Brodsko-posavske županije temeljem dokumentacije  korisnika potpore,  a po potrebi i kontrolom na licu mjesta.</w:t>
      </w:r>
    </w:p>
    <w:p w14:paraId="59F842EA" w14:textId="77777777" w:rsidR="00AB78A7" w:rsidRPr="00AB78A7" w:rsidRDefault="00AB78A7" w:rsidP="00492B41">
      <w:pPr>
        <w:spacing w:after="200" w:line="276" w:lineRule="auto"/>
        <w:jc w:val="both"/>
        <w:rPr>
          <w:rFonts w:ascii="Verdana" w:hAnsi="Verdana"/>
          <w:lang w:val="hr-HR"/>
        </w:rPr>
      </w:pPr>
      <w:r w:rsidRPr="00AB78A7">
        <w:rPr>
          <w:rFonts w:ascii="Verdana" w:hAnsi="Verdana"/>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242BFE8D" w14:textId="77777777" w:rsidR="00AB78A7" w:rsidRPr="00AB78A7" w:rsidRDefault="00AB78A7" w:rsidP="00492B41">
      <w:pPr>
        <w:spacing w:after="200" w:line="276" w:lineRule="auto"/>
        <w:jc w:val="both"/>
        <w:rPr>
          <w:rFonts w:ascii="Verdana" w:hAnsi="Verdana"/>
          <w:lang w:val="hr-HR"/>
        </w:rPr>
      </w:pPr>
      <w:r w:rsidRPr="00AB78A7">
        <w:rPr>
          <w:rFonts w:ascii="Verdana" w:hAnsi="Verdana"/>
          <w:lang w:val="hr-HR"/>
        </w:rPr>
        <w:t>Ukoliko se utvrdi nenamjensko korištenje potpore, korisnik potpore u obvezi je nenamjenski utrošena sredstva uplatiti u Proračun Brodsko-posavske županije.</w:t>
      </w:r>
    </w:p>
    <w:p w14:paraId="46D11E25" w14:textId="77777777" w:rsidR="00AB78A7" w:rsidRDefault="00AB78A7" w:rsidP="00C92043">
      <w:pPr>
        <w:spacing w:before="240" w:line="276" w:lineRule="auto"/>
        <w:jc w:val="both"/>
        <w:rPr>
          <w:rFonts w:ascii="Verdana" w:hAnsi="Verdana"/>
          <w:lang w:val="hr-HR"/>
        </w:rPr>
      </w:pPr>
      <w:r w:rsidRPr="00AB78A7">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5F7E50C0" w14:textId="6A1B727C" w:rsidR="005F00E1" w:rsidRPr="00C92043" w:rsidRDefault="005F00E1" w:rsidP="00C92043">
      <w:pPr>
        <w:pStyle w:val="Odlomakpopisa"/>
        <w:numPr>
          <w:ilvl w:val="0"/>
          <w:numId w:val="8"/>
        </w:numPr>
        <w:spacing w:before="240"/>
        <w:jc w:val="both"/>
        <w:rPr>
          <w:rFonts w:ascii="Verdana" w:hAnsi="Verdana"/>
          <w:b/>
        </w:rPr>
      </w:pPr>
      <w:r w:rsidRPr="00C92043">
        <w:rPr>
          <w:rFonts w:ascii="Verdana" w:hAnsi="Verdana"/>
          <w:b/>
        </w:rPr>
        <w:t>OSTALE INFORMACIJE</w:t>
      </w:r>
    </w:p>
    <w:p w14:paraId="125E026D" w14:textId="77777777" w:rsidR="005F00E1" w:rsidRPr="005F00E1" w:rsidRDefault="005F00E1" w:rsidP="00C92043">
      <w:pPr>
        <w:autoSpaceDE w:val="0"/>
        <w:autoSpaceDN w:val="0"/>
        <w:spacing w:after="200" w:line="276" w:lineRule="auto"/>
        <w:ind w:right="1"/>
        <w:jc w:val="both"/>
        <w:rPr>
          <w:rFonts w:ascii="Verdana" w:eastAsia="Times New Roman" w:hAnsi="Verdana" w:cs="Arial"/>
          <w:lang w:val="hr-HR" w:eastAsia="hr-HR"/>
        </w:rPr>
      </w:pPr>
      <w:r w:rsidRPr="005F00E1">
        <w:rPr>
          <w:rFonts w:ascii="Verdana" w:eastAsia="Times New Roman" w:hAnsi="Verdana" w:cs="Arial"/>
          <w:lang w:val="hr-HR" w:eastAsia="hr-HR"/>
        </w:rPr>
        <w:t xml:space="preserve">Sve potrebne informacije kao i obrasci i dokumenti u svezi ovog Javnog poziva mogu se dobiti u </w:t>
      </w:r>
      <w:r w:rsidRPr="005F00E1">
        <w:rPr>
          <w:rFonts w:ascii="Verdana" w:eastAsia="Times New Roman" w:hAnsi="Verdana" w:cs="Times New Roman"/>
          <w:lang w:val="hr-HR" w:eastAsia="hr-HR"/>
        </w:rPr>
        <w:t>Upravnom odjelu za gospodarstvo i poljoprivredu Brodsko-posavske županije (ured 311), Petra Krešimira IV 1, Slavonski Brod, tel.</w:t>
      </w:r>
      <w:r w:rsidRPr="005F00E1">
        <w:rPr>
          <w:rFonts w:ascii="Verdana" w:eastAsia="Times New Roman" w:hAnsi="Verdana" w:cs="Arial"/>
          <w:lang w:val="hr-HR" w:eastAsia="hr-HR"/>
        </w:rPr>
        <w:t xml:space="preserve">035/216-233, e-mail: </w:t>
      </w:r>
      <w:hyperlink r:id="rId12" w:history="1">
        <w:r w:rsidRPr="005F00E1">
          <w:rPr>
            <w:rFonts w:ascii="Verdana" w:eastAsia="Times New Roman" w:hAnsi="Verdana" w:cs="Arial"/>
            <w:color w:val="0000FF"/>
            <w:u w:val="single"/>
            <w:lang w:val="hr-HR" w:eastAsia="hr-HR"/>
          </w:rPr>
          <w:t>aperko@bpz.hr</w:t>
        </w:r>
      </w:hyperlink>
      <w:r w:rsidRPr="005F00E1">
        <w:rPr>
          <w:rFonts w:ascii="Verdana" w:eastAsia="Times New Roman" w:hAnsi="Verdana" w:cs="Arial"/>
          <w:lang w:val="hr-HR" w:eastAsia="hr-HR"/>
        </w:rPr>
        <w:t xml:space="preserve">. </w:t>
      </w:r>
    </w:p>
    <w:p w14:paraId="3B8FD2CF" w14:textId="0A8FF5AE" w:rsidR="00D66F84" w:rsidRPr="00C92043" w:rsidRDefault="00D66F84" w:rsidP="00C92043">
      <w:pPr>
        <w:pStyle w:val="Odlomakpopisa"/>
        <w:numPr>
          <w:ilvl w:val="0"/>
          <w:numId w:val="8"/>
        </w:numPr>
        <w:spacing w:before="240"/>
        <w:ind w:right="-283"/>
        <w:rPr>
          <w:rFonts w:ascii="Verdana" w:eastAsia="Times New Roman" w:hAnsi="Verdana" w:cs="Arial"/>
          <w:b/>
          <w:bCs/>
          <w:iCs/>
          <w:lang w:eastAsia="hr-HR"/>
        </w:rPr>
      </w:pPr>
      <w:r w:rsidRPr="00C92043">
        <w:rPr>
          <w:rFonts w:ascii="Verdana" w:eastAsia="Times New Roman" w:hAnsi="Verdana" w:cs="Arial"/>
          <w:b/>
          <w:bCs/>
          <w:iCs/>
          <w:lang w:eastAsia="hr-HR"/>
        </w:rPr>
        <w:t>ZAŠTITA OSOBNIH PODATAKA</w:t>
      </w:r>
    </w:p>
    <w:p w14:paraId="1797266B" w14:textId="2A9FAFC2" w:rsidR="00E26DDB" w:rsidRDefault="00261C17" w:rsidP="006C6560">
      <w:pPr>
        <w:spacing w:after="0" w:line="276" w:lineRule="auto"/>
        <w:jc w:val="both"/>
        <w:rPr>
          <w:rFonts w:ascii="Verdana" w:hAnsi="Verdana" w:cs="Arial"/>
          <w:lang w:val="hr-HR"/>
        </w:rPr>
      </w:pPr>
      <w:r w:rsidRPr="00E26DDB">
        <w:rPr>
          <w:rFonts w:ascii="Verdana" w:eastAsia="Times New Roman" w:hAnsi="Verdana" w:cs="Arial"/>
          <w:lang w:val="hr-HR" w:eastAsia="hr-HR"/>
        </w:rPr>
        <w:t xml:space="preserve">Prijavom na Javni poziv, podnositelj prijave daje suglasnost Brodsko-posavskoj županiji, da sukladno </w:t>
      </w:r>
      <w:r>
        <w:rPr>
          <w:rFonts w:ascii="Verdana" w:eastAsia="Times New Roman" w:hAnsi="Verdana" w:cs="Arial"/>
          <w:lang w:val="hr-HR" w:eastAsia="hr-HR"/>
        </w:rPr>
        <w:t xml:space="preserve">Uredbi (EU) 2016/679 Europskog parlamenta i Vijeća od 27. travnja 2016. o zaštiti pojedinaca u vezi s obradom osobnih podataka i o slobodnom kretanju takvih podataka te o stavljanju izvan snage Direktive 95/46/EZ  („Službeni list Europske unije“ L 119, od 4. svibnja 2016, u daljnjem tekstu: </w:t>
      </w:r>
      <w:r w:rsidRPr="00E26DDB">
        <w:rPr>
          <w:rFonts w:ascii="Verdana" w:eastAsia="Times New Roman" w:hAnsi="Verdana" w:cs="Arial"/>
          <w:lang w:val="hr-HR" w:eastAsia="hr-HR"/>
        </w:rPr>
        <w:t>Opć</w:t>
      </w:r>
      <w:r>
        <w:rPr>
          <w:rFonts w:ascii="Verdana" w:eastAsia="Times New Roman" w:hAnsi="Verdana" w:cs="Arial"/>
          <w:lang w:val="hr-HR" w:eastAsia="hr-HR"/>
        </w:rPr>
        <w:t>a</w:t>
      </w:r>
      <w:r w:rsidRPr="00E26DDB">
        <w:rPr>
          <w:rFonts w:ascii="Verdana" w:eastAsia="Times New Roman" w:hAnsi="Verdana" w:cs="Arial"/>
          <w:lang w:val="hr-HR" w:eastAsia="hr-HR"/>
        </w:rPr>
        <w:t xml:space="preserve"> uredb</w:t>
      </w:r>
      <w:r>
        <w:rPr>
          <w:rFonts w:ascii="Verdana" w:eastAsia="Times New Roman" w:hAnsi="Verdana" w:cs="Arial"/>
          <w:lang w:val="hr-HR" w:eastAsia="hr-HR"/>
        </w:rPr>
        <w:t>a</w:t>
      </w:r>
      <w:r w:rsidRPr="00E26DDB">
        <w:rPr>
          <w:rFonts w:ascii="Verdana" w:eastAsia="Times New Roman" w:hAnsi="Verdana" w:cs="Arial"/>
          <w:lang w:val="hr-HR" w:eastAsia="hr-HR"/>
        </w:rPr>
        <w:t xml:space="preserve"> o zaštiti podataka</w:t>
      </w:r>
      <w:r>
        <w:rPr>
          <w:rFonts w:ascii="Verdana" w:eastAsia="Times New Roman" w:hAnsi="Verdana" w:cs="Arial"/>
          <w:lang w:val="hr-HR" w:eastAsia="hr-HR"/>
        </w:rPr>
        <w:t>)</w:t>
      </w:r>
      <w:r w:rsidRPr="00E26DDB">
        <w:rPr>
          <w:rFonts w:ascii="Verdana" w:eastAsia="Times New Roman" w:hAnsi="Verdana" w:cs="Arial"/>
          <w:lang w:val="hr-HR" w:eastAsia="hr-HR"/>
        </w:rPr>
        <w:t xml:space="preserve"> i </w:t>
      </w:r>
      <w:r>
        <w:rPr>
          <w:rFonts w:ascii="Verdana" w:eastAsia="Times New Roman" w:hAnsi="Verdana" w:cs="Arial"/>
          <w:lang w:val="hr-HR" w:eastAsia="hr-HR"/>
        </w:rPr>
        <w:t>Z</w:t>
      </w:r>
      <w:r w:rsidRPr="00E26DDB">
        <w:rPr>
          <w:rFonts w:ascii="Verdana" w:eastAsia="Times New Roman" w:hAnsi="Verdana" w:cs="Arial"/>
          <w:lang w:val="hr-HR" w:eastAsia="hr-HR"/>
        </w:rPr>
        <w:t>akonu o provedbi Opće uredbe</w:t>
      </w:r>
      <w:r>
        <w:rPr>
          <w:rFonts w:ascii="Verdana" w:eastAsia="Times New Roman" w:hAnsi="Verdana" w:cs="Arial"/>
          <w:lang w:val="hr-HR" w:eastAsia="hr-HR"/>
        </w:rPr>
        <w:t xml:space="preserve"> o zaštiti podataka</w:t>
      </w:r>
      <w:r w:rsidRPr="00E26DDB">
        <w:rPr>
          <w:rFonts w:ascii="Verdana" w:eastAsia="Times New Roman" w:hAnsi="Verdana" w:cs="Arial"/>
          <w:lang w:val="hr-HR" w:eastAsia="hr-HR"/>
        </w:rPr>
        <w:t xml:space="preserve"> („Narodne novine“, broj 42/18)</w:t>
      </w:r>
      <w:r w:rsidR="00E26DDB" w:rsidRPr="00E26DDB">
        <w:rPr>
          <w:rFonts w:ascii="Verdana" w:eastAsia="Times New Roman" w:hAnsi="Verdana" w:cs="Arial"/>
          <w:lang w:val="hr-HR" w:eastAsia="hr-HR"/>
        </w:rPr>
        <w:t xml:space="preserve"> kao voditelj obrade, prikuplja, obrađuje, javno objavljuje na svojoj web stranici osnovne podatke o korisniku i odobrenoj potpori (naziv prijavitelja, namjen</w:t>
      </w:r>
      <w:r w:rsidR="00DB3A66">
        <w:rPr>
          <w:rFonts w:ascii="Verdana" w:eastAsia="Times New Roman" w:hAnsi="Verdana" w:cs="Arial"/>
          <w:lang w:val="hr-HR" w:eastAsia="hr-HR"/>
        </w:rPr>
        <w:t>a</w:t>
      </w:r>
      <w:r w:rsidR="00E26DDB" w:rsidRPr="00E26DDB">
        <w:rPr>
          <w:rFonts w:ascii="Verdana" w:eastAsia="Times New Roman" w:hAnsi="Verdana" w:cs="Arial"/>
          <w:lang w:val="hr-HR" w:eastAsia="hr-HR"/>
        </w:rPr>
        <w:t xml:space="preserve"> i odobreni iznos potpore), prenosi i pohranjuje osobne podatke prijavitelja u svrhu provedbe postupka dodjele potpora temeljem </w:t>
      </w:r>
      <w:r w:rsidR="009B5EFD">
        <w:rPr>
          <w:rFonts w:ascii="Verdana" w:hAnsi="Verdana"/>
          <w:lang w:val="hr-HR"/>
        </w:rPr>
        <w:t xml:space="preserve">Programa </w:t>
      </w:r>
      <w:r w:rsidR="006C6560">
        <w:rPr>
          <w:rFonts w:ascii="Verdana" w:hAnsi="Verdana"/>
          <w:lang w:val="hr-HR"/>
        </w:rPr>
        <w:t>dodjele potpora male vrijednosti poduzetnicima Brodsko-posavske županije u 202</w:t>
      </w:r>
      <w:r w:rsidR="00635354">
        <w:rPr>
          <w:rFonts w:ascii="Verdana" w:hAnsi="Verdana"/>
          <w:lang w:val="hr-HR"/>
        </w:rPr>
        <w:t>5</w:t>
      </w:r>
      <w:r w:rsidR="006C6560">
        <w:rPr>
          <w:rFonts w:ascii="Verdana" w:hAnsi="Verdana"/>
          <w:lang w:val="hr-HR"/>
        </w:rPr>
        <w:t xml:space="preserve">. godini, a sukladno </w:t>
      </w:r>
      <w:r w:rsidR="00BE7B73" w:rsidRPr="00C13C13">
        <w:rPr>
          <w:rFonts w:ascii="Verdana" w:eastAsia="Times New Roman" w:hAnsi="Verdana" w:cs="Times New Roman"/>
          <w:lang w:val="hr-HR" w:eastAsia="hr-HR"/>
        </w:rPr>
        <w:t>Projektu dodjele potpore male vrijednosti poduzetnicima Brodsko-posavske županije za pojedinačne nastupe na sajmovima</w:t>
      </w:r>
      <w:r w:rsidR="00186CF9">
        <w:rPr>
          <w:rFonts w:ascii="Verdana" w:eastAsia="Times New Roman" w:hAnsi="Verdana" w:cs="Times New Roman"/>
          <w:lang w:val="hr-HR" w:eastAsia="hr-HR"/>
        </w:rPr>
        <w:t xml:space="preserve"> i </w:t>
      </w:r>
      <w:r w:rsidR="00186CF9">
        <w:rPr>
          <w:rFonts w:ascii="Verdana" w:eastAsia="Times New Roman" w:hAnsi="Verdana" w:cs="Times New Roman"/>
          <w:lang w:val="hr-HR" w:eastAsia="hr-HR"/>
        </w:rPr>
        <w:lastRenderedPageBreak/>
        <w:t>manifestacijama</w:t>
      </w:r>
      <w:r w:rsidR="00BE7B73" w:rsidRPr="00C13C13">
        <w:rPr>
          <w:rFonts w:ascii="Verdana" w:eastAsia="Times New Roman" w:hAnsi="Verdana" w:cs="Times New Roman"/>
          <w:lang w:val="hr-HR" w:eastAsia="hr-HR"/>
        </w:rPr>
        <w:t xml:space="preserve"> u zemlji i inozemstvu u vezi s poduzetništvom i obrtništvom u 202</w:t>
      </w:r>
      <w:r w:rsidR="00635354">
        <w:rPr>
          <w:rFonts w:ascii="Verdana" w:eastAsia="Times New Roman" w:hAnsi="Verdana" w:cs="Times New Roman"/>
          <w:lang w:val="hr-HR" w:eastAsia="hr-HR"/>
        </w:rPr>
        <w:t>5</w:t>
      </w:r>
      <w:r w:rsidR="00BE7B73" w:rsidRPr="00C13C13">
        <w:rPr>
          <w:rFonts w:ascii="Verdana" w:eastAsia="Times New Roman" w:hAnsi="Verdana" w:cs="Times New Roman"/>
          <w:lang w:val="hr-HR" w:eastAsia="hr-HR"/>
        </w:rPr>
        <w:t>. godini i Projektu dodjele potpore male vrijednosti poduzetnicima Brodsko-posavske županije za organizaciju sajmova i manifestacija u Brodsko-posavskoj županiji u vezi s poduzetništvom i obrtništvom u 202</w:t>
      </w:r>
      <w:r w:rsidR="00635354">
        <w:rPr>
          <w:rFonts w:ascii="Verdana" w:eastAsia="Times New Roman" w:hAnsi="Verdana" w:cs="Times New Roman"/>
          <w:lang w:val="hr-HR" w:eastAsia="hr-HR"/>
        </w:rPr>
        <w:t>5</w:t>
      </w:r>
      <w:r w:rsidR="00BE7B73" w:rsidRPr="00C13C13">
        <w:rPr>
          <w:rFonts w:ascii="Verdana" w:eastAsia="Times New Roman" w:hAnsi="Verdana" w:cs="Times New Roman"/>
          <w:lang w:val="hr-HR" w:eastAsia="hr-HR"/>
        </w:rPr>
        <w:t>. godini</w:t>
      </w:r>
      <w:r w:rsidR="00E26DDB" w:rsidRPr="00E26DDB">
        <w:rPr>
          <w:rFonts w:ascii="Verdana" w:eastAsia="Times New Roman" w:hAnsi="Verdana" w:cs="Arial"/>
          <w:lang w:val="hr-HR" w:eastAsia="hr-HR"/>
        </w:rPr>
        <w:t xml:space="preserve">, u svrhu kontaktiranja i informiranja podnositelja prijave, upoznavanja javnosti o donesenim odlukama te u svrhu sklapanja ugovora, kao i za potrebe unošenja podataka </w:t>
      </w:r>
      <w:r w:rsidR="00E26DDB" w:rsidRPr="00E26DDB">
        <w:rPr>
          <w:rFonts w:ascii="Verdana" w:hAnsi="Verdana" w:cs="Arial"/>
          <w:lang w:val="hr-HR"/>
        </w:rPr>
        <w:t>o dodijeljenim potporama male vrijednosti, u elektroničkom obliku, putem Internet aplikacije registra državnih potpora i potpora male vrijednosti Ministarstvu financija sukladno članku 14. Zakona o državnim potporama („Narodne novine“, broj 47/14 i 69/17, u daljnjem tekstu: ZDP) i Pravilnika o dostavi prijedloga državnih potpora, podataka o državnim potporama i potporama male vrijednosti te registru državnih potpora i potpora male vrijednosti („Narodne novine“, broj. 125/17).</w:t>
      </w:r>
    </w:p>
    <w:p w14:paraId="4E5C1319" w14:textId="0009DADF" w:rsidR="00CF29EF" w:rsidRPr="00E26DDB" w:rsidRDefault="00CF29EF" w:rsidP="00CF29EF">
      <w:pPr>
        <w:spacing w:after="0" w:line="276" w:lineRule="auto"/>
        <w:jc w:val="both"/>
        <w:rPr>
          <w:rFonts w:ascii="Verdana" w:hAnsi="Verdana" w:cs="Arial"/>
          <w:lang w:val="hr-HR"/>
        </w:rPr>
      </w:pPr>
      <w:r w:rsidRPr="00E26DDB">
        <w:rPr>
          <w:rFonts w:ascii="Verdana" w:eastAsia="Times New Roman" w:hAnsi="Verdana" w:cs="Arial"/>
          <w:lang w:val="hr-HR" w:eastAsia="hr-HR"/>
        </w:rPr>
        <w:t xml:space="preserve">Dostavljeni osobni podaci čuvat će se do roka propisanog </w:t>
      </w:r>
      <w:r w:rsidRPr="005A4844">
        <w:rPr>
          <w:rFonts w:ascii="Verdana" w:hAnsi="Verdana"/>
          <w:lang w:val="hr-HR"/>
        </w:rPr>
        <w:t>Uredb</w:t>
      </w:r>
      <w:r>
        <w:rPr>
          <w:rFonts w:ascii="Verdana" w:hAnsi="Verdana"/>
          <w:lang w:val="hr-HR"/>
        </w:rPr>
        <w:t>om</w:t>
      </w:r>
      <w:r w:rsidRPr="005A4844">
        <w:rPr>
          <w:rFonts w:ascii="Verdana" w:hAnsi="Verdana"/>
          <w:lang w:val="hr-HR"/>
        </w:rPr>
        <w:t xml:space="preserve"> </w:t>
      </w:r>
      <w:r>
        <w:rPr>
          <w:rFonts w:ascii="Verdana" w:hAnsi="Verdana"/>
          <w:lang w:val="hr-HR"/>
        </w:rPr>
        <w:t>K</w:t>
      </w:r>
      <w:r w:rsidRPr="005A4844">
        <w:rPr>
          <w:rFonts w:ascii="Verdana" w:hAnsi="Verdana"/>
          <w:lang w:val="hr-HR"/>
        </w:rPr>
        <w:t xml:space="preserve">omisije (EU) </w:t>
      </w:r>
      <w:r>
        <w:rPr>
          <w:rFonts w:ascii="Verdana" w:hAnsi="Verdana"/>
          <w:lang w:val="hr-HR"/>
        </w:rPr>
        <w:t>2023/2831</w:t>
      </w:r>
      <w:r w:rsidRPr="005A4844">
        <w:rPr>
          <w:rFonts w:ascii="Verdana" w:hAnsi="Verdana"/>
          <w:lang w:val="hr-HR"/>
        </w:rPr>
        <w:t xml:space="preserve"> od 1</w:t>
      </w:r>
      <w:r>
        <w:rPr>
          <w:rFonts w:ascii="Verdana" w:hAnsi="Verdana"/>
          <w:lang w:val="hr-HR"/>
        </w:rPr>
        <w:t>3</w:t>
      </w:r>
      <w:r w:rsidRPr="005A4844">
        <w:rPr>
          <w:rFonts w:ascii="Verdana" w:hAnsi="Verdana"/>
          <w:lang w:val="hr-HR"/>
        </w:rPr>
        <w:t>. prosinca 20</w:t>
      </w:r>
      <w:r>
        <w:rPr>
          <w:rFonts w:ascii="Verdana" w:hAnsi="Verdana"/>
          <w:lang w:val="hr-HR"/>
        </w:rPr>
        <w:t>23</w:t>
      </w:r>
      <w:r w:rsidRPr="005A4844">
        <w:rPr>
          <w:rFonts w:ascii="Verdana" w:hAnsi="Verdana"/>
          <w:lang w:val="hr-HR"/>
        </w:rPr>
        <w:t>. godine o primjeni članaka 107. i 108. Ugovora o funkcioniranju Europske unije na de minimis potpore („Službeni list Europske unije“ L</w:t>
      </w:r>
      <w:r>
        <w:rPr>
          <w:rFonts w:ascii="Verdana" w:hAnsi="Verdana"/>
          <w:lang w:val="hr-HR"/>
        </w:rPr>
        <w:t xml:space="preserve"> 2023/2831</w:t>
      </w:r>
      <w:r w:rsidRPr="005A4844">
        <w:rPr>
          <w:rFonts w:ascii="Verdana" w:hAnsi="Verdana"/>
          <w:lang w:val="hr-HR"/>
        </w:rPr>
        <w:t xml:space="preserve"> od </w:t>
      </w:r>
      <w:r>
        <w:rPr>
          <w:rFonts w:ascii="Verdana" w:hAnsi="Verdana"/>
          <w:lang w:val="hr-HR"/>
        </w:rPr>
        <w:t>15</w:t>
      </w:r>
      <w:r w:rsidRPr="005A4844">
        <w:rPr>
          <w:rFonts w:ascii="Verdana" w:hAnsi="Verdana"/>
          <w:lang w:val="hr-HR"/>
        </w:rPr>
        <w:t>. prosinca 20</w:t>
      </w:r>
      <w:r>
        <w:rPr>
          <w:rFonts w:ascii="Verdana" w:hAnsi="Verdana"/>
          <w:lang w:val="hr-HR"/>
        </w:rPr>
        <w:t>23</w:t>
      </w:r>
      <w:r w:rsidRPr="005A4844">
        <w:rPr>
          <w:rFonts w:ascii="Verdana" w:hAnsi="Verdana"/>
          <w:lang w:val="hr-HR"/>
        </w:rPr>
        <w:t>. godine</w:t>
      </w:r>
      <w:r>
        <w:rPr>
          <w:rFonts w:ascii="Verdana" w:hAnsi="Verdana"/>
          <w:lang w:val="hr-HR"/>
        </w:rPr>
        <w:t>)</w:t>
      </w:r>
      <w:r>
        <w:rPr>
          <w:rFonts w:ascii="Verdana" w:hAnsi="Verdana" w:cs="Arial"/>
          <w:lang w:val="hr-HR"/>
        </w:rPr>
        <w:t xml:space="preserve"> </w:t>
      </w:r>
      <w:r w:rsidRPr="00E26DDB">
        <w:rPr>
          <w:rFonts w:ascii="Verdana" w:hAnsi="Verdana" w:cs="Arial"/>
          <w:lang w:val="hr-HR"/>
        </w:rPr>
        <w:t xml:space="preserve">i Programom </w:t>
      </w:r>
      <w:r>
        <w:rPr>
          <w:rFonts w:ascii="Verdana" w:hAnsi="Verdana"/>
          <w:lang w:val="hr-HR"/>
        </w:rPr>
        <w:t>dodjele potpora male vrijednosti poduzetnicima Brodsko-posavske županije u 202</w:t>
      </w:r>
      <w:r w:rsidR="00635354">
        <w:rPr>
          <w:rFonts w:ascii="Verdana" w:hAnsi="Verdana"/>
          <w:lang w:val="hr-HR"/>
        </w:rPr>
        <w:t>5</w:t>
      </w:r>
      <w:r>
        <w:rPr>
          <w:rFonts w:ascii="Verdana" w:hAnsi="Verdana"/>
          <w:lang w:val="hr-HR"/>
        </w:rPr>
        <w:t xml:space="preserve">. godini </w:t>
      </w:r>
      <w:r w:rsidRPr="00E26DDB">
        <w:rPr>
          <w:rFonts w:ascii="Verdana" w:eastAsia="Times New Roman" w:hAnsi="Verdana" w:cs="Arial"/>
          <w:lang w:val="hr-HR" w:eastAsia="hr-HR"/>
        </w:rPr>
        <w:t>(</w:t>
      </w:r>
      <w:r w:rsidRPr="00E26DDB">
        <w:rPr>
          <w:rFonts w:ascii="Verdana" w:eastAsia="Times New Roman" w:hAnsi="Verdana" w:cs="Arial"/>
          <w:lang w:val="hr-HR" w:eastAsia="hr-HR"/>
        </w:rPr>
        <w:sym w:font="Symbol" w:char="F0B2"/>
      </w:r>
      <w:r w:rsidRPr="00E26DDB">
        <w:rPr>
          <w:rFonts w:ascii="Verdana" w:eastAsia="Times New Roman" w:hAnsi="Verdana" w:cs="Arial"/>
          <w:lang w:val="hr-HR" w:eastAsia="hr-HR"/>
        </w:rPr>
        <w:t>Službeni vjesnik Brodsko-posavske županije</w:t>
      </w:r>
      <w:r w:rsidRPr="00E26DDB">
        <w:rPr>
          <w:rFonts w:ascii="Verdana" w:eastAsia="Times New Roman" w:hAnsi="Verdana" w:cs="Arial"/>
          <w:lang w:val="hr-HR" w:eastAsia="hr-HR"/>
        </w:rPr>
        <w:sym w:font="Symbol" w:char="F0B2"/>
      </w:r>
      <w:r w:rsidRPr="00E26DDB">
        <w:rPr>
          <w:rFonts w:ascii="Verdana" w:eastAsia="Times New Roman" w:hAnsi="Verdana" w:cs="Arial"/>
          <w:lang w:val="hr-HR" w:eastAsia="hr-HR"/>
        </w:rPr>
        <w:t xml:space="preserve"> broj </w:t>
      </w:r>
      <w:r w:rsidR="00635354">
        <w:rPr>
          <w:rFonts w:ascii="Verdana" w:eastAsia="Times New Roman" w:hAnsi="Verdana" w:cs="Arial"/>
          <w:lang w:val="hr-HR" w:eastAsia="hr-HR"/>
        </w:rPr>
        <w:t>41</w:t>
      </w:r>
      <w:r w:rsidRPr="00E26DDB">
        <w:rPr>
          <w:rFonts w:ascii="Verdana" w:eastAsia="Times New Roman" w:hAnsi="Verdana" w:cs="Arial"/>
          <w:lang w:val="hr-HR" w:eastAsia="hr-HR"/>
        </w:rPr>
        <w:t>/2</w:t>
      </w:r>
      <w:r>
        <w:rPr>
          <w:rFonts w:ascii="Verdana" w:eastAsia="Times New Roman" w:hAnsi="Verdana" w:cs="Arial"/>
          <w:lang w:val="hr-HR" w:eastAsia="hr-HR"/>
        </w:rPr>
        <w:t>4</w:t>
      </w:r>
      <w:r w:rsidRPr="00E26DDB">
        <w:rPr>
          <w:rFonts w:ascii="Verdana" w:eastAsia="Times New Roman" w:hAnsi="Verdana" w:cs="Arial"/>
          <w:lang w:val="hr-HR" w:eastAsia="hr-HR"/>
        </w:rPr>
        <w:t>)</w:t>
      </w:r>
      <w:r w:rsidRPr="00E26DDB">
        <w:rPr>
          <w:rFonts w:ascii="Verdana" w:hAnsi="Verdana" w:cs="Arial"/>
          <w:lang w:val="hr-HR"/>
        </w:rPr>
        <w:t>.</w:t>
      </w:r>
    </w:p>
    <w:p w14:paraId="31A5AD8E" w14:textId="77777777" w:rsidR="00E26DDB" w:rsidRPr="00E26DDB" w:rsidRDefault="00E26DDB" w:rsidP="006C6560">
      <w:pPr>
        <w:spacing w:after="0" w:line="276" w:lineRule="auto"/>
        <w:jc w:val="both"/>
        <w:rPr>
          <w:rFonts w:ascii="Verdana" w:eastAsia="Times New Roman" w:hAnsi="Verdana" w:cs="Arial"/>
          <w:lang w:val="hr-HR" w:eastAsia="hr-HR"/>
        </w:rPr>
      </w:pPr>
      <w:r w:rsidRPr="00E26DDB">
        <w:rPr>
          <w:rFonts w:ascii="Verdana" w:eastAsia="Times New Roman" w:hAnsi="Verdana" w:cs="Arial"/>
          <w:lang w:val="hr-HR" w:eastAsia="hr-HR"/>
        </w:rPr>
        <w:t>Podnositelj prijave čiji se osobni podaci prikupljaju, obrađuju, prenose, javno objavljuju i pohranjuju, temeljem odredbi Opće uredbe o zaštiti podataka imaju sljedeća prava: pravo na pristup osobnim podacima, pravo na ispravak, brisanje ili ograničenje obrade dostavljenih osobnih podataka, pravo na prigovor na obradu te pravo na prenosivost osobnih podataka.</w:t>
      </w:r>
    </w:p>
    <w:p w14:paraId="3BFFE1B3" w14:textId="77777777" w:rsidR="00E26DDB" w:rsidRPr="00E26DDB" w:rsidRDefault="00E26DDB" w:rsidP="006C6560">
      <w:pPr>
        <w:spacing w:after="0" w:line="276" w:lineRule="auto"/>
        <w:jc w:val="both"/>
        <w:rPr>
          <w:rFonts w:ascii="Verdana" w:eastAsia="Times New Roman" w:hAnsi="Verdana" w:cs="Arial"/>
          <w:lang w:val="hr-HR" w:eastAsia="hr-HR"/>
        </w:rPr>
      </w:pPr>
      <w:r w:rsidRPr="00E26DDB">
        <w:rPr>
          <w:rFonts w:ascii="Verdana" w:eastAsia="Times New Roman" w:hAnsi="Verdana" w:cs="Arial"/>
          <w:lang w:val="hr-HR" w:eastAsia="hr-HR"/>
        </w:rPr>
        <w:t>Podnositelj podnošenjem prijave potvrđuje da je upoznat sa svojim pravima i ostalim postupanjima u odnosu na prikupljanje, obradu, prijenos, objavu i pohranu svojih osobnih podataka u predmetnu svrhu, te da će biti zaštićeni od pristupa neovlaštenih osoba, te pohranjeni na sigurno mjesto i čuvani u skladu s uvjetima i rokovima predviđenim uredbom i aktima Brodsko-posavske županije. Prava i postupanja u odnosu na osobne podatke mogu se vidjeti i na web stranici Agencije za zaštitu osobnih podataka www.azop.hr.</w:t>
      </w:r>
    </w:p>
    <w:p w14:paraId="512C59EB" w14:textId="58E2C8B2" w:rsidR="00D66F84" w:rsidRPr="00C92043" w:rsidRDefault="00D66F84" w:rsidP="00C92043">
      <w:pPr>
        <w:pStyle w:val="Odlomakpopisa"/>
        <w:numPr>
          <w:ilvl w:val="0"/>
          <w:numId w:val="8"/>
        </w:numPr>
        <w:spacing w:before="240"/>
        <w:ind w:right="-284"/>
        <w:rPr>
          <w:rFonts w:ascii="Verdana" w:eastAsia="Times New Roman" w:hAnsi="Verdana" w:cs="Arial"/>
          <w:b/>
          <w:bCs/>
          <w:iCs/>
          <w:lang w:eastAsia="hr-HR"/>
        </w:rPr>
      </w:pPr>
      <w:r w:rsidRPr="00C92043">
        <w:rPr>
          <w:rFonts w:ascii="Verdana" w:eastAsia="Times New Roman" w:hAnsi="Verdana" w:cs="Arial"/>
          <w:b/>
          <w:bCs/>
          <w:iCs/>
          <w:lang w:eastAsia="hr-HR"/>
        </w:rPr>
        <w:t>PRILOZI</w:t>
      </w:r>
    </w:p>
    <w:p w14:paraId="2D8272CD" w14:textId="77777777" w:rsidR="00D66F84" w:rsidRPr="00D66F84" w:rsidRDefault="00D66F84" w:rsidP="004E3CC4">
      <w:pPr>
        <w:spacing w:before="240"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Sastavni dijelovi ovog Javnog poziva su:</w:t>
      </w:r>
    </w:p>
    <w:p w14:paraId="007AE191" w14:textId="48AC09F1" w:rsidR="00D66F84" w:rsidRPr="007C1FC6" w:rsidRDefault="008F3E26" w:rsidP="00331D40">
      <w:pPr>
        <w:pStyle w:val="Odlomakpopisa"/>
        <w:numPr>
          <w:ilvl w:val="0"/>
          <w:numId w:val="15"/>
        </w:numPr>
        <w:spacing w:after="0"/>
        <w:jc w:val="both"/>
        <w:rPr>
          <w:rFonts w:ascii="Verdana" w:eastAsia="Times New Roman" w:hAnsi="Verdana" w:cs="Arial"/>
          <w:bCs/>
          <w:iCs/>
          <w:lang w:eastAsia="hr-HR"/>
        </w:rPr>
      </w:pPr>
      <w:r>
        <w:rPr>
          <w:rFonts w:ascii="Verdana" w:hAnsi="Verdana"/>
        </w:rPr>
        <w:t>Program dodjele potpora male vrijednosti poduzetnicima Brodsko-posavske županije u 202</w:t>
      </w:r>
      <w:r w:rsidR="00635354">
        <w:rPr>
          <w:rFonts w:ascii="Verdana" w:hAnsi="Verdana"/>
        </w:rPr>
        <w:t>5</w:t>
      </w:r>
      <w:r>
        <w:rPr>
          <w:rFonts w:ascii="Verdana" w:hAnsi="Verdana"/>
        </w:rPr>
        <w:t>. godini</w:t>
      </w:r>
      <w:r w:rsidR="001054A1">
        <w:rPr>
          <w:rFonts w:ascii="Verdana" w:hAnsi="Verdana"/>
        </w:rPr>
        <w:t>;</w:t>
      </w:r>
    </w:p>
    <w:p w14:paraId="052C28E8" w14:textId="77777777" w:rsidR="001054A1" w:rsidRPr="001054A1" w:rsidRDefault="001054A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Upute za prijavitelje;</w:t>
      </w:r>
    </w:p>
    <w:p w14:paraId="0A2A0CB9" w14:textId="0BD7B477" w:rsidR="001054A1" w:rsidRPr="007357C0" w:rsidRDefault="001054A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 xml:space="preserve">Obrazac prijave </w:t>
      </w:r>
      <w:r w:rsidR="00230ADF">
        <w:rPr>
          <w:rFonts w:ascii="Verdana" w:hAnsi="Verdana"/>
        </w:rPr>
        <w:t>POJ SAJM</w:t>
      </w:r>
      <w:r>
        <w:rPr>
          <w:rFonts w:ascii="Verdana" w:hAnsi="Verdana"/>
        </w:rPr>
        <w:t xml:space="preserve"> BPŽ/2</w:t>
      </w:r>
      <w:r w:rsidR="00635354">
        <w:rPr>
          <w:rFonts w:ascii="Verdana" w:hAnsi="Verdana"/>
        </w:rPr>
        <w:t>5</w:t>
      </w:r>
      <w:r>
        <w:rPr>
          <w:rFonts w:ascii="Verdana" w:hAnsi="Verdana"/>
        </w:rPr>
        <w:t>;</w:t>
      </w:r>
    </w:p>
    <w:p w14:paraId="0A36DC47" w14:textId="581F715C" w:rsidR="007357C0" w:rsidRPr="008F3E26" w:rsidRDefault="007357C0" w:rsidP="007357C0">
      <w:pPr>
        <w:pStyle w:val="Odlomakpopisa"/>
        <w:numPr>
          <w:ilvl w:val="0"/>
          <w:numId w:val="15"/>
        </w:numPr>
        <w:rPr>
          <w:rFonts w:ascii="Verdana" w:eastAsia="Times New Roman" w:hAnsi="Verdana" w:cs="Arial"/>
          <w:bCs/>
          <w:iCs/>
          <w:lang w:eastAsia="hr-HR"/>
        </w:rPr>
      </w:pPr>
      <w:r>
        <w:rPr>
          <w:rFonts w:ascii="Verdana" w:eastAsia="Times New Roman" w:hAnsi="Verdana" w:cs="Arial"/>
          <w:bCs/>
          <w:iCs/>
          <w:lang w:eastAsia="hr-HR"/>
        </w:rPr>
        <w:t xml:space="preserve">Obrazac </w:t>
      </w:r>
      <w:r w:rsidRPr="008F3E26">
        <w:rPr>
          <w:rFonts w:ascii="Verdana" w:eastAsia="Times New Roman" w:hAnsi="Verdana" w:cs="Arial"/>
          <w:bCs/>
          <w:iCs/>
          <w:lang w:eastAsia="hr-HR"/>
        </w:rPr>
        <w:t>Izjav</w:t>
      </w:r>
      <w:r>
        <w:rPr>
          <w:rFonts w:ascii="Verdana" w:eastAsia="Times New Roman" w:hAnsi="Verdana" w:cs="Arial"/>
          <w:bCs/>
          <w:iCs/>
          <w:lang w:eastAsia="hr-HR"/>
        </w:rPr>
        <w:t>e</w:t>
      </w:r>
      <w:r w:rsidRPr="008F3E26">
        <w:rPr>
          <w:rFonts w:ascii="Verdana" w:eastAsia="Times New Roman" w:hAnsi="Verdana" w:cs="Arial"/>
          <w:bCs/>
          <w:iCs/>
          <w:lang w:eastAsia="hr-HR"/>
        </w:rPr>
        <w:t xml:space="preserve"> o usklađenosti s uvjetima Javnog poziva </w:t>
      </w:r>
      <w:r>
        <w:rPr>
          <w:rFonts w:ascii="Verdana" w:eastAsia="Times New Roman" w:hAnsi="Verdana" w:cs="Arial"/>
          <w:bCs/>
          <w:iCs/>
          <w:lang w:eastAsia="hr-HR"/>
        </w:rPr>
        <w:t xml:space="preserve">POJ SAJM </w:t>
      </w:r>
      <w:r w:rsidRPr="008F3E26">
        <w:rPr>
          <w:rFonts w:ascii="Verdana" w:eastAsia="Times New Roman" w:hAnsi="Verdana" w:cs="Arial"/>
          <w:bCs/>
          <w:iCs/>
          <w:lang w:eastAsia="hr-HR"/>
        </w:rPr>
        <w:t>BPŽ/2</w:t>
      </w:r>
      <w:r w:rsidR="00635354">
        <w:rPr>
          <w:rFonts w:ascii="Verdana" w:eastAsia="Times New Roman" w:hAnsi="Verdana" w:cs="Arial"/>
          <w:bCs/>
          <w:iCs/>
          <w:lang w:eastAsia="hr-HR"/>
        </w:rPr>
        <w:t>5</w:t>
      </w:r>
      <w:r w:rsidRPr="008F3E26">
        <w:rPr>
          <w:rFonts w:ascii="Verdana" w:eastAsia="Times New Roman" w:hAnsi="Verdana" w:cs="Arial"/>
          <w:bCs/>
          <w:iCs/>
          <w:lang w:eastAsia="hr-HR"/>
        </w:rPr>
        <w:t>;</w:t>
      </w:r>
    </w:p>
    <w:p w14:paraId="75AD3370" w14:textId="21FB1F02" w:rsidR="007357C0" w:rsidRDefault="007357C0"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Obrazac Izvještaja o provedbi aktivnosti</w:t>
      </w:r>
      <w:r w:rsidR="00145DF9">
        <w:rPr>
          <w:rFonts w:ascii="Verdana" w:eastAsia="Times New Roman" w:hAnsi="Verdana" w:cs="Arial"/>
          <w:bCs/>
          <w:iCs/>
          <w:lang w:eastAsia="hr-HR"/>
        </w:rPr>
        <w:t xml:space="preserve"> POJ </w:t>
      </w:r>
      <w:r w:rsidR="00823190">
        <w:rPr>
          <w:rFonts w:ascii="Verdana" w:eastAsia="Times New Roman" w:hAnsi="Verdana" w:cs="Arial"/>
          <w:bCs/>
          <w:iCs/>
          <w:lang w:eastAsia="hr-HR"/>
        </w:rPr>
        <w:t>SAJM</w:t>
      </w:r>
      <w:r w:rsidR="00145DF9">
        <w:rPr>
          <w:rFonts w:ascii="Verdana" w:eastAsia="Times New Roman" w:hAnsi="Verdana" w:cs="Arial"/>
          <w:bCs/>
          <w:iCs/>
          <w:lang w:eastAsia="hr-HR"/>
        </w:rPr>
        <w:t xml:space="preserve"> BPŽ/2</w:t>
      </w:r>
      <w:r w:rsidR="00635354">
        <w:rPr>
          <w:rFonts w:ascii="Verdana" w:eastAsia="Times New Roman" w:hAnsi="Verdana" w:cs="Arial"/>
          <w:bCs/>
          <w:iCs/>
          <w:lang w:eastAsia="hr-HR"/>
        </w:rPr>
        <w:t>5</w:t>
      </w:r>
      <w:r w:rsidR="00145DF9">
        <w:rPr>
          <w:rFonts w:ascii="Verdana" w:eastAsia="Times New Roman" w:hAnsi="Verdana" w:cs="Arial"/>
          <w:bCs/>
          <w:iCs/>
          <w:lang w:eastAsia="hr-HR"/>
        </w:rPr>
        <w:t>;</w:t>
      </w:r>
    </w:p>
    <w:p w14:paraId="109B4310" w14:textId="15570B79" w:rsidR="00145DF9" w:rsidRPr="007357C0" w:rsidRDefault="00145DF9" w:rsidP="00145DF9">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Obrazac prijave ORG SAJM BPŽ/2</w:t>
      </w:r>
      <w:r w:rsidR="00635354">
        <w:rPr>
          <w:rFonts w:ascii="Verdana" w:hAnsi="Verdana"/>
        </w:rPr>
        <w:t>5</w:t>
      </w:r>
      <w:r>
        <w:rPr>
          <w:rFonts w:ascii="Verdana" w:hAnsi="Verdana"/>
        </w:rPr>
        <w:t>;</w:t>
      </w:r>
    </w:p>
    <w:p w14:paraId="2F686DBE" w14:textId="46594A79" w:rsidR="00145DF9" w:rsidRDefault="00145DF9"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 xml:space="preserve">Obrazac </w:t>
      </w:r>
      <w:r w:rsidRPr="008F3E26">
        <w:rPr>
          <w:rFonts w:ascii="Verdana" w:eastAsia="Times New Roman" w:hAnsi="Verdana" w:cs="Arial"/>
          <w:bCs/>
          <w:iCs/>
          <w:lang w:eastAsia="hr-HR"/>
        </w:rPr>
        <w:t>Izjav</w:t>
      </w:r>
      <w:r>
        <w:rPr>
          <w:rFonts w:ascii="Verdana" w:eastAsia="Times New Roman" w:hAnsi="Verdana" w:cs="Arial"/>
          <w:bCs/>
          <w:iCs/>
          <w:lang w:eastAsia="hr-HR"/>
        </w:rPr>
        <w:t>e</w:t>
      </w:r>
      <w:r w:rsidRPr="008F3E26">
        <w:rPr>
          <w:rFonts w:ascii="Verdana" w:eastAsia="Times New Roman" w:hAnsi="Verdana" w:cs="Arial"/>
          <w:bCs/>
          <w:iCs/>
          <w:lang w:eastAsia="hr-HR"/>
        </w:rPr>
        <w:t xml:space="preserve"> o usklađenosti s uvjetima Javnog poziva </w:t>
      </w:r>
      <w:r>
        <w:rPr>
          <w:rFonts w:ascii="Verdana" w:eastAsia="Times New Roman" w:hAnsi="Verdana" w:cs="Arial"/>
          <w:bCs/>
          <w:iCs/>
          <w:lang w:eastAsia="hr-HR"/>
        </w:rPr>
        <w:t xml:space="preserve">ORG SAJM </w:t>
      </w:r>
      <w:r w:rsidRPr="008F3E26">
        <w:rPr>
          <w:rFonts w:ascii="Verdana" w:eastAsia="Times New Roman" w:hAnsi="Verdana" w:cs="Arial"/>
          <w:bCs/>
          <w:iCs/>
          <w:lang w:eastAsia="hr-HR"/>
        </w:rPr>
        <w:t>BPŽ/2</w:t>
      </w:r>
      <w:r w:rsidR="00635354">
        <w:rPr>
          <w:rFonts w:ascii="Verdana" w:eastAsia="Times New Roman" w:hAnsi="Verdana" w:cs="Arial"/>
          <w:bCs/>
          <w:iCs/>
          <w:lang w:eastAsia="hr-HR"/>
        </w:rPr>
        <w:t>5</w:t>
      </w:r>
      <w:r w:rsidR="00823190">
        <w:rPr>
          <w:rFonts w:ascii="Verdana" w:eastAsia="Times New Roman" w:hAnsi="Verdana" w:cs="Arial"/>
          <w:bCs/>
          <w:iCs/>
          <w:lang w:eastAsia="hr-HR"/>
        </w:rPr>
        <w:t>;</w:t>
      </w:r>
    </w:p>
    <w:p w14:paraId="5446DCF3" w14:textId="6D6E6124" w:rsidR="00823190" w:rsidRDefault="00823190" w:rsidP="0082319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lastRenderedPageBreak/>
        <w:t>Obrazac Izvještaja o provedbi aktivnosti ORG SAJM BPŽ/2</w:t>
      </w:r>
      <w:r w:rsidR="00635354">
        <w:rPr>
          <w:rFonts w:ascii="Verdana" w:eastAsia="Times New Roman" w:hAnsi="Verdana" w:cs="Arial"/>
          <w:bCs/>
          <w:iCs/>
          <w:lang w:eastAsia="hr-HR"/>
        </w:rPr>
        <w:t>5</w:t>
      </w:r>
      <w:r>
        <w:rPr>
          <w:rFonts w:ascii="Verdana" w:eastAsia="Times New Roman" w:hAnsi="Verdana" w:cs="Arial"/>
          <w:bCs/>
          <w:iCs/>
          <w:lang w:eastAsia="hr-HR"/>
        </w:rPr>
        <w:t>;</w:t>
      </w:r>
    </w:p>
    <w:p w14:paraId="7C74B52C" w14:textId="41CD9EE8" w:rsidR="00962FB7" w:rsidRPr="006621FE" w:rsidRDefault="001054A1" w:rsidP="00962FB7">
      <w:pPr>
        <w:pStyle w:val="Odlomakpopisa"/>
        <w:numPr>
          <w:ilvl w:val="0"/>
          <w:numId w:val="2"/>
        </w:numPr>
        <w:spacing w:after="0"/>
        <w:jc w:val="both"/>
        <w:rPr>
          <w:rFonts w:ascii="Verdana" w:hAnsi="Verdana" w:cs="Arial"/>
        </w:rPr>
      </w:pPr>
      <w:r>
        <w:rPr>
          <w:rFonts w:ascii="Verdana" w:hAnsi="Verdana"/>
        </w:rPr>
        <w:t>Obrazac Izjave o korištenim potporama male vrijednosti</w:t>
      </w:r>
      <w:r w:rsidR="00962FB7">
        <w:rPr>
          <w:rFonts w:ascii="Verdana" w:hAnsi="Verdana"/>
        </w:rPr>
        <w:t xml:space="preserve"> </w:t>
      </w:r>
      <w:r w:rsidR="00962FB7" w:rsidRPr="006621FE">
        <w:rPr>
          <w:rFonts w:ascii="Verdana" w:hAnsi="Verdana" w:cs="Arial"/>
        </w:rPr>
        <w:t>za prijavitelja i pojedinačno za svako povezano poduzeće koje se smatra jednim poduzetnikom;</w:t>
      </w:r>
    </w:p>
    <w:p w14:paraId="16A92692" w14:textId="77777777" w:rsidR="00CC4AE1" w:rsidRDefault="00CC4AE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Obrazac Skupne izjave</w:t>
      </w:r>
      <w:r w:rsidR="006A07FE">
        <w:rPr>
          <w:rFonts w:ascii="Verdana" w:eastAsia="Times New Roman" w:hAnsi="Verdana" w:cs="Arial"/>
          <w:bCs/>
          <w:iCs/>
          <w:lang w:eastAsia="hr-HR"/>
        </w:rPr>
        <w:t>;</w:t>
      </w:r>
    </w:p>
    <w:p w14:paraId="72395EC4" w14:textId="77777777" w:rsidR="006A07FE" w:rsidRPr="00E26DDB" w:rsidRDefault="00492B4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w:t>
      </w:r>
      <w:r w:rsidR="006A07FE">
        <w:rPr>
          <w:rFonts w:ascii="Verdana" w:eastAsia="Times New Roman" w:hAnsi="Verdana" w:cs="Arial"/>
          <w:bCs/>
          <w:iCs/>
          <w:lang w:eastAsia="hr-HR"/>
        </w:rPr>
        <w:t>brazac Izjave o razvrstavanju poduzetnika s obzirom na veličinu.</w:t>
      </w:r>
    </w:p>
    <w:p w14:paraId="0F89C970" w14:textId="77777777" w:rsidR="00331D40" w:rsidRDefault="00331D40" w:rsidP="00DB3A66">
      <w:pPr>
        <w:spacing w:after="0" w:line="276" w:lineRule="auto"/>
        <w:ind w:right="-284"/>
        <w:rPr>
          <w:rFonts w:ascii="Verdana" w:eastAsia="Times New Roman" w:hAnsi="Verdana" w:cs="Arial"/>
          <w:bCs/>
          <w:iCs/>
          <w:lang w:val="hr-HR" w:eastAsia="hr-HR"/>
        </w:rPr>
      </w:pPr>
    </w:p>
    <w:p w14:paraId="1EE6C82A" w14:textId="4A76C95F" w:rsidR="00D66F84" w:rsidRDefault="00D66F84" w:rsidP="00DB3A6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KLASA: 402-0</w:t>
      </w:r>
      <w:r w:rsidR="00E51360">
        <w:rPr>
          <w:rFonts w:ascii="Verdana" w:eastAsia="Times New Roman" w:hAnsi="Verdana" w:cs="Arial"/>
          <w:bCs/>
          <w:iCs/>
          <w:lang w:val="hr-HR" w:eastAsia="hr-HR"/>
        </w:rPr>
        <w:t>2</w:t>
      </w:r>
      <w:r w:rsidRPr="00D66F84">
        <w:rPr>
          <w:rFonts w:ascii="Verdana" w:eastAsia="Times New Roman" w:hAnsi="Verdana" w:cs="Arial"/>
          <w:bCs/>
          <w:iCs/>
          <w:lang w:val="hr-HR" w:eastAsia="hr-HR"/>
        </w:rPr>
        <w:t>/</w:t>
      </w:r>
      <w:r w:rsidR="00E26DDB">
        <w:rPr>
          <w:rFonts w:ascii="Verdana" w:eastAsia="Times New Roman" w:hAnsi="Verdana" w:cs="Arial"/>
          <w:bCs/>
          <w:iCs/>
          <w:lang w:val="hr-HR" w:eastAsia="hr-HR"/>
        </w:rPr>
        <w:t>2</w:t>
      </w:r>
      <w:r w:rsidR="00635354">
        <w:rPr>
          <w:rFonts w:ascii="Verdana" w:eastAsia="Times New Roman" w:hAnsi="Verdana" w:cs="Arial"/>
          <w:bCs/>
          <w:iCs/>
          <w:lang w:val="hr-HR" w:eastAsia="hr-HR"/>
        </w:rPr>
        <w:t>5</w:t>
      </w:r>
      <w:r w:rsidRPr="00D66F84">
        <w:rPr>
          <w:rFonts w:ascii="Verdana" w:eastAsia="Times New Roman" w:hAnsi="Verdana" w:cs="Arial"/>
          <w:bCs/>
          <w:iCs/>
          <w:lang w:val="hr-HR" w:eastAsia="hr-HR"/>
        </w:rPr>
        <w:t>-0</w:t>
      </w:r>
      <w:r w:rsidR="00DB3A66">
        <w:rPr>
          <w:rFonts w:ascii="Verdana" w:eastAsia="Times New Roman" w:hAnsi="Verdana" w:cs="Arial"/>
          <w:bCs/>
          <w:iCs/>
          <w:lang w:val="hr-HR" w:eastAsia="hr-HR"/>
        </w:rPr>
        <w:t>1/</w:t>
      </w:r>
      <w:r w:rsidR="00E51360">
        <w:rPr>
          <w:rFonts w:ascii="Verdana" w:eastAsia="Times New Roman" w:hAnsi="Verdana" w:cs="Arial"/>
          <w:bCs/>
          <w:iCs/>
          <w:lang w:val="hr-HR" w:eastAsia="hr-HR"/>
        </w:rPr>
        <w:t>0</w:t>
      </w:r>
      <w:r w:rsidR="00635354">
        <w:rPr>
          <w:rFonts w:ascii="Verdana" w:eastAsia="Times New Roman" w:hAnsi="Verdana" w:cs="Arial"/>
          <w:bCs/>
          <w:iCs/>
          <w:lang w:val="hr-HR" w:eastAsia="hr-HR"/>
        </w:rPr>
        <w:t>1</w:t>
      </w:r>
    </w:p>
    <w:p w14:paraId="1699C7A1" w14:textId="4FC9B0F5" w:rsidR="009107D1" w:rsidRPr="00D66F84" w:rsidRDefault="009107D1" w:rsidP="00DB3A66">
      <w:pPr>
        <w:spacing w:after="0" w:line="276" w:lineRule="auto"/>
        <w:ind w:right="-284"/>
        <w:rPr>
          <w:rFonts w:ascii="Verdana" w:eastAsia="Times New Roman" w:hAnsi="Verdana" w:cs="Arial"/>
          <w:bCs/>
          <w:iCs/>
          <w:lang w:val="hr-HR" w:eastAsia="hr-HR"/>
        </w:rPr>
      </w:pPr>
      <w:r>
        <w:rPr>
          <w:rFonts w:ascii="Verdana" w:eastAsia="Times New Roman" w:hAnsi="Verdana" w:cs="Arial"/>
          <w:bCs/>
          <w:iCs/>
          <w:lang w:val="hr-HR" w:eastAsia="hr-HR"/>
        </w:rPr>
        <w:t>URBROJ:2178-04-01/0</w:t>
      </w:r>
      <w:r w:rsidR="00635354">
        <w:rPr>
          <w:rFonts w:ascii="Verdana" w:eastAsia="Times New Roman" w:hAnsi="Verdana" w:cs="Arial"/>
          <w:bCs/>
          <w:iCs/>
          <w:lang w:val="hr-HR" w:eastAsia="hr-HR"/>
        </w:rPr>
        <w:t>3</w:t>
      </w:r>
      <w:r>
        <w:rPr>
          <w:rFonts w:ascii="Verdana" w:eastAsia="Times New Roman" w:hAnsi="Verdana" w:cs="Arial"/>
          <w:bCs/>
          <w:iCs/>
          <w:lang w:val="hr-HR" w:eastAsia="hr-HR"/>
        </w:rPr>
        <w:t>-2</w:t>
      </w:r>
      <w:r w:rsidR="00635354">
        <w:rPr>
          <w:rFonts w:ascii="Verdana" w:eastAsia="Times New Roman" w:hAnsi="Verdana" w:cs="Arial"/>
          <w:bCs/>
          <w:iCs/>
          <w:lang w:val="hr-HR" w:eastAsia="hr-HR"/>
        </w:rPr>
        <w:t>5</w:t>
      </w:r>
      <w:r>
        <w:rPr>
          <w:rFonts w:ascii="Verdana" w:eastAsia="Times New Roman" w:hAnsi="Verdana" w:cs="Arial"/>
          <w:bCs/>
          <w:iCs/>
          <w:lang w:val="hr-HR" w:eastAsia="hr-HR"/>
        </w:rPr>
        <w:t>-</w:t>
      </w:r>
      <w:r w:rsidR="00E51360">
        <w:rPr>
          <w:rFonts w:ascii="Verdana" w:eastAsia="Times New Roman" w:hAnsi="Verdana" w:cs="Arial"/>
          <w:bCs/>
          <w:iCs/>
          <w:lang w:val="hr-HR" w:eastAsia="hr-HR"/>
        </w:rPr>
        <w:t>1</w:t>
      </w:r>
      <w:r w:rsidR="00635354">
        <w:rPr>
          <w:rFonts w:ascii="Verdana" w:eastAsia="Times New Roman" w:hAnsi="Verdana" w:cs="Arial"/>
          <w:bCs/>
          <w:iCs/>
          <w:lang w:val="hr-HR" w:eastAsia="hr-HR"/>
        </w:rPr>
        <w:t>2</w:t>
      </w:r>
    </w:p>
    <w:p w14:paraId="3194D87C" w14:textId="3DB612B3" w:rsidR="00D66F84" w:rsidRPr="00D66F84" w:rsidRDefault="00D66F84" w:rsidP="00E74E10">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 xml:space="preserve">Slavonski Brod, </w:t>
      </w:r>
      <w:r w:rsidR="00E51360">
        <w:rPr>
          <w:rFonts w:ascii="Verdana" w:eastAsia="Times New Roman" w:hAnsi="Verdana" w:cs="Arial"/>
          <w:bCs/>
          <w:iCs/>
          <w:lang w:val="hr-HR" w:eastAsia="hr-HR"/>
        </w:rPr>
        <w:t>1</w:t>
      </w:r>
      <w:r w:rsidR="00635354">
        <w:rPr>
          <w:rFonts w:ascii="Verdana" w:eastAsia="Times New Roman" w:hAnsi="Verdana" w:cs="Arial"/>
          <w:bCs/>
          <w:iCs/>
          <w:lang w:val="hr-HR" w:eastAsia="hr-HR"/>
        </w:rPr>
        <w:t>4</w:t>
      </w:r>
      <w:r w:rsidRPr="00D66F84">
        <w:rPr>
          <w:rFonts w:ascii="Verdana" w:eastAsia="Times New Roman" w:hAnsi="Verdana" w:cs="Arial"/>
          <w:bCs/>
          <w:iCs/>
          <w:lang w:val="hr-HR" w:eastAsia="hr-HR"/>
        </w:rPr>
        <w:t xml:space="preserve">. </w:t>
      </w:r>
      <w:r w:rsidR="00E51360">
        <w:rPr>
          <w:rFonts w:ascii="Verdana" w:eastAsia="Times New Roman" w:hAnsi="Verdana" w:cs="Arial"/>
          <w:bCs/>
          <w:iCs/>
          <w:lang w:val="hr-HR" w:eastAsia="hr-HR"/>
        </w:rPr>
        <w:t>listopada</w:t>
      </w:r>
      <w:r w:rsidRPr="00D66F84">
        <w:rPr>
          <w:rFonts w:ascii="Verdana" w:eastAsia="Times New Roman" w:hAnsi="Verdana" w:cs="Arial"/>
          <w:bCs/>
          <w:iCs/>
          <w:lang w:val="hr-HR" w:eastAsia="hr-HR"/>
        </w:rPr>
        <w:t xml:space="preserve"> 20</w:t>
      </w:r>
      <w:r w:rsidR="00E26DDB">
        <w:rPr>
          <w:rFonts w:ascii="Verdana" w:eastAsia="Times New Roman" w:hAnsi="Verdana" w:cs="Arial"/>
          <w:bCs/>
          <w:iCs/>
          <w:lang w:val="hr-HR" w:eastAsia="hr-HR"/>
        </w:rPr>
        <w:t>2</w:t>
      </w:r>
      <w:r w:rsidR="00635354">
        <w:rPr>
          <w:rFonts w:ascii="Verdana" w:eastAsia="Times New Roman" w:hAnsi="Verdana" w:cs="Arial"/>
          <w:bCs/>
          <w:iCs/>
          <w:lang w:val="hr-HR" w:eastAsia="hr-HR"/>
        </w:rPr>
        <w:t>5</w:t>
      </w:r>
      <w:r w:rsidRPr="00D66F84">
        <w:rPr>
          <w:rFonts w:ascii="Verdana" w:eastAsia="Times New Roman" w:hAnsi="Verdana" w:cs="Arial"/>
          <w:bCs/>
          <w:iCs/>
          <w:lang w:val="hr-HR" w:eastAsia="hr-HR"/>
        </w:rPr>
        <w:t xml:space="preserve">.  </w:t>
      </w:r>
    </w:p>
    <w:sectPr w:rsidR="00D66F84" w:rsidRPr="00D66F84" w:rsidSect="00CB62E3">
      <w:footerReference w:type="default" r:id="rId13"/>
      <w:pgSz w:w="12240" w:h="15840"/>
      <w:pgMar w:top="1417" w:right="118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E7181" w14:textId="77777777" w:rsidR="00701863" w:rsidRDefault="00701863" w:rsidP="006B6F9E">
      <w:pPr>
        <w:spacing w:after="0" w:line="240" w:lineRule="auto"/>
      </w:pPr>
      <w:r>
        <w:separator/>
      </w:r>
    </w:p>
  </w:endnote>
  <w:endnote w:type="continuationSeparator" w:id="0">
    <w:p w14:paraId="382C6796" w14:textId="77777777" w:rsidR="00701863" w:rsidRDefault="00701863" w:rsidP="006B6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85489" w14:textId="77777777" w:rsidR="006B6F9E" w:rsidRDefault="006B6F9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94273" w14:textId="77777777" w:rsidR="00701863" w:rsidRDefault="00701863" w:rsidP="006B6F9E">
      <w:pPr>
        <w:spacing w:after="0" w:line="240" w:lineRule="auto"/>
      </w:pPr>
      <w:r>
        <w:separator/>
      </w:r>
    </w:p>
  </w:footnote>
  <w:footnote w:type="continuationSeparator" w:id="0">
    <w:p w14:paraId="4B8FA01C" w14:textId="77777777" w:rsidR="00701863" w:rsidRDefault="00701863" w:rsidP="006B6F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F3984"/>
    <w:multiLevelType w:val="hybridMultilevel"/>
    <w:tmpl w:val="46BE4162"/>
    <w:lvl w:ilvl="0" w:tplc="06ECEA40">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99C2E8E"/>
    <w:multiLevelType w:val="hybridMultilevel"/>
    <w:tmpl w:val="135AB63E"/>
    <w:lvl w:ilvl="0" w:tplc="FFFFFFFF">
      <w:start w:val="1"/>
      <w:numFmt w:val="upperRoman"/>
      <w:lvlText w:val="%1."/>
      <w:lvlJc w:val="right"/>
      <w:pPr>
        <w:ind w:left="360" w:hanging="360"/>
      </w:pPr>
      <w:rPr>
        <w:rFonts w:hint="default"/>
      </w:rPr>
    </w:lvl>
    <w:lvl w:ilvl="1" w:tplc="FFFFFFFF">
      <w:numFmt w:val="bullet"/>
      <w:lvlText w:val="•"/>
      <w:lvlJc w:val="left"/>
      <w:pPr>
        <w:ind w:left="1440" w:hanging="720"/>
      </w:pPr>
      <w:rPr>
        <w:rFonts w:ascii="Verdana" w:eastAsia="Calibri" w:hAnsi="Verdana"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B373FF4"/>
    <w:multiLevelType w:val="hybridMultilevel"/>
    <w:tmpl w:val="E6F04A24"/>
    <w:lvl w:ilvl="0" w:tplc="06ECEA4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C094689"/>
    <w:multiLevelType w:val="hybridMultilevel"/>
    <w:tmpl w:val="F3FCB84C"/>
    <w:lvl w:ilvl="0" w:tplc="041A0017">
      <w:start w:val="1"/>
      <w:numFmt w:val="lowerLetter"/>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0"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26F1327A"/>
    <w:multiLevelType w:val="hybridMultilevel"/>
    <w:tmpl w:val="261C7706"/>
    <w:lvl w:ilvl="0" w:tplc="1EC86990">
      <w:start w:val="1"/>
      <w:numFmt w:val="bullet"/>
      <w:lvlText w:val=""/>
      <w:lvlJc w:val="left"/>
      <w:rPr>
        <w:rFonts w:ascii="Symbol" w:hAnsi="Symbol" w:hint="default"/>
      </w:rPr>
    </w:lvl>
    <w:lvl w:ilvl="1" w:tplc="041A0003" w:tentative="1">
      <w:start w:val="1"/>
      <w:numFmt w:val="bullet"/>
      <w:lvlText w:val="o"/>
      <w:lvlJc w:val="left"/>
      <w:pPr>
        <w:ind w:left="2159" w:hanging="360"/>
      </w:pPr>
      <w:rPr>
        <w:rFonts w:ascii="Courier New" w:hAnsi="Courier New" w:cs="Courier New" w:hint="default"/>
      </w:rPr>
    </w:lvl>
    <w:lvl w:ilvl="2" w:tplc="041A0005" w:tentative="1">
      <w:start w:val="1"/>
      <w:numFmt w:val="bullet"/>
      <w:lvlText w:val=""/>
      <w:lvlJc w:val="left"/>
      <w:pPr>
        <w:ind w:left="2879" w:hanging="360"/>
      </w:pPr>
      <w:rPr>
        <w:rFonts w:ascii="Wingdings" w:hAnsi="Wingdings" w:hint="default"/>
      </w:rPr>
    </w:lvl>
    <w:lvl w:ilvl="3" w:tplc="041A0001" w:tentative="1">
      <w:start w:val="1"/>
      <w:numFmt w:val="bullet"/>
      <w:lvlText w:val=""/>
      <w:lvlJc w:val="left"/>
      <w:pPr>
        <w:ind w:left="3599" w:hanging="360"/>
      </w:pPr>
      <w:rPr>
        <w:rFonts w:ascii="Symbol" w:hAnsi="Symbol" w:hint="default"/>
      </w:rPr>
    </w:lvl>
    <w:lvl w:ilvl="4" w:tplc="041A0003" w:tentative="1">
      <w:start w:val="1"/>
      <w:numFmt w:val="bullet"/>
      <w:lvlText w:val="o"/>
      <w:lvlJc w:val="left"/>
      <w:pPr>
        <w:ind w:left="4319" w:hanging="360"/>
      </w:pPr>
      <w:rPr>
        <w:rFonts w:ascii="Courier New" w:hAnsi="Courier New" w:cs="Courier New" w:hint="default"/>
      </w:rPr>
    </w:lvl>
    <w:lvl w:ilvl="5" w:tplc="041A0005" w:tentative="1">
      <w:start w:val="1"/>
      <w:numFmt w:val="bullet"/>
      <w:lvlText w:val=""/>
      <w:lvlJc w:val="left"/>
      <w:pPr>
        <w:ind w:left="5039" w:hanging="360"/>
      </w:pPr>
      <w:rPr>
        <w:rFonts w:ascii="Wingdings" w:hAnsi="Wingdings" w:hint="default"/>
      </w:rPr>
    </w:lvl>
    <w:lvl w:ilvl="6" w:tplc="041A0001" w:tentative="1">
      <w:start w:val="1"/>
      <w:numFmt w:val="bullet"/>
      <w:lvlText w:val=""/>
      <w:lvlJc w:val="left"/>
      <w:pPr>
        <w:ind w:left="5759" w:hanging="360"/>
      </w:pPr>
      <w:rPr>
        <w:rFonts w:ascii="Symbol" w:hAnsi="Symbol" w:hint="default"/>
      </w:rPr>
    </w:lvl>
    <w:lvl w:ilvl="7" w:tplc="041A0003" w:tentative="1">
      <w:start w:val="1"/>
      <w:numFmt w:val="bullet"/>
      <w:lvlText w:val="o"/>
      <w:lvlJc w:val="left"/>
      <w:pPr>
        <w:ind w:left="6479" w:hanging="360"/>
      </w:pPr>
      <w:rPr>
        <w:rFonts w:ascii="Courier New" w:hAnsi="Courier New" w:cs="Courier New" w:hint="default"/>
      </w:rPr>
    </w:lvl>
    <w:lvl w:ilvl="8" w:tplc="041A0005" w:tentative="1">
      <w:start w:val="1"/>
      <w:numFmt w:val="bullet"/>
      <w:lvlText w:val=""/>
      <w:lvlJc w:val="left"/>
      <w:pPr>
        <w:ind w:left="7199" w:hanging="360"/>
      </w:pPr>
      <w:rPr>
        <w:rFonts w:ascii="Wingdings" w:hAnsi="Wingdings" w:hint="default"/>
      </w:rPr>
    </w:lvl>
  </w:abstractNum>
  <w:abstractNum w:abstractNumId="14" w15:restartNumberingAfterBreak="0">
    <w:nsid w:val="2AEB32AE"/>
    <w:multiLevelType w:val="hybridMultilevel"/>
    <w:tmpl w:val="A104A2D4"/>
    <w:lvl w:ilvl="0" w:tplc="FFFFFFFF">
      <w:start w:val="1"/>
      <w:numFmt w:val="upperRoman"/>
      <w:lvlText w:val="%1."/>
      <w:lvlJc w:val="right"/>
      <w:pPr>
        <w:ind w:left="360" w:hanging="360"/>
      </w:pPr>
      <w:rPr>
        <w:rFonts w:hint="default"/>
      </w:rPr>
    </w:lvl>
    <w:lvl w:ilvl="1" w:tplc="FFFFFFFF">
      <w:numFmt w:val="bullet"/>
      <w:lvlText w:val="•"/>
      <w:lvlJc w:val="left"/>
      <w:pPr>
        <w:ind w:left="1440" w:hanging="720"/>
      </w:pPr>
      <w:rPr>
        <w:rFonts w:ascii="Verdana" w:eastAsia="Calibri" w:hAnsi="Verdana"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3033DF7"/>
    <w:multiLevelType w:val="hybridMultilevel"/>
    <w:tmpl w:val="AF62EDD8"/>
    <w:lvl w:ilvl="0" w:tplc="FFFFFFFF">
      <w:start w:val="1"/>
      <w:numFmt w:val="upperRoman"/>
      <w:lvlText w:val="%1."/>
      <w:lvlJc w:val="right"/>
      <w:pPr>
        <w:ind w:left="360" w:hanging="360"/>
      </w:pPr>
      <w:rPr>
        <w:rFonts w:hint="default"/>
      </w:rPr>
    </w:lvl>
    <w:lvl w:ilvl="1" w:tplc="FFFFFFFF">
      <w:numFmt w:val="bullet"/>
      <w:lvlText w:val="•"/>
      <w:lvlJc w:val="left"/>
      <w:pPr>
        <w:ind w:left="1440" w:hanging="720"/>
      </w:pPr>
      <w:rPr>
        <w:rFonts w:ascii="Verdana" w:eastAsia="Calibri" w:hAnsi="Verdana"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42F3791"/>
    <w:multiLevelType w:val="hybridMultilevel"/>
    <w:tmpl w:val="01267350"/>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F4532C"/>
    <w:multiLevelType w:val="hybridMultilevel"/>
    <w:tmpl w:val="24146C40"/>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5563240"/>
    <w:multiLevelType w:val="hybridMultilevel"/>
    <w:tmpl w:val="0C3C93B0"/>
    <w:lvl w:ilvl="0" w:tplc="041A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A295962"/>
    <w:multiLevelType w:val="hybridMultilevel"/>
    <w:tmpl w:val="846E049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E1D0610"/>
    <w:multiLevelType w:val="hybridMultilevel"/>
    <w:tmpl w:val="97807FF0"/>
    <w:lvl w:ilvl="0" w:tplc="06ECEA40">
      <w:start w:val="1"/>
      <w:numFmt w:val="bullet"/>
      <w:lvlText w:val=""/>
      <w:lvlJc w:val="left"/>
      <w:rPr>
        <w:rFonts w:ascii="Symbol" w:hAnsi="Symbol" w:hint="default"/>
      </w:rPr>
    </w:lvl>
    <w:lvl w:ilvl="1" w:tplc="041A0003" w:tentative="1">
      <w:start w:val="1"/>
      <w:numFmt w:val="bullet"/>
      <w:lvlText w:val="o"/>
      <w:lvlJc w:val="left"/>
      <w:pPr>
        <w:ind w:left="2883" w:hanging="360"/>
      </w:pPr>
      <w:rPr>
        <w:rFonts w:ascii="Courier New" w:hAnsi="Courier New" w:cs="Courier New" w:hint="default"/>
      </w:rPr>
    </w:lvl>
    <w:lvl w:ilvl="2" w:tplc="041A0005" w:tentative="1">
      <w:start w:val="1"/>
      <w:numFmt w:val="bullet"/>
      <w:lvlText w:val=""/>
      <w:lvlJc w:val="left"/>
      <w:pPr>
        <w:ind w:left="3603" w:hanging="360"/>
      </w:pPr>
      <w:rPr>
        <w:rFonts w:ascii="Wingdings" w:hAnsi="Wingdings" w:hint="default"/>
      </w:rPr>
    </w:lvl>
    <w:lvl w:ilvl="3" w:tplc="041A0001" w:tentative="1">
      <w:start w:val="1"/>
      <w:numFmt w:val="bullet"/>
      <w:lvlText w:val=""/>
      <w:lvlJc w:val="left"/>
      <w:pPr>
        <w:ind w:left="4323" w:hanging="360"/>
      </w:pPr>
      <w:rPr>
        <w:rFonts w:ascii="Symbol" w:hAnsi="Symbol" w:hint="default"/>
      </w:rPr>
    </w:lvl>
    <w:lvl w:ilvl="4" w:tplc="041A0003" w:tentative="1">
      <w:start w:val="1"/>
      <w:numFmt w:val="bullet"/>
      <w:lvlText w:val="o"/>
      <w:lvlJc w:val="left"/>
      <w:pPr>
        <w:ind w:left="5043" w:hanging="360"/>
      </w:pPr>
      <w:rPr>
        <w:rFonts w:ascii="Courier New" w:hAnsi="Courier New" w:cs="Courier New" w:hint="default"/>
      </w:rPr>
    </w:lvl>
    <w:lvl w:ilvl="5" w:tplc="041A0005" w:tentative="1">
      <w:start w:val="1"/>
      <w:numFmt w:val="bullet"/>
      <w:lvlText w:val=""/>
      <w:lvlJc w:val="left"/>
      <w:pPr>
        <w:ind w:left="5763" w:hanging="360"/>
      </w:pPr>
      <w:rPr>
        <w:rFonts w:ascii="Wingdings" w:hAnsi="Wingdings" w:hint="default"/>
      </w:rPr>
    </w:lvl>
    <w:lvl w:ilvl="6" w:tplc="041A0001" w:tentative="1">
      <w:start w:val="1"/>
      <w:numFmt w:val="bullet"/>
      <w:lvlText w:val=""/>
      <w:lvlJc w:val="left"/>
      <w:pPr>
        <w:ind w:left="6483" w:hanging="360"/>
      </w:pPr>
      <w:rPr>
        <w:rFonts w:ascii="Symbol" w:hAnsi="Symbol" w:hint="default"/>
      </w:rPr>
    </w:lvl>
    <w:lvl w:ilvl="7" w:tplc="041A0003" w:tentative="1">
      <w:start w:val="1"/>
      <w:numFmt w:val="bullet"/>
      <w:lvlText w:val="o"/>
      <w:lvlJc w:val="left"/>
      <w:pPr>
        <w:ind w:left="7203" w:hanging="360"/>
      </w:pPr>
      <w:rPr>
        <w:rFonts w:ascii="Courier New" w:hAnsi="Courier New" w:cs="Courier New" w:hint="default"/>
      </w:rPr>
    </w:lvl>
    <w:lvl w:ilvl="8" w:tplc="041A0005" w:tentative="1">
      <w:start w:val="1"/>
      <w:numFmt w:val="bullet"/>
      <w:lvlText w:val=""/>
      <w:lvlJc w:val="left"/>
      <w:pPr>
        <w:ind w:left="7923" w:hanging="360"/>
      </w:pPr>
      <w:rPr>
        <w:rFonts w:ascii="Wingdings" w:hAnsi="Wingdings" w:hint="default"/>
      </w:rPr>
    </w:lvl>
  </w:abstractNum>
  <w:abstractNum w:abstractNumId="26"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69C5512"/>
    <w:multiLevelType w:val="hybridMultilevel"/>
    <w:tmpl w:val="D78EE77A"/>
    <w:lvl w:ilvl="0" w:tplc="FFFFFFFF">
      <w:start w:val="1"/>
      <w:numFmt w:val="upperRoman"/>
      <w:lvlText w:val="%1."/>
      <w:lvlJc w:val="right"/>
      <w:pPr>
        <w:ind w:left="360" w:hanging="360"/>
      </w:pPr>
      <w:rPr>
        <w:rFonts w:hint="default"/>
      </w:rPr>
    </w:lvl>
    <w:lvl w:ilvl="1" w:tplc="FFFFFFFF">
      <w:numFmt w:val="bullet"/>
      <w:lvlText w:val="•"/>
      <w:lvlJc w:val="left"/>
      <w:pPr>
        <w:ind w:left="1440" w:hanging="720"/>
      </w:pPr>
      <w:rPr>
        <w:rFonts w:ascii="Verdana" w:eastAsia="Calibri" w:hAnsi="Verdana"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0" w15:restartNumberingAfterBreak="0">
    <w:nsid w:val="5ED964B5"/>
    <w:multiLevelType w:val="hybridMultilevel"/>
    <w:tmpl w:val="CE287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3D5F3B"/>
    <w:multiLevelType w:val="hybridMultilevel"/>
    <w:tmpl w:val="32C62B82"/>
    <w:lvl w:ilvl="0" w:tplc="4DD67222">
      <w:start w:val="10"/>
      <w:numFmt w:val="upperRoman"/>
      <w:lvlText w:val="%1."/>
      <w:lvlJc w:val="righ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72B17A8"/>
    <w:multiLevelType w:val="hybridMultilevel"/>
    <w:tmpl w:val="4F48ECB6"/>
    <w:lvl w:ilvl="0" w:tplc="041A0013">
      <w:start w:val="1"/>
      <w:numFmt w:val="upperRoman"/>
      <w:lvlText w:val="%1."/>
      <w:lvlJc w:val="right"/>
      <w:pPr>
        <w:ind w:left="360" w:hanging="360"/>
      </w:pPr>
      <w:rPr>
        <w:rFonts w:hint="default"/>
      </w:rPr>
    </w:lvl>
    <w:lvl w:ilvl="1" w:tplc="0BA40A14">
      <w:numFmt w:val="bullet"/>
      <w:lvlText w:val="•"/>
      <w:lvlJc w:val="left"/>
      <w:pPr>
        <w:ind w:left="1440" w:hanging="720"/>
      </w:pPr>
      <w:rPr>
        <w:rFonts w:ascii="Verdana" w:eastAsia="Calibri" w:hAnsi="Verdana"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8932D89"/>
    <w:multiLevelType w:val="hybridMultilevel"/>
    <w:tmpl w:val="15303328"/>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35"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44011EC"/>
    <w:multiLevelType w:val="hybridMultilevel"/>
    <w:tmpl w:val="614AEA7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38" w15:restartNumberingAfterBreak="0">
    <w:nsid w:val="7F3C74D0"/>
    <w:multiLevelType w:val="hybridMultilevel"/>
    <w:tmpl w:val="60503A5E"/>
    <w:lvl w:ilvl="0" w:tplc="06ECEA4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98646881">
    <w:abstractNumId w:val="38"/>
  </w:num>
  <w:num w:numId="2" w16cid:durableId="541787165">
    <w:abstractNumId w:val="8"/>
  </w:num>
  <w:num w:numId="3" w16cid:durableId="1102410161">
    <w:abstractNumId w:val="3"/>
  </w:num>
  <w:num w:numId="4" w16cid:durableId="1455907660">
    <w:abstractNumId w:val="15"/>
  </w:num>
  <w:num w:numId="5" w16cid:durableId="348871095">
    <w:abstractNumId w:val="10"/>
  </w:num>
  <w:num w:numId="6" w16cid:durableId="2011254680">
    <w:abstractNumId w:val="22"/>
  </w:num>
  <w:num w:numId="7" w16cid:durableId="901645985">
    <w:abstractNumId w:val="28"/>
  </w:num>
  <w:num w:numId="8" w16cid:durableId="1542865600">
    <w:abstractNumId w:val="32"/>
  </w:num>
  <w:num w:numId="9" w16cid:durableId="269313500">
    <w:abstractNumId w:val="11"/>
  </w:num>
  <w:num w:numId="10" w16cid:durableId="1033724363">
    <w:abstractNumId w:val="35"/>
  </w:num>
  <w:num w:numId="11" w16cid:durableId="347874080">
    <w:abstractNumId w:val="19"/>
  </w:num>
  <w:num w:numId="12" w16cid:durableId="405148611">
    <w:abstractNumId w:val="1"/>
  </w:num>
  <w:num w:numId="13" w16cid:durableId="112864094">
    <w:abstractNumId w:val="5"/>
  </w:num>
  <w:num w:numId="14" w16cid:durableId="667025994">
    <w:abstractNumId w:val="26"/>
  </w:num>
  <w:num w:numId="15" w16cid:durableId="609355430">
    <w:abstractNumId w:val="36"/>
  </w:num>
  <w:num w:numId="16" w16cid:durableId="1079524823">
    <w:abstractNumId w:val="9"/>
  </w:num>
  <w:num w:numId="17" w16cid:durableId="1517302887">
    <w:abstractNumId w:val="2"/>
  </w:num>
  <w:num w:numId="18" w16cid:durableId="1697152897">
    <w:abstractNumId w:val="37"/>
  </w:num>
  <w:num w:numId="19" w16cid:durableId="388696414">
    <w:abstractNumId w:val="34"/>
  </w:num>
  <w:num w:numId="20" w16cid:durableId="1095204411">
    <w:abstractNumId w:val="0"/>
  </w:num>
  <w:num w:numId="21" w16cid:durableId="867835324">
    <w:abstractNumId w:val="12"/>
  </w:num>
  <w:num w:numId="22" w16cid:durableId="817496756">
    <w:abstractNumId w:val="18"/>
  </w:num>
  <w:num w:numId="23" w16cid:durableId="742678976">
    <w:abstractNumId w:val="23"/>
  </w:num>
  <w:num w:numId="24" w16cid:durableId="1780248905">
    <w:abstractNumId w:val="21"/>
  </w:num>
  <w:num w:numId="25" w16cid:durableId="1730231423">
    <w:abstractNumId w:val="33"/>
  </w:num>
  <w:num w:numId="26" w16cid:durableId="1253858376">
    <w:abstractNumId w:val="30"/>
  </w:num>
  <w:num w:numId="27" w16cid:durableId="1427312633">
    <w:abstractNumId w:val="29"/>
  </w:num>
  <w:num w:numId="28" w16cid:durableId="1070887174">
    <w:abstractNumId w:val="4"/>
  </w:num>
  <w:num w:numId="29" w16cid:durableId="1567256905">
    <w:abstractNumId w:val="7"/>
  </w:num>
  <w:num w:numId="30" w16cid:durableId="1339044855">
    <w:abstractNumId w:val="25"/>
  </w:num>
  <w:num w:numId="31" w16cid:durableId="795485723">
    <w:abstractNumId w:val="13"/>
  </w:num>
  <w:num w:numId="32" w16cid:durableId="556665884">
    <w:abstractNumId w:val="24"/>
  </w:num>
  <w:num w:numId="33" w16cid:durableId="1692029294">
    <w:abstractNumId w:val="17"/>
  </w:num>
  <w:num w:numId="34" w16cid:durableId="2052150038">
    <w:abstractNumId w:val="20"/>
  </w:num>
  <w:num w:numId="35" w16cid:durableId="2003584808">
    <w:abstractNumId w:val="16"/>
  </w:num>
  <w:num w:numId="36" w16cid:durableId="739908505">
    <w:abstractNumId w:val="6"/>
  </w:num>
  <w:num w:numId="37" w16cid:durableId="282226560">
    <w:abstractNumId w:val="31"/>
  </w:num>
  <w:num w:numId="38" w16cid:durableId="1561789231">
    <w:abstractNumId w:val="27"/>
  </w:num>
  <w:num w:numId="39" w16cid:durableId="144707696">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F84"/>
    <w:rsid w:val="000124F4"/>
    <w:rsid w:val="00013AD4"/>
    <w:rsid w:val="0001479A"/>
    <w:rsid w:val="000212CB"/>
    <w:rsid w:val="0005695E"/>
    <w:rsid w:val="0007145A"/>
    <w:rsid w:val="00071971"/>
    <w:rsid w:val="000734C7"/>
    <w:rsid w:val="0007592A"/>
    <w:rsid w:val="00083181"/>
    <w:rsid w:val="000837E7"/>
    <w:rsid w:val="000968CF"/>
    <w:rsid w:val="000A2FA3"/>
    <w:rsid w:val="000B16E9"/>
    <w:rsid w:val="000B6DA1"/>
    <w:rsid w:val="000F60F4"/>
    <w:rsid w:val="00103A33"/>
    <w:rsid w:val="001054A1"/>
    <w:rsid w:val="001432E1"/>
    <w:rsid w:val="00145DF9"/>
    <w:rsid w:val="00182ABD"/>
    <w:rsid w:val="00186CF9"/>
    <w:rsid w:val="00192AB8"/>
    <w:rsid w:val="001A543C"/>
    <w:rsid w:val="001B4B61"/>
    <w:rsid w:val="001D20F2"/>
    <w:rsid w:val="001E754C"/>
    <w:rsid w:val="00204006"/>
    <w:rsid w:val="00206D12"/>
    <w:rsid w:val="002121C4"/>
    <w:rsid w:val="0022635D"/>
    <w:rsid w:val="002273A3"/>
    <w:rsid w:val="00230ADF"/>
    <w:rsid w:val="002507F4"/>
    <w:rsid w:val="00252153"/>
    <w:rsid w:val="00253833"/>
    <w:rsid w:val="00261C17"/>
    <w:rsid w:val="002630D6"/>
    <w:rsid w:val="00281149"/>
    <w:rsid w:val="00286407"/>
    <w:rsid w:val="002A1134"/>
    <w:rsid w:val="002D3001"/>
    <w:rsid w:val="002E4A6F"/>
    <w:rsid w:val="002E5639"/>
    <w:rsid w:val="002F18A2"/>
    <w:rsid w:val="002F2841"/>
    <w:rsid w:val="00304700"/>
    <w:rsid w:val="00331D40"/>
    <w:rsid w:val="0033531F"/>
    <w:rsid w:val="00340447"/>
    <w:rsid w:val="00345189"/>
    <w:rsid w:val="00366E48"/>
    <w:rsid w:val="003774D8"/>
    <w:rsid w:val="0039420F"/>
    <w:rsid w:val="003A327C"/>
    <w:rsid w:val="003A7318"/>
    <w:rsid w:val="003B1E58"/>
    <w:rsid w:val="003B37A8"/>
    <w:rsid w:val="003C4113"/>
    <w:rsid w:val="003C50DF"/>
    <w:rsid w:val="003C729C"/>
    <w:rsid w:val="003C732F"/>
    <w:rsid w:val="003E399D"/>
    <w:rsid w:val="003F16C9"/>
    <w:rsid w:val="00404536"/>
    <w:rsid w:val="00404AAD"/>
    <w:rsid w:val="00417154"/>
    <w:rsid w:val="004202A3"/>
    <w:rsid w:val="004235EE"/>
    <w:rsid w:val="00435C74"/>
    <w:rsid w:val="00455B70"/>
    <w:rsid w:val="00456259"/>
    <w:rsid w:val="00461FB4"/>
    <w:rsid w:val="00462C0D"/>
    <w:rsid w:val="00472F1E"/>
    <w:rsid w:val="00492B41"/>
    <w:rsid w:val="004A308E"/>
    <w:rsid w:val="004A59FB"/>
    <w:rsid w:val="004A7E3A"/>
    <w:rsid w:val="004C41F9"/>
    <w:rsid w:val="004C4383"/>
    <w:rsid w:val="004D7C0E"/>
    <w:rsid w:val="004E3CC4"/>
    <w:rsid w:val="004F26D6"/>
    <w:rsid w:val="00513567"/>
    <w:rsid w:val="00513A56"/>
    <w:rsid w:val="00520862"/>
    <w:rsid w:val="0052150C"/>
    <w:rsid w:val="00522D32"/>
    <w:rsid w:val="0053100D"/>
    <w:rsid w:val="00533FBD"/>
    <w:rsid w:val="00534C9D"/>
    <w:rsid w:val="005554E1"/>
    <w:rsid w:val="00576121"/>
    <w:rsid w:val="005A0409"/>
    <w:rsid w:val="005B5F45"/>
    <w:rsid w:val="005C2B9F"/>
    <w:rsid w:val="005C60B7"/>
    <w:rsid w:val="005F00E1"/>
    <w:rsid w:val="005F56EE"/>
    <w:rsid w:val="005F7E9E"/>
    <w:rsid w:val="00614952"/>
    <w:rsid w:val="006158E7"/>
    <w:rsid w:val="0062327D"/>
    <w:rsid w:val="0062703B"/>
    <w:rsid w:val="00635133"/>
    <w:rsid w:val="00635354"/>
    <w:rsid w:val="00644C51"/>
    <w:rsid w:val="006621FE"/>
    <w:rsid w:val="00662979"/>
    <w:rsid w:val="00676CDD"/>
    <w:rsid w:val="00697C15"/>
    <w:rsid w:val="006A07FE"/>
    <w:rsid w:val="006A1EE4"/>
    <w:rsid w:val="006A24D8"/>
    <w:rsid w:val="006B6F9E"/>
    <w:rsid w:val="006C6560"/>
    <w:rsid w:val="006D3178"/>
    <w:rsid w:val="006E3ACA"/>
    <w:rsid w:val="006E4557"/>
    <w:rsid w:val="00701863"/>
    <w:rsid w:val="0070445D"/>
    <w:rsid w:val="00721080"/>
    <w:rsid w:val="00723150"/>
    <w:rsid w:val="007239E5"/>
    <w:rsid w:val="007249A2"/>
    <w:rsid w:val="00735388"/>
    <w:rsid w:val="007357C0"/>
    <w:rsid w:val="00753FC2"/>
    <w:rsid w:val="0077306C"/>
    <w:rsid w:val="007740F2"/>
    <w:rsid w:val="00781AF0"/>
    <w:rsid w:val="00795B35"/>
    <w:rsid w:val="007A1925"/>
    <w:rsid w:val="007C1FC6"/>
    <w:rsid w:val="007C4634"/>
    <w:rsid w:val="007C5AF8"/>
    <w:rsid w:val="007D2204"/>
    <w:rsid w:val="007F1E8D"/>
    <w:rsid w:val="007F323E"/>
    <w:rsid w:val="007F3CB8"/>
    <w:rsid w:val="007F4469"/>
    <w:rsid w:val="007F6DEB"/>
    <w:rsid w:val="00803DFB"/>
    <w:rsid w:val="00804030"/>
    <w:rsid w:val="00810A14"/>
    <w:rsid w:val="00815622"/>
    <w:rsid w:val="00817769"/>
    <w:rsid w:val="00823190"/>
    <w:rsid w:val="00852C40"/>
    <w:rsid w:val="00853554"/>
    <w:rsid w:val="00865FA9"/>
    <w:rsid w:val="00895714"/>
    <w:rsid w:val="008A46FB"/>
    <w:rsid w:val="008B088B"/>
    <w:rsid w:val="008B211F"/>
    <w:rsid w:val="008B4A97"/>
    <w:rsid w:val="008C0852"/>
    <w:rsid w:val="008D108C"/>
    <w:rsid w:val="008E6C12"/>
    <w:rsid w:val="008F3E26"/>
    <w:rsid w:val="009049C0"/>
    <w:rsid w:val="0090621E"/>
    <w:rsid w:val="00906E37"/>
    <w:rsid w:val="00910335"/>
    <w:rsid w:val="009107D1"/>
    <w:rsid w:val="0092167F"/>
    <w:rsid w:val="00927445"/>
    <w:rsid w:val="009326F2"/>
    <w:rsid w:val="00932E76"/>
    <w:rsid w:val="009343BC"/>
    <w:rsid w:val="00934B48"/>
    <w:rsid w:val="009462A5"/>
    <w:rsid w:val="00954C4F"/>
    <w:rsid w:val="009606E1"/>
    <w:rsid w:val="00962FB7"/>
    <w:rsid w:val="00963564"/>
    <w:rsid w:val="009717DC"/>
    <w:rsid w:val="00980EF6"/>
    <w:rsid w:val="00992B27"/>
    <w:rsid w:val="00993DB0"/>
    <w:rsid w:val="009A357B"/>
    <w:rsid w:val="009A585F"/>
    <w:rsid w:val="009A5AEB"/>
    <w:rsid w:val="009A7B0D"/>
    <w:rsid w:val="009B59D4"/>
    <w:rsid w:val="009B5EFD"/>
    <w:rsid w:val="009C1C7E"/>
    <w:rsid w:val="00A03C1E"/>
    <w:rsid w:val="00A31AF6"/>
    <w:rsid w:val="00A608C5"/>
    <w:rsid w:val="00AB78A7"/>
    <w:rsid w:val="00AD6BEF"/>
    <w:rsid w:val="00AE1CBA"/>
    <w:rsid w:val="00AE49B1"/>
    <w:rsid w:val="00AF1798"/>
    <w:rsid w:val="00B00308"/>
    <w:rsid w:val="00B051BC"/>
    <w:rsid w:val="00B05226"/>
    <w:rsid w:val="00B24DAD"/>
    <w:rsid w:val="00B340A9"/>
    <w:rsid w:val="00B4386C"/>
    <w:rsid w:val="00B50CA3"/>
    <w:rsid w:val="00B538ED"/>
    <w:rsid w:val="00B652D8"/>
    <w:rsid w:val="00B66FAE"/>
    <w:rsid w:val="00B826A8"/>
    <w:rsid w:val="00B851A4"/>
    <w:rsid w:val="00B90B89"/>
    <w:rsid w:val="00BA0D99"/>
    <w:rsid w:val="00BA22EF"/>
    <w:rsid w:val="00BA2C3E"/>
    <w:rsid w:val="00BA51DE"/>
    <w:rsid w:val="00BB14CA"/>
    <w:rsid w:val="00BC632C"/>
    <w:rsid w:val="00BD3116"/>
    <w:rsid w:val="00BE42EA"/>
    <w:rsid w:val="00BE7B73"/>
    <w:rsid w:val="00BF71B5"/>
    <w:rsid w:val="00C10E2D"/>
    <w:rsid w:val="00C11C9F"/>
    <w:rsid w:val="00C13C13"/>
    <w:rsid w:val="00C14F30"/>
    <w:rsid w:val="00C170FC"/>
    <w:rsid w:val="00C171A9"/>
    <w:rsid w:val="00C30C02"/>
    <w:rsid w:val="00C32E8C"/>
    <w:rsid w:val="00C412A4"/>
    <w:rsid w:val="00C462E0"/>
    <w:rsid w:val="00C62BA6"/>
    <w:rsid w:val="00C92043"/>
    <w:rsid w:val="00C92319"/>
    <w:rsid w:val="00CA4F87"/>
    <w:rsid w:val="00CB4BA0"/>
    <w:rsid w:val="00CB6472"/>
    <w:rsid w:val="00CC30E1"/>
    <w:rsid w:val="00CC4AE1"/>
    <w:rsid w:val="00CC60C1"/>
    <w:rsid w:val="00CC6692"/>
    <w:rsid w:val="00CD129F"/>
    <w:rsid w:val="00CF1B7A"/>
    <w:rsid w:val="00CF29EF"/>
    <w:rsid w:val="00CF3E03"/>
    <w:rsid w:val="00D02DA7"/>
    <w:rsid w:val="00D03C2E"/>
    <w:rsid w:val="00D0530D"/>
    <w:rsid w:val="00D1160C"/>
    <w:rsid w:val="00D173D4"/>
    <w:rsid w:val="00D24FED"/>
    <w:rsid w:val="00D34A58"/>
    <w:rsid w:val="00D3689F"/>
    <w:rsid w:val="00D530FB"/>
    <w:rsid w:val="00D61891"/>
    <w:rsid w:val="00D66F84"/>
    <w:rsid w:val="00D8155F"/>
    <w:rsid w:val="00D85181"/>
    <w:rsid w:val="00D873AF"/>
    <w:rsid w:val="00D90D12"/>
    <w:rsid w:val="00D910DE"/>
    <w:rsid w:val="00D9118E"/>
    <w:rsid w:val="00DA79D5"/>
    <w:rsid w:val="00DB0A9A"/>
    <w:rsid w:val="00DB2B17"/>
    <w:rsid w:val="00DB3A66"/>
    <w:rsid w:val="00DC37D0"/>
    <w:rsid w:val="00DC39E4"/>
    <w:rsid w:val="00DC3B01"/>
    <w:rsid w:val="00DE09CA"/>
    <w:rsid w:val="00DE1F0F"/>
    <w:rsid w:val="00DE2329"/>
    <w:rsid w:val="00DE76BD"/>
    <w:rsid w:val="00DE7AF1"/>
    <w:rsid w:val="00DF4A72"/>
    <w:rsid w:val="00E26DDB"/>
    <w:rsid w:val="00E31E48"/>
    <w:rsid w:val="00E35035"/>
    <w:rsid w:val="00E51360"/>
    <w:rsid w:val="00E57C74"/>
    <w:rsid w:val="00E62036"/>
    <w:rsid w:val="00E64AC3"/>
    <w:rsid w:val="00E74E10"/>
    <w:rsid w:val="00E909EF"/>
    <w:rsid w:val="00E92222"/>
    <w:rsid w:val="00E9730E"/>
    <w:rsid w:val="00EA5515"/>
    <w:rsid w:val="00EB1B0C"/>
    <w:rsid w:val="00EC5F8E"/>
    <w:rsid w:val="00ED28B1"/>
    <w:rsid w:val="00ED355D"/>
    <w:rsid w:val="00ED3C92"/>
    <w:rsid w:val="00ED3D91"/>
    <w:rsid w:val="00EE1243"/>
    <w:rsid w:val="00EF195B"/>
    <w:rsid w:val="00EF54DC"/>
    <w:rsid w:val="00EF7E90"/>
    <w:rsid w:val="00F16F46"/>
    <w:rsid w:val="00F24096"/>
    <w:rsid w:val="00F27116"/>
    <w:rsid w:val="00F27B33"/>
    <w:rsid w:val="00F6417C"/>
    <w:rsid w:val="00F66C48"/>
    <w:rsid w:val="00F70444"/>
    <w:rsid w:val="00F77627"/>
    <w:rsid w:val="00F77852"/>
    <w:rsid w:val="00F901BB"/>
    <w:rsid w:val="00FF2B3E"/>
    <w:rsid w:val="00FF34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AE2DF"/>
  <w15:chartTrackingRefBased/>
  <w15:docId w15:val="{1923D9C8-B913-4095-B65A-E6B45D732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qFormat/>
    <w:rsid w:val="00D66F84"/>
    <w:pPr>
      <w:keepNext/>
      <w:spacing w:after="0" w:line="240" w:lineRule="auto"/>
      <w:jc w:val="center"/>
      <w:outlineLvl w:val="0"/>
    </w:pPr>
    <w:rPr>
      <w:rFonts w:ascii="Times New Roman" w:eastAsia="Arial Unicode MS" w:hAnsi="Times New Roman" w:cs="Times New Roman"/>
      <w:i/>
      <w:sz w:val="24"/>
      <w:szCs w:val="20"/>
      <w:lang w:val="hr-HR" w:eastAsia="hr-HR"/>
    </w:rPr>
  </w:style>
  <w:style w:type="paragraph" w:styleId="Naslov2">
    <w:name w:val="heading 2"/>
    <w:basedOn w:val="Normal"/>
    <w:next w:val="Normal"/>
    <w:link w:val="Naslov2Char"/>
    <w:qFormat/>
    <w:rsid w:val="00D66F84"/>
    <w:pPr>
      <w:keepNext/>
      <w:spacing w:after="0" w:line="240" w:lineRule="auto"/>
      <w:jc w:val="center"/>
      <w:outlineLvl w:val="1"/>
    </w:pPr>
    <w:rPr>
      <w:rFonts w:ascii="Times New Roman" w:eastAsia="Arial Unicode MS" w:hAnsi="Times New Roman" w:cs="Times New Roman"/>
      <w:b/>
      <w:i/>
      <w:sz w:val="24"/>
      <w:szCs w:val="20"/>
      <w:lang w:val="en-GB" w:eastAsia="hr-HR"/>
    </w:rPr>
  </w:style>
  <w:style w:type="paragraph" w:styleId="Naslov6">
    <w:name w:val="heading 6"/>
    <w:basedOn w:val="Normal"/>
    <w:next w:val="Normal"/>
    <w:link w:val="Naslov6Char"/>
    <w:qFormat/>
    <w:rsid w:val="00D66F84"/>
    <w:pPr>
      <w:keepNext/>
      <w:spacing w:after="0" w:line="240" w:lineRule="auto"/>
      <w:jc w:val="center"/>
      <w:outlineLvl w:val="5"/>
    </w:pPr>
    <w:rPr>
      <w:rFonts w:ascii="Arial" w:eastAsia="Arial Unicode MS" w:hAnsi="Arial" w:cs="Arial"/>
      <w:b/>
      <w:i/>
      <w:color w:val="000000"/>
      <w:sz w:val="24"/>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D66F84"/>
    <w:rPr>
      <w:rFonts w:ascii="Times New Roman" w:eastAsia="Arial Unicode MS" w:hAnsi="Times New Roman" w:cs="Times New Roman"/>
      <w:i/>
      <w:sz w:val="24"/>
      <w:szCs w:val="20"/>
      <w:lang w:val="hr-HR" w:eastAsia="hr-HR"/>
    </w:rPr>
  </w:style>
  <w:style w:type="character" w:customStyle="1" w:styleId="Naslov2Char">
    <w:name w:val="Naslov 2 Char"/>
    <w:basedOn w:val="Zadanifontodlomka"/>
    <w:link w:val="Naslov2"/>
    <w:rsid w:val="00D66F84"/>
    <w:rPr>
      <w:rFonts w:ascii="Times New Roman" w:eastAsia="Arial Unicode MS" w:hAnsi="Times New Roman" w:cs="Times New Roman"/>
      <w:b/>
      <w:i/>
      <w:sz w:val="24"/>
      <w:szCs w:val="20"/>
      <w:lang w:val="en-GB" w:eastAsia="hr-HR"/>
    </w:rPr>
  </w:style>
  <w:style w:type="character" w:customStyle="1" w:styleId="Naslov6Char">
    <w:name w:val="Naslov 6 Char"/>
    <w:basedOn w:val="Zadanifontodlomka"/>
    <w:link w:val="Naslov6"/>
    <w:rsid w:val="00D66F84"/>
    <w:rPr>
      <w:rFonts w:ascii="Arial" w:eastAsia="Arial Unicode MS" w:hAnsi="Arial" w:cs="Arial"/>
      <w:b/>
      <w:i/>
      <w:color w:val="000000"/>
      <w:sz w:val="24"/>
      <w:szCs w:val="24"/>
      <w:lang w:val="hr-HR" w:eastAsia="hr-HR"/>
    </w:rPr>
  </w:style>
  <w:style w:type="numbering" w:customStyle="1" w:styleId="NoList1">
    <w:name w:val="No List1"/>
    <w:next w:val="Bezpopisa"/>
    <w:uiPriority w:val="99"/>
    <w:semiHidden/>
    <w:unhideWhenUsed/>
    <w:rsid w:val="00D66F84"/>
  </w:style>
  <w:style w:type="paragraph" w:styleId="Tijeloteksta">
    <w:name w:val="Body Text"/>
    <w:basedOn w:val="Normal"/>
    <w:link w:val="TijelotekstaChar"/>
    <w:rsid w:val="00D66F84"/>
    <w:pPr>
      <w:spacing w:after="0" w:line="240" w:lineRule="auto"/>
      <w:jc w:val="both"/>
    </w:pPr>
    <w:rPr>
      <w:rFonts w:ascii="Times New Roman" w:eastAsia="Times New Roman" w:hAnsi="Times New Roman" w:cs="Times New Roman"/>
      <w:b/>
      <w:i/>
      <w:sz w:val="24"/>
      <w:szCs w:val="20"/>
      <w:lang w:val="en-GB" w:eastAsia="hr-HR"/>
    </w:rPr>
  </w:style>
  <w:style w:type="character" w:customStyle="1" w:styleId="TijelotekstaChar">
    <w:name w:val="Tijelo teksta Char"/>
    <w:basedOn w:val="Zadanifontodlomka"/>
    <w:link w:val="Tijeloteksta"/>
    <w:rsid w:val="00D66F84"/>
    <w:rPr>
      <w:rFonts w:ascii="Times New Roman" w:eastAsia="Times New Roman" w:hAnsi="Times New Roman" w:cs="Times New Roman"/>
      <w:b/>
      <w:i/>
      <w:sz w:val="24"/>
      <w:szCs w:val="20"/>
      <w:lang w:val="en-GB" w:eastAsia="hr-HR"/>
    </w:rPr>
  </w:style>
  <w:style w:type="paragraph" w:styleId="Odlomakpopisa">
    <w:name w:val="List Paragraph"/>
    <w:basedOn w:val="Normal"/>
    <w:uiPriority w:val="34"/>
    <w:qFormat/>
    <w:rsid w:val="00D66F84"/>
    <w:pPr>
      <w:spacing w:after="200" w:line="276" w:lineRule="auto"/>
      <w:ind w:left="720"/>
      <w:contextualSpacing/>
    </w:pPr>
    <w:rPr>
      <w:rFonts w:ascii="Calibri" w:eastAsia="Calibri" w:hAnsi="Calibri" w:cs="Times New Roman"/>
      <w:lang w:val="hr-HR"/>
    </w:rPr>
  </w:style>
  <w:style w:type="character" w:styleId="Hiperveza">
    <w:name w:val="Hyperlink"/>
    <w:basedOn w:val="Zadanifontodlomka"/>
    <w:rsid w:val="00D66F84"/>
    <w:rPr>
      <w:color w:val="0000FF"/>
      <w:u w:val="single"/>
    </w:rPr>
  </w:style>
  <w:style w:type="paragraph" w:styleId="Tekstbalonia">
    <w:name w:val="Balloon Text"/>
    <w:basedOn w:val="Normal"/>
    <w:link w:val="TekstbaloniaChar"/>
    <w:uiPriority w:val="99"/>
    <w:semiHidden/>
    <w:unhideWhenUsed/>
    <w:rsid w:val="00D66F84"/>
    <w:pPr>
      <w:spacing w:after="0" w:line="240" w:lineRule="auto"/>
    </w:pPr>
    <w:rPr>
      <w:rFonts w:ascii="Segoe UI" w:eastAsia="Times New Roman" w:hAnsi="Segoe UI" w:cs="Segoe UI"/>
      <w:sz w:val="18"/>
      <w:szCs w:val="18"/>
      <w:lang w:val="hr-HR" w:eastAsia="hr-HR"/>
    </w:rPr>
  </w:style>
  <w:style w:type="character" w:customStyle="1" w:styleId="TekstbaloniaChar">
    <w:name w:val="Tekst balončića Char"/>
    <w:basedOn w:val="Zadanifontodlomka"/>
    <w:link w:val="Tekstbalonia"/>
    <w:uiPriority w:val="99"/>
    <w:semiHidden/>
    <w:rsid w:val="00D66F84"/>
    <w:rPr>
      <w:rFonts w:ascii="Segoe UI" w:eastAsia="Times New Roman" w:hAnsi="Segoe UI" w:cs="Segoe UI"/>
      <w:sz w:val="18"/>
      <w:szCs w:val="18"/>
      <w:lang w:val="hr-HR" w:eastAsia="hr-HR"/>
    </w:rPr>
  </w:style>
  <w:style w:type="paragraph" w:styleId="Bezproreda">
    <w:name w:val="No Spacing"/>
    <w:uiPriority w:val="1"/>
    <w:qFormat/>
    <w:rsid w:val="00B826A8"/>
    <w:pPr>
      <w:spacing w:after="0" w:line="240" w:lineRule="auto"/>
    </w:pPr>
    <w:rPr>
      <w:lang w:val="hr-HR"/>
    </w:rPr>
  </w:style>
  <w:style w:type="character" w:styleId="Tekstrezerviranogmjesta">
    <w:name w:val="Placeholder Text"/>
    <w:basedOn w:val="Zadanifontodlomka"/>
    <w:uiPriority w:val="99"/>
    <w:semiHidden/>
    <w:rsid w:val="00F6417C"/>
    <w:rPr>
      <w:color w:val="808080"/>
    </w:rPr>
  </w:style>
  <w:style w:type="paragraph" w:styleId="Zaglavlje">
    <w:name w:val="header"/>
    <w:basedOn w:val="Normal"/>
    <w:link w:val="ZaglavljeChar"/>
    <w:uiPriority w:val="99"/>
    <w:unhideWhenUsed/>
    <w:rsid w:val="006B6F9E"/>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B6F9E"/>
  </w:style>
  <w:style w:type="paragraph" w:styleId="Podnoje">
    <w:name w:val="footer"/>
    <w:basedOn w:val="Normal"/>
    <w:link w:val="PodnojeChar"/>
    <w:uiPriority w:val="99"/>
    <w:unhideWhenUsed/>
    <w:rsid w:val="006B6F9E"/>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B6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pz.h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about:bla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431FF-D4EB-47D8-B354-D5D3DD1BF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5623</Words>
  <Characters>32052</Characters>
  <Application>Microsoft Office Word</Application>
  <DocSecurity>0</DocSecurity>
  <Lines>267</Lines>
  <Paragraphs>75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dc:creator>
  <cp:keywords/>
  <dc:description/>
  <cp:lastModifiedBy>Izabela Belić</cp:lastModifiedBy>
  <cp:revision>3</cp:revision>
  <cp:lastPrinted>2025-10-16T06:41:00Z</cp:lastPrinted>
  <dcterms:created xsi:type="dcterms:W3CDTF">2025-10-16T06:41:00Z</dcterms:created>
  <dcterms:modified xsi:type="dcterms:W3CDTF">2025-10-16T06:41:00Z</dcterms:modified>
</cp:coreProperties>
</file>