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  <w:bookmarkStart w:id="0" w:name="_GoBack"/>
      <w:bookmarkEnd w:id="0"/>
    </w:p>
    <w:p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B75B9E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IZJAVA O USKLAĐENOSTI S UVJETIMA JAVNOG POZIVA </w:t>
      </w:r>
      <w:r w:rsidR="0041012E">
        <w:rPr>
          <w:rFonts w:ascii="Arial" w:eastAsia="Calibri" w:hAnsi="Arial" w:cs="Arial"/>
          <w:b/>
          <w:sz w:val="24"/>
          <w:szCs w:val="24"/>
          <w:lang w:val="hr-HR"/>
        </w:rPr>
        <w:t>PRUPP</w:t>
      </w: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 BPŽ/</w:t>
      </w:r>
      <w:r>
        <w:rPr>
          <w:rFonts w:ascii="Arial" w:eastAsia="Calibri" w:hAnsi="Arial" w:cs="Arial"/>
          <w:b/>
          <w:sz w:val="24"/>
          <w:szCs w:val="24"/>
          <w:lang w:val="hr-HR"/>
        </w:rPr>
        <w:t>2</w:t>
      </w:r>
      <w:r w:rsidR="0041012E">
        <w:rPr>
          <w:rFonts w:ascii="Arial" w:eastAsia="Calibri" w:hAnsi="Arial" w:cs="Arial"/>
          <w:b/>
          <w:sz w:val="24"/>
          <w:szCs w:val="24"/>
          <w:lang w:val="hr-HR"/>
        </w:rPr>
        <w:t>1</w:t>
      </w:r>
    </w:p>
    <w:p w:rsidR="00912C2A" w:rsidRPr="000F7D47" w:rsidRDefault="00912C2A" w:rsidP="00912C2A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szCs w:val="28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912C2A" w:rsidRPr="000F7D47" w:rsidTr="00B258F5">
        <w:tc>
          <w:tcPr>
            <w:tcW w:w="3114" w:type="dxa"/>
            <w:vAlign w:val="center"/>
          </w:tcPr>
          <w:p w:rsidR="00912C2A" w:rsidRPr="000F7D47" w:rsidRDefault="00912C2A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  <w:r w:rsidRPr="000F7D47">
              <w:rPr>
                <w:rFonts w:ascii="Arial" w:eastAsia="Calibri" w:hAnsi="Arial" w:cs="Arial"/>
                <w:b/>
              </w:rPr>
              <w:t xml:space="preserve">PRIJAVITELJ </w:t>
            </w:r>
          </w:p>
        </w:tc>
        <w:tc>
          <w:tcPr>
            <w:tcW w:w="5948" w:type="dxa"/>
          </w:tcPr>
          <w:p w:rsidR="00912C2A" w:rsidRPr="000F7D47" w:rsidRDefault="00912C2A" w:rsidP="00B258F5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  <w:r w:rsidRPr="000F7D47">
        <w:rPr>
          <w:rFonts w:ascii="Arial" w:eastAsia="Calibri" w:hAnsi="Arial" w:cs="Arial"/>
          <w:sz w:val="20"/>
          <w:szCs w:val="20"/>
          <w:lang w:val="hr-HR"/>
        </w:rPr>
        <w:br w:type="page"/>
      </w:r>
    </w:p>
    <w:p w:rsidR="00303979" w:rsidRDefault="00303979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  <w:r w:rsidRPr="00B22191">
        <w:rPr>
          <w:rFonts w:ascii="Arial" w:eastAsia="Calibri" w:hAnsi="Arial" w:cs="Arial"/>
          <w:b/>
          <w:sz w:val="20"/>
          <w:szCs w:val="20"/>
          <w:lang w:val="hr-HR"/>
        </w:rPr>
        <w:t>IZJAVA</w:t>
      </w:r>
    </w:p>
    <w:p w:rsidR="00912C2A" w:rsidRPr="00B22191" w:rsidRDefault="00912C2A" w:rsidP="00912C2A">
      <w:pPr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kojom ja  ______________________________________  iz     ________________________________ ,</w:t>
      </w:r>
    </w:p>
    <w:p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(ime i prezime)                                                                        (adresa)</w:t>
      </w:r>
    </w:p>
    <w:p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kao ovlaštena osoba za zastupanje subjekta</w:t>
      </w:r>
      <w:r w:rsidR="00EF73CB">
        <w:rPr>
          <w:rFonts w:ascii="Arial" w:eastAsia="Calibri" w:hAnsi="Arial" w:cs="Arial"/>
          <w:sz w:val="20"/>
          <w:szCs w:val="20"/>
          <w:lang w:val="hr-HR"/>
        </w:rPr>
        <w:t xml:space="preserve"> malog gospodarstva </w:t>
      </w:r>
      <w:r w:rsidRPr="00B22191">
        <w:rPr>
          <w:rFonts w:ascii="Arial" w:eastAsia="Calibri" w:hAnsi="Arial" w:cs="Arial"/>
          <w:sz w:val="20"/>
          <w:szCs w:val="20"/>
          <w:lang w:val="hr-HR"/>
        </w:rPr>
        <w:t>_______________________________ ___________________________________________________________________________________</w:t>
      </w:r>
    </w:p>
    <w:p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 xml:space="preserve">   (naziv, sjedište i OIB subjekta</w:t>
      </w:r>
      <w:r w:rsidR="00EF73CB">
        <w:rPr>
          <w:rFonts w:ascii="Arial" w:eastAsia="Calibri" w:hAnsi="Arial" w:cs="Arial"/>
          <w:i/>
          <w:sz w:val="20"/>
          <w:szCs w:val="20"/>
          <w:lang w:val="hr-HR"/>
        </w:rPr>
        <w:t xml:space="preserve"> malog gospodarstva</w:t>
      </w: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)</w:t>
      </w: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</w:pPr>
      <w:r w:rsidRPr="00B22191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  <w:t>Pod materijalnom i kaznenom odgovornošću izjavljujem :</w:t>
      </w:r>
    </w:p>
    <w:p w:rsidR="00912C2A" w:rsidRPr="009560C5" w:rsidRDefault="00BD6097" w:rsidP="009560C5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sam pročitao</w:t>
      </w:r>
      <w:r w:rsidR="009560C5" w:rsidRPr="009560C5">
        <w:rPr>
          <w:rFonts w:ascii="Arial" w:eastAsia="Calibri" w:hAnsi="Arial" w:cs="Arial"/>
          <w:sz w:val="20"/>
          <w:szCs w:val="20"/>
          <w:lang w:val="hr-HR"/>
        </w:rPr>
        <w:t>/la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>, razumio</w:t>
      </w:r>
      <w:r w:rsidR="009560C5" w:rsidRPr="009560C5">
        <w:rPr>
          <w:rFonts w:ascii="Arial" w:eastAsia="Calibri" w:hAnsi="Arial" w:cs="Arial"/>
          <w:sz w:val="20"/>
          <w:szCs w:val="20"/>
          <w:lang w:val="hr-HR"/>
        </w:rPr>
        <w:t>/la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i slažem se s uvjetima navedenima u Javnom pozivu;</w:t>
      </w:r>
    </w:p>
    <w:p w:rsidR="00912C2A" w:rsidRPr="009560C5" w:rsidRDefault="00BD6097" w:rsidP="009560C5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>rijava podnesena sukladno načinu propisanom u Javnom pozivu;</w:t>
      </w:r>
    </w:p>
    <w:p w:rsidR="00912C2A" w:rsidRDefault="009560C5" w:rsidP="009560C5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9560C5">
        <w:rPr>
          <w:rFonts w:ascii="Arial" w:eastAsia="Calibri" w:hAnsi="Arial" w:cs="Arial"/>
          <w:sz w:val="20"/>
          <w:szCs w:val="20"/>
          <w:lang w:val="hr-HR"/>
        </w:rPr>
        <w:t xml:space="preserve">da je </w:t>
      </w:r>
      <w:r w:rsidR="00280CF6">
        <w:rPr>
          <w:rFonts w:ascii="Arial" w:eastAsia="Calibri" w:hAnsi="Arial" w:cs="Arial"/>
          <w:sz w:val="20"/>
          <w:szCs w:val="20"/>
          <w:lang w:val="hr-HR"/>
        </w:rPr>
        <w:t>P</w:t>
      </w:r>
      <w:r w:rsidR="00EE6AC8">
        <w:rPr>
          <w:rFonts w:ascii="Arial" w:eastAsia="Calibri" w:hAnsi="Arial" w:cs="Arial"/>
          <w:sz w:val="20"/>
          <w:szCs w:val="20"/>
          <w:lang w:val="hr-HR"/>
        </w:rPr>
        <w:t>rijav</w:t>
      </w:r>
      <w:r w:rsidR="00280CF6">
        <w:rPr>
          <w:rFonts w:ascii="Arial" w:eastAsia="Calibri" w:hAnsi="Arial" w:cs="Arial"/>
          <w:sz w:val="20"/>
          <w:szCs w:val="20"/>
          <w:lang w:val="hr-HR"/>
        </w:rPr>
        <w:t>itelj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0B94">
        <w:rPr>
          <w:rFonts w:ascii="Arial" w:eastAsia="Calibri" w:hAnsi="Arial" w:cs="Arial"/>
          <w:sz w:val="20"/>
          <w:szCs w:val="20"/>
          <w:lang w:val="hr-HR"/>
        </w:rPr>
        <w:t xml:space="preserve">subjekt 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>malog gospodar</w:t>
      </w:r>
      <w:r w:rsidR="00CA0B94">
        <w:rPr>
          <w:rFonts w:ascii="Arial" w:eastAsia="Calibri" w:hAnsi="Arial" w:cs="Arial"/>
          <w:sz w:val="20"/>
          <w:szCs w:val="20"/>
          <w:lang w:val="hr-HR"/>
        </w:rPr>
        <w:t>s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>tva</w:t>
      </w:r>
      <w:r w:rsidR="00915686">
        <w:rPr>
          <w:rFonts w:ascii="Arial" w:eastAsia="Calibri" w:hAnsi="Arial" w:cs="Arial"/>
          <w:sz w:val="20"/>
          <w:szCs w:val="20"/>
          <w:lang w:val="hr-HR"/>
        </w:rPr>
        <w:t xml:space="preserve"> (mikro/mali/srednji)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definiran Zakonom o poticanju razvoja malog gospodarstva („Narodne novine“, broj 29/02,  63/07,  53/12,  56/13  i 121/16) i Preporuci Europske komisije 2003/361/EC od 06.05.2003.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str.1);</w:t>
      </w:r>
    </w:p>
    <w:p w:rsidR="00D63D0E" w:rsidRPr="00D63D0E" w:rsidRDefault="00D63D0E" w:rsidP="00280CF6">
      <w:pPr>
        <w:pStyle w:val="ListParagraph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280CF6">
        <w:rPr>
          <w:rFonts w:ascii="Arial" w:eastAsia="Calibri" w:hAnsi="Arial" w:cs="Arial"/>
          <w:sz w:val="20"/>
          <w:szCs w:val="20"/>
          <w:lang w:val="hr-HR"/>
        </w:rPr>
        <w:t>rijavitelj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Pr="00D63D0E">
        <w:rPr>
          <w:rFonts w:ascii="Arial" w:eastAsia="Calibri" w:hAnsi="Arial" w:cs="Arial"/>
          <w:sz w:val="20"/>
          <w:szCs w:val="20"/>
          <w:lang w:val="hr-HR"/>
        </w:rPr>
        <w:t>u vlasničkoj i/ili osnivačkoj strukturi nema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:rsidR="009560C5" w:rsidRDefault="009560C5" w:rsidP="009560C5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CA0B94">
        <w:rPr>
          <w:rFonts w:ascii="Arial" w:eastAsia="Calibri" w:hAnsi="Arial" w:cs="Arial"/>
          <w:sz w:val="20"/>
          <w:szCs w:val="20"/>
          <w:lang w:val="hr-HR"/>
        </w:rPr>
        <w:t xml:space="preserve">je </w:t>
      </w:r>
      <w:r>
        <w:rPr>
          <w:rFonts w:ascii="Arial" w:eastAsia="Calibri" w:hAnsi="Arial" w:cs="Arial"/>
          <w:sz w:val="20"/>
          <w:szCs w:val="20"/>
          <w:lang w:val="hr-HR"/>
        </w:rPr>
        <w:t>P</w:t>
      </w:r>
      <w:r w:rsidR="00280CF6">
        <w:rPr>
          <w:rFonts w:ascii="Arial" w:eastAsia="Calibri" w:hAnsi="Arial" w:cs="Arial"/>
          <w:sz w:val="20"/>
          <w:szCs w:val="20"/>
          <w:lang w:val="hr-HR"/>
        </w:rPr>
        <w:t>rijavitelj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0B94">
        <w:rPr>
          <w:rFonts w:ascii="Arial" w:eastAsia="Calibri" w:hAnsi="Arial" w:cs="Arial"/>
          <w:sz w:val="20"/>
          <w:szCs w:val="20"/>
          <w:lang w:val="hr-HR"/>
        </w:rPr>
        <w:t xml:space="preserve">registriran 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na području/lokaciji Brodsko-posavske županije  i da </w:t>
      </w:r>
      <w:r>
        <w:rPr>
          <w:rFonts w:ascii="Arial" w:eastAsia="Calibri" w:hAnsi="Arial" w:cs="Arial"/>
          <w:sz w:val="20"/>
          <w:szCs w:val="20"/>
          <w:lang w:val="hr-HR"/>
        </w:rPr>
        <w:t>posluje na području Brodsko-posavske županije;</w:t>
      </w:r>
    </w:p>
    <w:p w:rsidR="00503B04" w:rsidRDefault="00280CF6" w:rsidP="00503B0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Prijavitelj</w:t>
      </w:r>
      <w:r w:rsidR="00503B04" w:rsidRPr="00503B04">
        <w:rPr>
          <w:rFonts w:ascii="Arial" w:eastAsia="Calibri" w:hAnsi="Arial" w:cs="Arial"/>
          <w:sz w:val="20"/>
          <w:szCs w:val="20"/>
          <w:lang w:val="hr-HR"/>
        </w:rPr>
        <w:t xml:space="preserve"> registriran 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najmanje </w:t>
      </w:r>
      <w:r>
        <w:rPr>
          <w:rFonts w:ascii="Arial" w:eastAsia="Calibri" w:hAnsi="Arial" w:cs="Arial"/>
          <w:sz w:val="20"/>
          <w:szCs w:val="20"/>
          <w:lang w:val="hr-HR"/>
        </w:rPr>
        <w:t>3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mjeseca do trenutka podnošenja prijave po ovom </w:t>
      </w:r>
      <w:r w:rsidR="00303979">
        <w:rPr>
          <w:rFonts w:ascii="Arial" w:eastAsia="Calibri" w:hAnsi="Arial" w:cs="Arial"/>
          <w:sz w:val="20"/>
          <w:szCs w:val="20"/>
          <w:lang w:val="hr-HR"/>
        </w:rPr>
        <w:t>Javno</w:t>
      </w:r>
      <w:r>
        <w:rPr>
          <w:rFonts w:ascii="Arial" w:eastAsia="Calibri" w:hAnsi="Arial" w:cs="Arial"/>
          <w:sz w:val="20"/>
          <w:szCs w:val="20"/>
          <w:lang w:val="hr-HR"/>
        </w:rPr>
        <w:t>m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 poziv</w:t>
      </w:r>
      <w:r>
        <w:rPr>
          <w:rFonts w:ascii="Arial" w:eastAsia="Calibri" w:hAnsi="Arial" w:cs="Arial"/>
          <w:sz w:val="20"/>
          <w:szCs w:val="20"/>
          <w:lang w:val="hr-HR"/>
        </w:rPr>
        <w:t>u</w:t>
      </w:r>
      <w:r w:rsidR="00503B04" w:rsidRPr="00503B04">
        <w:rPr>
          <w:rFonts w:ascii="Arial" w:eastAsia="Calibri" w:hAnsi="Arial" w:cs="Arial"/>
          <w:sz w:val="20"/>
          <w:szCs w:val="20"/>
          <w:lang w:val="hr-HR"/>
        </w:rPr>
        <w:t>;</w:t>
      </w:r>
    </w:p>
    <w:p w:rsidR="00E704A8" w:rsidRPr="00E704A8" w:rsidRDefault="00BD6097" w:rsidP="00E704A8">
      <w:pPr>
        <w:pStyle w:val="ListParagraph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osnovna/pretežita djelatnost </w:t>
      </w:r>
      <w:r w:rsidR="00E704A8">
        <w:rPr>
          <w:rFonts w:ascii="Arial" w:eastAsia="Calibri" w:hAnsi="Arial" w:cs="Arial"/>
          <w:sz w:val="20"/>
          <w:szCs w:val="20"/>
          <w:lang w:val="hr-HR"/>
        </w:rPr>
        <w:t xml:space="preserve">Podnositelja prijave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prema Odluci o nacionalnoj klasifikaciji djelatnosti NKD 2007, nije iz Područja A </w:t>
      </w:r>
      <w:r>
        <w:rPr>
          <w:rFonts w:ascii="Arial" w:eastAsia="Calibri" w:hAnsi="Arial" w:cs="Arial"/>
          <w:sz w:val="20"/>
          <w:szCs w:val="20"/>
          <w:lang w:val="hr-HR"/>
        </w:rPr>
        <w:t>-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Poljoprivreda, šumarstvo, ribarstvo, Odjeljka 12 - Proizvodnja duhanskih proizvoda; Skupine 25.4 - Proizvodnja oružja i streljiva; Skupine 30.4 - Proizvodnja vojnih borbenih vozila; Područje K - Financijske djelatnosti i djelatnosti osiguranja; Područje L - Poslovanje nekretninama; Odjeljka 92 - Djelatnosti kockanja i klađenja;</w:t>
      </w:r>
    </w:p>
    <w:p w:rsidR="00E704A8" w:rsidRDefault="00E704A8" w:rsidP="00503B0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veliko poduzeće;</w:t>
      </w:r>
    </w:p>
    <w:p w:rsidR="00E704A8" w:rsidRDefault="00E704A8" w:rsidP="00503B0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udruga ili dobrotvorna organizacija;</w:t>
      </w:r>
    </w:p>
    <w:p w:rsidR="00E704A8" w:rsidRDefault="00E704A8" w:rsidP="00503B0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fizička ili pravna osoba koja obavlja djelatnost slobodnog zanimanja (npr. samostalna djelatnost zdravstvenih djelatnika, odvjetnika, javnih bilježnika, tumača, prev</w:t>
      </w:r>
      <w:r w:rsidR="00B03733">
        <w:rPr>
          <w:rFonts w:ascii="Arial" w:eastAsia="Calibri" w:hAnsi="Arial" w:cs="Arial"/>
          <w:sz w:val="20"/>
          <w:szCs w:val="20"/>
          <w:lang w:val="hr-HR"/>
        </w:rPr>
        <w:t>o</w:t>
      </w:r>
      <w:r>
        <w:rPr>
          <w:rFonts w:ascii="Arial" w:eastAsia="Calibri" w:hAnsi="Arial" w:cs="Arial"/>
          <w:sz w:val="20"/>
          <w:szCs w:val="20"/>
          <w:lang w:val="hr-HR"/>
        </w:rPr>
        <w:t>ditelja i sl.)</w:t>
      </w:r>
      <w:r w:rsidR="00B03733">
        <w:rPr>
          <w:rFonts w:ascii="Arial" w:eastAsia="Calibri" w:hAnsi="Arial" w:cs="Arial"/>
          <w:sz w:val="20"/>
          <w:szCs w:val="20"/>
          <w:lang w:val="hr-HR"/>
        </w:rPr>
        <w:t>;</w:t>
      </w:r>
    </w:p>
    <w:p w:rsidR="00B03733" w:rsidRPr="00503B04" w:rsidRDefault="00B03733" w:rsidP="00503B0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poduzetnik u teškoćama;</w:t>
      </w:r>
    </w:p>
    <w:p w:rsidR="002D32FB" w:rsidRPr="002D32FB" w:rsidRDefault="00280CF6" w:rsidP="00FB5591">
      <w:pPr>
        <w:pStyle w:val="ListParagraph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</w:t>
      </w:r>
      <w:r w:rsidR="002D32FB" w:rsidRPr="002D32FB">
        <w:rPr>
          <w:rFonts w:ascii="Arial" w:eastAsia="Calibri" w:hAnsi="Arial" w:cs="Arial"/>
          <w:sz w:val="20"/>
          <w:szCs w:val="20"/>
          <w:lang w:val="hr-HR"/>
        </w:rPr>
        <w:t xml:space="preserve"> ima </w:t>
      </w:r>
      <w:r w:rsidR="00FB5591">
        <w:rPr>
          <w:rFonts w:ascii="Arial" w:eastAsia="Calibri" w:hAnsi="Arial" w:cs="Arial"/>
          <w:sz w:val="20"/>
          <w:szCs w:val="20"/>
          <w:lang w:val="hr-HR"/>
        </w:rPr>
        <w:t>prosječno barem jednog zaposlenog u prethodnoj poslovnoj godini uključujući vlasnika/cu obrta (vlasnik/ca obrta se smatra zaposlenikom obrta ukoliko nema zasnovan radni odnos kod druge pravne ili fizičke osobe)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ili u prethodnom mjesecu </w:t>
      </w:r>
      <w:r w:rsidR="00711972">
        <w:rPr>
          <w:rFonts w:ascii="Arial" w:eastAsia="Calibri" w:hAnsi="Arial" w:cs="Arial"/>
          <w:sz w:val="20"/>
          <w:szCs w:val="20"/>
          <w:lang w:val="hr-HR"/>
        </w:rPr>
        <w:t xml:space="preserve">ako se radi o </w:t>
      </w:r>
      <w:r>
        <w:rPr>
          <w:rFonts w:ascii="Arial" w:eastAsia="Calibri" w:hAnsi="Arial" w:cs="Arial"/>
          <w:sz w:val="20"/>
          <w:szCs w:val="20"/>
          <w:lang w:val="hr-HR"/>
        </w:rPr>
        <w:t>poduzetnik</w:t>
      </w:r>
      <w:r w:rsidR="00711972">
        <w:rPr>
          <w:rFonts w:ascii="Arial" w:eastAsia="Calibri" w:hAnsi="Arial" w:cs="Arial"/>
          <w:sz w:val="20"/>
          <w:szCs w:val="20"/>
          <w:lang w:val="hr-HR"/>
        </w:rPr>
        <w:t>u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početni</w:t>
      </w:r>
      <w:r w:rsidR="00711972">
        <w:rPr>
          <w:rFonts w:ascii="Arial" w:eastAsia="Calibri" w:hAnsi="Arial" w:cs="Arial"/>
          <w:sz w:val="20"/>
          <w:szCs w:val="20"/>
          <w:lang w:val="hr-HR"/>
        </w:rPr>
        <w:t>u</w:t>
      </w:r>
      <w:r>
        <w:rPr>
          <w:rFonts w:ascii="Arial" w:eastAsia="Calibri" w:hAnsi="Arial" w:cs="Arial"/>
          <w:sz w:val="20"/>
          <w:szCs w:val="20"/>
          <w:lang w:val="hr-HR"/>
        </w:rPr>
        <w:t>k</w:t>
      </w:r>
      <w:r w:rsidR="002D32FB" w:rsidRPr="002D32FB">
        <w:rPr>
          <w:rFonts w:ascii="Arial" w:eastAsia="Calibri" w:hAnsi="Arial" w:cs="Arial"/>
          <w:sz w:val="20"/>
          <w:szCs w:val="20"/>
          <w:lang w:val="hr-HR"/>
        </w:rPr>
        <w:t>;</w:t>
      </w:r>
    </w:p>
    <w:p w:rsidR="00503B04" w:rsidRPr="00503B04" w:rsidRDefault="00BD6097" w:rsidP="00503B0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280CF6">
        <w:rPr>
          <w:rFonts w:ascii="Arial" w:eastAsia="Calibri" w:hAnsi="Arial" w:cs="Arial"/>
          <w:sz w:val="20"/>
          <w:szCs w:val="20"/>
          <w:lang w:val="hr-HR"/>
        </w:rPr>
        <w:t>Prijavitelj</w:t>
      </w:r>
      <w:r w:rsidR="00503B04">
        <w:rPr>
          <w:rFonts w:ascii="Arial" w:eastAsia="Calibri" w:hAnsi="Arial" w:cs="Arial"/>
          <w:sz w:val="20"/>
          <w:szCs w:val="20"/>
          <w:lang w:val="hr-HR"/>
        </w:rPr>
        <w:t xml:space="preserve"> ima podmirene obveze po osnovi javnih davanja o kojima službenu evidenciju vodi Porezna uprava;</w:t>
      </w:r>
    </w:p>
    <w:p w:rsidR="00912C2A" w:rsidRDefault="00BD6097" w:rsidP="002D32F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P</w:t>
      </w:r>
      <w:r w:rsidR="00280CF6">
        <w:rPr>
          <w:rFonts w:ascii="Arial" w:eastAsia="Calibri" w:hAnsi="Arial" w:cs="Arial"/>
          <w:sz w:val="20"/>
          <w:szCs w:val="20"/>
          <w:lang w:val="hr-HR"/>
        </w:rPr>
        <w:t xml:space="preserve">rijavitelj </w:t>
      </w:r>
      <w:r w:rsidR="00912C2A" w:rsidRPr="002D32FB">
        <w:rPr>
          <w:rFonts w:ascii="Arial" w:eastAsia="Calibri" w:hAnsi="Arial" w:cs="Arial"/>
          <w:sz w:val="20"/>
          <w:szCs w:val="20"/>
          <w:lang w:val="hr-HR"/>
        </w:rPr>
        <w:t>ima podmirene obveze prema zaposlenicima;</w:t>
      </w:r>
    </w:p>
    <w:p w:rsidR="00D85ED5" w:rsidRDefault="00BD6097" w:rsidP="002D32F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je </w:t>
      </w:r>
      <w:r w:rsidR="00D85ED5">
        <w:rPr>
          <w:rFonts w:ascii="Arial" w:eastAsia="Calibri" w:hAnsi="Arial" w:cs="Arial"/>
          <w:sz w:val="20"/>
          <w:szCs w:val="20"/>
          <w:lang w:val="hr-HR"/>
        </w:rPr>
        <w:t xml:space="preserve">Prijavitelj u skladu s odredbama o potporama male vrijednosti </w:t>
      </w:r>
      <w:r w:rsidR="00E704A8">
        <w:rPr>
          <w:rFonts w:ascii="Arial" w:eastAsia="Calibri" w:hAnsi="Arial" w:cs="Arial"/>
          <w:sz w:val="20"/>
          <w:szCs w:val="20"/>
          <w:lang w:val="hr-HR"/>
        </w:rPr>
        <w:t>-</w:t>
      </w:r>
      <w:r w:rsidR="00D85ED5">
        <w:rPr>
          <w:rFonts w:ascii="Arial" w:eastAsia="Calibri" w:hAnsi="Arial" w:cs="Arial"/>
          <w:sz w:val="20"/>
          <w:szCs w:val="20"/>
          <w:lang w:val="hr-HR"/>
        </w:rPr>
        <w:t xml:space="preserve"> Uredba (EU) br. 1407/2013;</w:t>
      </w:r>
    </w:p>
    <w:p w:rsidR="00D85ED5" w:rsidRDefault="00BD6097" w:rsidP="002D32F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D85ED5">
        <w:rPr>
          <w:rFonts w:ascii="Arial" w:eastAsia="Calibri" w:hAnsi="Arial" w:cs="Arial"/>
          <w:sz w:val="20"/>
          <w:szCs w:val="20"/>
          <w:lang w:val="hr-HR"/>
        </w:rPr>
        <w:t>Prijavitelj ima u cijelosti opravdane i namjenski iskorištene dodijeljene potpore male vrijednosti</w:t>
      </w:r>
      <w:r w:rsidR="00023C61">
        <w:rPr>
          <w:rFonts w:ascii="Arial" w:eastAsia="Calibri" w:hAnsi="Arial" w:cs="Arial"/>
          <w:sz w:val="20"/>
          <w:szCs w:val="20"/>
          <w:lang w:val="hr-HR"/>
        </w:rPr>
        <w:t xml:space="preserve"> ako su</w:t>
      </w:r>
      <w:r w:rsidR="00711972">
        <w:rPr>
          <w:rFonts w:ascii="Arial" w:eastAsia="Calibri" w:hAnsi="Arial" w:cs="Arial"/>
          <w:sz w:val="20"/>
          <w:szCs w:val="20"/>
          <w:lang w:val="hr-HR"/>
        </w:rPr>
        <w:t xml:space="preserve"> mu</w:t>
      </w:r>
      <w:r w:rsidR="00023C61">
        <w:rPr>
          <w:rFonts w:ascii="Arial" w:eastAsia="Calibri" w:hAnsi="Arial" w:cs="Arial"/>
          <w:sz w:val="20"/>
          <w:szCs w:val="20"/>
          <w:lang w:val="hr-HR"/>
        </w:rPr>
        <w:t xml:space="preserve"> iste </w:t>
      </w:r>
      <w:r w:rsidR="00711972">
        <w:rPr>
          <w:rFonts w:ascii="Arial" w:eastAsia="Calibri" w:hAnsi="Arial" w:cs="Arial"/>
          <w:sz w:val="20"/>
          <w:szCs w:val="20"/>
          <w:lang w:val="hr-HR"/>
        </w:rPr>
        <w:t>dodijeljene</w:t>
      </w:r>
      <w:r w:rsidR="00D85ED5">
        <w:rPr>
          <w:rFonts w:ascii="Arial" w:eastAsia="Calibri" w:hAnsi="Arial" w:cs="Arial"/>
          <w:sz w:val="20"/>
          <w:szCs w:val="20"/>
          <w:lang w:val="hr-HR"/>
        </w:rPr>
        <w:t>;</w:t>
      </w:r>
    </w:p>
    <w:p w:rsidR="005C512F" w:rsidRDefault="00D85ED5" w:rsidP="002D32F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partnerski i povezani subjekti s Prijaviteljem</w:t>
      </w:r>
      <w:r w:rsidR="005C512F">
        <w:rPr>
          <w:rFonts w:ascii="Arial" w:eastAsia="Calibri" w:hAnsi="Arial" w:cs="Arial"/>
          <w:sz w:val="20"/>
          <w:szCs w:val="20"/>
          <w:lang w:val="hr-HR"/>
        </w:rPr>
        <w:t xml:space="preserve"> imaju u cijelosti opravdane i namjenski iskorištene dodijeljene potpore male vrijednost</w:t>
      </w:r>
      <w:r w:rsidR="00023C61">
        <w:rPr>
          <w:rFonts w:ascii="Arial" w:eastAsia="Calibri" w:hAnsi="Arial" w:cs="Arial"/>
          <w:sz w:val="20"/>
          <w:szCs w:val="20"/>
          <w:lang w:val="hr-HR"/>
        </w:rPr>
        <w:t>i</w:t>
      </w:r>
      <w:r w:rsidR="005C512F">
        <w:rPr>
          <w:rFonts w:ascii="Arial" w:eastAsia="Calibri" w:hAnsi="Arial" w:cs="Arial"/>
          <w:sz w:val="20"/>
          <w:szCs w:val="20"/>
          <w:lang w:val="hr-HR"/>
        </w:rPr>
        <w:t>;</w:t>
      </w:r>
    </w:p>
    <w:p w:rsidR="00D85ED5" w:rsidRDefault="00D85ED5" w:rsidP="005C512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lastRenderedPageBreak/>
        <w:t xml:space="preserve"> </w:t>
      </w:r>
      <w:r w:rsidR="005C512F">
        <w:rPr>
          <w:rFonts w:ascii="Arial" w:eastAsia="Calibri" w:hAnsi="Arial" w:cs="Arial"/>
          <w:sz w:val="20"/>
          <w:szCs w:val="20"/>
          <w:lang w:val="hr-HR"/>
        </w:rPr>
        <w:t>da partnerski i povezani subjekti s Prijaviteljem nemaju evidentiran dug po osnovi javnih davanja o kojima službenu evidenciju vodi Porezna uprava;</w:t>
      </w:r>
    </w:p>
    <w:p w:rsidR="005C512F" w:rsidRDefault="000473A9" w:rsidP="005C512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</w:t>
      </w:r>
      <w:r w:rsidR="005C512F">
        <w:rPr>
          <w:rFonts w:ascii="Arial" w:eastAsia="Calibri" w:hAnsi="Arial" w:cs="Arial"/>
          <w:sz w:val="20"/>
          <w:szCs w:val="20"/>
          <w:lang w:val="hr-HR"/>
        </w:rPr>
        <w:t xml:space="preserve">a </w:t>
      </w:r>
      <w:r w:rsidR="006E4ECA">
        <w:rPr>
          <w:rFonts w:ascii="Arial" w:eastAsia="Calibri" w:hAnsi="Arial" w:cs="Arial"/>
          <w:sz w:val="20"/>
          <w:szCs w:val="20"/>
          <w:lang w:val="hr-HR"/>
        </w:rPr>
        <w:t>P</w:t>
      </w:r>
      <w:r w:rsidR="005C512F">
        <w:rPr>
          <w:rFonts w:ascii="Arial" w:eastAsia="Calibri" w:hAnsi="Arial" w:cs="Arial"/>
          <w:sz w:val="20"/>
          <w:szCs w:val="20"/>
          <w:lang w:val="hr-HR"/>
        </w:rPr>
        <w:t>rijavitelj i pojedinačni vlasnici i partnerski i povezani subjekti s Prijaviteljem imaju podmirene obveze prema Brodsko-posavskoj županiji;</w:t>
      </w:r>
    </w:p>
    <w:p w:rsidR="00EE6AC8" w:rsidRDefault="005C512F" w:rsidP="002D32F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P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rijavitelj i pojedinačni vlasnici te partnerski i povezani subjekti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ni</w:t>
      </w:r>
      <w:r>
        <w:rPr>
          <w:rFonts w:ascii="Arial" w:eastAsia="Calibri" w:hAnsi="Arial" w:cs="Arial"/>
          <w:sz w:val="20"/>
          <w:szCs w:val="20"/>
          <w:lang w:val="hr-HR"/>
        </w:rPr>
        <w:t>su</w:t>
      </w:r>
      <w:r w:rsidR="00EE6AC8">
        <w:rPr>
          <w:rFonts w:ascii="Arial" w:eastAsia="Calibri" w:hAnsi="Arial" w:cs="Arial"/>
          <w:sz w:val="20"/>
          <w:szCs w:val="20"/>
          <w:lang w:val="hr-HR"/>
        </w:rPr>
        <w:t xml:space="preserve"> u blokad</w:t>
      </w:r>
      <w:r w:rsidR="00485837">
        <w:rPr>
          <w:rFonts w:ascii="Arial" w:eastAsia="Calibri" w:hAnsi="Arial" w:cs="Arial"/>
          <w:sz w:val="20"/>
          <w:szCs w:val="20"/>
          <w:lang w:val="hr-HR"/>
        </w:rPr>
        <w:t>i</w:t>
      </w:r>
      <w:r w:rsidR="00FB5591">
        <w:rPr>
          <w:rFonts w:ascii="Arial" w:eastAsia="Calibri" w:hAnsi="Arial" w:cs="Arial"/>
          <w:sz w:val="20"/>
          <w:szCs w:val="20"/>
          <w:lang w:val="hr-HR"/>
        </w:rPr>
        <w:t xml:space="preserve"> niti je nad </w:t>
      </w:r>
      <w:r w:rsidR="009246E6">
        <w:rPr>
          <w:rFonts w:ascii="Arial" w:eastAsia="Calibri" w:hAnsi="Arial" w:cs="Arial"/>
          <w:sz w:val="20"/>
          <w:szCs w:val="20"/>
          <w:lang w:val="hr-HR"/>
        </w:rPr>
        <w:t>Prijaviteljem, pojedinačnim vlasnicima te partnerskim i povezanim subjektima</w:t>
      </w:r>
      <w:r w:rsidR="006E4ECA">
        <w:rPr>
          <w:rFonts w:ascii="Arial" w:eastAsia="Calibri" w:hAnsi="Arial" w:cs="Arial"/>
          <w:sz w:val="20"/>
          <w:szCs w:val="20"/>
          <w:lang w:val="hr-HR"/>
        </w:rPr>
        <w:t xml:space="preserve"> s Prijaviteljem</w:t>
      </w:r>
      <w:r w:rsidR="00FB5591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149E">
        <w:rPr>
          <w:rFonts w:ascii="Arial" w:eastAsia="Calibri" w:hAnsi="Arial" w:cs="Arial"/>
          <w:sz w:val="20"/>
          <w:szCs w:val="20"/>
          <w:lang w:val="hr-HR"/>
        </w:rPr>
        <w:t>otvoren stečajni postupak, postupak predstečajne nagodbe ili postupak likvidacije</w:t>
      </w:r>
      <w:r w:rsidR="007A56C1">
        <w:rPr>
          <w:rFonts w:ascii="Arial" w:eastAsia="Calibri" w:hAnsi="Arial" w:cs="Arial"/>
          <w:sz w:val="20"/>
          <w:szCs w:val="20"/>
          <w:lang w:val="hr-HR"/>
        </w:rPr>
        <w:t>;</w:t>
      </w:r>
    </w:p>
    <w:p w:rsidR="00F8337B" w:rsidRDefault="009246E6" w:rsidP="00F8337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7A56C1">
        <w:rPr>
          <w:rFonts w:ascii="Arial" w:eastAsia="Calibri" w:hAnsi="Arial" w:cs="Arial"/>
          <w:sz w:val="20"/>
          <w:szCs w:val="20"/>
          <w:lang w:val="hr-HR"/>
        </w:rPr>
        <w:t>odnositelj</w:t>
      </w:r>
      <w:r>
        <w:rPr>
          <w:rFonts w:ascii="Arial" w:eastAsia="Calibri" w:hAnsi="Arial" w:cs="Arial"/>
          <w:sz w:val="20"/>
          <w:szCs w:val="20"/>
          <w:lang w:val="hr-HR"/>
        </w:rPr>
        <w:t>u</w:t>
      </w:r>
      <w:r w:rsidR="007A56C1">
        <w:rPr>
          <w:rFonts w:ascii="Arial" w:eastAsia="Calibri" w:hAnsi="Arial" w:cs="Arial"/>
          <w:sz w:val="20"/>
          <w:szCs w:val="20"/>
          <w:lang w:val="hr-HR"/>
        </w:rPr>
        <w:t xml:space="preserve"> prijave</w:t>
      </w:r>
      <w:r>
        <w:rPr>
          <w:rFonts w:ascii="Arial" w:eastAsia="Calibri" w:hAnsi="Arial" w:cs="Arial"/>
          <w:sz w:val="20"/>
          <w:szCs w:val="20"/>
          <w:lang w:val="hr-HR"/>
        </w:rPr>
        <w:t>, pojedinačnim vlasnicima podnositelja prijave ili osobama ovlaštenim za zastupanje podnositelja prijave</w:t>
      </w:r>
      <w:r w:rsidR="007A56C1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912C2A" w:rsidRPr="00F8337B">
        <w:rPr>
          <w:rFonts w:ascii="Arial" w:eastAsia="Calibri" w:hAnsi="Arial" w:cs="Arial"/>
          <w:sz w:val="20"/>
          <w:szCs w:val="20"/>
          <w:lang w:val="hr-HR"/>
        </w:rPr>
        <w:t>nije izrečena pravomoćna osuđujuća presuda za jedno ili više sljedećih kaznenih djela: prijevara, prijevara u gospodarskom poslovanju, primanje mita u gospodarskom poslovanju, davanje mita u gospodarskom poslovanju, utaja poreza ili carine, subvencijska prevara, pranje novca, zlouporaba položaja i ovlasti, nezakonito pogodovanje, primanje mita, davanje mita, trgovanje utjecajem, davanje mita za trgovanje utjecajem, zločinačko udruženje i počinjenje kaznenog djela u sastavu zločinačkog udruženja</w:t>
      </w:r>
      <w:r w:rsidR="00F8337B">
        <w:rPr>
          <w:rFonts w:ascii="Arial" w:eastAsia="Calibri" w:hAnsi="Arial" w:cs="Arial"/>
          <w:sz w:val="20"/>
          <w:szCs w:val="20"/>
          <w:lang w:val="hr-HR"/>
        </w:rPr>
        <w:t>;</w:t>
      </w:r>
    </w:p>
    <w:p w:rsidR="00912C2A" w:rsidRPr="003A78FE" w:rsidRDefault="00BD6097" w:rsidP="003A78F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ću p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ravovremeno izvijestiti Brodsko-posavsku županiju o svim izmjenama i promjenama podataka navedenih u prijavi i pripadajućoj dokumentaciji;</w:t>
      </w:r>
    </w:p>
    <w:p w:rsidR="00912C2A" w:rsidRPr="003A78FE" w:rsidRDefault="00BD6097" w:rsidP="003A78F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P</w:t>
      </w:r>
      <w:r w:rsidR="00F57995">
        <w:rPr>
          <w:rFonts w:ascii="Arial" w:eastAsia="Calibri" w:hAnsi="Arial" w:cs="Arial"/>
          <w:sz w:val="20"/>
          <w:szCs w:val="20"/>
          <w:lang w:val="hr-HR"/>
        </w:rPr>
        <w:t xml:space="preserve">odnositelj prijave 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nije za istu namjenu i za iste aktivnosti dobio sredstva iz drugih programa u okviru nacionalnog proračuna i drugih javnih izvora, javnih fondova Europske unije i izvan Europske unije;</w:t>
      </w:r>
    </w:p>
    <w:p w:rsidR="00912C2A" w:rsidRPr="003A78FE" w:rsidRDefault="00BD6097" w:rsidP="003A78F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ću d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odijeljenu potporu u okviru ovog Javnog poziva koristiti u skladu s odredbama o potporama male vrijednosti (Uredba komisije (EU) br. 1407/2013 od 18. prosinca 2013. o primjeni članaka 107. i 108. Ugovora o funkcioniranju Europske unije na de minimis potpore);</w:t>
      </w:r>
    </w:p>
    <w:p w:rsidR="00912C2A" w:rsidRPr="003A78FE" w:rsidRDefault="00BD6097" w:rsidP="003A78F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se o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snovni podaci o korisniku i odobrenoj potpori (naziv prijavitelja, naziv </w:t>
      </w:r>
      <w:r w:rsidR="00485837">
        <w:rPr>
          <w:rFonts w:ascii="Arial" w:eastAsia="Calibri" w:hAnsi="Arial" w:cs="Arial"/>
          <w:sz w:val="20"/>
          <w:szCs w:val="20"/>
          <w:lang w:val="hr-HR"/>
        </w:rPr>
        <w:t>mjere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, namjena i odobreni iznos potpore) mogu se objaviti na web stranici Brodsko-posavske županije te u drugim izvještajima 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(</w:t>
      </w:r>
      <w:hyperlink r:id="rId7" w:history="1">
        <w:r w:rsidR="00912C2A" w:rsidRPr="003A78FE">
          <w:rPr>
            <w:rFonts w:ascii="Arial" w:hAnsi="Arial" w:cs="Arial"/>
            <w:color w:val="0563C1" w:themeColor="hyperlink"/>
            <w:sz w:val="20"/>
            <w:szCs w:val="20"/>
            <w:u w:val="single"/>
            <w:lang w:val="hr-HR"/>
          </w:rPr>
          <w:t>www.bpz.hr</w:t>
        </w:r>
      </w:hyperlink>
      <w:r w:rsidR="00912C2A" w:rsidRPr="003A78FE">
        <w:rPr>
          <w:rFonts w:ascii="Arial" w:hAnsi="Arial" w:cs="Arial"/>
          <w:color w:val="0563C1" w:themeColor="hyperlink"/>
          <w:sz w:val="20"/>
          <w:szCs w:val="20"/>
          <w:u w:val="single"/>
          <w:lang w:val="hr-HR"/>
        </w:rPr>
        <w:t>);</w:t>
      </w:r>
    </w:p>
    <w:p w:rsidR="00912C2A" w:rsidRPr="003A78FE" w:rsidRDefault="00BD6097" w:rsidP="003A78F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F8192B">
        <w:rPr>
          <w:rFonts w:ascii="Arial" w:eastAsia="Calibri" w:hAnsi="Arial" w:cs="Arial"/>
          <w:sz w:val="20"/>
          <w:szCs w:val="20"/>
          <w:lang w:val="hr-HR"/>
        </w:rPr>
        <w:t>Podnositelj prijave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 nije dostavio lažne informacije u sklopu prijave.</w:t>
      </w:r>
    </w:p>
    <w:p w:rsidR="00912C2A" w:rsidRPr="00B22191" w:rsidRDefault="00912C2A" w:rsidP="00912C2A">
      <w:pPr>
        <w:spacing w:after="0" w:line="240" w:lineRule="auto"/>
        <w:rPr>
          <w:rFonts w:ascii="Arial" w:eastAsia="Calibri" w:hAnsi="Arial" w:cs="Arial"/>
          <w:sz w:val="20"/>
          <w:szCs w:val="20"/>
          <w:lang w:val="hr-HR"/>
        </w:rPr>
      </w:pPr>
    </w:p>
    <w:p w:rsidR="00EE6AC8" w:rsidRDefault="00EE6AC8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EE6AC8" w:rsidRDefault="00EE6AC8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Svi navodi u ovoj Izjavi su točni i istiniti te je prijavitelj upoznat s pravnim posljedicama kaznene odgovornosti za davanje netočnih podataka.</w:t>
      </w:r>
    </w:p>
    <w:p w:rsidR="00912C2A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885653" w:rsidRDefault="00885653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885653" w:rsidRPr="00B22191" w:rsidRDefault="00885653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F57995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41012E">
        <w:rPr>
          <w:rFonts w:ascii="Arial" w:eastAsia="Times New Roman" w:hAnsi="Arial" w:cs="Arial"/>
          <w:color w:val="000000"/>
          <w:sz w:val="20"/>
          <w:szCs w:val="20"/>
          <w:lang w:val="hr-HR"/>
        </w:rPr>
        <w:t>1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:rsidR="00303979" w:rsidRDefault="00303979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303979" w:rsidRDefault="00303979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>____________________________________</w:t>
      </w: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  (naziv  i pečat Podnositelja prijave)</w:t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(potpis)</w:t>
      </w:r>
    </w:p>
    <w:sectPr w:rsidR="00912C2A" w:rsidRPr="00B22191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932" w:rsidRDefault="00113932" w:rsidP="00912C2A">
      <w:pPr>
        <w:spacing w:after="0" w:line="240" w:lineRule="auto"/>
      </w:pPr>
      <w:r>
        <w:separator/>
      </w:r>
    </w:p>
  </w:endnote>
  <w:endnote w:type="continuationSeparator" w:id="0">
    <w:p w:rsidR="00113932" w:rsidRDefault="00113932" w:rsidP="0091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932" w:rsidRDefault="00113932" w:rsidP="00912C2A">
      <w:pPr>
        <w:spacing w:after="0" w:line="240" w:lineRule="auto"/>
      </w:pPr>
      <w:r>
        <w:separator/>
      </w:r>
    </w:p>
  </w:footnote>
  <w:footnote w:type="continuationSeparator" w:id="0">
    <w:p w:rsidR="00113932" w:rsidRDefault="00113932" w:rsidP="00912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662" w:rsidRPr="00112662" w:rsidRDefault="00112662" w:rsidP="00112662">
    <w:pPr>
      <w:spacing w:after="240" w:line="276" w:lineRule="auto"/>
      <w:ind w:left="360" w:right="-284"/>
      <w:contextualSpacing/>
      <w:jc w:val="center"/>
      <w:rPr>
        <w:rFonts w:ascii="Verdana" w:eastAsia="Times New Roman" w:hAnsi="Verdana" w:cs="Arial"/>
        <w:bCs/>
        <w:i/>
        <w:iCs/>
        <w:sz w:val="18"/>
        <w:szCs w:val="18"/>
        <w:lang w:val="hr-HR" w:eastAsia="hr-HR"/>
      </w:rPr>
    </w:pPr>
    <w:r w:rsidRPr="00112662">
      <w:rPr>
        <w:rFonts w:ascii="Verdana" w:eastAsia="Calibri" w:hAnsi="Verdana" w:cs="Times New Roman"/>
        <w:i/>
        <w:sz w:val="18"/>
        <w:szCs w:val="18"/>
        <w:lang w:val="hr-HR"/>
      </w:rPr>
      <w:t>Program dodjele potpora male vrijednosti poduzetnicima Brodsko-posavske županije u 2021. godini – Projekt dodjele potpore male vrijednosti za pokretanje, razvoj i unaprjeđenje poslovanja poduzetnika Brodsko-posavske županije u 2021. godini</w:t>
    </w:r>
  </w:p>
  <w:p w:rsidR="00374499" w:rsidRPr="005E1A4E" w:rsidRDefault="00113932" w:rsidP="005E1A4E">
    <w:pPr>
      <w:pStyle w:val="Header"/>
      <w:jc w:val="center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F6DC0"/>
    <w:multiLevelType w:val="hybridMultilevel"/>
    <w:tmpl w:val="3DBCE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372D6C"/>
    <w:multiLevelType w:val="hybridMultilevel"/>
    <w:tmpl w:val="0B5C0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F6AA2"/>
    <w:multiLevelType w:val="hybridMultilevel"/>
    <w:tmpl w:val="C1AA2DCA"/>
    <w:lvl w:ilvl="0" w:tplc="804E9F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936CF8"/>
    <w:multiLevelType w:val="hybridMultilevel"/>
    <w:tmpl w:val="6C8EF5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C2A"/>
    <w:rsid w:val="00002F86"/>
    <w:rsid w:val="00023C61"/>
    <w:rsid w:val="00036CD9"/>
    <w:rsid w:val="000473A9"/>
    <w:rsid w:val="000F61CA"/>
    <w:rsid w:val="00112662"/>
    <w:rsid w:val="00113932"/>
    <w:rsid w:val="00121243"/>
    <w:rsid w:val="00144BDC"/>
    <w:rsid w:val="00181D8B"/>
    <w:rsid w:val="00260A8A"/>
    <w:rsid w:val="00280CF6"/>
    <w:rsid w:val="002D32FB"/>
    <w:rsid w:val="00303979"/>
    <w:rsid w:val="00314AD0"/>
    <w:rsid w:val="003A644A"/>
    <w:rsid w:val="003A78FE"/>
    <w:rsid w:val="0041012E"/>
    <w:rsid w:val="00457BE7"/>
    <w:rsid w:val="00485837"/>
    <w:rsid w:val="00503B04"/>
    <w:rsid w:val="005C512F"/>
    <w:rsid w:val="005C6C3D"/>
    <w:rsid w:val="005E1A4E"/>
    <w:rsid w:val="006E4ECA"/>
    <w:rsid w:val="00711972"/>
    <w:rsid w:val="007A56C1"/>
    <w:rsid w:val="00843FDF"/>
    <w:rsid w:val="008534DF"/>
    <w:rsid w:val="008716C7"/>
    <w:rsid w:val="00885653"/>
    <w:rsid w:val="008B37F7"/>
    <w:rsid w:val="008C2000"/>
    <w:rsid w:val="00912C2A"/>
    <w:rsid w:val="00915686"/>
    <w:rsid w:val="009246E6"/>
    <w:rsid w:val="00926EA5"/>
    <w:rsid w:val="009560C5"/>
    <w:rsid w:val="00A23DE4"/>
    <w:rsid w:val="00B03733"/>
    <w:rsid w:val="00BD6097"/>
    <w:rsid w:val="00C00D2F"/>
    <w:rsid w:val="00CA0B94"/>
    <w:rsid w:val="00CA149E"/>
    <w:rsid w:val="00D63D0E"/>
    <w:rsid w:val="00D85ED5"/>
    <w:rsid w:val="00DC72A4"/>
    <w:rsid w:val="00E704A8"/>
    <w:rsid w:val="00EE6AC8"/>
    <w:rsid w:val="00EF73CB"/>
    <w:rsid w:val="00F57995"/>
    <w:rsid w:val="00F8192B"/>
    <w:rsid w:val="00F8337B"/>
    <w:rsid w:val="00FA559E"/>
    <w:rsid w:val="00FB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25A753-F29F-4A12-AC81-87A178D2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C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2C2A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C2A"/>
  </w:style>
  <w:style w:type="paragraph" w:styleId="Footer">
    <w:name w:val="footer"/>
    <w:basedOn w:val="Normal"/>
    <w:link w:val="Footer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C2A"/>
  </w:style>
  <w:style w:type="paragraph" w:styleId="ListParagraph">
    <w:name w:val="List Paragraph"/>
    <w:basedOn w:val="Normal"/>
    <w:uiPriority w:val="34"/>
    <w:qFormat/>
    <w:rsid w:val="00912C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918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33</cp:revision>
  <dcterms:created xsi:type="dcterms:W3CDTF">2020-06-25T23:47:00Z</dcterms:created>
  <dcterms:modified xsi:type="dcterms:W3CDTF">2021-04-23T05:41:00Z</dcterms:modified>
</cp:coreProperties>
</file>