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68EC3" w14:textId="77777777" w:rsidR="00E33395" w:rsidRDefault="008F674C" w:rsidP="00E33395">
      <w:pPr>
        <w:jc w:val="both"/>
      </w:pPr>
      <w:r>
        <w:t>BRODSKO-POSAVSKA ŽUPANIJA</w:t>
      </w:r>
    </w:p>
    <w:p w14:paraId="328FC84D" w14:textId="77777777" w:rsidR="00E33395" w:rsidRDefault="00E33395" w:rsidP="00E33395">
      <w:pPr>
        <w:jc w:val="both"/>
      </w:pPr>
      <w:r>
        <w:t>Upravni odjel za gospodarstvo</w:t>
      </w:r>
      <w:r w:rsidR="008F674C">
        <w:t xml:space="preserve"> i</w:t>
      </w:r>
      <w:r>
        <w:t xml:space="preserve"> poljoprivredu </w:t>
      </w:r>
    </w:p>
    <w:p w14:paraId="200FE139" w14:textId="77777777" w:rsidR="00AC3B3E" w:rsidRPr="003B0867" w:rsidRDefault="00AC3B3E" w:rsidP="00C14606">
      <w:pPr>
        <w:jc w:val="both"/>
      </w:pPr>
    </w:p>
    <w:p w14:paraId="1C401676" w14:textId="77777777" w:rsidR="00002E64" w:rsidRDefault="00002E64" w:rsidP="00C14606">
      <w:pPr>
        <w:pStyle w:val="Tijeloteksta"/>
        <w:jc w:val="center"/>
        <w:rPr>
          <w:b/>
        </w:rPr>
      </w:pPr>
      <w:r>
        <w:rPr>
          <w:b/>
        </w:rPr>
        <w:t>OBRAZAC PRIJAVE</w:t>
      </w:r>
    </w:p>
    <w:p w14:paraId="78809862" w14:textId="24B005FF" w:rsidR="00035C1A" w:rsidRPr="00035C1A" w:rsidRDefault="00AC3B3E" w:rsidP="00002E64">
      <w:pPr>
        <w:pStyle w:val="Tijeloteksta"/>
        <w:jc w:val="center"/>
        <w:rPr>
          <w:b/>
          <w:bCs/>
        </w:rPr>
      </w:pPr>
      <w:r>
        <w:rPr>
          <w:b/>
        </w:rPr>
        <w:t xml:space="preserve"> </w:t>
      </w:r>
      <w:r w:rsidR="00035C1A">
        <w:rPr>
          <w:b/>
        </w:rPr>
        <w:t xml:space="preserve">ZA </w:t>
      </w:r>
      <w:r w:rsidR="00035C1A" w:rsidRPr="00035C1A">
        <w:rPr>
          <w:b/>
          <w:bCs/>
        </w:rPr>
        <w:t>MJERU 1.3. P</w:t>
      </w:r>
      <w:r w:rsidR="00035C1A">
        <w:rPr>
          <w:b/>
          <w:bCs/>
        </w:rPr>
        <w:t>OTPORA MLADIM POLJOPRIVREDNICIMA</w:t>
      </w:r>
      <w:r w:rsidR="00035C1A" w:rsidRPr="00035C1A">
        <w:rPr>
          <w:b/>
          <w:bCs/>
        </w:rPr>
        <w:t xml:space="preserve"> </w:t>
      </w:r>
    </w:p>
    <w:p w14:paraId="5FB207FA" w14:textId="25525E9C" w:rsidR="00FF0687" w:rsidRPr="00C116A3" w:rsidRDefault="00035C1A" w:rsidP="00BF05A9">
      <w:pPr>
        <w:pStyle w:val="Tijeloteksta"/>
        <w:jc w:val="center"/>
        <w:rPr>
          <w:b/>
          <w:bCs/>
        </w:rPr>
      </w:pPr>
      <w:r w:rsidRPr="00035C1A">
        <w:rPr>
          <w:b/>
          <w:bCs/>
        </w:rPr>
        <w:t>IZ PROGRAMA POTPORA MALE VRIJEDNOSTI U POLJOPRIVREDI NA PODRUČJU BRODSKO</w:t>
      </w:r>
      <w:r w:rsidR="008E4FA5" w:rsidRPr="00035C1A">
        <w:rPr>
          <w:b/>
          <w:bCs/>
        </w:rPr>
        <w:t xml:space="preserve">-POSAVSKE ŽUPANIJE </w:t>
      </w:r>
      <w:r w:rsidR="00002E64" w:rsidRPr="00035C1A">
        <w:rPr>
          <w:b/>
          <w:bCs/>
        </w:rPr>
        <w:t>ZA 202</w:t>
      </w:r>
      <w:r w:rsidR="00CE42F8" w:rsidRPr="00035C1A">
        <w:rPr>
          <w:b/>
          <w:bCs/>
        </w:rPr>
        <w:t>1</w:t>
      </w:r>
      <w:r w:rsidR="00002E64" w:rsidRPr="00035C1A">
        <w:rPr>
          <w:b/>
          <w:bCs/>
        </w:rPr>
        <w:t>. GODINU</w:t>
      </w:r>
      <w:r w:rsidR="008F674C" w:rsidRPr="00035C1A">
        <w:rPr>
          <w:b/>
          <w:bCs/>
        </w:rPr>
        <w:t xml:space="preserve"> </w:t>
      </w:r>
    </w:p>
    <w:p w14:paraId="4BE8E553" w14:textId="77777777" w:rsidR="00100A67" w:rsidRPr="000B7E94" w:rsidRDefault="00C14606" w:rsidP="00C14606">
      <w:pPr>
        <w:pStyle w:val="Tijeloteksta"/>
        <w:jc w:val="left"/>
        <w:rPr>
          <w:b/>
          <w:bCs/>
        </w:rPr>
      </w:pPr>
      <w:r w:rsidRPr="000B7E94">
        <w:t xml:space="preserve">                                          </w:t>
      </w:r>
    </w:p>
    <w:tbl>
      <w:tblPr>
        <w:tblStyle w:val="Reetkatablice"/>
        <w:tblW w:w="10632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27"/>
        <w:gridCol w:w="1353"/>
        <w:gridCol w:w="525"/>
        <w:gridCol w:w="364"/>
        <w:gridCol w:w="66"/>
        <w:gridCol w:w="383"/>
        <w:gridCol w:w="257"/>
        <w:gridCol w:w="116"/>
        <w:gridCol w:w="373"/>
        <w:gridCol w:w="156"/>
        <w:gridCol w:w="217"/>
        <w:gridCol w:w="373"/>
        <w:gridCol w:w="25"/>
        <w:gridCol w:w="348"/>
        <w:gridCol w:w="237"/>
        <w:gridCol w:w="136"/>
        <w:gridCol w:w="373"/>
        <w:gridCol w:w="31"/>
        <w:gridCol w:w="342"/>
        <w:gridCol w:w="328"/>
        <w:gridCol w:w="45"/>
        <w:gridCol w:w="373"/>
        <w:gridCol w:w="149"/>
        <w:gridCol w:w="224"/>
        <w:gridCol w:w="373"/>
        <w:gridCol w:w="112"/>
        <w:gridCol w:w="261"/>
        <w:gridCol w:w="373"/>
        <w:gridCol w:w="75"/>
        <w:gridCol w:w="298"/>
        <w:gridCol w:w="373"/>
        <w:gridCol w:w="37"/>
        <w:gridCol w:w="336"/>
        <w:gridCol w:w="373"/>
      </w:tblGrid>
      <w:tr w:rsidR="00100A67" w:rsidRPr="003663F0" w14:paraId="1B672577" w14:textId="77777777" w:rsidTr="00002E64">
        <w:trPr>
          <w:trHeight w:val="509"/>
        </w:trPr>
        <w:tc>
          <w:tcPr>
            <w:tcW w:w="10632" w:type="dxa"/>
            <w:gridSpan w:val="34"/>
            <w:shd w:val="clear" w:color="auto" w:fill="BFBFBF" w:themeFill="background1" w:themeFillShade="BF"/>
          </w:tcPr>
          <w:p w14:paraId="40B28362" w14:textId="77777777" w:rsidR="00100A67" w:rsidRPr="003663F0" w:rsidRDefault="00100A67" w:rsidP="00002E64">
            <w:pPr>
              <w:pStyle w:val="Bezproreda"/>
              <w:spacing w:line="276" w:lineRule="auto"/>
              <w:ind w:left="708"/>
              <w:jc w:val="center"/>
              <w:rPr>
                <w:rFonts w:ascii="Sylfaen" w:hAnsi="Sylfaen"/>
                <w:b/>
                <w:noProof/>
                <w:sz w:val="20"/>
                <w:szCs w:val="20"/>
              </w:rPr>
            </w:pPr>
            <w:r w:rsidRPr="003663F0">
              <w:rPr>
                <w:rFonts w:ascii="Sylfaen" w:hAnsi="Sylfaen"/>
                <w:b/>
                <w:noProof/>
                <w:sz w:val="20"/>
                <w:szCs w:val="20"/>
              </w:rPr>
              <w:t>OPĆI PODACI O PODNOSITELJU PRIJAVE</w:t>
            </w:r>
          </w:p>
        </w:tc>
      </w:tr>
      <w:tr w:rsidR="00100A67" w:rsidRPr="003663F0" w14:paraId="184B9FAD" w14:textId="77777777" w:rsidTr="00002E64">
        <w:trPr>
          <w:trHeight w:val="701"/>
        </w:trPr>
        <w:tc>
          <w:tcPr>
            <w:tcW w:w="3535" w:type="dxa"/>
            <w:gridSpan w:val="5"/>
          </w:tcPr>
          <w:p w14:paraId="5F14F80E" w14:textId="77777777" w:rsidR="00100A67" w:rsidRPr="007F28FD" w:rsidRDefault="00100A67" w:rsidP="00002E64">
            <w:pPr>
              <w:pStyle w:val="Bezproreda"/>
              <w:spacing w:line="276" w:lineRule="auto"/>
              <w:rPr>
                <w:rFonts w:ascii="Sylfaen" w:hAnsi="Sylfaen"/>
                <w:b/>
                <w:noProof/>
                <w:sz w:val="18"/>
                <w:szCs w:val="18"/>
              </w:rPr>
            </w:pPr>
            <w:r w:rsidRPr="007F28FD">
              <w:rPr>
                <w:rFonts w:ascii="Sylfaen" w:hAnsi="Sylfaen"/>
                <w:b/>
                <w:noProof/>
                <w:sz w:val="18"/>
                <w:szCs w:val="18"/>
              </w:rPr>
              <w:t>NAZIV OPG-a/ OBRTA/ UDRUGE/</w:t>
            </w:r>
          </w:p>
          <w:p w14:paraId="427D2945" w14:textId="77777777" w:rsidR="00100A67" w:rsidRPr="007F28FD" w:rsidRDefault="00100A67" w:rsidP="00002E64">
            <w:pPr>
              <w:pStyle w:val="Bezproreda"/>
              <w:spacing w:line="276" w:lineRule="auto"/>
              <w:rPr>
                <w:rFonts w:ascii="Sylfaen" w:hAnsi="Sylfaen"/>
                <w:noProof/>
                <w:sz w:val="18"/>
                <w:szCs w:val="18"/>
              </w:rPr>
            </w:pPr>
            <w:r w:rsidRPr="007F28FD">
              <w:rPr>
                <w:rFonts w:ascii="Sylfaen" w:hAnsi="Sylfaen"/>
                <w:b/>
                <w:noProof/>
                <w:sz w:val="18"/>
                <w:szCs w:val="18"/>
              </w:rPr>
              <w:t>ZADRUGE/ TRGOVAČKOG DRUŠTVA</w:t>
            </w:r>
          </w:p>
        </w:tc>
        <w:tc>
          <w:tcPr>
            <w:tcW w:w="7097" w:type="dxa"/>
            <w:gridSpan w:val="29"/>
          </w:tcPr>
          <w:p w14:paraId="56A52364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</w:tr>
      <w:tr w:rsidR="00100A67" w:rsidRPr="003663F0" w14:paraId="03DEA7F3" w14:textId="77777777" w:rsidTr="00002E64">
        <w:tc>
          <w:tcPr>
            <w:tcW w:w="3535" w:type="dxa"/>
            <w:gridSpan w:val="5"/>
          </w:tcPr>
          <w:p w14:paraId="28397C5A" w14:textId="77777777" w:rsidR="00100A67" w:rsidRPr="003663F0" w:rsidRDefault="00100A67" w:rsidP="00002E64">
            <w:pPr>
              <w:pStyle w:val="Bezproreda"/>
              <w:spacing w:line="276" w:lineRule="auto"/>
              <w:rPr>
                <w:rFonts w:ascii="Sylfaen" w:hAnsi="Sylfaen"/>
                <w:b/>
                <w:noProof/>
                <w:sz w:val="20"/>
                <w:szCs w:val="20"/>
              </w:rPr>
            </w:pPr>
            <w:r w:rsidRPr="003663F0">
              <w:rPr>
                <w:rFonts w:ascii="Sylfaen" w:hAnsi="Sylfaen"/>
                <w:b/>
                <w:noProof/>
                <w:sz w:val="20"/>
                <w:szCs w:val="20"/>
              </w:rPr>
              <w:t xml:space="preserve">IME I PREZIME PODNOSITELJA </w:t>
            </w:r>
          </w:p>
          <w:p w14:paraId="40644DA1" w14:textId="77777777" w:rsidR="00100A67" w:rsidRPr="003663F0" w:rsidRDefault="00100A67" w:rsidP="00002E64">
            <w:pPr>
              <w:pStyle w:val="Bezproreda"/>
              <w:spacing w:line="276" w:lineRule="auto"/>
              <w:rPr>
                <w:rFonts w:ascii="Sylfaen" w:hAnsi="Sylfaen"/>
                <w:b/>
                <w:noProof/>
                <w:sz w:val="20"/>
                <w:szCs w:val="20"/>
              </w:rPr>
            </w:pPr>
            <w:r w:rsidRPr="003663F0">
              <w:rPr>
                <w:rFonts w:ascii="Sylfaen" w:hAnsi="Sylfaen"/>
                <w:b/>
                <w:noProof/>
                <w:sz w:val="20"/>
                <w:szCs w:val="20"/>
              </w:rPr>
              <w:t>ZAHTJEVA</w:t>
            </w:r>
          </w:p>
        </w:tc>
        <w:tc>
          <w:tcPr>
            <w:tcW w:w="7097" w:type="dxa"/>
            <w:gridSpan w:val="29"/>
          </w:tcPr>
          <w:p w14:paraId="6302F785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</w:tr>
      <w:tr w:rsidR="00100A67" w:rsidRPr="003663F0" w14:paraId="2C251A85" w14:textId="77777777" w:rsidTr="00002E64">
        <w:tc>
          <w:tcPr>
            <w:tcW w:w="3535" w:type="dxa"/>
            <w:gridSpan w:val="5"/>
          </w:tcPr>
          <w:p w14:paraId="0FDDC7B5" w14:textId="77777777" w:rsidR="00100A67" w:rsidRPr="003663F0" w:rsidRDefault="00100A67" w:rsidP="00002E64">
            <w:pPr>
              <w:pStyle w:val="Bezproreda"/>
              <w:spacing w:line="276" w:lineRule="auto"/>
              <w:rPr>
                <w:rFonts w:ascii="Sylfaen" w:hAnsi="Sylfaen"/>
                <w:b/>
                <w:noProof/>
                <w:sz w:val="20"/>
                <w:szCs w:val="20"/>
              </w:rPr>
            </w:pPr>
            <w:r w:rsidRPr="003663F0">
              <w:rPr>
                <w:rFonts w:ascii="Sylfaen" w:hAnsi="Sylfaen"/>
                <w:b/>
                <w:noProof/>
                <w:sz w:val="20"/>
                <w:szCs w:val="20"/>
              </w:rPr>
              <w:t>OIB</w:t>
            </w:r>
          </w:p>
        </w:tc>
        <w:tc>
          <w:tcPr>
            <w:tcW w:w="640" w:type="dxa"/>
            <w:gridSpan w:val="2"/>
          </w:tcPr>
          <w:p w14:paraId="4A432798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645" w:type="dxa"/>
            <w:gridSpan w:val="3"/>
          </w:tcPr>
          <w:p w14:paraId="0D52DEF1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615" w:type="dxa"/>
            <w:gridSpan w:val="3"/>
          </w:tcPr>
          <w:p w14:paraId="3F3F8C88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585" w:type="dxa"/>
            <w:gridSpan w:val="2"/>
          </w:tcPr>
          <w:p w14:paraId="03FF141A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540" w:type="dxa"/>
            <w:gridSpan w:val="3"/>
          </w:tcPr>
          <w:p w14:paraId="6BB2E2FD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670" w:type="dxa"/>
            <w:gridSpan w:val="2"/>
          </w:tcPr>
          <w:p w14:paraId="48BAF0EE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567" w:type="dxa"/>
            <w:gridSpan w:val="3"/>
          </w:tcPr>
          <w:p w14:paraId="46B9BF64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gridSpan w:val="3"/>
          </w:tcPr>
          <w:p w14:paraId="5EF02C81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gridSpan w:val="3"/>
          </w:tcPr>
          <w:p w14:paraId="3EE82E26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708" w:type="dxa"/>
            <w:gridSpan w:val="3"/>
          </w:tcPr>
          <w:p w14:paraId="6C3F471C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gridSpan w:val="2"/>
          </w:tcPr>
          <w:p w14:paraId="5297FF2C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</w:tr>
      <w:tr w:rsidR="00100A67" w:rsidRPr="003663F0" w14:paraId="33BC4B22" w14:textId="77777777" w:rsidTr="008E4FA5">
        <w:trPr>
          <w:trHeight w:val="401"/>
        </w:trPr>
        <w:tc>
          <w:tcPr>
            <w:tcW w:w="3535" w:type="dxa"/>
            <w:gridSpan w:val="5"/>
            <w:tcBorders>
              <w:bottom w:val="single" w:sz="4" w:space="0" w:color="auto"/>
            </w:tcBorders>
          </w:tcPr>
          <w:p w14:paraId="26772A7F" w14:textId="1C649391" w:rsidR="008E4FA5" w:rsidRPr="008E4FA5" w:rsidRDefault="00100A67" w:rsidP="008E4FA5">
            <w:pPr>
              <w:pStyle w:val="Bezproreda"/>
              <w:spacing w:line="276" w:lineRule="auto"/>
              <w:rPr>
                <w:rFonts w:ascii="Sylfaen" w:hAnsi="Sylfaen"/>
                <w:b/>
                <w:noProof/>
                <w:sz w:val="20"/>
                <w:szCs w:val="20"/>
              </w:rPr>
            </w:pPr>
            <w:r w:rsidRPr="003663F0">
              <w:rPr>
                <w:rFonts w:ascii="Sylfaen" w:hAnsi="Sylfaen"/>
                <w:b/>
                <w:noProof/>
                <w:sz w:val="20"/>
                <w:szCs w:val="20"/>
              </w:rPr>
              <w:t>MIBPG, MBO, MB poslovnog subje</w:t>
            </w:r>
            <w:r w:rsidR="008E4FA5">
              <w:rPr>
                <w:rFonts w:ascii="Sylfaen" w:hAnsi="Sylfaen"/>
                <w:b/>
                <w:noProof/>
                <w:sz w:val="20"/>
                <w:szCs w:val="20"/>
              </w:rPr>
              <w:t>k</w:t>
            </w:r>
            <w:r w:rsidRPr="003663F0">
              <w:rPr>
                <w:rFonts w:ascii="Sylfaen" w:hAnsi="Sylfaen"/>
                <w:b/>
                <w:noProof/>
                <w:sz w:val="20"/>
                <w:szCs w:val="20"/>
              </w:rPr>
              <w:t>ta</w:t>
            </w:r>
          </w:p>
        </w:tc>
        <w:tc>
          <w:tcPr>
            <w:tcW w:w="7097" w:type="dxa"/>
            <w:gridSpan w:val="29"/>
            <w:tcBorders>
              <w:bottom w:val="single" w:sz="4" w:space="0" w:color="auto"/>
            </w:tcBorders>
          </w:tcPr>
          <w:p w14:paraId="44A61D3B" w14:textId="200C4C6E" w:rsidR="008E4FA5" w:rsidRPr="003663F0" w:rsidRDefault="008E4FA5" w:rsidP="008E4FA5">
            <w:pPr>
              <w:pStyle w:val="Bezproreda"/>
              <w:spacing w:line="276" w:lineRule="auto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</w:tr>
      <w:tr w:rsidR="00100A67" w:rsidRPr="003663F0" w14:paraId="678F55DE" w14:textId="77777777" w:rsidTr="00002E64">
        <w:tc>
          <w:tcPr>
            <w:tcW w:w="3535" w:type="dxa"/>
            <w:gridSpan w:val="5"/>
          </w:tcPr>
          <w:p w14:paraId="599B2401" w14:textId="77777777" w:rsidR="00100A67" w:rsidRPr="003663F0" w:rsidRDefault="00100A67" w:rsidP="00002E64">
            <w:pPr>
              <w:pStyle w:val="Bezproreda"/>
              <w:spacing w:line="276" w:lineRule="auto"/>
              <w:rPr>
                <w:rFonts w:ascii="Sylfaen" w:hAnsi="Sylfaen"/>
                <w:b/>
                <w:noProof/>
                <w:sz w:val="20"/>
                <w:szCs w:val="20"/>
              </w:rPr>
            </w:pPr>
            <w:r w:rsidRPr="003663F0">
              <w:rPr>
                <w:rFonts w:ascii="Sylfaen" w:hAnsi="Sylfaen"/>
                <w:b/>
                <w:noProof/>
                <w:sz w:val="20"/>
                <w:szCs w:val="20"/>
              </w:rPr>
              <w:t>ADRESA PREBIVALIŠTA/</w:t>
            </w:r>
          </w:p>
          <w:p w14:paraId="2FC10D3C" w14:textId="77777777" w:rsidR="00100A67" w:rsidRPr="003663F0" w:rsidRDefault="00100A67" w:rsidP="00002E64">
            <w:pPr>
              <w:pStyle w:val="Bezproreda"/>
              <w:spacing w:line="276" w:lineRule="auto"/>
              <w:rPr>
                <w:rFonts w:ascii="Sylfaen" w:hAnsi="Sylfaen"/>
                <w:b/>
                <w:noProof/>
                <w:sz w:val="20"/>
                <w:szCs w:val="20"/>
              </w:rPr>
            </w:pPr>
            <w:r w:rsidRPr="003663F0">
              <w:rPr>
                <w:rFonts w:ascii="Sylfaen" w:hAnsi="Sylfaen"/>
                <w:b/>
                <w:noProof/>
                <w:sz w:val="20"/>
                <w:szCs w:val="20"/>
              </w:rPr>
              <w:t>SJEDIŠTA</w:t>
            </w:r>
          </w:p>
        </w:tc>
        <w:tc>
          <w:tcPr>
            <w:tcW w:w="7097" w:type="dxa"/>
            <w:gridSpan w:val="29"/>
          </w:tcPr>
          <w:p w14:paraId="1C258C98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</w:tr>
      <w:tr w:rsidR="00100A67" w:rsidRPr="003663F0" w14:paraId="00238ADA" w14:textId="77777777" w:rsidTr="00002E64">
        <w:tc>
          <w:tcPr>
            <w:tcW w:w="3535" w:type="dxa"/>
            <w:gridSpan w:val="5"/>
          </w:tcPr>
          <w:p w14:paraId="00DE1DC3" w14:textId="77777777" w:rsidR="00100A67" w:rsidRPr="003663F0" w:rsidRDefault="00100A67" w:rsidP="00002E64">
            <w:pPr>
              <w:pStyle w:val="Bezproreda"/>
              <w:spacing w:line="276" w:lineRule="auto"/>
              <w:rPr>
                <w:rFonts w:ascii="Sylfaen" w:hAnsi="Sylfaen"/>
                <w:b/>
                <w:noProof/>
                <w:sz w:val="20"/>
                <w:szCs w:val="20"/>
              </w:rPr>
            </w:pPr>
            <w:r w:rsidRPr="003663F0">
              <w:rPr>
                <w:rFonts w:ascii="Sylfaen" w:hAnsi="Sylfaen"/>
                <w:b/>
                <w:noProof/>
                <w:sz w:val="20"/>
                <w:szCs w:val="20"/>
              </w:rPr>
              <w:t>telefon / mobitel</w:t>
            </w:r>
          </w:p>
        </w:tc>
        <w:tc>
          <w:tcPr>
            <w:tcW w:w="7097" w:type="dxa"/>
            <w:gridSpan w:val="29"/>
          </w:tcPr>
          <w:p w14:paraId="64287BD5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</w:tr>
      <w:tr w:rsidR="00100A67" w:rsidRPr="003663F0" w14:paraId="3FEE3596" w14:textId="77777777" w:rsidTr="00002E64">
        <w:tc>
          <w:tcPr>
            <w:tcW w:w="3535" w:type="dxa"/>
            <w:gridSpan w:val="5"/>
          </w:tcPr>
          <w:p w14:paraId="6E927E6C" w14:textId="77777777" w:rsidR="00100A67" w:rsidRPr="003663F0" w:rsidRDefault="00100A67" w:rsidP="00002E64">
            <w:pPr>
              <w:pStyle w:val="Bezproreda"/>
              <w:spacing w:line="276" w:lineRule="auto"/>
              <w:rPr>
                <w:rFonts w:ascii="Sylfaen" w:hAnsi="Sylfaen"/>
                <w:b/>
                <w:noProof/>
                <w:sz w:val="20"/>
                <w:szCs w:val="20"/>
              </w:rPr>
            </w:pPr>
            <w:r w:rsidRPr="003663F0">
              <w:rPr>
                <w:rFonts w:ascii="Sylfaen" w:hAnsi="Sylfaen"/>
                <w:b/>
                <w:noProof/>
                <w:sz w:val="20"/>
                <w:szCs w:val="20"/>
              </w:rPr>
              <w:t>NAZIV BANKE I SJEDIŠTE</w:t>
            </w:r>
          </w:p>
        </w:tc>
        <w:tc>
          <w:tcPr>
            <w:tcW w:w="7097" w:type="dxa"/>
            <w:gridSpan w:val="29"/>
          </w:tcPr>
          <w:p w14:paraId="0508DC0B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</w:tr>
      <w:tr w:rsidR="00100A67" w:rsidRPr="003663F0" w14:paraId="10611549" w14:textId="77777777" w:rsidTr="00002E64">
        <w:tc>
          <w:tcPr>
            <w:tcW w:w="2580" w:type="dxa"/>
            <w:gridSpan w:val="2"/>
            <w:tcBorders>
              <w:bottom w:val="single" w:sz="12" w:space="0" w:color="auto"/>
            </w:tcBorders>
          </w:tcPr>
          <w:p w14:paraId="308AA00C" w14:textId="77777777" w:rsidR="00100A67" w:rsidRPr="003663F0" w:rsidRDefault="00100A67" w:rsidP="00002E64">
            <w:pPr>
              <w:pStyle w:val="Bezproreda"/>
              <w:spacing w:line="276" w:lineRule="auto"/>
              <w:rPr>
                <w:rFonts w:ascii="Sylfaen" w:hAnsi="Sylfaen"/>
                <w:b/>
                <w:noProof/>
                <w:sz w:val="20"/>
                <w:szCs w:val="20"/>
              </w:rPr>
            </w:pPr>
            <w:r w:rsidRPr="003663F0">
              <w:rPr>
                <w:rFonts w:ascii="Sylfaen" w:hAnsi="Sylfaen"/>
                <w:b/>
                <w:noProof/>
                <w:sz w:val="20"/>
                <w:szCs w:val="20"/>
              </w:rPr>
              <w:t>IBAN</w:t>
            </w:r>
          </w:p>
        </w:tc>
        <w:tc>
          <w:tcPr>
            <w:tcW w:w="525" w:type="dxa"/>
            <w:tcBorders>
              <w:bottom w:val="single" w:sz="12" w:space="0" w:color="auto"/>
            </w:tcBorders>
          </w:tcPr>
          <w:p w14:paraId="512ABD0E" w14:textId="77777777" w:rsidR="00100A67" w:rsidRPr="003663F0" w:rsidRDefault="00100A67" w:rsidP="00002E64">
            <w:pPr>
              <w:pStyle w:val="Bezproreda"/>
              <w:spacing w:line="276" w:lineRule="auto"/>
              <w:rPr>
                <w:rFonts w:ascii="Sylfaen" w:hAnsi="Sylfaen"/>
                <w:b/>
                <w:noProof/>
                <w:sz w:val="20"/>
                <w:szCs w:val="20"/>
              </w:rPr>
            </w:pPr>
            <w:r w:rsidRPr="003663F0">
              <w:rPr>
                <w:rFonts w:ascii="Sylfaen" w:hAnsi="Sylfaen"/>
                <w:b/>
                <w:noProof/>
                <w:sz w:val="20"/>
                <w:szCs w:val="20"/>
              </w:rPr>
              <w:t>H</w:t>
            </w:r>
          </w:p>
        </w:tc>
        <w:tc>
          <w:tcPr>
            <w:tcW w:w="430" w:type="dxa"/>
            <w:gridSpan w:val="2"/>
            <w:tcBorders>
              <w:bottom w:val="single" w:sz="12" w:space="0" w:color="auto"/>
            </w:tcBorders>
          </w:tcPr>
          <w:p w14:paraId="6FA3B3F9" w14:textId="77777777" w:rsidR="00100A67" w:rsidRPr="003663F0" w:rsidRDefault="00100A67" w:rsidP="00002E64">
            <w:pPr>
              <w:pStyle w:val="Bezproreda"/>
              <w:spacing w:line="276" w:lineRule="auto"/>
              <w:rPr>
                <w:rFonts w:ascii="Sylfaen" w:hAnsi="Sylfaen"/>
                <w:b/>
                <w:noProof/>
                <w:sz w:val="20"/>
                <w:szCs w:val="20"/>
              </w:rPr>
            </w:pPr>
            <w:r w:rsidRPr="003663F0">
              <w:rPr>
                <w:rFonts w:ascii="Sylfaen" w:hAnsi="Sylfaen"/>
                <w:b/>
                <w:noProof/>
                <w:sz w:val="20"/>
                <w:szCs w:val="20"/>
              </w:rPr>
              <w:t>R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763C5B41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0485B9F0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193AE044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02BA4D66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4037FA7A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3E90EB8C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8A92071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6B4E6CEF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3AB5FD84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72CB91FC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06AC5302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1BF91AEB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E8A5CC6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D15E2A2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2BA43E5D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6F943A2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3A4937D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4BBB02FE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606EA948" w14:textId="77777777" w:rsidR="00100A67" w:rsidRPr="003663F0" w:rsidRDefault="00100A67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  <w:u w:val="single"/>
              </w:rPr>
            </w:pPr>
          </w:p>
        </w:tc>
      </w:tr>
      <w:tr w:rsidR="00BF05A9" w:rsidRPr="003663F0" w14:paraId="75C16E91" w14:textId="77777777" w:rsidTr="00AD7489">
        <w:tc>
          <w:tcPr>
            <w:tcW w:w="10632" w:type="dxa"/>
            <w:gridSpan w:val="34"/>
            <w:tcBorders>
              <w:bottom w:val="single" w:sz="12" w:space="0" w:color="auto"/>
            </w:tcBorders>
          </w:tcPr>
          <w:p w14:paraId="26A734E0" w14:textId="77777777" w:rsidR="00BF05A9" w:rsidRDefault="00BF05A9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</w:rPr>
            </w:pPr>
          </w:p>
          <w:p w14:paraId="449DD356" w14:textId="6F478ADD" w:rsidR="00BF05A9" w:rsidRPr="00BF05A9" w:rsidRDefault="00BF05A9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</w:rPr>
            </w:pPr>
            <w:r w:rsidRPr="00BF05A9">
              <w:rPr>
                <w:rFonts w:ascii="Sylfaen" w:hAnsi="Sylfaen"/>
                <w:b/>
                <w:noProof/>
                <w:sz w:val="20"/>
                <w:szCs w:val="20"/>
              </w:rPr>
              <w:t xml:space="preserve">PODACI O </w:t>
            </w:r>
            <w:r>
              <w:rPr>
                <w:rFonts w:ascii="Sylfaen" w:hAnsi="Sylfaen"/>
                <w:b/>
                <w:noProof/>
                <w:sz w:val="20"/>
                <w:szCs w:val="20"/>
              </w:rPr>
              <w:t>ULAGANJU (KN)</w:t>
            </w:r>
          </w:p>
        </w:tc>
      </w:tr>
      <w:tr w:rsidR="00BF05A9" w:rsidRPr="003663F0" w14:paraId="790C7D69" w14:textId="07216402" w:rsidTr="00BF05A9">
        <w:tc>
          <w:tcPr>
            <w:tcW w:w="3469" w:type="dxa"/>
            <w:gridSpan w:val="4"/>
            <w:tcBorders>
              <w:bottom w:val="single" w:sz="12" w:space="0" w:color="auto"/>
              <w:right w:val="single" w:sz="4" w:space="0" w:color="auto"/>
            </w:tcBorders>
          </w:tcPr>
          <w:p w14:paraId="6A8D032A" w14:textId="519C2BC2" w:rsidR="00BF05A9" w:rsidRDefault="00BF05A9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</w:rPr>
            </w:pPr>
            <w:r>
              <w:rPr>
                <w:rFonts w:ascii="Sylfaen" w:hAnsi="Sylfaen"/>
                <w:b/>
                <w:noProof/>
                <w:sz w:val="20"/>
                <w:szCs w:val="20"/>
              </w:rPr>
              <w:t>UKUPNO</w:t>
            </w:r>
          </w:p>
          <w:p w14:paraId="7B61FBF9" w14:textId="6F340C05" w:rsidR="00BF05A9" w:rsidRPr="00BF05A9" w:rsidRDefault="00BF05A9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</w:rPr>
            </w:pPr>
          </w:p>
        </w:tc>
        <w:tc>
          <w:tcPr>
            <w:tcW w:w="7163" w:type="dxa"/>
            <w:gridSpan w:val="30"/>
            <w:tcBorders>
              <w:left w:val="single" w:sz="4" w:space="0" w:color="auto"/>
              <w:bottom w:val="single" w:sz="12" w:space="0" w:color="auto"/>
            </w:tcBorders>
          </w:tcPr>
          <w:p w14:paraId="4ADB8C75" w14:textId="77777777" w:rsidR="00BF05A9" w:rsidRDefault="00BF05A9" w:rsidP="00BF05A9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</w:rPr>
            </w:pPr>
          </w:p>
          <w:p w14:paraId="270667C3" w14:textId="77777777" w:rsidR="00BF05A9" w:rsidRPr="00BF05A9" w:rsidRDefault="00BF05A9" w:rsidP="00002E64">
            <w:pPr>
              <w:pStyle w:val="Bezproreda"/>
              <w:spacing w:line="276" w:lineRule="auto"/>
              <w:jc w:val="center"/>
              <w:rPr>
                <w:rFonts w:ascii="Sylfaen" w:hAnsi="Sylfaen"/>
                <w:b/>
                <w:noProof/>
                <w:sz w:val="20"/>
                <w:szCs w:val="20"/>
              </w:rPr>
            </w:pPr>
          </w:p>
        </w:tc>
      </w:tr>
      <w:tr w:rsidR="00002E64" w14:paraId="2C05B629" w14:textId="77777777" w:rsidTr="00002E6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33"/>
          <w:wAfter w:w="9405" w:type="dxa"/>
          <w:trHeight w:val="100"/>
        </w:trPr>
        <w:tc>
          <w:tcPr>
            <w:tcW w:w="1227" w:type="dxa"/>
          </w:tcPr>
          <w:p w14:paraId="777A5B19" w14:textId="77777777" w:rsidR="00002E64" w:rsidRPr="00BF05A9" w:rsidRDefault="00002E64" w:rsidP="00002E64">
            <w:pPr>
              <w:ind w:right="-284"/>
              <w:rPr>
                <w:sz w:val="16"/>
                <w:szCs w:val="16"/>
              </w:rPr>
            </w:pPr>
          </w:p>
        </w:tc>
      </w:tr>
      <w:tr w:rsidR="00BF05A9" w14:paraId="2B4D9F3C" w14:textId="77777777" w:rsidTr="00002E6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33"/>
          <w:wAfter w:w="9405" w:type="dxa"/>
          <w:trHeight w:val="100"/>
        </w:trPr>
        <w:tc>
          <w:tcPr>
            <w:tcW w:w="1227" w:type="dxa"/>
          </w:tcPr>
          <w:p w14:paraId="4CEFEC6B" w14:textId="65167C98" w:rsidR="00BF05A9" w:rsidRDefault="00BF05A9" w:rsidP="00002E64">
            <w:pPr>
              <w:ind w:right="-284"/>
            </w:pPr>
          </w:p>
        </w:tc>
      </w:tr>
    </w:tbl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2"/>
        <w:gridCol w:w="5320"/>
      </w:tblGrid>
      <w:tr w:rsidR="00C22B48" w:rsidRPr="00260FAA" w14:paraId="1A22E2C9" w14:textId="77777777" w:rsidTr="00C22B48">
        <w:trPr>
          <w:trHeight w:val="345"/>
        </w:trPr>
        <w:tc>
          <w:tcPr>
            <w:tcW w:w="5312" w:type="dxa"/>
          </w:tcPr>
          <w:p w14:paraId="1C408C91" w14:textId="77777777" w:rsidR="00C22B48" w:rsidRPr="00260FAA" w:rsidRDefault="00C22B48" w:rsidP="00944F82">
            <w:pPr>
              <w:ind w:left="-58"/>
              <w:rPr>
                <w:b/>
              </w:rPr>
            </w:pPr>
            <w:bookmarkStart w:id="0" w:name="_Hlk67913870"/>
            <w:r w:rsidRPr="00260FAA">
              <w:rPr>
                <w:b/>
              </w:rPr>
              <w:t xml:space="preserve">ODOBRENO ZA ISPLATU KUNA: </w:t>
            </w:r>
          </w:p>
          <w:p w14:paraId="735D62CD" w14:textId="77777777" w:rsidR="00C22B48" w:rsidRPr="00260FAA" w:rsidRDefault="00C22B48" w:rsidP="00944F82">
            <w:pPr>
              <w:ind w:left="-58"/>
              <w:rPr>
                <w:b/>
              </w:rPr>
            </w:pPr>
            <w:r w:rsidRPr="00260FAA">
              <w:rPr>
                <w:b/>
              </w:rPr>
              <w:t xml:space="preserve">(popunjava </w:t>
            </w:r>
            <w:r>
              <w:rPr>
                <w:b/>
              </w:rPr>
              <w:t>Brodsko-posavska županija)</w:t>
            </w:r>
          </w:p>
        </w:tc>
        <w:tc>
          <w:tcPr>
            <w:tcW w:w="5320" w:type="dxa"/>
          </w:tcPr>
          <w:p w14:paraId="60A44CCB" w14:textId="77777777" w:rsidR="00C22B48" w:rsidRPr="00260FAA" w:rsidRDefault="00C22B48" w:rsidP="00944F82">
            <w:pPr>
              <w:ind w:left="-58"/>
              <w:rPr>
                <w:b/>
              </w:rPr>
            </w:pPr>
          </w:p>
        </w:tc>
      </w:tr>
    </w:tbl>
    <w:p w14:paraId="722A01E8" w14:textId="77777777" w:rsidR="006A2E5A" w:rsidRDefault="006A2E5A" w:rsidP="008F674C">
      <w:pPr>
        <w:ind w:right="-284"/>
      </w:pPr>
    </w:p>
    <w:p w14:paraId="40B778F2" w14:textId="77777777" w:rsidR="008E4FA5" w:rsidRPr="008E4FA5" w:rsidRDefault="008E4FA5" w:rsidP="008E4FA5">
      <w:pPr>
        <w:spacing w:line="276" w:lineRule="auto"/>
        <w:jc w:val="both"/>
        <w:rPr>
          <w:b/>
          <w:bCs/>
          <w:sz w:val="22"/>
          <w:szCs w:val="22"/>
        </w:rPr>
      </w:pPr>
      <w:r w:rsidRPr="008E4FA5">
        <w:rPr>
          <w:b/>
          <w:bCs/>
          <w:sz w:val="22"/>
          <w:szCs w:val="22"/>
        </w:rPr>
        <w:t>OBAVEZNA DOKUMENTACIJA UZ OVAJ ZAHTJEV:</w:t>
      </w:r>
    </w:p>
    <w:p w14:paraId="5BE49EFD" w14:textId="008C7AFF" w:rsidR="008E4FA5" w:rsidRDefault="008E4FA5" w:rsidP="008E4FA5">
      <w:pPr>
        <w:pStyle w:val="Odlomakpopisa"/>
        <w:numPr>
          <w:ilvl w:val="0"/>
          <w:numId w:val="13"/>
        </w:numPr>
        <w:spacing w:after="160" w:line="259" w:lineRule="auto"/>
        <w:jc w:val="both"/>
      </w:pPr>
      <w:r w:rsidRPr="005971E5">
        <w:t xml:space="preserve">dokaz o upisu u Upisnik poljoprivrednika / Upisnik obiteljskih poljoprivrednih gospodarstava ili Upisnik ekoloških proizvođača (preslika rješenja ili preslika prve stranice LIST A Zahtjeva za potporu od APPRRR u </w:t>
      </w:r>
      <w:r w:rsidR="002E2EA7">
        <w:t>2021.</w:t>
      </w:r>
      <w:r w:rsidRPr="005971E5">
        <w:t xml:space="preserve"> godini)</w:t>
      </w:r>
      <w:r>
        <w:t>,</w:t>
      </w:r>
    </w:p>
    <w:p w14:paraId="6CB426AD" w14:textId="77777777" w:rsidR="008E4FA5" w:rsidRPr="005971E5" w:rsidRDefault="008E4FA5" w:rsidP="008E4FA5">
      <w:pPr>
        <w:pStyle w:val="Odlomakpopisa"/>
        <w:numPr>
          <w:ilvl w:val="0"/>
          <w:numId w:val="13"/>
        </w:numPr>
        <w:spacing w:after="160" w:line="259" w:lineRule="auto"/>
        <w:jc w:val="both"/>
      </w:pPr>
      <w:r w:rsidRPr="005971E5">
        <w:t>preslika računa (R1, R2), na ime nositelja poljoprivrednog gospodarstva, za provedeno ulaganje i dokaz o plaćenim prihvatljivim troškovima koji su nastali i plaćeni u tekućoj godini u kojoj se podnosi zahtjev za potporu,</w:t>
      </w:r>
    </w:p>
    <w:p w14:paraId="6F151F2E" w14:textId="77777777" w:rsidR="008E4FA5" w:rsidRDefault="008E4FA5" w:rsidP="008E4FA5">
      <w:pPr>
        <w:pStyle w:val="Odlomakpopisa"/>
        <w:numPr>
          <w:ilvl w:val="0"/>
          <w:numId w:val="13"/>
        </w:numPr>
        <w:spacing w:after="160" w:line="259" w:lineRule="auto"/>
        <w:jc w:val="both"/>
      </w:pPr>
      <w:r w:rsidRPr="008B1D54">
        <w:t>potvrdu Porezne uprave o nepostojanju duga na ime javnih davanja ne starija od 30 dana od dana podnošenja zahtjeva ili potvrdu Porezne uprave o postojanju duga na ime javnih davanja iz  koje je razvidno da je odobrena obročna otplata duga ili odgoda naplate</w:t>
      </w:r>
      <w:r>
        <w:t>,</w:t>
      </w:r>
    </w:p>
    <w:p w14:paraId="52BA9035" w14:textId="1BB4E217" w:rsidR="008E4FA5" w:rsidRPr="008B1D54" w:rsidRDefault="008E4FA5" w:rsidP="008E4FA5">
      <w:pPr>
        <w:pStyle w:val="Odlomakpopisa"/>
        <w:numPr>
          <w:ilvl w:val="0"/>
          <w:numId w:val="13"/>
        </w:numPr>
        <w:spacing w:after="160" w:line="259" w:lineRule="auto"/>
        <w:jc w:val="both"/>
      </w:pPr>
      <w:r>
        <w:t>preslika osobne iskaznice,</w:t>
      </w:r>
    </w:p>
    <w:p w14:paraId="5A3B34CB" w14:textId="77777777" w:rsidR="008E4FA5" w:rsidRDefault="008E4FA5" w:rsidP="008E4FA5">
      <w:pPr>
        <w:pStyle w:val="Odlomakpopisa"/>
        <w:numPr>
          <w:ilvl w:val="0"/>
          <w:numId w:val="13"/>
        </w:numPr>
        <w:jc w:val="both"/>
      </w:pPr>
      <w:r w:rsidRPr="008B1D54">
        <w:t>izjavu o dodijeljenim potporama male vrijednosti</w:t>
      </w:r>
      <w:r>
        <w:t>,</w:t>
      </w:r>
    </w:p>
    <w:p w14:paraId="2C652D09" w14:textId="4BB031F2" w:rsidR="008E4FA5" w:rsidRDefault="008E4FA5" w:rsidP="008E4FA5">
      <w:pPr>
        <w:pStyle w:val="Odlomakpopisa"/>
        <w:numPr>
          <w:ilvl w:val="0"/>
          <w:numId w:val="13"/>
        </w:numPr>
        <w:jc w:val="both"/>
      </w:pPr>
      <w:r w:rsidRPr="008B1D54">
        <w:t>presliku kartice žiro-računa</w:t>
      </w:r>
      <w:r>
        <w:t xml:space="preserve">, </w:t>
      </w:r>
      <w:r w:rsidRPr="008B1D54">
        <w:t xml:space="preserve"> </w:t>
      </w:r>
    </w:p>
    <w:p w14:paraId="4178FFF5" w14:textId="105B55AD" w:rsidR="00634051" w:rsidRDefault="00634051" w:rsidP="008E4FA5">
      <w:pPr>
        <w:pStyle w:val="Odlomakpopisa"/>
        <w:numPr>
          <w:ilvl w:val="0"/>
          <w:numId w:val="13"/>
        </w:numPr>
        <w:jc w:val="both"/>
      </w:pPr>
      <w:r>
        <w:t>izjava da korisnik nije u sustavu PDV-a,</w:t>
      </w:r>
    </w:p>
    <w:p w14:paraId="5DE77448" w14:textId="0D3FEBB1" w:rsidR="00AC6603" w:rsidRPr="00BF05A9" w:rsidRDefault="008E4FA5" w:rsidP="00DA210B">
      <w:pPr>
        <w:pStyle w:val="Odlomakpopisa"/>
        <w:numPr>
          <w:ilvl w:val="0"/>
          <w:numId w:val="13"/>
        </w:numPr>
        <w:jc w:val="both"/>
      </w:pPr>
      <w:r w:rsidRPr="008B1D54">
        <w:t>druge dokumente kojima se dokazuje opravdanost traženja potpore</w:t>
      </w:r>
      <w:bookmarkEnd w:id="0"/>
      <w:r w:rsidRPr="008B1D54">
        <w:t xml:space="preserve">. </w:t>
      </w:r>
    </w:p>
    <w:p w14:paraId="0C6E2ED2" w14:textId="503BFAC4" w:rsidR="006A2E5A" w:rsidRDefault="006A2E5A" w:rsidP="00DA210B">
      <w:pPr>
        <w:rPr>
          <w:rFonts w:ascii="Sylfaen" w:hAnsi="Sylfaen"/>
          <w:b/>
        </w:rPr>
      </w:pPr>
    </w:p>
    <w:p w14:paraId="28100BCB" w14:textId="77777777" w:rsidR="0091524C" w:rsidRDefault="0091524C" w:rsidP="00DA210B">
      <w:pPr>
        <w:rPr>
          <w:rFonts w:ascii="Sylfaen" w:hAnsi="Sylfaen"/>
          <w:b/>
        </w:rPr>
      </w:pPr>
    </w:p>
    <w:p w14:paraId="6F413A32" w14:textId="2A2E84D9" w:rsidR="00AC6603" w:rsidRPr="00AC6603" w:rsidRDefault="00AC6603" w:rsidP="00AC6603">
      <w:pPr>
        <w:rPr>
          <w:b/>
          <w:u w:val="single"/>
        </w:rPr>
      </w:pPr>
      <w:r w:rsidRPr="00AC6603">
        <w:rPr>
          <w:b/>
          <w:u w:val="single"/>
        </w:rPr>
        <w:t>ZAOKRUŽITI REDNI BROJ ISPRED NAZIVA PODMJERE:</w:t>
      </w:r>
    </w:p>
    <w:p w14:paraId="3462753E" w14:textId="77777777" w:rsidR="00AC6603" w:rsidRPr="00AC6603" w:rsidRDefault="00AC6603" w:rsidP="00AC6603">
      <w:pPr>
        <w:jc w:val="both"/>
      </w:pPr>
      <w:bookmarkStart w:id="1" w:name="_Hlk511819982"/>
    </w:p>
    <w:p w14:paraId="79D1BB98" w14:textId="77777777" w:rsidR="00AC6603" w:rsidRDefault="00AC6603" w:rsidP="00AC6603">
      <w:pPr>
        <w:jc w:val="both"/>
        <w:rPr>
          <w:rFonts w:eastAsia="Calibri"/>
          <w:b/>
          <w:i/>
          <w:color w:val="000000"/>
        </w:rPr>
      </w:pPr>
      <w:bookmarkStart w:id="2" w:name="_Hlk503786645"/>
      <w:bookmarkEnd w:id="1"/>
      <w:r w:rsidRPr="00AC6603">
        <w:rPr>
          <w:rFonts w:eastAsia="Calibri"/>
          <w:b/>
          <w:i/>
          <w:color w:val="000000"/>
          <w:shd w:val="clear" w:color="auto" w:fill="FFFFFF" w:themeFill="background1"/>
        </w:rPr>
        <w:t>MJERA     1.</w:t>
      </w:r>
      <w:r>
        <w:rPr>
          <w:rFonts w:eastAsia="Calibri"/>
          <w:b/>
          <w:i/>
          <w:color w:val="000000"/>
          <w:shd w:val="clear" w:color="auto" w:fill="FFFFFF" w:themeFill="background1"/>
        </w:rPr>
        <w:t>3</w:t>
      </w:r>
      <w:r w:rsidRPr="00AC6603">
        <w:rPr>
          <w:rFonts w:eastAsia="Calibri"/>
          <w:b/>
          <w:i/>
          <w:color w:val="000000"/>
          <w:shd w:val="clear" w:color="auto" w:fill="FFFFFF" w:themeFill="background1"/>
        </w:rPr>
        <w:t>.</w:t>
      </w:r>
      <w:r w:rsidRPr="00AC6603">
        <w:rPr>
          <w:rFonts w:eastAsia="Calibri"/>
          <w:b/>
          <w:i/>
          <w:color w:val="000000"/>
        </w:rPr>
        <w:t xml:space="preserve">     POTPOR</w:t>
      </w:r>
      <w:r>
        <w:rPr>
          <w:rFonts w:eastAsia="Calibri"/>
          <w:b/>
          <w:i/>
          <w:color w:val="000000"/>
        </w:rPr>
        <w:t>A MLADIM POLJOPRIVREDNICIMA</w:t>
      </w:r>
    </w:p>
    <w:p w14:paraId="14DCA9AF" w14:textId="127EF490" w:rsidR="00AC6603" w:rsidRDefault="00AC6603" w:rsidP="00AC6603">
      <w:pPr>
        <w:pStyle w:val="Default"/>
        <w:jc w:val="both"/>
        <w:rPr>
          <w:rFonts w:ascii="Tahoma" w:hAnsi="Tahoma" w:cs="Tahoma"/>
        </w:rPr>
      </w:pPr>
    </w:p>
    <w:p w14:paraId="7AC9C299" w14:textId="18B3705F" w:rsidR="002D688D" w:rsidRPr="00BD7DA7" w:rsidRDefault="002D688D" w:rsidP="002D688D">
      <w:pPr>
        <w:pStyle w:val="Tekstkomentara"/>
        <w:numPr>
          <w:ilvl w:val="2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BD7DA7">
        <w:rPr>
          <w:rFonts w:ascii="Times New Roman" w:hAnsi="Times New Roman" w:cs="Times New Roman"/>
          <w:sz w:val="24"/>
          <w:szCs w:val="24"/>
          <w:lang w:val="hr-HR"/>
        </w:rPr>
        <w:t xml:space="preserve">kupnja uzgojno valjanih gravidnih junica, nazimica, šilježica </w:t>
      </w:r>
      <w:r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BD7DA7">
        <w:rPr>
          <w:rFonts w:ascii="Times New Roman" w:hAnsi="Times New Roman" w:cs="Times New Roman"/>
          <w:sz w:val="24"/>
          <w:szCs w:val="24"/>
          <w:lang w:val="hr-HR"/>
        </w:rPr>
        <w:t xml:space="preserve"> jari</w:t>
      </w:r>
      <w:r w:rsidR="000B22F6">
        <w:rPr>
          <w:rFonts w:ascii="Times New Roman" w:hAnsi="Times New Roman" w:cs="Times New Roman"/>
          <w:sz w:val="24"/>
          <w:szCs w:val="24"/>
          <w:lang w:val="hr-HR"/>
        </w:rPr>
        <w:t>c</w:t>
      </w:r>
      <w:r w:rsidRPr="00BD7DA7">
        <w:rPr>
          <w:rFonts w:ascii="Times New Roman" w:hAnsi="Times New Roman" w:cs="Times New Roman"/>
          <w:sz w:val="24"/>
          <w:szCs w:val="24"/>
          <w:lang w:val="hr-HR"/>
        </w:rPr>
        <w:t>a ili kupnja muških rasplodnjaka upisanih u pasminske matične kn</w:t>
      </w:r>
      <w:r w:rsidR="000B22F6">
        <w:rPr>
          <w:rFonts w:ascii="Times New Roman" w:hAnsi="Times New Roman" w:cs="Times New Roman"/>
          <w:sz w:val="24"/>
          <w:szCs w:val="24"/>
          <w:lang w:val="hr-HR"/>
        </w:rPr>
        <w:t>ji</w:t>
      </w:r>
      <w:r w:rsidRPr="00BD7DA7">
        <w:rPr>
          <w:rFonts w:ascii="Times New Roman" w:hAnsi="Times New Roman" w:cs="Times New Roman"/>
          <w:sz w:val="24"/>
          <w:szCs w:val="24"/>
          <w:lang w:val="hr-HR"/>
        </w:rPr>
        <w:t>ge. Za svako grlo potrebno je priložiti zootehnički certifikat</w:t>
      </w:r>
      <w:r>
        <w:rPr>
          <w:rFonts w:ascii="Times New Roman" w:hAnsi="Times New Roman" w:cs="Times New Roman"/>
          <w:sz w:val="24"/>
          <w:szCs w:val="24"/>
          <w:lang w:val="hr-HR"/>
        </w:rPr>
        <w:t>. Zatim, kupnja</w:t>
      </w:r>
      <w:r w:rsidRPr="00BD7DA7">
        <w:rPr>
          <w:rFonts w:ascii="Times New Roman" w:hAnsi="Times New Roman" w:cs="Times New Roman"/>
          <w:sz w:val="24"/>
          <w:szCs w:val="24"/>
          <w:lang w:val="hr-HR"/>
        </w:rPr>
        <w:t xml:space="preserve"> višegodišnjeg bilja, sjemena i sadnog materijala višegodišnjeg bilja, </w:t>
      </w:r>
    </w:p>
    <w:p w14:paraId="1EEDFF57" w14:textId="2BAB0473" w:rsidR="00AC6603" w:rsidRPr="00AC6603" w:rsidRDefault="00AC6603" w:rsidP="00AC6603">
      <w:pPr>
        <w:pStyle w:val="Default"/>
        <w:numPr>
          <w:ilvl w:val="2"/>
          <w:numId w:val="15"/>
        </w:numPr>
        <w:spacing w:after="65"/>
      </w:pPr>
      <w:r w:rsidRPr="00AC6603">
        <w:t>kupnja, građenje i/ili opremanje zatvorenih/zaštićenih prostora i objekata te ostalih gospodarskih objekata uključujući vanjsku i unutarnju infrastrukturu u sklopu poljoprivrednog gospodarstva u svrhu obavljanja poljoprivredne proizvodnje i/ili prerade proizvoda iz Priloga I. Ugovora o funkcioniranju Europske unije (SL C 202 (2016)),</w:t>
      </w:r>
    </w:p>
    <w:p w14:paraId="2B69627B" w14:textId="68B039A7" w:rsidR="00AC6603" w:rsidRPr="00AC6603" w:rsidRDefault="00AC6603" w:rsidP="00AC6603">
      <w:pPr>
        <w:pStyle w:val="Default"/>
        <w:numPr>
          <w:ilvl w:val="2"/>
          <w:numId w:val="15"/>
        </w:numPr>
        <w:spacing w:after="65"/>
      </w:pPr>
      <w:r w:rsidRPr="00AC6603">
        <w:t xml:space="preserve">kupnja </w:t>
      </w:r>
      <w:r w:rsidR="00D9465E">
        <w:t xml:space="preserve">nove </w:t>
      </w:r>
      <w:r w:rsidRPr="00AC6603">
        <w:t>poljoprivredne mehanizacije, strojeva i opreme,</w:t>
      </w:r>
    </w:p>
    <w:p w14:paraId="04F3D32B" w14:textId="5E030962" w:rsidR="00AC6603" w:rsidRPr="00AC6603" w:rsidRDefault="00AC6603" w:rsidP="00AC6603">
      <w:pPr>
        <w:pStyle w:val="Default"/>
        <w:numPr>
          <w:ilvl w:val="2"/>
          <w:numId w:val="15"/>
        </w:numPr>
        <w:spacing w:after="65"/>
      </w:pPr>
      <w:r w:rsidRPr="00AC6603">
        <w:t xml:space="preserve">podizanje novih i/ili restrukturiranje postojećih višegodišnjih nasada, </w:t>
      </w:r>
    </w:p>
    <w:p w14:paraId="18F8BADE" w14:textId="0720AB9B" w:rsidR="00AC6603" w:rsidRPr="00AC6603" w:rsidRDefault="00AC6603" w:rsidP="00AC6603">
      <w:pPr>
        <w:pStyle w:val="Default"/>
        <w:numPr>
          <w:ilvl w:val="2"/>
          <w:numId w:val="15"/>
        </w:numPr>
        <w:spacing w:after="65"/>
      </w:pPr>
      <w:r w:rsidRPr="00AC6603">
        <w:t>uređenje i poboljšanje kvalitete poljoprivrednog zemljišta u svrhu poljoprivredne proizvodnje,</w:t>
      </w:r>
    </w:p>
    <w:p w14:paraId="19258A80" w14:textId="688ADFC0" w:rsidR="00AC6603" w:rsidRPr="00AC6603" w:rsidRDefault="00AC6603" w:rsidP="00AC6603">
      <w:pPr>
        <w:pStyle w:val="Default"/>
        <w:numPr>
          <w:ilvl w:val="2"/>
          <w:numId w:val="15"/>
        </w:numPr>
        <w:spacing w:after="65"/>
      </w:pPr>
      <w:r w:rsidRPr="00AC6603">
        <w:t xml:space="preserve">građenje i/ili opremanje objekata za prodaju i prezentaciju vlastitih poljoprivrednih proizvoda uključujući i troškove promidžbe vlastitih poljoprivrednih proizvoda, </w:t>
      </w:r>
    </w:p>
    <w:p w14:paraId="503F1EA6" w14:textId="77777777" w:rsidR="00AC6603" w:rsidRPr="00AC6603" w:rsidRDefault="00AC6603" w:rsidP="00AC6603">
      <w:pPr>
        <w:pStyle w:val="Default"/>
        <w:numPr>
          <w:ilvl w:val="2"/>
          <w:numId w:val="15"/>
        </w:numPr>
        <w:spacing w:after="65"/>
      </w:pPr>
      <w:r w:rsidRPr="00AC6603">
        <w:t>stjecanje potrebnih stručnih znanja i sposobnosti za obavljanje poljoprivredne proizvodnje i prerade proizvoda iz Priloga I. Ugovora o EU i</w:t>
      </w:r>
    </w:p>
    <w:p w14:paraId="4038A6B6" w14:textId="6E1369E0" w:rsidR="00AC6603" w:rsidRPr="00AC6603" w:rsidRDefault="00AC6603" w:rsidP="00AC6603">
      <w:pPr>
        <w:jc w:val="both"/>
        <w:rPr>
          <w:rFonts w:eastAsia="Calibri"/>
          <w:b/>
          <w:color w:val="000000"/>
        </w:rPr>
      </w:pPr>
      <w:r w:rsidRPr="00AC6603">
        <w:rPr>
          <w:rFonts w:eastAsia="Calibri"/>
          <w:b/>
          <w:color w:val="000000"/>
        </w:rPr>
        <w:t xml:space="preserve"> </w:t>
      </w:r>
    </w:p>
    <w:bookmarkEnd w:id="2"/>
    <w:p w14:paraId="6E5AF832" w14:textId="39D4EDBE" w:rsidR="00C22B48" w:rsidRPr="00C22B48" w:rsidRDefault="00C22B48" w:rsidP="00C22B48">
      <w:pPr>
        <w:jc w:val="both"/>
        <w:rPr>
          <w:b/>
        </w:rPr>
      </w:pPr>
      <w:r w:rsidRPr="00C22B48">
        <w:rPr>
          <w:b/>
        </w:rPr>
        <w:t>Dodatna dokumentacija uz ovaj zahtjev:</w:t>
      </w:r>
    </w:p>
    <w:p w14:paraId="0E02B106" w14:textId="3195D563" w:rsidR="00C22B48" w:rsidRPr="00C22B48" w:rsidRDefault="00C22B48" w:rsidP="00C22B48">
      <w:pPr>
        <w:pStyle w:val="Odlomakpopisa"/>
        <w:numPr>
          <w:ilvl w:val="0"/>
          <w:numId w:val="16"/>
        </w:numPr>
        <w:jc w:val="both"/>
      </w:pPr>
      <w:r w:rsidRPr="00C22B48">
        <w:t>dokaz o pravu vlasništva ili korištenja zemljišta</w:t>
      </w:r>
    </w:p>
    <w:p w14:paraId="09E3BA7D" w14:textId="2361A35A" w:rsidR="00C22B48" w:rsidRPr="00C22B48" w:rsidRDefault="00C22B48" w:rsidP="00C22B48">
      <w:pPr>
        <w:pStyle w:val="Odlomakpopisa"/>
        <w:numPr>
          <w:ilvl w:val="0"/>
          <w:numId w:val="16"/>
        </w:numPr>
        <w:jc w:val="both"/>
      </w:pPr>
      <w:r w:rsidRPr="00C22B48">
        <w:t xml:space="preserve">dokaz, (uvjerenje, diploma) o završenom stručnom osposobljavanju  </w:t>
      </w:r>
    </w:p>
    <w:p w14:paraId="306560DC" w14:textId="69C7A2B1" w:rsidR="006A2E5A" w:rsidRPr="006A5190" w:rsidRDefault="006A2E5A" w:rsidP="00DA210B">
      <w:pPr>
        <w:rPr>
          <w:b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C22B48" w:rsidRPr="009F6B86" w14:paraId="400F1C07" w14:textId="77777777" w:rsidTr="00944F82">
        <w:tc>
          <w:tcPr>
            <w:tcW w:w="10207" w:type="dxa"/>
            <w:shd w:val="clear" w:color="auto" w:fill="auto"/>
          </w:tcPr>
          <w:p w14:paraId="2189D723" w14:textId="77777777" w:rsidR="00C22B48" w:rsidRPr="009F6B86" w:rsidRDefault="00C22B48" w:rsidP="00944F82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rFonts w:eastAsia="Calibri"/>
                <w:color w:val="000000"/>
                <w:sz w:val="22"/>
                <w:szCs w:val="22"/>
                <w:lang w:eastAsia="hr-HR"/>
              </w:rPr>
              <w:t>Popunjavanjem ovog obrasca prijave, podnositelj prijave daje suglasnost Brodsko-posavskoj županiji da prikuplja, obrađuje, javno objavljuje na svojoj web stranici osnovne podatke o korisniku i odobrenoj potpori te u elektroničkom obliku dostavlja Ministarstvu poljoprivrede zbog evidentiranja o dodijeljenim potporama male vrijednosti. Dostavljeni podaci čuvati će se do roka propisanog Uredbom 1408/2013 i 2019/316.</w:t>
            </w:r>
          </w:p>
        </w:tc>
      </w:tr>
      <w:tr w:rsidR="00C22B48" w:rsidRPr="009F6B86" w14:paraId="5567FBB2" w14:textId="77777777" w:rsidTr="00944F82">
        <w:tc>
          <w:tcPr>
            <w:tcW w:w="10207" w:type="dxa"/>
            <w:shd w:val="clear" w:color="auto" w:fill="auto"/>
          </w:tcPr>
          <w:p w14:paraId="1EB308DE" w14:textId="77777777" w:rsidR="00C22B48" w:rsidRPr="009F6B86" w:rsidRDefault="00C22B48" w:rsidP="00944F82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rFonts w:eastAsia="Calibri"/>
                <w:color w:val="000000"/>
                <w:sz w:val="22"/>
                <w:szCs w:val="22"/>
                <w:lang w:eastAsia="hr-HR"/>
              </w:rPr>
              <w:t xml:space="preserve">Podnositelj prijave ima pravo na pristup osobnim podacima, pravo na ispravak, brisanje ili ograničenje obrade dostavljenih osobnih podataka, pravo na prigovor na obradu te pravo na prenosivost osobnih podataka. </w:t>
            </w:r>
          </w:p>
        </w:tc>
      </w:tr>
      <w:tr w:rsidR="00C22B48" w:rsidRPr="009F6B86" w14:paraId="71F35DC3" w14:textId="77777777" w:rsidTr="00944F82">
        <w:tc>
          <w:tcPr>
            <w:tcW w:w="10207" w:type="dxa"/>
            <w:shd w:val="clear" w:color="auto" w:fill="auto"/>
          </w:tcPr>
          <w:p w14:paraId="112FCDB5" w14:textId="77777777" w:rsidR="00C22B48" w:rsidRPr="009F6B86" w:rsidRDefault="00C22B48" w:rsidP="00944F82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sz w:val="22"/>
                <w:szCs w:val="22"/>
                <w:lang w:eastAsia="hr-HR"/>
              </w:rPr>
              <w:t>Podnositelj podnošenjem prijave potvrđuje da je upoznat sa svojim pravima i ostalim postupanjima sa svojim osobnim podacima u predmetnu svrhu, te da će biti pohranjeni na sigurno mjesto i čuvani u skladu s uvjetima i rokovima predviđenim uredbom i aktima Brodsko-posavske županije. Prava i postupanja u odnosu na osobne podatke mogu se vidjeti i na web stranici Agencije za zaštitu osobnih podataka www.azop.hr.</w:t>
            </w:r>
          </w:p>
        </w:tc>
      </w:tr>
    </w:tbl>
    <w:p w14:paraId="2060E6D8" w14:textId="77777777" w:rsidR="00C22B48" w:rsidRPr="00260FAA" w:rsidRDefault="00C22B48" w:rsidP="00C22B48"/>
    <w:p w14:paraId="4084C09D" w14:textId="77777777" w:rsidR="00C22B48" w:rsidRPr="00260FAA" w:rsidRDefault="00C22B48" w:rsidP="00C22B48"/>
    <w:p w14:paraId="3FDE2033" w14:textId="77777777" w:rsidR="00C22B48" w:rsidRPr="00260FAA" w:rsidRDefault="00C22B48" w:rsidP="00C22B48"/>
    <w:p w14:paraId="47862436" w14:textId="77777777" w:rsidR="00C22B48" w:rsidRDefault="00C22B48" w:rsidP="00C22B48">
      <w:r>
        <w:t xml:space="preserve">U Slavonskom Brodu, _______________2021.              </w:t>
      </w:r>
    </w:p>
    <w:p w14:paraId="002803BD" w14:textId="77777777" w:rsidR="00C22B48" w:rsidRDefault="00C22B48" w:rsidP="00C22B48"/>
    <w:p w14:paraId="1A240E27" w14:textId="77777777" w:rsidR="00C22B48" w:rsidRPr="00002E64" w:rsidRDefault="00C22B48" w:rsidP="00C22B48">
      <w:pPr>
        <w:ind w:left="5238" w:firstLine="426"/>
        <w:rPr>
          <w:bCs/>
        </w:rPr>
      </w:pPr>
      <w:r>
        <w:t xml:space="preserve">    </w:t>
      </w:r>
      <w:r w:rsidRPr="00260FAA">
        <w:tab/>
      </w:r>
      <w:r>
        <w:tab/>
      </w:r>
      <w:r>
        <w:tab/>
      </w:r>
      <w:r>
        <w:tab/>
      </w:r>
      <w:r>
        <w:tab/>
      </w:r>
      <w:r w:rsidRPr="00002E64">
        <w:rPr>
          <w:bCs/>
        </w:rPr>
        <w:t>PODNOSITELJ ZAHTJEVA</w:t>
      </w:r>
    </w:p>
    <w:p w14:paraId="743FB340" w14:textId="77777777" w:rsidR="00C22B48" w:rsidRPr="00002E64" w:rsidRDefault="00C22B48" w:rsidP="00C22B48">
      <w:pPr>
        <w:ind w:left="-426" w:hanging="141"/>
        <w:rPr>
          <w:bCs/>
        </w:rPr>
      </w:pPr>
    </w:p>
    <w:p w14:paraId="4ACC9897" w14:textId="77777777" w:rsidR="00C22B48" w:rsidRPr="00002E64" w:rsidRDefault="00C22B48" w:rsidP="00C22B48">
      <w:pPr>
        <w:ind w:left="-426" w:hanging="141"/>
        <w:rPr>
          <w:bCs/>
        </w:rPr>
      </w:pP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  <w:t xml:space="preserve">           </w:t>
      </w:r>
      <w:r>
        <w:rPr>
          <w:bCs/>
        </w:rPr>
        <w:t xml:space="preserve"> </w:t>
      </w:r>
      <w:r w:rsidRPr="00002E64">
        <w:rPr>
          <w:bCs/>
        </w:rPr>
        <w:t xml:space="preserve"> _______________________</w:t>
      </w:r>
    </w:p>
    <w:p w14:paraId="2606ABF4" w14:textId="77777777" w:rsidR="00C22B48" w:rsidRPr="00260FAA" w:rsidRDefault="00C22B48" w:rsidP="00C22B48"/>
    <w:p w14:paraId="766B50DC" w14:textId="77777777" w:rsidR="006A2E5A" w:rsidRDefault="006A2E5A" w:rsidP="006A2E5A">
      <w:pPr>
        <w:rPr>
          <w:rFonts w:ascii="Sylfaen" w:hAnsi="Sylfaen"/>
          <w:sz w:val="20"/>
          <w:szCs w:val="20"/>
        </w:rPr>
      </w:pPr>
    </w:p>
    <w:sectPr w:rsidR="006A2E5A" w:rsidSect="00254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8F7C0" w14:textId="77777777" w:rsidR="00C2450B" w:rsidRDefault="00C2450B" w:rsidP="00FF0687">
      <w:r>
        <w:separator/>
      </w:r>
    </w:p>
  </w:endnote>
  <w:endnote w:type="continuationSeparator" w:id="0">
    <w:p w14:paraId="21613F7C" w14:textId="77777777" w:rsidR="00C2450B" w:rsidRDefault="00C2450B" w:rsidP="00FF0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SymbolMT">
    <w:panose1 w:val="00000000000000000000"/>
    <w:charset w:val="00"/>
    <w:family w:val="roman"/>
    <w:notTrueType/>
    <w:pitch w:val="default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FFB13" w14:textId="77777777" w:rsidR="00C2450B" w:rsidRDefault="00C2450B" w:rsidP="00FF0687">
      <w:r>
        <w:separator/>
      </w:r>
    </w:p>
  </w:footnote>
  <w:footnote w:type="continuationSeparator" w:id="0">
    <w:p w14:paraId="282E377A" w14:textId="77777777" w:rsidR="00C2450B" w:rsidRDefault="00C2450B" w:rsidP="00FF0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7D6C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37AC8"/>
    <w:multiLevelType w:val="hybridMultilevel"/>
    <w:tmpl w:val="A6E4F8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E66AE"/>
    <w:multiLevelType w:val="hybridMultilevel"/>
    <w:tmpl w:val="8AA692B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D5F73"/>
    <w:multiLevelType w:val="hybridMultilevel"/>
    <w:tmpl w:val="2B525EF4"/>
    <w:lvl w:ilvl="0" w:tplc="E90C1A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A6F8B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57F2B"/>
    <w:multiLevelType w:val="hybridMultilevel"/>
    <w:tmpl w:val="B1548F10"/>
    <w:lvl w:ilvl="0" w:tplc="D3F8581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EF4F0D"/>
    <w:multiLevelType w:val="hybridMultilevel"/>
    <w:tmpl w:val="D3EECE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EB1023"/>
    <w:multiLevelType w:val="multilevel"/>
    <w:tmpl w:val="958CA27A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8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E3346"/>
    <w:multiLevelType w:val="hybridMultilevel"/>
    <w:tmpl w:val="860882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15294"/>
    <w:multiLevelType w:val="multilevel"/>
    <w:tmpl w:val="9A7AA444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6E6665"/>
    <w:multiLevelType w:val="hybridMultilevel"/>
    <w:tmpl w:val="808E4ECA"/>
    <w:lvl w:ilvl="0" w:tplc="B73ACF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13" w15:restartNumberingAfterBreak="0">
    <w:nsid w:val="5BD425DF"/>
    <w:multiLevelType w:val="hybridMultilevel"/>
    <w:tmpl w:val="15666ECA"/>
    <w:lvl w:ilvl="0" w:tplc="2512A0A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3" w:hanging="360"/>
      </w:pPr>
    </w:lvl>
    <w:lvl w:ilvl="2" w:tplc="041A001B" w:tentative="1">
      <w:start w:val="1"/>
      <w:numFmt w:val="lowerRoman"/>
      <w:lvlText w:val="%3."/>
      <w:lvlJc w:val="right"/>
      <w:pPr>
        <w:ind w:left="1233" w:hanging="180"/>
      </w:pPr>
    </w:lvl>
    <w:lvl w:ilvl="3" w:tplc="041A000F" w:tentative="1">
      <w:start w:val="1"/>
      <w:numFmt w:val="decimal"/>
      <w:lvlText w:val="%4."/>
      <w:lvlJc w:val="left"/>
      <w:pPr>
        <w:ind w:left="1953" w:hanging="360"/>
      </w:pPr>
    </w:lvl>
    <w:lvl w:ilvl="4" w:tplc="041A0019" w:tentative="1">
      <w:start w:val="1"/>
      <w:numFmt w:val="lowerLetter"/>
      <w:lvlText w:val="%5."/>
      <w:lvlJc w:val="left"/>
      <w:pPr>
        <w:ind w:left="2673" w:hanging="360"/>
      </w:pPr>
    </w:lvl>
    <w:lvl w:ilvl="5" w:tplc="041A001B" w:tentative="1">
      <w:start w:val="1"/>
      <w:numFmt w:val="lowerRoman"/>
      <w:lvlText w:val="%6."/>
      <w:lvlJc w:val="right"/>
      <w:pPr>
        <w:ind w:left="3393" w:hanging="180"/>
      </w:pPr>
    </w:lvl>
    <w:lvl w:ilvl="6" w:tplc="041A000F" w:tentative="1">
      <w:start w:val="1"/>
      <w:numFmt w:val="decimal"/>
      <w:lvlText w:val="%7."/>
      <w:lvlJc w:val="left"/>
      <w:pPr>
        <w:ind w:left="4113" w:hanging="360"/>
      </w:pPr>
    </w:lvl>
    <w:lvl w:ilvl="7" w:tplc="041A0019" w:tentative="1">
      <w:start w:val="1"/>
      <w:numFmt w:val="lowerLetter"/>
      <w:lvlText w:val="%8."/>
      <w:lvlJc w:val="left"/>
      <w:pPr>
        <w:ind w:left="4833" w:hanging="360"/>
      </w:pPr>
    </w:lvl>
    <w:lvl w:ilvl="8" w:tplc="041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4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227B91"/>
    <w:multiLevelType w:val="hybridMultilevel"/>
    <w:tmpl w:val="F426EF9C"/>
    <w:lvl w:ilvl="0" w:tplc="9AAEB512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AC0570"/>
    <w:multiLevelType w:val="hybridMultilevel"/>
    <w:tmpl w:val="12B880C4"/>
    <w:lvl w:ilvl="0" w:tplc="9A44885C">
      <w:numFmt w:val="bullet"/>
      <w:lvlText w:val="-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9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"/>
  </w:num>
  <w:num w:numId="11">
    <w:abstractNumId w:val="2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1"/>
  </w:num>
  <w:num w:numId="15">
    <w:abstractNumId w:val="7"/>
  </w:num>
  <w:num w:numId="16">
    <w:abstractNumId w:val="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02E64"/>
    <w:rsid w:val="00021101"/>
    <w:rsid w:val="00035C1A"/>
    <w:rsid w:val="000655D2"/>
    <w:rsid w:val="000A5CAC"/>
    <w:rsid w:val="000B22F6"/>
    <w:rsid w:val="000B7E94"/>
    <w:rsid w:val="000D5657"/>
    <w:rsid w:val="000E0432"/>
    <w:rsid w:val="000F5BA4"/>
    <w:rsid w:val="00100A67"/>
    <w:rsid w:val="001510B6"/>
    <w:rsid w:val="00166A03"/>
    <w:rsid w:val="00191781"/>
    <w:rsid w:val="0019705E"/>
    <w:rsid w:val="001B08BE"/>
    <w:rsid w:val="001B2B9C"/>
    <w:rsid w:val="001B432B"/>
    <w:rsid w:val="001D2ECF"/>
    <w:rsid w:val="001D7657"/>
    <w:rsid w:val="00206711"/>
    <w:rsid w:val="00254FCC"/>
    <w:rsid w:val="00284DED"/>
    <w:rsid w:val="002869C1"/>
    <w:rsid w:val="002963CC"/>
    <w:rsid w:val="002D688D"/>
    <w:rsid w:val="002E2EA7"/>
    <w:rsid w:val="002F7653"/>
    <w:rsid w:val="003077D3"/>
    <w:rsid w:val="003103C4"/>
    <w:rsid w:val="0038157A"/>
    <w:rsid w:val="003D5921"/>
    <w:rsid w:val="003E0692"/>
    <w:rsid w:val="00402B72"/>
    <w:rsid w:val="00483CF6"/>
    <w:rsid w:val="004966DE"/>
    <w:rsid w:val="004C3C53"/>
    <w:rsid w:val="004D39D3"/>
    <w:rsid w:val="004E6576"/>
    <w:rsid w:val="0054043E"/>
    <w:rsid w:val="00550CAB"/>
    <w:rsid w:val="005F04FC"/>
    <w:rsid w:val="00634051"/>
    <w:rsid w:val="0065710D"/>
    <w:rsid w:val="00673217"/>
    <w:rsid w:val="006A2E5A"/>
    <w:rsid w:val="006A36E2"/>
    <w:rsid w:val="006A5190"/>
    <w:rsid w:val="006B3AC8"/>
    <w:rsid w:val="006F4774"/>
    <w:rsid w:val="006F4D57"/>
    <w:rsid w:val="00734475"/>
    <w:rsid w:val="00734611"/>
    <w:rsid w:val="00741D8E"/>
    <w:rsid w:val="007C18A7"/>
    <w:rsid w:val="007D4296"/>
    <w:rsid w:val="00851C0F"/>
    <w:rsid w:val="0086177A"/>
    <w:rsid w:val="00887EA7"/>
    <w:rsid w:val="00890361"/>
    <w:rsid w:val="008E4FA5"/>
    <w:rsid w:val="008F32E2"/>
    <w:rsid w:val="008F674C"/>
    <w:rsid w:val="0091524C"/>
    <w:rsid w:val="0092386D"/>
    <w:rsid w:val="0092758F"/>
    <w:rsid w:val="00983C30"/>
    <w:rsid w:val="009C7512"/>
    <w:rsid w:val="009C7CD9"/>
    <w:rsid w:val="00A02404"/>
    <w:rsid w:val="00A2292E"/>
    <w:rsid w:val="00A26C63"/>
    <w:rsid w:val="00A72C2D"/>
    <w:rsid w:val="00A77E65"/>
    <w:rsid w:val="00A81513"/>
    <w:rsid w:val="00A8502A"/>
    <w:rsid w:val="00A94F19"/>
    <w:rsid w:val="00AB6B85"/>
    <w:rsid w:val="00AC3B3E"/>
    <w:rsid w:val="00AC6603"/>
    <w:rsid w:val="00AE242C"/>
    <w:rsid w:val="00B22017"/>
    <w:rsid w:val="00B23F39"/>
    <w:rsid w:val="00BA5583"/>
    <w:rsid w:val="00BC1EC4"/>
    <w:rsid w:val="00BD1A77"/>
    <w:rsid w:val="00BD298A"/>
    <w:rsid w:val="00BE3728"/>
    <w:rsid w:val="00BF05A9"/>
    <w:rsid w:val="00C116A3"/>
    <w:rsid w:val="00C14606"/>
    <w:rsid w:val="00C22B48"/>
    <w:rsid w:val="00C24115"/>
    <w:rsid w:val="00C2450B"/>
    <w:rsid w:val="00C465EB"/>
    <w:rsid w:val="00C65606"/>
    <w:rsid w:val="00C70CBA"/>
    <w:rsid w:val="00C74AC2"/>
    <w:rsid w:val="00C75104"/>
    <w:rsid w:val="00C77C09"/>
    <w:rsid w:val="00CE42F8"/>
    <w:rsid w:val="00D059B6"/>
    <w:rsid w:val="00D15C75"/>
    <w:rsid w:val="00D509D2"/>
    <w:rsid w:val="00D62D1F"/>
    <w:rsid w:val="00D63352"/>
    <w:rsid w:val="00D90F7F"/>
    <w:rsid w:val="00D9465E"/>
    <w:rsid w:val="00DA210B"/>
    <w:rsid w:val="00DA515D"/>
    <w:rsid w:val="00DB37D5"/>
    <w:rsid w:val="00DC0C9D"/>
    <w:rsid w:val="00DD16C7"/>
    <w:rsid w:val="00DF78F4"/>
    <w:rsid w:val="00E12A98"/>
    <w:rsid w:val="00E33395"/>
    <w:rsid w:val="00E978F2"/>
    <w:rsid w:val="00EB6987"/>
    <w:rsid w:val="00ED153D"/>
    <w:rsid w:val="00F046BC"/>
    <w:rsid w:val="00F1459D"/>
    <w:rsid w:val="00F227AF"/>
    <w:rsid w:val="00F42616"/>
    <w:rsid w:val="00F72899"/>
    <w:rsid w:val="00F86E3F"/>
    <w:rsid w:val="00F93EFE"/>
    <w:rsid w:val="00F97125"/>
    <w:rsid w:val="00FA22EA"/>
    <w:rsid w:val="00FA6854"/>
    <w:rsid w:val="00FD3C62"/>
    <w:rsid w:val="00FD3FA1"/>
    <w:rsid w:val="00FF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F1965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0B7E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0B7E94"/>
    <w:pPr>
      <w:ind w:left="720"/>
      <w:contextualSpacing/>
    </w:pPr>
  </w:style>
  <w:style w:type="paragraph" w:customStyle="1" w:styleId="t-8-7">
    <w:name w:val="t-8-7"/>
    <w:basedOn w:val="Normal"/>
    <w:rsid w:val="00FF0687"/>
    <w:pPr>
      <w:suppressAutoHyphens/>
      <w:autoSpaceDN w:val="0"/>
      <w:spacing w:before="100" w:after="100"/>
      <w:textAlignment w:val="baseline"/>
    </w:pPr>
    <w:rPr>
      <w:lang w:eastAsia="hr-HR"/>
    </w:rPr>
  </w:style>
  <w:style w:type="character" w:styleId="Referencafusnote">
    <w:name w:val="footnote reference"/>
    <w:basedOn w:val="Zadanifontodlomka"/>
    <w:rsid w:val="00FF0687"/>
    <w:rPr>
      <w:position w:val="0"/>
      <w:vertAlign w:val="superscript"/>
    </w:rPr>
  </w:style>
  <w:style w:type="character" w:styleId="Hiperveza">
    <w:name w:val="Hyperlink"/>
    <w:rsid w:val="00C74AC2"/>
    <w:rPr>
      <w:color w:val="0563C1"/>
      <w:u w:val="single"/>
    </w:rPr>
  </w:style>
  <w:style w:type="table" w:styleId="Reetkatablice">
    <w:name w:val="Table Grid"/>
    <w:basedOn w:val="Obinatablica"/>
    <w:uiPriority w:val="39"/>
    <w:rsid w:val="00DA210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a">
    <w:name w:val="annotation text"/>
    <w:basedOn w:val="Normal"/>
    <w:link w:val="TekstkomentaraChar"/>
    <w:uiPriority w:val="99"/>
    <w:unhideWhenUsed/>
    <w:rsid w:val="002D688D"/>
    <w:pPr>
      <w:spacing w:after="160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2D688D"/>
    <w:rPr>
      <w:rFonts w:asciiTheme="minorHAnsi" w:eastAsiaTheme="minorHAnsi" w:hAnsiTheme="minorHAnsi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7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0FA9E-CA26-4078-9B63-52DA5D085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danicap</dc:creator>
  <cp:lastModifiedBy>Dejan Jurić</cp:lastModifiedBy>
  <cp:revision>18</cp:revision>
  <cp:lastPrinted>2021-05-24T05:28:00Z</cp:lastPrinted>
  <dcterms:created xsi:type="dcterms:W3CDTF">2021-03-29T10:28:00Z</dcterms:created>
  <dcterms:modified xsi:type="dcterms:W3CDTF">2021-05-24T06:39:00Z</dcterms:modified>
</cp:coreProperties>
</file>