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5284" w14:textId="594B65BC" w:rsidR="00DC4D1F" w:rsidRPr="00516E60" w:rsidRDefault="006F746B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1/20),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F77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F77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F77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2178/1-04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F77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F77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F77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F77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28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F77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siječnja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F77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F7764C">
        <w:rPr>
          <w:rFonts w:ascii="Times New Roman" w:hAnsi="Times New Roman"/>
          <w:sz w:val="24"/>
          <w:szCs w:val="24"/>
        </w:rPr>
        <w:t>2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527F30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/2</w:t>
      </w:r>
      <w:r w:rsidR="00F7764C">
        <w:rPr>
          <w:rFonts w:ascii="Times New Roman" w:hAnsi="Times New Roman"/>
          <w:sz w:val="24"/>
          <w:szCs w:val="24"/>
        </w:rPr>
        <w:t>2</w:t>
      </w:r>
      <w:r w:rsidR="00C67538">
        <w:rPr>
          <w:rFonts w:ascii="Times New Roman" w:hAnsi="Times New Roman"/>
          <w:sz w:val="24"/>
          <w:szCs w:val="24"/>
        </w:rPr>
        <w:t>-01/</w:t>
      </w:r>
      <w:r w:rsidR="00F7764C">
        <w:rPr>
          <w:rFonts w:ascii="Times New Roman" w:hAnsi="Times New Roman"/>
          <w:sz w:val="24"/>
          <w:szCs w:val="24"/>
        </w:rPr>
        <w:t>03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F7764C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7C4950">
        <w:rPr>
          <w:rFonts w:ascii="Times New Roman" w:hAnsi="Times New Roman"/>
          <w:sz w:val="24"/>
          <w:szCs w:val="24"/>
        </w:rPr>
        <w:t>2</w:t>
      </w:r>
      <w:r w:rsidR="00C67538">
        <w:rPr>
          <w:rFonts w:ascii="Times New Roman" w:hAnsi="Times New Roman"/>
          <w:sz w:val="24"/>
          <w:szCs w:val="24"/>
        </w:rPr>
        <w:t>-</w:t>
      </w:r>
      <w:r w:rsidR="00C93739">
        <w:rPr>
          <w:rFonts w:ascii="Times New Roman" w:hAnsi="Times New Roman"/>
          <w:sz w:val="24"/>
          <w:szCs w:val="24"/>
        </w:rPr>
        <w:t>0</w:t>
      </w:r>
      <w:r w:rsidR="008647F8">
        <w:rPr>
          <w:rFonts w:ascii="Times New Roman" w:hAnsi="Times New Roman"/>
          <w:sz w:val="24"/>
          <w:szCs w:val="24"/>
        </w:rPr>
        <w:t>8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8647F8">
        <w:rPr>
          <w:rFonts w:ascii="Times New Roman" w:hAnsi="Times New Roman"/>
          <w:sz w:val="24"/>
          <w:szCs w:val="24"/>
        </w:rPr>
        <w:t>06</w:t>
      </w:r>
      <w:r w:rsidR="00C67538">
        <w:rPr>
          <w:rFonts w:ascii="Times New Roman" w:hAnsi="Times New Roman"/>
          <w:sz w:val="24"/>
          <w:szCs w:val="24"/>
        </w:rPr>
        <w:t xml:space="preserve">. </w:t>
      </w:r>
      <w:r w:rsidR="008647F8">
        <w:rPr>
          <w:rFonts w:ascii="Times New Roman" w:hAnsi="Times New Roman"/>
          <w:sz w:val="24"/>
          <w:szCs w:val="24"/>
        </w:rPr>
        <w:t>travnja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BF3708">
        <w:rPr>
          <w:rFonts w:ascii="Times New Roman" w:hAnsi="Times New Roman"/>
          <w:sz w:val="24"/>
          <w:szCs w:val="24"/>
        </w:rPr>
        <w:t>2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77777777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77777777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375471F1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BF370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17F53F2" w14:textId="77777777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77777777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60B1A086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DB5836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slijedećim korisnicima prema utvrđenom iznosu: </w:t>
      </w:r>
    </w:p>
    <w:p w14:paraId="0035424B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7EFBA0" w14:textId="3816B13B" w:rsidR="00527F30" w:rsidRDefault="00DB5836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Lokalna akcijska grupa „Posavina“ Brodski Stupnik, projekt „Učimo od najboljih“</w:t>
      </w:r>
      <w:r w:rsidR="00527F30">
        <w:rPr>
          <w:rFonts w:ascii="Times New Roman" w:eastAsia="Times New Roman" w:hAnsi="Times New Roman" w:cs="Times New Roman"/>
          <w:sz w:val="24"/>
          <w:szCs w:val="24"/>
          <w:lang w:eastAsia="hr-HR"/>
        </w:rPr>
        <w:t>– 40.000,00 kn</w:t>
      </w:r>
    </w:p>
    <w:p w14:paraId="1192C284" w14:textId="6295CF9E" w:rsidR="00527F30" w:rsidRDefault="00FE6FF3" w:rsidP="00527F30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Novogradiški sajam, projekt „ Poljoprivredno poduzetničke ideje“</w:t>
      </w:r>
      <w:r w:rsidR="00527F3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40.000,00 kn</w:t>
      </w:r>
    </w:p>
    <w:p w14:paraId="0C0D5631" w14:textId="0C83AD70" w:rsidR="00BA0746" w:rsidRPr="001468AE" w:rsidRDefault="00FE6FF3" w:rsidP="00BA0746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HGU Chaine des Rotisseurs, projekt „ Knjiga o kulenu – Kulen Slavonska mesna perjanica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 w:rsidR="00367D7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0.000,00 kn.</w:t>
      </w:r>
    </w:p>
    <w:p w14:paraId="513C5D83" w14:textId="7D0E038E" w:rsidR="00BA0746" w:rsidRPr="00596824" w:rsidRDefault="00367D79" w:rsidP="00BA0746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1" w:name="_Hlk68675717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UUHH „ Slavonac“ Slavonski Brod, projekt 9. Županijska izložba konja hrvatskog hladnokrvnjaka</w:t>
      </w:r>
      <w:r w:rsidR="00BA0746">
        <w:rPr>
          <w:rFonts w:ascii="Times New Roman" w:hAnsi="Times New Roman"/>
          <w:sz w:val="24"/>
          <w:szCs w:val="24"/>
          <w:lang w:eastAsia="hr-HR" w:bidi="ta-IN"/>
        </w:rPr>
        <w:t xml:space="preserve"> </w:t>
      </w:r>
      <w:bookmarkEnd w:id="1"/>
      <w:r w:rsidR="00BA0746">
        <w:rPr>
          <w:rFonts w:ascii="Times New Roman" w:hAnsi="Times New Roman"/>
          <w:sz w:val="24"/>
          <w:szCs w:val="24"/>
          <w:lang w:eastAsia="hr-HR" w:bidi="ta-IN"/>
        </w:rPr>
        <w:t xml:space="preserve">– </w:t>
      </w:r>
      <w:r>
        <w:rPr>
          <w:rFonts w:ascii="Times New Roman" w:hAnsi="Times New Roman"/>
          <w:sz w:val="24"/>
          <w:szCs w:val="24"/>
          <w:lang w:eastAsia="hr-HR" w:bidi="ta-IN"/>
        </w:rPr>
        <w:t>16</w:t>
      </w:r>
      <w:r w:rsidR="00BA0746">
        <w:rPr>
          <w:rFonts w:ascii="Times New Roman" w:hAnsi="Times New Roman"/>
          <w:sz w:val="24"/>
          <w:szCs w:val="24"/>
          <w:lang w:eastAsia="hr-HR" w:bidi="ta-IN"/>
        </w:rPr>
        <w:t>.000,00 kn;</w:t>
      </w:r>
    </w:p>
    <w:bookmarkEnd w:id="0"/>
    <w:p w14:paraId="7E0D9642" w14:textId="370943BD" w:rsidR="00596824" w:rsidRDefault="00367D79" w:rsidP="00BA0746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UZPSR „ Udruga ulovi i pusti“ Sibinj, projekt „ Mala škola ribolova, lov ribe udicom na plovak</w:t>
      </w:r>
      <w:r w:rsidR="00750F1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</w:t>
      </w:r>
      <w:r w:rsidR="00596824" w:rsidRP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 w:rsidR="00750F1B">
        <w:rPr>
          <w:rFonts w:ascii="Times New Roman" w:eastAsia="Times New Roman" w:hAnsi="Times New Roman" w:cs="Times New Roman"/>
          <w:sz w:val="24"/>
          <w:szCs w:val="24"/>
          <w:lang w:eastAsia="hr-HR"/>
        </w:rPr>
        <w:t>17.365,82</w:t>
      </w:r>
      <w:r w:rsidR="00596824" w:rsidRP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, kn;</w:t>
      </w:r>
    </w:p>
    <w:p w14:paraId="6B263341" w14:textId="63D04361" w:rsidR="00FE0E38" w:rsidRPr="00FE0E38" w:rsidRDefault="00750F1B" w:rsidP="00BA0746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hAnsi="Times New Roman"/>
          <w:bCs/>
          <w:sz w:val="24"/>
          <w:szCs w:val="24"/>
          <w:lang w:eastAsia="hr-HR" w:bidi="ta-IN"/>
        </w:rPr>
        <w:t>LU „ Merolino oprisavačko“ Oprisavci, projekt osiguranje lovišta</w:t>
      </w:r>
      <w:r w:rsidR="00C92C9C">
        <w:rPr>
          <w:rFonts w:ascii="Times New Roman" w:hAnsi="Times New Roman"/>
          <w:bCs/>
          <w:sz w:val="24"/>
          <w:szCs w:val="24"/>
          <w:lang w:eastAsia="hr-HR" w:bidi="ta-IN"/>
        </w:rPr>
        <w:t xml:space="preserve"> </w:t>
      </w:r>
      <w:r w:rsidR="00FE0E38" w:rsidRPr="00FE0E38">
        <w:rPr>
          <w:rFonts w:ascii="Times New Roman" w:hAnsi="Times New Roman"/>
          <w:bCs/>
          <w:sz w:val="24"/>
          <w:szCs w:val="24"/>
          <w:lang w:eastAsia="hr-HR" w:bidi="ta-IN"/>
        </w:rPr>
        <w:t xml:space="preserve">– </w:t>
      </w:r>
      <w:r>
        <w:rPr>
          <w:rFonts w:ascii="Times New Roman" w:hAnsi="Times New Roman"/>
          <w:bCs/>
          <w:sz w:val="24"/>
          <w:szCs w:val="24"/>
          <w:lang w:eastAsia="hr-HR" w:bidi="ta-IN"/>
        </w:rPr>
        <w:t>40</w:t>
      </w:r>
      <w:r w:rsidR="00FE0E38" w:rsidRPr="00FE0E38">
        <w:rPr>
          <w:rFonts w:ascii="Times New Roman" w:hAnsi="Times New Roman"/>
          <w:bCs/>
          <w:sz w:val="24"/>
          <w:szCs w:val="24"/>
          <w:lang w:eastAsia="hr-HR" w:bidi="ta-IN"/>
        </w:rPr>
        <w:t>.000,00 kn;</w:t>
      </w:r>
    </w:p>
    <w:p w14:paraId="6C1DBF28" w14:textId="756D39C8" w:rsidR="00FE0E38" w:rsidRPr="001E1664" w:rsidRDefault="00750F1B" w:rsidP="00BA0746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hAnsi="Times New Roman"/>
          <w:bCs/>
          <w:sz w:val="24"/>
          <w:szCs w:val="24"/>
          <w:lang w:eastAsia="hr-HR" w:bidi="ta-IN"/>
        </w:rPr>
        <w:t>Lokalna akcijska grupa „ Zapadna Slavonija“ Nova Gradiška, projekt „ Promocija poljoprivrednih proizvoda</w:t>
      </w:r>
      <w:r w:rsidR="001E1664">
        <w:rPr>
          <w:rFonts w:ascii="Times New Roman" w:hAnsi="Times New Roman"/>
          <w:bCs/>
          <w:sz w:val="24"/>
          <w:szCs w:val="24"/>
          <w:lang w:eastAsia="hr-HR" w:bidi="ta-IN"/>
        </w:rPr>
        <w:t xml:space="preserve"> </w:t>
      </w:r>
      <w:r w:rsidR="00FE0E38">
        <w:rPr>
          <w:rFonts w:ascii="Times New Roman" w:hAnsi="Times New Roman"/>
          <w:bCs/>
          <w:sz w:val="24"/>
          <w:szCs w:val="24"/>
          <w:lang w:eastAsia="hr-HR" w:bidi="ta-IN"/>
        </w:rPr>
        <w:t xml:space="preserve"> – </w:t>
      </w:r>
      <w:r w:rsidR="001E1664">
        <w:rPr>
          <w:rFonts w:ascii="Times New Roman" w:hAnsi="Times New Roman"/>
          <w:bCs/>
          <w:sz w:val="24"/>
          <w:szCs w:val="24"/>
          <w:lang w:eastAsia="hr-HR" w:bidi="ta-IN"/>
        </w:rPr>
        <w:t>40</w:t>
      </w:r>
      <w:r w:rsidR="00FE0E38">
        <w:rPr>
          <w:rFonts w:ascii="Times New Roman" w:hAnsi="Times New Roman"/>
          <w:bCs/>
          <w:sz w:val="24"/>
          <w:szCs w:val="24"/>
          <w:lang w:eastAsia="hr-HR" w:bidi="ta-IN"/>
        </w:rPr>
        <w:t>.000,00 kn.</w:t>
      </w:r>
    </w:p>
    <w:p w14:paraId="7A4EB4FA" w14:textId="703CA81D" w:rsidR="001E1664" w:rsidRPr="003938D3" w:rsidRDefault="001E1664" w:rsidP="00BA0746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hAnsi="Times New Roman"/>
          <w:bCs/>
          <w:sz w:val="24"/>
          <w:szCs w:val="24"/>
          <w:lang w:eastAsia="hr-HR" w:bidi="ta-IN"/>
        </w:rPr>
        <w:t>Turistički klaster „ Slavonska košarica“ Slavonski Brod, projekt Sajam „Slavonija na Savi“ – 40.000,00 kn</w:t>
      </w:r>
    </w:p>
    <w:p w14:paraId="620A4ED4" w14:textId="7710745A" w:rsidR="003938D3" w:rsidRPr="00B35A35" w:rsidRDefault="003938D3" w:rsidP="00BA0746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hAnsi="Times New Roman"/>
          <w:bCs/>
          <w:sz w:val="24"/>
          <w:szCs w:val="24"/>
          <w:lang w:eastAsia="hr-HR" w:bidi="ta-IN"/>
        </w:rPr>
        <w:t>Udruga vinogradara i voćara Cernik, projekt „ Razmjena plemki i sjemenja starih sorti voća i povrća, oprema za ekološku obradu tla“ – 28.000,00 kn</w:t>
      </w:r>
    </w:p>
    <w:p w14:paraId="4D4C9FC6" w14:textId="0DF2B9E3" w:rsidR="00B35A35" w:rsidRPr="00FE0E38" w:rsidRDefault="00B35A35" w:rsidP="00BA0746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hAnsi="Times New Roman"/>
          <w:bCs/>
          <w:sz w:val="24"/>
          <w:szCs w:val="24"/>
          <w:lang w:eastAsia="hr-HR" w:bidi="ta-IN"/>
        </w:rPr>
        <w:t>Kinološka udruga Brod Slavonski Brod, projekt „Nacionalna izložba pasa svih pasmina CAC BROD“ – 20.000,00 kn</w:t>
      </w:r>
    </w:p>
    <w:p w14:paraId="5DDBE94A" w14:textId="27548711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CE500B" w14:textId="77777777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C4A3EAE" w14:textId="15B50DB7" w:rsidR="006F746B" w:rsidRPr="00596824" w:rsidRDefault="006F746B" w:rsidP="005968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37535F45" w14:textId="77777777" w:rsidR="00596824" w:rsidRPr="006F746B" w:rsidRDefault="00596824" w:rsidP="001468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7AAD8A" w14:textId="655A8D44" w:rsidR="006F746B" w:rsidRDefault="007401C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godinu, Razdjel 005 - Upravni odjel za gospodarstvo i poljoprivredu, Aktivnost A410002 Donacije, Pozicija R0166-1 – Tekuće donacije za osnivanje udruga poljoprivreda i poticanje rada, Aktivnost A410001 Poticanje ulaganja, Pozicija R0162-1 – Potpora LAG-ovima (lokalna akcijska grupa) i Aktivnost A410001 Poticanje ulaganja, Pozicija R0163-4</w:t>
      </w:r>
      <w:r w:rsidR="00E75C7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Program Lokalno2go pametna tržnica.</w:t>
      </w:r>
    </w:p>
    <w:p w14:paraId="416047F2" w14:textId="77777777" w:rsidR="00115996" w:rsidRDefault="0011599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B4ED5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Financijska sredstva isplatiti će se nakon potpisa Ugovora o dodjelu financijskih sredstava između davatelja sredstava Brodsko-posavske županije i primatelja sredstava udruga iz točke 1. ove Odluke. </w:t>
      </w:r>
    </w:p>
    <w:p w14:paraId="15511CF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D15C83" w14:textId="77777777" w:rsidR="00E75C7F" w:rsidRPr="006F746B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D7088B" w14:textId="77777777" w:rsidR="006F746B" w:rsidRDefault="006F746B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616FBF78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7114BE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0D9A2A6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98827D" w14:textId="77777777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r.sc. Danijel Marušić, dr.med.vet.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6702AA03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BF370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BF3708">
        <w:rPr>
          <w:rFonts w:ascii="Times New Roman" w:eastAsia="Times New Roman" w:hAnsi="Times New Roman" w:cs="Times New Roman"/>
          <w:sz w:val="24"/>
          <w:szCs w:val="24"/>
          <w:lang w:eastAsia="hr-HR"/>
        </w:rPr>
        <w:t>03</w:t>
      </w:r>
    </w:p>
    <w:p w14:paraId="1A2CAAF3" w14:textId="2F414C14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BF3708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BF370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C93739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B35A35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</w:p>
    <w:p w14:paraId="3EA6FC60" w14:textId="4DD3E69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5C0BC8">
        <w:rPr>
          <w:rFonts w:ascii="Times New Roman" w:eastAsia="Times New Roman" w:hAnsi="Times New Roman" w:cs="Times New Roman"/>
          <w:sz w:val="24"/>
          <w:szCs w:val="24"/>
          <w:lang w:eastAsia="hr-HR"/>
        </w:rPr>
        <w:t>06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5C0BC8">
        <w:rPr>
          <w:rFonts w:ascii="Times New Roman" w:eastAsia="Times New Roman" w:hAnsi="Times New Roman" w:cs="Times New Roman"/>
          <w:sz w:val="24"/>
          <w:szCs w:val="24"/>
          <w:lang w:eastAsia="hr-HR"/>
        </w:rPr>
        <w:t>travnj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 202</w:t>
      </w:r>
      <w:r w:rsidR="00BF370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F66CB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B440E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9C04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C1EA5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46D15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BD994A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289E4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4D4BA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B5C06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DE6014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D1735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0008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446C1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DF4B99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08128C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606405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E75C7F" w:rsidSect="00D1048E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4065094">
    <w:abstractNumId w:val="0"/>
  </w:num>
  <w:num w:numId="2" w16cid:durableId="2040889202">
    <w:abstractNumId w:val="5"/>
  </w:num>
  <w:num w:numId="3" w16cid:durableId="121927415">
    <w:abstractNumId w:val="6"/>
  </w:num>
  <w:num w:numId="4" w16cid:durableId="18354597">
    <w:abstractNumId w:val="7"/>
  </w:num>
  <w:num w:numId="5" w16cid:durableId="914584950">
    <w:abstractNumId w:val="3"/>
  </w:num>
  <w:num w:numId="6" w16cid:durableId="1857962077">
    <w:abstractNumId w:val="2"/>
  </w:num>
  <w:num w:numId="7" w16cid:durableId="143931634">
    <w:abstractNumId w:val="8"/>
  </w:num>
  <w:num w:numId="8" w16cid:durableId="1099525678">
    <w:abstractNumId w:val="1"/>
  </w:num>
  <w:num w:numId="9" w16cid:durableId="1248416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5F36"/>
    <w:rsid w:val="000B6BD3"/>
    <w:rsid w:val="000C7779"/>
    <w:rsid w:val="000D74AC"/>
    <w:rsid w:val="001058B1"/>
    <w:rsid w:val="00115996"/>
    <w:rsid w:val="0012441F"/>
    <w:rsid w:val="001468AE"/>
    <w:rsid w:val="00151922"/>
    <w:rsid w:val="00197019"/>
    <w:rsid w:val="001E1664"/>
    <w:rsid w:val="00201407"/>
    <w:rsid w:val="002025C8"/>
    <w:rsid w:val="00210E6B"/>
    <w:rsid w:val="00367D79"/>
    <w:rsid w:val="003938D3"/>
    <w:rsid w:val="003F1FEF"/>
    <w:rsid w:val="003F7607"/>
    <w:rsid w:val="00454399"/>
    <w:rsid w:val="004B7E8C"/>
    <w:rsid w:val="004D7236"/>
    <w:rsid w:val="005128E9"/>
    <w:rsid w:val="00527F30"/>
    <w:rsid w:val="005313C7"/>
    <w:rsid w:val="00596824"/>
    <w:rsid w:val="005C0BC8"/>
    <w:rsid w:val="005C77A4"/>
    <w:rsid w:val="005F330B"/>
    <w:rsid w:val="00637FEB"/>
    <w:rsid w:val="00653CC1"/>
    <w:rsid w:val="006E4527"/>
    <w:rsid w:val="006F6681"/>
    <w:rsid w:val="006F746B"/>
    <w:rsid w:val="007401C6"/>
    <w:rsid w:val="00750F1B"/>
    <w:rsid w:val="00767F28"/>
    <w:rsid w:val="007C4950"/>
    <w:rsid w:val="00841922"/>
    <w:rsid w:val="008647F8"/>
    <w:rsid w:val="00937E9F"/>
    <w:rsid w:val="0095413F"/>
    <w:rsid w:val="009D327B"/>
    <w:rsid w:val="00AC433A"/>
    <w:rsid w:val="00B31142"/>
    <w:rsid w:val="00B35A35"/>
    <w:rsid w:val="00B97BE5"/>
    <w:rsid w:val="00BA0746"/>
    <w:rsid w:val="00BF26F9"/>
    <w:rsid w:val="00BF3708"/>
    <w:rsid w:val="00BF3CF4"/>
    <w:rsid w:val="00BF5359"/>
    <w:rsid w:val="00C05BEB"/>
    <w:rsid w:val="00C13F3F"/>
    <w:rsid w:val="00C233A6"/>
    <w:rsid w:val="00C67538"/>
    <w:rsid w:val="00C81459"/>
    <w:rsid w:val="00C92C9C"/>
    <w:rsid w:val="00C93739"/>
    <w:rsid w:val="00D1048E"/>
    <w:rsid w:val="00D54700"/>
    <w:rsid w:val="00DB138A"/>
    <w:rsid w:val="00DB5836"/>
    <w:rsid w:val="00DC4D1F"/>
    <w:rsid w:val="00DE6CC0"/>
    <w:rsid w:val="00DF6842"/>
    <w:rsid w:val="00E304BE"/>
    <w:rsid w:val="00E43F54"/>
    <w:rsid w:val="00E6401C"/>
    <w:rsid w:val="00E75758"/>
    <w:rsid w:val="00E75C7F"/>
    <w:rsid w:val="00EB755D"/>
    <w:rsid w:val="00EF2C68"/>
    <w:rsid w:val="00F150ED"/>
    <w:rsid w:val="00F17246"/>
    <w:rsid w:val="00F4329C"/>
    <w:rsid w:val="00F7764C"/>
    <w:rsid w:val="00FD16EB"/>
    <w:rsid w:val="00FE0E38"/>
    <w:rsid w:val="00FE6FF3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Davor Vlaović</cp:lastModifiedBy>
  <cp:revision>8</cp:revision>
  <cp:lastPrinted>2020-07-16T09:22:00Z</cp:lastPrinted>
  <dcterms:created xsi:type="dcterms:W3CDTF">2022-03-22T11:45:00Z</dcterms:created>
  <dcterms:modified xsi:type="dcterms:W3CDTF">2022-04-06T11:24:00Z</dcterms:modified>
</cp:coreProperties>
</file>