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4A08C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3B9FE411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7FFD2568" w14:textId="77777777" w:rsidR="00952446" w:rsidRPr="00BD6F8E" w:rsidRDefault="00952446" w:rsidP="0095244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BD74438" wp14:editId="1C60E54C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C495CFD" wp14:editId="3581419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9100B1" w14:textId="77777777" w:rsidR="00952446" w:rsidRPr="00BD6F8E" w:rsidRDefault="00952446" w:rsidP="00952446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2ED44E29" w14:textId="77777777" w:rsidR="00952446" w:rsidRDefault="00952446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1C735CA" w14:textId="77777777" w:rsidR="00F9701B" w:rsidRPr="00BD6F8E" w:rsidRDefault="00F9701B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72675761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00BA5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E1B5F88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4B2CACCA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0BED9232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40E4B00" w14:textId="64C71ABE" w:rsidR="00952446" w:rsidRPr="00BD6F8E" w:rsidRDefault="00952446" w:rsidP="00952446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NATJEČAJ ZA FINANCIRANJE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JEDNOKRATNIH AKTIVNOSTI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UDRUGA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KOJE SU OD INTERESA ZA BRODSKO-POSAVSKU ŽUPANIJU IZ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                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VATROGASTVA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ZA 20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1514CC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3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236019BD" w14:textId="77777777" w:rsidR="00952446" w:rsidRPr="00BD6F8E" w:rsidRDefault="00952446" w:rsidP="00952446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38C8403A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554BF5E" w14:textId="4D3CCE8B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01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3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29B12FA8" w14:textId="77F7D01D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31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3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0D7DFAEE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5102719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7B8AB1F" w14:textId="56E82C2A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jednokratnih aktivnosti udruga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 su od interesa za Brodsko-posavsku županiju iz područja vatrogastva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20</w:t>
      </w:r>
      <w:r w:rsidR="00F9701B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1514CC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3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12899137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</w:t>
      </w:r>
    </w:p>
    <w:p w14:paraId="4294B35D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DB1BC18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689BF3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D7A2474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1D5772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75497E5D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F81BC83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F29A868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0C2E8E2D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71111981" w14:textId="77777777" w:rsidR="00952446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80C5CCE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839"/>
        <w:gridCol w:w="562"/>
        <w:gridCol w:w="191"/>
        <w:gridCol w:w="403"/>
        <w:gridCol w:w="503"/>
        <w:gridCol w:w="581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296"/>
        <w:gridCol w:w="112"/>
        <w:gridCol w:w="194"/>
        <w:gridCol w:w="674"/>
        <w:gridCol w:w="152"/>
        <w:gridCol w:w="90"/>
        <w:gridCol w:w="1327"/>
        <w:gridCol w:w="368"/>
      </w:tblGrid>
      <w:tr w:rsidR="00952446" w:rsidRPr="00BD6F8E" w14:paraId="6E14F5D2" w14:textId="77777777" w:rsidTr="009A62B6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4D5116E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E7EA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597FDE6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2775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5DA0F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70B7FDA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8310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2548B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A2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02681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8B93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ACB5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A9AD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D6B40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0399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8DF3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C1795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57D98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41570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78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0B5205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4D4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716EED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3DE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30BB4B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A747E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E6A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DB84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6A1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DB9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771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AE836E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08D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CEF00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160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91E9D8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8FE0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AA6E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FC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5D5DF7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F333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ABBA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10BAA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B70535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EA3AD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E0DB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8E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7FA448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A716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1D17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1A20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04B60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6BAF0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BB49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E7F4C8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2313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7A6914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795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FB9521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A6F6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5561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AF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BEEF5E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F9EB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C8A24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68C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C2BE78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5CA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8D40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AF7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35337A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5F1A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860B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4210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D8805D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8AA0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43616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2B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1664F6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54D3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31CB0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B6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997FCC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0179E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AEC8C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185901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9F347C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CA0E4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092906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1BAE5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C4CC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15350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9A0D717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A685D0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5D1A71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33C00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081B40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ostvarenih u </w:t>
            </w:r>
          </w:p>
          <w:p w14:paraId="2AE34256" w14:textId="5327DCF7" w:rsidR="00952446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20</w:t>
            </w:r>
            <w:r w:rsidR="004A569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6D5DE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. godini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B74AB0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C348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05350B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DD0A64F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7889113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provodili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D658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38A32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0E6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8D88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9B216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1295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3F7B9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A33BC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9F673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D8A81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4B9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41BEA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3B3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3BA9E4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5697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7585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B262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78FF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10EF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51A90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D405A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EA87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952446" w:rsidRPr="00BD6F8E" w14:paraId="44AE238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CF961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BEC5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8E0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7672D1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5B6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58553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B2E9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424C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39F4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6757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35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7D7E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7636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0D6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A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36C9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5A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e)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3E89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FB3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D2625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38BD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C16A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D81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AD7A74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146D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4A8F2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C0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1D5D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3904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7A9E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56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757DE4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4586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489D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6ED3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BDBC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F72E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C83C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58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41519C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B169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D98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952446" w:rsidRPr="00BD6F8E" w14:paraId="4F5FCFF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8B7A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DC07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D86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3EB36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BAF31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C1B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C4F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6F865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5C8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496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192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95DC9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62977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5A5B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833C1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A56C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A4E3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6EDE9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523E2B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D4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679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33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308307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BC634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39D03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1EF4DE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952446" w:rsidRPr="00BD6F8E" w14:paraId="3E7346A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5C37EA8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82DC1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952446" w:rsidRPr="00BD6F8E" w14:paraId="3B1484C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6A48C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3782C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6458BB4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B4A85B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7A4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2D9E4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B976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4DC3D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952446" w:rsidRPr="00BD6F8E" w14:paraId="57A60EC7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99E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B5580D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91DC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CAF63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952446" w:rsidRPr="00BD6F8E" w14:paraId="04194B16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7E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77AB6F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22B5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626543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952446" w:rsidRPr="00BD6F8E" w14:paraId="51750F92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503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A915D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E344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3D93A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952446" w:rsidRPr="00BD6F8E" w14:paraId="502582C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B867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16568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A55297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952446" w:rsidRPr="00BD6F8E" w14:paraId="7EBCC5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A176C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F9DF0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2655F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952446" w:rsidRPr="00BD6F8E" w14:paraId="782F7E2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E4AD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DA5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5656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952446" w:rsidRPr="00BD6F8E" w14:paraId="28644CC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073A5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D5600D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6AD46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952446" w:rsidRPr="00BD6F8E" w14:paraId="5130B7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E1B5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026ED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63A15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D058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A2A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FCC26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BA4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F6C5F0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9A02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4DB0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416E4C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F38B4F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85F7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D632BA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8D6F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01C5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F2F8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69DA9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83535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2091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952446" w:rsidRPr="00BD6F8E" w14:paraId="04B2AF1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F3D38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05F7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EED1F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FAF4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73B34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336AD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F3296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88CC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1D3A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7559BB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448F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F2AE43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9DCD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E60A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2CB2401C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307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361F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52497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8D925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459CF7C0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168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06F699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D964C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FC12F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952446" w:rsidRPr="00BD6F8E" w14:paraId="120F4F08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194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2DE9D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AB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E6CF6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952446" w:rsidRPr="00BD6F8E" w14:paraId="6C2F4CDE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13C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B14C280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A4C7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592C82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154832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67695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61538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CE1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AD764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427B5E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7B0A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952446" w:rsidRPr="00BD6F8E" w14:paraId="037F48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DC347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7962E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83C6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555F9E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61A3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C1E51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760D59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1A995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7905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E644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DE63F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1CEF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005F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E95FC1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8EE5F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CB640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C8D32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5885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05C0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B6382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B63CC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F53E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D6D57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 xml:space="preserve">Odgovorne osobe za provedbu </w:t>
            </w: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jednokratne aktivnosti</w:t>
            </w:r>
          </w:p>
        </w:tc>
      </w:tr>
      <w:tr w:rsidR="00952446" w:rsidRPr="00BD6F8E" w14:paraId="3818181E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46798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B21F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1D5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084A67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620C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851B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952446" w:rsidRPr="00BD6F8E" w14:paraId="2ED8DBC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F45BB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87010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43A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D9D7E2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74AF7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7D70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45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D36AA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FDC7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DB8D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41E8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1BFF61C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F1A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A6E2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D6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E9CFAC4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C5177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6ACF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5897B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952446" w:rsidRPr="00BD6F8E" w14:paraId="60B921A9" w14:textId="77777777" w:rsidTr="009A62B6">
        <w:trPr>
          <w:trHeight w:val="1802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D04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6AA73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94D2E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10C49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952446" w:rsidRPr="00BD6F8E" w14:paraId="0E5C52C1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9D5B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C616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952446" w:rsidRPr="00BD6F8E" w14:paraId="4519098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6DF71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0A91AA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auto"/>
            </w:tcBorders>
            <w:shd w:val="clear" w:color="auto" w:fill="FFFFFF"/>
          </w:tcPr>
          <w:p w14:paraId="6C909B9F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  <w:p w14:paraId="02AF1974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b/>
                <w:lang w:val="hr-HR" w:eastAsia="ar-SA"/>
              </w:rPr>
              <w:t>ZAŠTITA OSOBNIH PODATAKA</w:t>
            </w:r>
          </w:p>
          <w:p w14:paraId="12701FD4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281D3B1" w14:textId="7141E869" w:rsidR="00952446" w:rsidRDefault="0069707B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Potpisivanjem ove prijave prijavitelj daje suglasnost Brodsko-posavskoj županiji da s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ukladno </w:t>
            </w:r>
            <w:r w:rsidR="006D5DEE" w:rsidRPr="006D5DEE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Općoj uredbi o zaštiti podataka (EU 2016/679) </w:t>
            </w:r>
            <w:r w:rsidR="00BB2533" w:rsidRPr="00BB2533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i Zakonu o provedbi Opće uredbe („Narodne novine“, broj 42/18), 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kao voditelj obrade, prikuplja, obrađuje i javno objavljuje osobne podatke prijavitelja jednokratne aktivnosti u svrhu provedbe postupka dodjele financijskih sredstava za financiranje jednokratnih aktivnosti udruga koje su od interesa za Brodsko-posavsku županiju iz područja vatrogastva za 20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6D5DE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. godinu.</w:t>
            </w:r>
          </w:p>
          <w:p w14:paraId="79A32FA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468DBCA" w14:textId="66BAEF1E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Dostavljeni osobni podaci čuvat će se do roka propisanog Uredbom o kriterijima, mjerilima i postupcima  financiranja i ugovaranja programa i projekata od interesa za opće dobro koje provode udruge („Narodne novine”, broj 26/15</w:t>
            </w:r>
            <w:r w:rsidR="00A85B2D">
              <w:rPr>
                <w:rFonts w:ascii="Arial Narrow" w:eastAsia="Arial Unicode MS" w:hAnsi="Arial Narrow" w:cs="Arial"/>
                <w:lang w:val="hr-HR" w:eastAsia="ar-SA"/>
              </w:rPr>
              <w:t xml:space="preserve"> i 37/21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) i Pravilnikom o financiranju programa i projekata udruga koji su od interesa za Brodsko-posavsku županiju („Službeni vjesnik Brodsko-posavske županije“, broj 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40/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).</w:t>
            </w:r>
          </w:p>
          <w:p w14:paraId="45C48310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1EE4DCDF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rijavitelj jednokratn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e 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aktivnosti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</w:r>
          </w:p>
          <w:p w14:paraId="4CFA2B9B" w14:textId="77777777" w:rsidR="00EF62A7" w:rsidRPr="00C3769D" w:rsidRDefault="00EF62A7" w:rsidP="00EF62A7">
            <w:pPr>
              <w:spacing w:before="240" w:after="240" w:line="240" w:lineRule="auto"/>
              <w:jc w:val="both"/>
              <w:rPr>
                <w:rFonts w:ascii="Arial Narrow" w:eastAsia="Times New Roman" w:hAnsi="Arial Narrow" w:cs="Arial"/>
                <w:lang w:val="hr-HR" w:eastAsia="hr-HR"/>
              </w:rPr>
            </w:pP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>Prijavitelj po</w:t>
            </w:r>
            <w:r>
              <w:rPr>
                <w:rFonts w:ascii="Arial Narrow" w:eastAsia="Times New Roman" w:hAnsi="Arial Narrow" w:cs="Arial"/>
                <w:lang w:val="hr-HR" w:eastAsia="hr-HR"/>
              </w:rPr>
              <w:t>tpisivanjem</w:t>
            </w: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 xml:space="preserve">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</w:r>
          </w:p>
          <w:p w14:paraId="3467B5EC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9BAE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402CAC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4A8302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0"/>
            <w:vAlign w:val="center"/>
          </w:tcPr>
          <w:p w14:paraId="1F10FB60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14:paraId="698862B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7D34B4A5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vAlign w:val="center"/>
            <w:hideMark/>
          </w:tcPr>
          <w:p w14:paraId="28FE97A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  <w:tc>
          <w:tcPr>
            <w:tcW w:w="3000" w:type="dxa"/>
            <w:gridSpan w:val="10"/>
            <w:vAlign w:val="center"/>
          </w:tcPr>
          <w:p w14:paraId="4A0DB5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hideMark/>
          </w:tcPr>
          <w:p w14:paraId="0B05EBD3" w14:textId="77777777" w:rsidR="00952446" w:rsidRPr="00BD6F8E" w:rsidRDefault="00F210F2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</w:tr>
    </w:tbl>
    <w:p w14:paraId="6A032A94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6856DB9" w14:textId="7775E93D" w:rsidR="00952446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0181BAAE" w14:textId="68E35FE1" w:rsidR="008B14F7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75E21D31" w14:textId="77777777" w:rsidR="008B14F7" w:rsidRPr="00BD6F8E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952446" w:rsidRPr="00BD6F8E" w14:paraId="27784340" w14:textId="77777777" w:rsidTr="009A62B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7CF12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E0B25DF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CB8C55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56063032" w14:textId="77777777" w:rsidTr="009A62B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B8A625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AC6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324176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 xml:space="preserve">Potpis </w:t>
            </w:r>
          </w:p>
        </w:tc>
      </w:tr>
    </w:tbl>
    <w:p w14:paraId="4673D052" w14:textId="483993D8" w:rsidR="00952446" w:rsidRDefault="00952446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63E9A8E6" w14:textId="16015AD2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D05E6E8" w14:textId="76782A18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952446" w:rsidRPr="00BD6F8E" w14:paraId="6E00B2BB" w14:textId="77777777" w:rsidTr="009A62B6">
        <w:tc>
          <w:tcPr>
            <w:tcW w:w="360" w:type="dxa"/>
            <w:vAlign w:val="center"/>
            <w:hideMark/>
          </w:tcPr>
          <w:p w14:paraId="2FAC3C86" w14:textId="08F9E19F" w:rsidR="00952446" w:rsidRPr="00BD6F8E" w:rsidRDefault="00952446" w:rsidP="009A62B6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D9AB2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32B0607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371D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322C713B" w14:textId="03427ADB" w:rsidR="00952446" w:rsidRPr="00BD6F8E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F9701B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6F5899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3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2BD5A905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A7C4106" w14:textId="77777777" w:rsidR="00891DEA" w:rsidRDefault="00891DEA"/>
    <w:sectPr w:rsidR="00891DEA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446"/>
    <w:rsid w:val="000F6BD5"/>
    <w:rsid w:val="001514CC"/>
    <w:rsid w:val="00213423"/>
    <w:rsid w:val="004A569B"/>
    <w:rsid w:val="005C1B32"/>
    <w:rsid w:val="0069707B"/>
    <w:rsid w:val="006D5DEE"/>
    <w:rsid w:val="006F5899"/>
    <w:rsid w:val="00891DEA"/>
    <w:rsid w:val="008B14F7"/>
    <w:rsid w:val="00952446"/>
    <w:rsid w:val="00A85B2D"/>
    <w:rsid w:val="00BB2533"/>
    <w:rsid w:val="00EF62A7"/>
    <w:rsid w:val="00F210F2"/>
    <w:rsid w:val="00F9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A3C9B"/>
  <w15:chartTrackingRefBased/>
  <w15:docId w15:val="{A08DF093-F41E-4680-8B12-F6169E08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about:blan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1497</Words>
  <Characters>8538</Characters>
  <Application>Microsoft Office Word</Application>
  <DocSecurity>0</DocSecurity>
  <Lines>71</Lines>
  <Paragraphs>20</Paragraphs>
  <ScaleCrop>false</ScaleCrop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15</cp:revision>
  <dcterms:created xsi:type="dcterms:W3CDTF">2020-02-26T06:38:00Z</dcterms:created>
  <dcterms:modified xsi:type="dcterms:W3CDTF">2023-02-27T07:50:00Z</dcterms:modified>
</cp:coreProperties>
</file>