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B7A24" w14:textId="77777777" w:rsidR="007B179E" w:rsidRDefault="007B179E" w:rsidP="007B179E">
      <w:pPr>
        <w:ind w:left="720" w:hanging="360"/>
      </w:pPr>
    </w:p>
    <w:p w14:paraId="24CD8CF9" w14:textId="7CD4E88A" w:rsidR="00400BC6" w:rsidRDefault="002E71D3" w:rsidP="00270D0B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71D3">
        <w:rPr>
          <w:rFonts w:ascii="Times New Roman" w:hAnsi="Times New Roman" w:cs="Times New Roman"/>
          <w:b/>
          <w:bCs/>
          <w:sz w:val="24"/>
          <w:szCs w:val="24"/>
        </w:rPr>
        <w:t xml:space="preserve">OBAVIJEST O </w:t>
      </w:r>
      <w:r w:rsidR="008C781C">
        <w:rPr>
          <w:rFonts w:ascii="Times New Roman" w:hAnsi="Times New Roman" w:cs="Times New Roman"/>
          <w:b/>
          <w:bCs/>
          <w:sz w:val="24"/>
          <w:szCs w:val="24"/>
        </w:rPr>
        <w:t>PRESTANKU ZAPRIMANJA PRIJAVA</w:t>
      </w:r>
      <w:r w:rsidR="00270D0B">
        <w:rPr>
          <w:rFonts w:ascii="Times New Roman" w:hAnsi="Times New Roman" w:cs="Times New Roman"/>
          <w:b/>
          <w:bCs/>
          <w:sz w:val="24"/>
          <w:szCs w:val="24"/>
        </w:rPr>
        <w:t xml:space="preserve"> ZA PODNOŠENJE PRIJEDLOGA ZA DODJELU ŽUPANIJSKIH JAVNIH PRIZNANJA BRODSKO-POSAVSKE ŽUPANIJE U 2024. </w:t>
      </w:r>
    </w:p>
    <w:p w14:paraId="791D940A" w14:textId="77777777" w:rsidR="00270D0B" w:rsidRDefault="00270D0B" w:rsidP="00270D0B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BBDD05" w14:textId="77777777" w:rsidR="002E71D3" w:rsidRDefault="002E71D3" w:rsidP="002E71D3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2201ACA" w14:textId="35AE44E7" w:rsidR="00270D0B" w:rsidRPr="002E71D3" w:rsidRDefault="002E71D3" w:rsidP="00270D0B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Temeljem </w:t>
      </w:r>
      <w:r w:rsidR="00270D0B">
        <w:rPr>
          <w:rFonts w:ascii="Times New Roman" w:hAnsi="Times New Roman" w:cs="Times New Roman"/>
          <w:sz w:val="24"/>
          <w:szCs w:val="24"/>
        </w:rPr>
        <w:t xml:space="preserve">Javnog poziva za podnošenje prijedloga za dodjelu županijskih javnih priznanja u 2024. objavljenog u Posavskoj Hrvatskoj i na mrežnoj stranici Brodsko-posavske županije </w:t>
      </w:r>
      <w:r w:rsidR="00593E4C">
        <w:rPr>
          <w:rFonts w:ascii="Times New Roman" w:hAnsi="Times New Roman" w:cs="Times New Roman"/>
          <w:sz w:val="24"/>
          <w:szCs w:val="24"/>
        </w:rPr>
        <w:t xml:space="preserve">rok za podnošenje pisanih prijedloga je 30 dana od dana objave Javnog poziva u Posavskoj Hrvaskoj, odnosno do 29. siječnja 2024. godine. </w:t>
      </w:r>
      <w:r w:rsidR="00AB70ED">
        <w:rPr>
          <w:rFonts w:ascii="Times New Roman" w:hAnsi="Times New Roman" w:cs="Times New Roman"/>
          <w:sz w:val="24"/>
          <w:szCs w:val="24"/>
        </w:rPr>
        <w:t>Prijave poslane nakon toga dana neće se uvažiti.</w:t>
      </w:r>
    </w:p>
    <w:sectPr w:rsidR="00270D0B" w:rsidRPr="002E71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D264F4"/>
    <w:multiLevelType w:val="multilevel"/>
    <w:tmpl w:val="4FA0FE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186532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79E"/>
    <w:rsid w:val="00145EAE"/>
    <w:rsid w:val="00241CBB"/>
    <w:rsid w:val="00270D0B"/>
    <w:rsid w:val="002E71D3"/>
    <w:rsid w:val="00400BC6"/>
    <w:rsid w:val="00593E4C"/>
    <w:rsid w:val="0067752B"/>
    <w:rsid w:val="007B179E"/>
    <w:rsid w:val="008C781C"/>
    <w:rsid w:val="00AB70ED"/>
    <w:rsid w:val="00CD421E"/>
    <w:rsid w:val="00E51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D8B5E"/>
  <w15:chartTrackingRefBased/>
  <w15:docId w15:val="{7FA01DE7-603F-4456-8E1B-95BF2F6B1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7B179E"/>
    <w:pPr>
      <w:suppressAutoHyphens/>
      <w:autoSpaceDN w:val="0"/>
      <w:spacing w:after="200" w:line="276" w:lineRule="auto"/>
      <w:ind w:left="720"/>
    </w:pPr>
    <w:rPr>
      <w:rFonts w:ascii="Calibri" w:eastAsia="Calibri" w:hAnsi="Calibri" w:cs="Calibri"/>
      <w:kern w:val="3"/>
      <w:lang w:val="hu-HU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5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Ružica Kadić</dc:creator>
  <cp:keywords/>
  <dc:description/>
  <cp:lastModifiedBy>Izabela Belić</cp:lastModifiedBy>
  <cp:revision>2</cp:revision>
  <dcterms:created xsi:type="dcterms:W3CDTF">2024-02-13T12:38:00Z</dcterms:created>
  <dcterms:modified xsi:type="dcterms:W3CDTF">2024-02-13T12:38:00Z</dcterms:modified>
</cp:coreProperties>
</file>