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448995" w14:textId="77777777" w:rsidR="00D72738" w:rsidRPr="00E2559D" w:rsidRDefault="00D72738" w:rsidP="00D72738">
      <w:pPr>
        <w:keepNext/>
        <w:spacing w:after="0" w:line="240" w:lineRule="auto"/>
        <w:ind w:right="-284"/>
        <w:jc w:val="center"/>
        <w:outlineLvl w:val="0"/>
        <w:rPr>
          <w:rFonts w:eastAsia="Arial Unicode MS" w:cs="Times New Roman"/>
          <w:b/>
          <w:bCs/>
          <w:sz w:val="28"/>
          <w:szCs w:val="20"/>
          <w:lang w:val="hr-HR" w:eastAsia="hr-HR"/>
        </w:rPr>
      </w:pPr>
      <w:r w:rsidRPr="00E2559D">
        <w:rPr>
          <w:rFonts w:eastAsia="Arial Unicode MS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59264" behindDoc="0" locked="0" layoutInCell="1" allowOverlap="1" wp14:anchorId="6F5FC90C" wp14:editId="48B0CBB8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19050" t="0" r="0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2559D">
        <w:rPr>
          <w:rFonts w:eastAsia="Arial Unicode MS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60288" behindDoc="1" locked="0" layoutInCell="1" allowOverlap="1" wp14:anchorId="41841D26" wp14:editId="045F0357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19050" t="0" r="9525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15F05EE" w14:textId="77777777" w:rsidR="00D72738" w:rsidRPr="00E2559D" w:rsidRDefault="00D72738" w:rsidP="00D72738">
      <w:pPr>
        <w:keepNext/>
        <w:spacing w:after="0" w:line="240" w:lineRule="auto"/>
        <w:ind w:left="-426" w:right="-284"/>
        <w:jc w:val="center"/>
        <w:outlineLvl w:val="5"/>
        <w:rPr>
          <w:rFonts w:eastAsia="Arial Unicode MS" w:cs="Arial"/>
          <w:b/>
          <w:iCs/>
          <w:color w:val="000000"/>
          <w:sz w:val="32"/>
          <w:szCs w:val="24"/>
          <w:lang w:val="hr-HR" w:eastAsia="hr-HR"/>
        </w:rPr>
      </w:pPr>
      <w:r w:rsidRPr="00E2559D">
        <w:rPr>
          <w:rFonts w:eastAsia="Arial Unicode MS" w:cs="Arial"/>
          <w:b/>
          <w:iCs/>
          <w:color w:val="000000"/>
          <w:sz w:val="32"/>
          <w:szCs w:val="24"/>
          <w:lang w:val="hr-HR" w:eastAsia="hr-HR"/>
        </w:rPr>
        <w:t>BRODSKO - POSAVSKA ŽUPANIJA</w:t>
      </w:r>
    </w:p>
    <w:p w14:paraId="0573250D" w14:textId="77777777" w:rsidR="00D72738" w:rsidRPr="00E2559D" w:rsidRDefault="00D72738" w:rsidP="00D72738">
      <w:pPr>
        <w:keepNext/>
        <w:spacing w:after="0" w:line="240" w:lineRule="auto"/>
        <w:ind w:left="-426" w:right="-284"/>
        <w:jc w:val="center"/>
        <w:outlineLvl w:val="0"/>
        <w:rPr>
          <w:rFonts w:eastAsia="Arial Unicode MS" w:cs="Times New Roman"/>
          <w:b/>
          <w:bCs/>
          <w:sz w:val="28"/>
          <w:szCs w:val="24"/>
          <w:lang w:val="hr-HR" w:eastAsia="hr-HR"/>
        </w:rPr>
      </w:pPr>
      <w:r w:rsidRPr="00E2559D">
        <w:rPr>
          <w:rFonts w:eastAsia="Arial Unicode MS" w:cs="Times New Roman"/>
          <w:b/>
          <w:bCs/>
          <w:sz w:val="28"/>
          <w:szCs w:val="24"/>
          <w:lang w:val="hr-HR" w:eastAsia="hr-HR"/>
        </w:rPr>
        <w:t xml:space="preserve">UPRAVNI ODJEL ZA </w:t>
      </w:r>
      <w:r w:rsidR="00410244" w:rsidRPr="00E2559D">
        <w:rPr>
          <w:rFonts w:eastAsia="Arial Unicode MS" w:cs="Times New Roman"/>
          <w:b/>
          <w:bCs/>
          <w:sz w:val="28"/>
          <w:szCs w:val="24"/>
          <w:lang w:val="hr-HR" w:eastAsia="hr-HR"/>
        </w:rPr>
        <w:t xml:space="preserve">OBRAZOVANJE, </w:t>
      </w:r>
    </w:p>
    <w:p w14:paraId="2D610FEF" w14:textId="77777777" w:rsidR="00410244" w:rsidRPr="00E2559D" w:rsidRDefault="00410244" w:rsidP="00D72738">
      <w:pPr>
        <w:keepNext/>
        <w:spacing w:after="0" w:line="240" w:lineRule="auto"/>
        <w:ind w:left="-426" w:right="-284"/>
        <w:jc w:val="center"/>
        <w:outlineLvl w:val="0"/>
        <w:rPr>
          <w:rFonts w:eastAsia="Arial Unicode MS" w:cs="Times New Roman"/>
          <w:b/>
          <w:bCs/>
          <w:sz w:val="28"/>
          <w:szCs w:val="24"/>
          <w:lang w:val="hr-HR" w:eastAsia="hr-HR"/>
        </w:rPr>
      </w:pPr>
      <w:r w:rsidRPr="00E2559D">
        <w:rPr>
          <w:rFonts w:eastAsia="Arial Unicode MS" w:cs="Times New Roman"/>
          <w:b/>
          <w:bCs/>
          <w:sz w:val="28"/>
          <w:szCs w:val="24"/>
          <w:lang w:val="hr-HR" w:eastAsia="hr-HR"/>
        </w:rPr>
        <w:t>ŠPORT I KULTURU</w:t>
      </w:r>
    </w:p>
    <w:p w14:paraId="7FACFDBD" w14:textId="77777777" w:rsidR="00D72738" w:rsidRPr="00E2559D" w:rsidRDefault="00D72738" w:rsidP="00D72738">
      <w:pPr>
        <w:spacing w:after="0" w:line="240" w:lineRule="auto"/>
        <w:ind w:right="-284"/>
        <w:rPr>
          <w:rFonts w:eastAsia="Times New Roman" w:cs="Times New Roman"/>
          <w:sz w:val="24"/>
          <w:szCs w:val="24"/>
          <w:lang w:val="hr-HR" w:eastAsia="hr-HR"/>
        </w:rPr>
      </w:pPr>
    </w:p>
    <w:p w14:paraId="2A8F4B86" w14:textId="77777777" w:rsidR="00D72738" w:rsidRPr="00E2559D" w:rsidRDefault="00D72738" w:rsidP="00D72738">
      <w:pPr>
        <w:spacing w:after="0" w:line="240" w:lineRule="auto"/>
        <w:ind w:right="-284"/>
        <w:rPr>
          <w:rFonts w:eastAsia="Times New Roman" w:cs="Times New Roman"/>
          <w:sz w:val="24"/>
          <w:szCs w:val="24"/>
          <w:lang w:val="hr-HR" w:eastAsia="hr-HR"/>
        </w:rPr>
      </w:pPr>
    </w:p>
    <w:p w14:paraId="565123ED" w14:textId="77777777" w:rsidR="00D72738" w:rsidRPr="00E2559D" w:rsidRDefault="00D72738" w:rsidP="00D72738">
      <w:pPr>
        <w:spacing w:after="0" w:line="240" w:lineRule="auto"/>
        <w:ind w:right="-284"/>
        <w:rPr>
          <w:rFonts w:eastAsia="Times New Roman" w:cs="Times New Roman"/>
          <w:sz w:val="24"/>
          <w:szCs w:val="24"/>
          <w:lang w:val="hr-HR" w:eastAsia="hr-HR"/>
        </w:rPr>
      </w:pPr>
    </w:p>
    <w:p w14:paraId="01DC298C" w14:textId="4FF49359" w:rsidR="00D72738" w:rsidRDefault="00D72738" w:rsidP="00D72738">
      <w:pPr>
        <w:spacing w:after="0" w:line="240" w:lineRule="auto"/>
        <w:ind w:right="-284"/>
        <w:rPr>
          <w:rFonts w:eastAsia="Times New Roman" w:cs="Times New Roman"/>
          <w:sz w:val="24"/>
          <w:szCs w:val="24"/>
          <w:lang w:val="hr-HR" w:eastAsia="hr-HR"/>
        </w:rPr>
      </w:pPr>
    </w:p>
    <w:p w14:paraId="532CDCC9" w14:textId="77777777" w:rsidR="00D72738" w:rsidRPr="00A47611" w:rsidRDefault="00D72738" w:rsidP="00D72738">
      <w:pPr>
        <w:spacing w:after="0" w:line="240" w:lineRule="auto"/>
        <w:jc w:val="center"/>
        <w:rPr>
          <w:rFonts w:eastAsia="Times New Roman" w:cs="Arial"/>
          <w:b/>
          <w:sz w:val="36"/>
          <w:szCs w:val="36"/>
          <w:lang w:val="hr-HR" w:eastAsia="hr-HR"/>
        </w:rPr>
      </w:pPr>
      <w:r w:rsidRPr="00A47611">
        <w:rPr>
          <w:rFonts w:eastAsia="Times New Roman" w:cs="Arial"/>
          <w:b/>
          <w:sz w:val="36"/>
          <w:szCs w:val="36"/>
          <w:lang w:val="hr-HR" w:eastAsia="hr-HR"/>
        </w:rPr>
        <w:t>Upute za prijavitelje</w:t>
      </w:r>
    </w:p>
    <w:p w14:paraId="7B1EFC9C" w14:textId="750C8C9E" w:rsidR="00D72738" w:rsidRDefault="00D72738" w:rsidP="00D72738">
      <w:pPr>
        <w:spacing w:after="0" w:line="240" w:lineRule="auto"/>
        <w:jc w:val="center"/>
        <w:rPr>
          <w:rFonts w:eastAsia="Times New Roman" w:cs="Arial"/>
          <w:b/>
          <w:sz w:val="24"/>
          <w:szCs w:val="24"/>
          <w:lang w:val="hr-HR" w:eastAsia="hr-HR"/>
        </w:rPr>
      </w:pPr>
    </w:p>
    <w:p w14:paraId="49EF5954" w14:textId="5FEB995B" w:rsidR="00A47611" w:rsidRPr="00E2559D" w:rsidRDefault="00A47611" w:rsidP="00A47611">
      <w:pPr>
        <w:spacing w:after="0" w:line="240" w:lineRule="auto"/>
        <w:ind w:right="-284"/>
        <w:jc w:val="center"/>
        <w:rPr>
          <w:rFonts w:eastAsia="Times New Roman" w:cs="Times New Roman"/>
          <w:sz w:val="24"/>
          <w:szCs w:val="24"/>
          <w:lang w:val="hr-HR" w:eastAsia="hr-HR"/>
        </w:rPr>
      </w:pPr>
      <w:r>
        <w:rPr>
          <w:rFonts w:eastAsia="Times New Roman" w:cs="Times New Roman"/>
          <w:sz w:val="24"/>
          <w:szCs w:val="24"/>
          <w:lang w:val="hr-HR" w:eastAsia="hr-HR"/>
        </w:rPr>
        <w:t>POZIV ZA PREDLAGANJE PROGRAMA JAVNIH POTREBA U KULTURI BRODSKO-POSAVSKE ŽUPANIJE ZA 202</w:t>
      </w:r>
      <w:r w:rsidR="00D71280">
        <w:rPr>
          <w:rFonts w:eastAsia="Times New Roman" w:cs="Times New Roman"/>
          <w:sz w:val="24"/>
          <w:szCs w:val="24"/>
          <w:lang w:val="hr-HR" w:eastAsia="hr-HR"/>
        </w:rPr>
        <w:t>7</w:t>
      </w:r>
      <w:r>
        <w:rPr>
          <w:rFonts w:eastAsia="Times New Roman" w:cs="Times New Roman"/>
          <w:sz w:val="24"/>
          <w:szCs w:val="24"/>
          <w:lang w:val="hr-HR" w:eastAsia="hr-HR"/>
        </w:rPr>
        <w:t>.</w:t>
      </w:r>
      <w:r w:rsidR="00D54499">
        <w:rPr>
          <w:rFonts w:eastAsia="Times New Roman" w:cs="Times New Roman"/>
          <w:sz w:val="24"/>
          <w:szCs w:val="24"/>
          <w:lang w:val="hr-HR" w:eastAsia="hr-HR"/>
        </w:rPr>
        <w:t xml:space="preserve"> </w:t>
      </w:r>
      <w:r>
        <w:rPr>
          <w:rFonts w:eastAsia="Times New Roman" w:cs="Times New Roman"/>
          <w:sz w:val="24"/>
          <w:szCs w:val="24"/>
          <w:lang w:val="hr-HR" w:eastAsia="hr-HR"/>
        </w:rPr>
        <w:t>GODINU</w:t>
      </w:r>
    </w:p>
    <w:p w14:paraId="7D7B82EE" w14:textId="065AD648" w:rsidR="00714EB6" w:rsidRDefault="00714EB6" w:rsidP="00D72738">
      <w:pPr>
        <w:spacing w:after="0" w:line="240" w:lineRule="auto"/>
        <w:jc w:val="center"/>
        <w:rPr>
          <w:rFonts w:eastAsia="Times New Roman" w:cs="Arial"/>
          <w:b/>
          <w:sz w:val="24"/>
          <w:szCs w:val="24"/>
          <w:lang w:val="hr-HR" w:eastAsia="hr-HR"/>
        </w:rPr>
      </w:pPr>
    </w:p>
    <w:p w14:paraId="65DB3855" w14:textId="260D0D37" w:rsidR="00714EB6" w:rsidRDefault="00714EB6" w:rsidP="00D72738">
      <w:pPr>
        <w:spacing w:after="0" w:line="240" w:lineRule="auto"/>
        <w:jc w:val="center"/>
        <w:rPr>
          <w:rFonts w:eastAsia="Times New Roman" w:cs="Arial"/>
          <w:b/>
          <w:sz w:val="24"/>
          <w:szCs w:val="24"/>
          <w:lang w:val="hr-HR" w:eastAsia="hr-HR"/>
        </w:rPr>
      </w:pPr>
    </w:p>
    <w:p w14:paraId="5DC0C5E1" w14:textId="77777777" w:rsidR="00714EB6" w:rsidRPr="00E2559D" w:rsidRDefault="00714EB6" w:rsidP="00D72738">
      <w:pPr>
        <w:spacing w:after="0" w:line="240" w:lineRule="auto"/>
        <w:jc w:val="center"/>
        <w:rPr>
          <w:rFonts w:eastAsia="Times New Roman" w:cs="Arial"/>
          <w:b/>
          <w:sz w:val="24"/>
          <w:szCs w:val="24"/>
          <w:lang w:val="hr-HR" w:eastAsia="hr-HR"/>
        </w:rPr>
      </w:pPr>
    </w:p>
    <w:p w14:paraId="6ECDD498" w14:textId="78DC345A" w:rsidR="00D72738" w:rsidRPr="009F0765" w:rsidRDefault="00D72738" w:rsidP="00D72738">
      <w:pPr>
        <w:spacing w:after="0" w:line="240" w:lineRule="auto"/>
        <w:jc w:val="center"/>
        <w:rPr>
          <w:rFonts w:eastAsia="Times New Roman" w:cs="Arial"/>
          <w:sz w:val="24"/>
          <w:szCs w:val="24"/>
          <w:lang w:val="hr-HR" w:eastAsia="hr-HR"/>
        </w:rPr>
      </w:pPr>
      <w:r w:rsidRPr="009F0765">
        <w:rPr>
          <w:rFonts w:eastAsia="Times New Roman" w:cs="Arial"/>
          <w:sz w:val="24"/>
          <w:szCs w:val="24"/>
          <w:lang w:val="hr-HR" w:eastAsia="hr-HR"/>
        </w:rPr>
        <w:t xml:space="preserve">Datum objave </w:t>
      </w:r>
      <w:r w:rsidR="00547352" w:rsidRPr="009F0765">
        <w:rPr>
          <w:rFonts w:eastAsia="Times New Roman" w:cs="Arial"/>
          <w:sz w:val="24"/>
          <w:szCs w:val="24"/>
          <w:lang w:val="hr-HR" w:eastAsia="hr-HR"/>
        </w:rPr>
        <w:t>Javnog poziva</w:t>
      </w:r>
      <w:r w:rsidRPr="009F0765">
        <w:rPr>
          <w:rFonts w:eastAsia="Times New Roman" w:cs="Arial"/>
          <w:sz w:val="24"/>
          <w:szCs w:val="24"/>
          <w:lang w:val="hr-HR" w:eastAsia="hr-HR"/>
        </w:rPr>
        <w:t xml:space="preserve">: </w:t>
      </w:r>
      <w:r w:rsidR="00D71280">
        <w:rPr>
          <w:rFonts w:eastAsia="Times New Roman" w:cs="Arial"/>
          <w:sz w:val="24"/>
          <w:szCs w:val="24"/>
          <w:lang w:val="hr-HR" w:eastAsia="hr-HR"/>
        </w:rPr>
        <w:t>4</w:t>
      </w:r>
      <w:r w:rsidR="009F0765">
        <w:rPr>
          <w:rFonts w:eastAsia="Times New Roman" w:cs="Arial"/>
          <w:sz w:val="24"/>
          <w:szCs w:val="24"/>
          <w:lang w:val="hr-HR" w:eastAsia="hr-HR"/>
        </w:rPr>
        <w:t>. rujna</w:t>
      </w:r>
      <w:r w:rsidR="00410244" w:rsidRPr="009F0765">
        <w:rPr>
          <w:rFonts w:eastAsia="Times New Roman" w:cs="Arial"/>
          <w:sz w:val="24"/>
          <w:szCs w:val="24"/>
          <w:lang w:val="hr-HR" w:eastAsia="hr-HR"/>
        </w:rPr>
        <w:t xml:space="preserve"> 20</w:t>
      </w:r>
      <w:r w:rsidR="00B726A9" w:rsidRPr="009F0765">
        <w:rPr>
          <w:rFonts w:eastAsia="Times New Roman" w:cs="Arial"/>
          <w:sz w:val="24"/>
          <w:szCs w:val="24"/>
          <w:lang w:val="hr-HR" w:eastAsia="hr-HR"/>
        </w:rPr>
        <w:t>2</w:t>
      </w:r>
      <w:r w:rsidR="00D71280">
        <w:rPr>
          <w:rFonts w:eastAsia="Times New Roman" w:cs="Arial"/>
          <w:sz w:val="24"/>
          <w:szCs w:val="24"/>
          <w:lang w:val="hr-HR" w:eastAsia="hr-HR"/>
        </w:rPr>
        <w:t>6</w:t>
      </w:r>
      <w:r w:rsidR="00410244" w:rsidRPr="009F0765">
        <w:rPr>
          <w:rFonts w:eastAsia="Times New Roman" w:cs="Arial"/>
          <w:sz w:val="24"/>
          <w:szCs w:val="24"/>
          <w:lang w:val="hr-HR" w:eastAsia="hr-HR"/>
        </w:rPr>
        <w:t>.</w:t>
      </w:r>
      <w:r w:rsidRPr="009F0765">
        <w:rPr>
          <w:rFonts w:eastAsia="Times New Roman" w:cs="Arial"/>
          <w:sz w:val="24"/>
          <w:szCs w:val="24"/>
          <w:lang w:val="hr-HR" w:eastAsia="hr-HR"/>
        </w:rPr>
        <w:t xml:space="preserve"> godine</w:t>
      </w:r>
    </w:p>
    <w:p w14:paraId="6961C905" w14:textId="77777777" w:rsidR="00D72738" w:rsidRPr="001F3698" w:rsidRDefault="00D72738" w:rsidP="00D72738">
      <w:pPr>
        <w:spacing w:after="0" w:line="240" w:lineRule="auto"/>
        <w:jc w:val="center"/>
        <w:rPr>
          <w:rFonts w:eastAsia="Times New Roman" w:cs="Arial"/>
          <w:color w:val="FF0000"/>
          <w:sz w:val="24"/>
          <w:szCs w:val="24"/>
          <w:lang w:val="hr-HR" w:eastAsia="hr-HR"/>
        </w:rPr>
      </w:pPr>
    </w:p>
    <w:p w14:paraId="6769C41E" w14:textId="0E02C78D" w:rsidR="00D72738" w:rsidRPr="009F0765" w:rsidRDefault="00D72738" w:rsidP="00410244">
      <w:pPr>
        <w:spacing w:after="0" w:line="240" w:lineRule="auto"/>
        <w:jc w:val="center"/>
        <w:rPr>
          <w:rFonts w:eastAsia="Times New Roman" w:cs="Arial"/>
          <w:sz w:val="24"/>
          <w:szCs w:val="24"/>
          <w:lang w:val="hr-HR" w:eastAsia="hr-HR"/>
        </w:rPr>
      </w:pPr>
      <w:r w:rsidRPr="009F0765">
        <w:rPr>
          <w:rFonts w:eastAsia="Times New Roman" w:cs="Arial"/>
          <w:sz w:val="24"/>
          <w:szCs w:val="24"/>
          <w:lang w:val="hr-HR" w:eastAsia="hr-HR"/>
        </w:rPr>
        <w:t xml:space="preserve">Rok za dostavu prijava: </w:t>
      </w:r>
      <w:r w:rsidR="00D71280">
        <w:rPr>
          <w:rFonts w:eastAsia="Times New Roman" w:cs="Arial"/>
          <w:sz w:val="24"/>
          <w:szCs w:val="24"/>
          <w:lang w:val="hr-HR" w:eastAsia="hr-HR"/>
        </w:rPr>
        <w:t>16</w:t>
      </w:r>
      <w:r w:rsidR="008A6093" w:rsidRPr="009F0765">
        <w:rPr>
          <w:rFonts w:eastAsia="Times New Roman" w:cs="Arial"/>
          <w:sz w:val="24"/>
          <w:szCs w:val="24"/>
          <w:lang w:val="hr-HR" w:eastAsia="hr-HR"/>
        </w:rPr>
        <w:t>. listopad 202</w:t>
      </w:r>
      <w:r w:rsidR="00D71280">
        <w:rPr>
          <w:rFonts w:eastAsia="Times New Roman" w:cs="Arial"/>
          <w:sz w:val="24"/>
          <w:szCs w:val="24"/>
          <w:lang w:val="hr-HR" w:eastAsia="hr-HR"/>
        </w:rPr>
        <w:t>6</w:t>
      </w:r>
      <w:r w:rsidR="00410244" w:rsidRPr="009F0765">
        <w:rPr>
          <w:rFonts w:eastAsia="Times New Roman" w:cs="Arial"/>
          <w:sz w:val="24"/>
          <w:szCs w:val="24"/>
          <w:lang w:val="hr-HR" w:eastAsia="hr-HR"/>
        </w:rPr>
        <w:t>. godine</w:t>
      </w:r>
    </w:p>
    <w:p w14:paraId="5F95A40A" w14:textId="77777777" w:rsidR="00D72738" w:rsidRPr="009F0765" w:rsidRDefault="00D72738" w:rsidP="00D72738">
      <w:pPr>
        <w:spacing w:after="0" w:line="240" w:lineRule="auto"/>
        <w:jc w:val="center"/>
        <w:rPr>
          <w:rFonts w:eastAsia="Times New Roman" w:cs="Arial"/>
          <w:sz w:val="24"/>
          <w:szCs w:val="24"/>
          <w:lang w:val="hr-HR" w:eastAsia="hr-HR"/>
        </w:rPr>
      </w:pPr>
    </w:p>
    <w:p w14:paraId="0AC2F81D" w14:textId="3916CE59" w:rsidR="00D72738" w:rsidRDefault="00D72738" w:rsidP="00D72738">
      <w:pPr>
        <w:spacing w:after="0" w:line="240" w:lineRule="auto"/>
        <w:jc w:val="both"/>
        <w:rPr>
          <w:rFonts w:eastAsia="Times New Roman" w:cs="Arial"/>
          <w:b/>
          <w:sz w:val="24"/>
          <w:szCs w:val="24"/>
          <w:lang w:val="hr-HR" w:eastAsia="hr-HR"/>
        </w:rPr>
      </w:pPr>
      <w:r w:rsidRPr="00E2559D">
        <w:rPr>
          <w:rFonts w:eastAsia="Times New Roman" w:cs="Arial"/>
          <w:b/>
          <w:sz w:val="24"/>
          <w:szCs w:val="24"/>
          <w:lang w:val="hr-HR" w:eastAsia="hr-HR"/>
        </w:rPr>
        <w:t>SADRŽAJ</w:t>
      </w:r>
    </w:p>
    <w:p w14:paraId="3AF6F517" w14:textId="292DCA4F" w:rsidR="004A5125" w:rsidRPr="004A5125" w:rsidRDefault="004A5125" w:rsidP="004A5125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eastAsia="Times New Roman" w:cs="Arial"/>
          <w:b/>
          <w:sz w:val="24"/>
          <w:szCs w:val="24"/>
          <w:lang w:val="hr-HR" w:eastAsia="hr-HR"/>
        </w:rPr>
      </w:pPr>
      <w:r>
        <w:rPr>
          <w:rFonts w:eastAsia="Times New Roman" w:cs="Arial"/>
          <w:b/>
          <w:sz w:val="24"/>
          <w:szCs w:val="24"/>
          <w:lang w:val="hr-HR" w:eastAsia="hr-HR"/>
        </w:rPr>
        <w:t>OPĆE ODREDBE</w:t>
      </w:r>
    </w:p>
    <w:p w14:paraId="1091E3D6" w14:textId="4A22FB7F" w:rsidR="00D72738" w:rsidRPr="00E2559D" w:rsidRDefault="00D72738" w:rsidP="00955FEB">
      <w:pPr>
        <w:pStyle w:val="Odlomakpopisa"/>
        <w:numPr>
          <w:ilvl w:val="1"/>
          <w:numId w:val="3"/>
        </w:numPr>
        <w:spacing w:after="0" w:line="240" w:lineRule="auto"/>
        <w:rPr>
          <w:rFonts w:eastAsia="Times New Roman" w:cs="Arial"/>
          <w:b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Temelji za raspisivanje </w:t>
      </w:r>
      <w:r w:rsidR="00EE5C16">
        <w:rPr>
          <w:rFonts w:eastAsia="Times New Roman" w:cs="Arial"/>
          <w:sz w:val="24"/>
          <w:szCs w:val="24"/>
          <w:lang w:val="hr-HR" w:eastAsia="hr-HR"/>
        </w:rPr>
        <w:t>J</w:t>
      </w:r>
      <w:r w:rsidR="00DB6D6D">
        <w:rPr>
          <w:rFonts w:eastAsia="Times New Roman" w:cs="Arial"/>
          <w:sz w:val="24"/>
          <w:szCs w:val="24"/>
          <w:lang w:val="hr-HR" w:eastAsia="hr-HR"/>
        </w:rPr>
        <w:t>avnog poziva</w:t>
      </w:r>
    </w:p>
    <w:p w14:paraId="47DE33C0" w14:textId="7F26D629" w:rsidR="00D72738" w:rsidRPr="00E2559D" w:rsidRDefault="00D72738" w:rsidP="00D72738">
      <w:pPr>
        <w:pStyle w:val="Odlomakpopisa"/>
        <w:numPr>
          <w:ilvl w:val="1"/>
          <w:numId w:val="3"/>
        </w:numPr>
        <w:spacing w:after="0" w:line="240" w:lineRule="auto"/>
        <w:jc w:val="both"/>
        <w:rPr>
          <w:rFonts w:eastAsia="Times New Roman" w:cs="Arial"/>
          <w:b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Cilj </w:t>
      </w:r>
      <w:r w:rsidR="00EE5C16">
        <w:rPr>
          <w:rFonts w:eastAsia="Times New Roman" w:cs="Arial"/>
          <w:sz w:val="24"/>
          <w:szCs w:val="24"/>
          <w:lang w:val="hr-HR" w:eastAsia="hr-HR"/>
        </w:rPr>
        <w:t>J</w:t>
      </w:r>
      <w:r w:rsidR="00DB6D6D">
        <w:rPr>
          <w:rFonts w:eastAsia="Times New Roman" w:cs="Arial"/>
          <w:sz w:val="24"/>
          <w:szCs w:val="24"/>
          <w:lang w:val="hr-HR" w:eastAsia="hr-HR"/>
        </w:rPr>
        <w:t>avnog poziva</w:t>
      </w:r>
    </w:p>
    <w:p w14:paraId="327430A1" w14:textId="6F50E2DA" w:rsidR="00D72738" w:rsidRPr="00E2559D" w:rsidRDefault="009F0765" w:rsidP="00D72738">
      <w:pPr>
        <w:pStyle w:val="Odlomakpopisa"/>
        <w:numPr>
          <w:ilvl w:val="1"/>
          <w:numId w:val="3"/>
        </w:numPr>
        <w:spacing w:after="0" w:line="240" w:lineRule="auto"/>
        <w:jc w:val="both"/>
        <w:rPr>
          <w:rFonts w:eastAsia="Times New Roman" w:cs="Arial"/>
          <w:b/>
          <w:sz w:val="24"/>
          <w:szCs w:val="24"/>
          <w:lang w:val="hr-HR" w:eastAsia="hr-HR"/>
        </w:rPr>
      </w:pPr>
      <w:r>
        <w:rPr>
          <w:rFonts w:eastAsia="Times New Roman" w:cs="Arial"/>
          <w:sz w:val="24"/>
          <w:szCs w:val="24"/>
          <w:lang w:val="hr-HR" w:eastAsia="hr-HR"/>
        </w:rPr>
        <w:t>Financiranje aktivnosti</w:t>
      </w:r>
    </w:p>
    <w:p w14:paraId="2E7A6F33" w14:textId="77777777" w:rsidR="00D72738" w:rsidRPr="00E2559D" w:rsidRDefault="00D72738" w:rsidP="00D72738">
      <w:pPr>
        <w:spacing w:after="0" w:line="240" w:lineRule="auto"/>
        <w:ind w:left="360"/>
        <w:jc w:val="both"/>
        <w:rPr>
          <w:rFonts w:eastAsia="Times New Roman" w:cs="Arial"/>
          <w:b/>
          <w:sz w:val="24"/>
          <w:szCs w:val="24"/>
          <w:lang w:val="hr-HR" w:eastAsia="hr-HR"/>
        </w:rPr>
      </w:pPr>
    </w:p>
    <w:p w14:paraId="2A08C1C8" w14:textId="473E2B70" w:rsidR="00D72738" w:rsidRPr="00E2559D" w:rsidRDefault="00D72738" w:rsidP="00D72738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eastAsia="Times New Roman" w:cs="Arial"/>
          <w:b/>
          <w:sz w:val="24"/>
          <w:szCs w:val="24"/>
          <w:lang w:val="hr-HR" w:eastAsia="hr-HR"/>
        </w:rPr>
      </w:pPr>
      <w:r w:rsidRPr="00E2559D">
        <w:rPr>
          <w:rFonts w:eastAsia="Times New Roman" w:cs="Arial"/>
          <w:b/>
          <w:sz w:val="24"/>
          <w:szCs w:val="24"/>
          <w:lang w:val="hr-HR" w:eastAsia="hr-HR"/>
        </w:rPr>
        <w:t xml:space="preserve">FORMALNI UVJETI </w:t>
      </w:r>
      <w:r w:rsidR="00DB6D6D">
        <w:rPr>
          <w:rFonts w:eastAsia="Times New Roman" w:cs="Arial"/>
          <w:b/>
          <w:sz w:val="24"/>
          <w:szCs w:val="24"/>
          <w:lang w:val="hr-HR" w:eastAsia="hr-HR"/>
        </w:rPr>
        <w:t>JAVNOG POZIVA</w:t>
      </w:r>
    </w:p>
    <w:p w14:paraId="2CFEEFB9" w14:textId="77777777" w:rsidR="00D72738" w:rsidRPr="00E2559D" w:rsidRDefault="00D72738" w:rsidP="00D72738">
      <w:pPr>
        <w:pStyle w:val="Odlomakpopisa"/>
        <w:numPr>
          <w:ilvl w:val="1"/>
          <w:numId w:val="3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Prihvatljivi prijavitelji</w:t>
      </w:r>
    </w:p>
    <w:p w14:paraId="794861B4" w14:textId="0B9162CF" w:rsidR="005177D6" w:rsidRDefault="005177D6" w:rsidP="00D72738">
      <w:pPr>
        <w:pStyle w:val="Odlomakpopisa"/>
        <w:numPr>
          <w:ilvl w:val="1"/>
          <w:numId w:val="3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5177D6">
        <w:rPr>
          <w:rFonts w:eastAsia="Times New Roman" w:cs="Arial"/>
          <w:sz w:val="24"/>
          <w:szCs w:val="24"/>
          <w:lang w:val="hr-HR" w:eastAsia="hr-HR"/>
        </w:rPr>
        <w:t xml:space="preserve">Prihvatljiva područja programskih djelatnosti koje će se financirati putem </w:t>
      </w:r>
      <w:r w:rsidR="00EE5C16">
        <w:rPr>
          <w:rFonts w:eastAsia="Times New Roman" w:cs="Arial"/>
          <w:sz w:val="24"/>
          <w:szCs w:val="24"/>
          <w:lang w:val="hr-HR" w:eastAsia="hr-HR"/>
        </w:rPr>
        <w:t>J</w:t>
      </w:r>
      <w:r w:rsidRPr="005177D6">
        <w:rPr>
          <w:rFonts w:eastAsia="Times New Roman" w:cs="Arial"/>
          <w:sz w:val="24"/>
          <w:szCs w:val="24"/>
          <w:lang w:val="hr-HR" w:eastAsia="hr-HR"/>
        </w:rPr>
        <w:t>avnog poziva</w:t>
      </w:r>
    </w:p>
    <w:p w14:paraId="45D511B0" w14:textId="77777777" w:rsidR="00D72738" w:rsidRPr="00E2559D" w:rsidRDefault="00D72738" w:rsidP="00D72738">
      <w:pPr>
        <w:pStyle w:val="Odlomakpopisa"/>
        <w:numPr>
          <w:ilvl w:val="1"/>
          <w:numId w:val="3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Način prijave</w:t>
      </w:r>
    </w:p>
    <w:p w14:paraId="1A14747E" w14:textId="30027463" w:rsidR="00D72738" w:rsidRPr="00E2559D" w:rsidRDefault="00D72738" w:rsidP="00D72738">
      <w:pPr>
        <w:pStyle w:val="Bezproreda"/>
        <w:ind w:firstLine="720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2.</w:t>
      </w:r>
      <w:r w:rsidR="00EE5C16">
        <w:rPr>
          <w:rFonts w:cs="Arial"/>
          <w:sz w:val="24"/>
          <w:szCs w:val="24"/>
          <w:lang w:val="hr-HR"/>
        </w:rPr>
        <w:t>3</w:t>
      </w:r>
      <w:r w:rsidRPr="00E2559D">
        <w:rPr>
          <w:rFonts w:cs="Arial"/>
          <w:sz w:val="24"/>
          <w:szCs w:val="24"/>
          <w:lang w:val="hr-HR"/>
        </w:rPr>
        <w:t>.1.Sadržaj opisnog obrasca jednokratne aktivnosti</w:t>
      </w:r>
    </w:p>
    <w:p w14:paraId="1DC5BA4D" w14:textId="1BD6EDC1" w:rsidR="00D72738" w:rsidRPr="00E2559D" w:rsidRDefault="00D72738" w:rsidP="00D72738">
      <w:pPr>
        <w:pStyle w:val="Bezproreda"/>
        <w:ind w:firstLine="720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2.</w:t>
      </w:r>
      <w:r w:rsidR="00EE5C16">
        <w:rPr>
          <w:rFonts w:cs="Arial"/>
          <w:sz w:val="24"/>
          <w:szCs w:val="24"/>
          <w:lang w:val="hr-HR"/>
        </w:rPr>
        <w:t>3</w:t>
      </w:r>
      <w:r w:rsidRPr="00E2559D">
        <w:rPr>
          <w:rFonts w:cs="Arial"/>
          <w:sz w:val="24"/>
          <w:szCs w:val="24"/>
          <w:lang w:val="hr-HR"/>
        </w:rPr>
        <w:t>.2.Sadržaj obrasca Proračuna jednokratne aktivnosti</w:t>
      </w:r>
    </w:p>
    <w:p w14:paraId="4588DC1C" w14:textId="05416BC0" w:rsidR="00D72738" w:rsidRPr="00E2559D" w:rsidRDefault="00D72738" w:rsidP="00D72738">
      <w:pPr>
        <w:pStyle w:val="Bezproreda"/>
        <w:ind w:firstLine="720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2.</w:t>
      </w:r>
      <w:r w:rsidR="00EE5C16">
        <w:rPr>
          <w:rFonts w:cs="Arial"/>
          <w:sz w:val="24"/>
          <w:szCs w:val="24"/>
          <w:lang w:val="hr-HR"/>
        </w:rPr>
        <w:t>3</w:t>
      </w:r>
      <w:r w:rsidRPr="00E2559D">
        <w:rPr>
          <w:rFonts w:cs="Arial"/>
          <w:sz w:val="24"/>
          <w:szCs w:val="24"/>
          <w:lang w:val="hr-HR"/>
        </w:rPr>
        <w:t>.3.Slanje prijave</w:t>
      </w:r>
    </w:p>
    <w:p w14:paraId="2E710A98" w14:textId="64E55ECE" w:rsidR="00D72738" w:rsidRPr="00E2559D" w:rsidRDefault="00D72738" w:rsidP="00D72738">
      <w:pPr>
        <w:pStyle w:val="Bezproreda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     2.</w:t>
      </w:r>
      <w:r w:rsidR="00EE5C16">
        <w:rPr>
          <w:rFonts w:cs="Arial"/>
          <w:sz w:val="24"/>
          <w:szCs w:val="24"/>
          <w:lang w:val="hr-HR"/>
        </w:rPr>
        <w:t>4</w:t>
      </w:r>
      <w:r w:rsidRPr="00E2559D">
        <w:rPr>
          <w:rFonts w:cs="Arial"/>
          <w:sz w:val="24"/>
          <w:szCs w:val="24"/>
          <w:lang w:val="hr-HR"/>
        </w:rPr>
        <w:t>.Ocjena prijava i donošenje odluke o dodjeli sredstava</w:t>
      </w:r>
    </w:p>
    <w:p w14:paraId="41B03CB0" w14:textId="77777777" w:rsidR="00D72738" w:rsidRPr="00E2559D" w:rsidRDefault="00D72738" w:rsidP="00D72738">
      <w:pPr>
        <w:pStyle w:val="Bezproreda"/>
        <w:jc w:val="both"/>
        <w:rPr>
          <w:rFonts w:cs="Arial"/>
          <w:sz w:val="24"/>
          <w:szCs w:val="24"/>
          <w:lang w:val="hr-HR"/>
        </w:rPr>
      </w:pPr>
    </w:p>
    <w:p w14:paraId="2115131E" w14:textId="09C51E6D" w:rsidR="00D72738" w:rsidRDefault="00D72738" w:rsidP="00D72738">
      <w:pPr>
        <w:pStyle w:val="Bezproreda"/>
        <w:numPr>
          <w:ilvl w:val="0"/>
          <w:numId w:val="3"/>
        </w:numPr>
        <w:jc w:val="both"/>
        <w:rPr>
          <w:rFonts w:cs="Arial"/>
          <w:b/>
          <w:sz w:val="24"/>
          <w:szCs w:val="24"/>
          <w:lang w:val="hr-HR"/>
        </w:rPr>
      </w:pPr>
      <w:r w:rsidRPr="00E2559D">
        <w:rPr>
          <w:rFonts w:cs="Arial"/>
          <w:b/>
          <w:sz w:val="24"/>
          <w:szCs w:val="24"/>
          <w:lang w:val="hr-HR"/>
        </w:rPr>
        <w:t>POPIS NATJEČAJNE DOKUMENTACIJE</w:t>
      </w:r>
    </w:p>
    <w:p w14:paraId="6A2CF930" w14:textId="5A608C1D" w:rsidR="00DB6D6D" w:rsidRDefault="00DB6D6D" w:rsidP="00DB6D6D">
      <w:pPr>
        <w:pStyle w:val="Bezproreda"/>
        <w:jc w:val="both"/>
        <w:rPr>
          <w:rFonts w:cs="Arial"/>
          <w:b/>
          <w:sz w:val="24"/>
          <w:szCs w:val="24"/>
          <w:lang w:val="hr-HR"/>
        </w:rPr>
      </w:pPr>
    </w:p>
    <w:p w14:paraId="44EC2108" w14:textId="04E1DE39" w:rsidR="00DB6D6D" w:rsidRDefault="00DB6D6D" w:rsidP="00DB6D6D">
      <w:pPr>
        <w:pStyle w:val="Bezproreda"/>
        <w:jc w:val="both"/>
        <w:rPr>
          <w:rFonts w:cs="Arial"/>
          <w:b/>
          <w:sz w:val="24"/>
          <w:szCs w:val="24"/>
          <w:lang w:val="hr-HR"/>
        </w:rPr>
      </w:pPr>
    </w:p>
    <w:p w14:paraId="6816F20B" w14:textId="535078D2" w:rsidR="00D96FE6" w:rsidRDefault="00D96FE6" w:rsidP="00DB6D6D">
      <w:pPr>
        <w:pStyle w:val="Bezproreda"/>
        <w:jc w:val="both"/>
        <w:rPr>
          <w:rFonts w:cs="Arial"/>
          <w:b/>
          <w:sz w:val="24"/>
          <w:szCs w:val="24"/>
          <w:lang w:val="hr-HR"/>
        </w:rPr>
      </w:pPr>
    </w:p>
    <w:p w14:paraId="5137EE8C" w14:textId="69C75E07" w:rsidR="00D96FE6" w:rsidRDefault="00D96FE6" w:rsidP="00DB6D6D">
      <w:pPr>
        <w:pStyle w:val="Bezproreda"/>
        <w:jc w:val="both"/>
        <w:rPr>
          <w:rFonts w:cs="Arial"/>
          <w:b/>
          <w:sz w:val="24"/>
          <w:szCs w:val="24"/>
          <w:lang w:val="hr-HR"/>
        </w:rPr>
      </w:pPr>
    </w:p>
    <w:p w14:paraId="206F2556" w14:textId="62F81235" w:rsidR="00D96FE6" w:rsidRDefault="00D96FE6" w:rsidP="00DB6D6D">
      <w:pPr>
        <w:pStyle w:val="Bezproreda"/>
        <w:jc w:val="both"/>
        <w:rPr>
          <w:rFonts w:cs="Arial"/>
          <w:b/>
          <w:sz w:val="24"/>
          <w:szCs w:val="24"/>
          <w:lang w:val="hr-HR"/>
        </w:rPr>
      </w:pPr>
    </w:p>
    <w:p w14:paraId="61DF5D69" w14:textId="2262E488" w:rsidR="00D96FE6" w:rsidRDefault="00D96FE6" w:rsidP="00DB6D6D">
      <w:pPr>
        <w:pStyle w:val="Bezproreda"/>
        <w:jc w:val="both"/>
        <w:rPr>
          <w:rFonts w:cs="Arial"/>
          <w:b/>
          <w:sz w:val="24"/>
          <w:szCs w:val="24"/>
          <w:lang w:val="hr-HR"/>
        </w:rPr>
      </w:pPr>
    </w:p>
    <w:p w14:paraId="46E5F2EC" w14:textId="77777777" w:rsidR="00CF11FF" w:rsidRDefault="00CF11FF" w:rsidP="00DB6D6D">
      <w:pPr>
        <w:pStyle w:val="Bezproreda"/>
        <w:jc w:val="both"/>
        <w:rPr>
          <w:rFonts w:cs="Arial"/>
          <w:b/>
          <w:sz w:val="24"/>
          <w:szCs w:val="24"/>
          <w:lang w:val="hr-HR"/>
        </w:rPr>
      </w:pPr>
    </w:p>
    <w:p w14:paraId="15E5B507" w14:textId="77777777" w:rsidR="00DB6D6D" w:rsidRPr="00E2559D" w:rsidRDefault="00DB6D6D" w:rsidP="00DB6D6D">
      <w:pPr>
        <w:pStyle w:val="Bezproreda"/>
        <w:jc w:val="both"/>
        <w:rPr>
          <w:rFonts w:cs="Arial"/>
          <w:b/>
          <w:sz w:val="24"/>
          <w:szCs w:val="24"/>
          <w:lang w:val="hr-HR"/>
        </w:rPr>
      </w:pPr>
    </w:p>
    <w:p w14:paraId="3408A1A9" w14:textId="5C10A048" w:rsidR="00D72738" w:rsidRPr="00E2559D" w:rsidRDefault="00DB6D6D" w:rsidP="00DB6D6D">
      <w:pPr>
        <w:ind w:left="720"/>
        <w:jc w:val="both"/>
        <w:rPr>
          <w:rFonts w:cs="Arial"/>
          <w:b/>
          <w:sz w:val="24"/>
          <w:szCs w:val="24"/>
          <w:lang w:val="hr-HR"/>
        </w:rPr>
      </w:pPr>
      <w:r>
        <w:rPr>
          <w:rFonts w:cs="Arial"/>
          <w:b/>
          <w:sz w:val="24"/>
          <w:szCs w:val="24"/>
          <w:lang w:val="hr-HR"/>
        </w:rPr>
        <w:lastRenderedPageBreak/>
        <w:t>1.</w:t>
      </w:r>
      <w:r w:rsidR="00D96FE6">
        <w:rPr>
          <w:rFonts w:cs="Arial"/>
          <w:b/>
          <w:sz w:val="24"/>
          <w:szCs w:val="24"/>
          <w:lang w:val="hr-HR"/>
        </w:rPr>
        <w:t>OPĆE ODREDBE</w:t>
      </w:r>
    </w:p>
    <w:p w14:paraId="4A2E9494" w14:textId="3D68EE40" w:rsidR="00D72738" w:rsidRPr="00E2559D" w:rsidRDefault="00D72738" w:rsidP="00D72738">
      <w:pPr>
        <w:pStyle w:val="Odlomakpopisa"/>
        <w:numPr>
          <w:ilvl w:val="1"/>
          <w:numId w:val="5"/>
        </w:numPr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TEMELJI ZA RASPISIVANJE JAVNOG </w:t>
      </w:r>
      <w:r w:rsidR="00DB6D6D">
        <w:rPr>
          <w:rFonts w:cs="Arial"/>
          <w:sz w:val="24"/>
          <w:szCs w:val="24"/>
          <w:lang w:val="hr-HR"/>
        </w:rPr>
        <w:t>POZIVA</w:t>
      </w:r>
    </w:p>
    <w:p w14:paraId="7806D6D7" w14:textId="2B0EA270" w:rsidR="00D72738" w:rsidRPr="00E2559D" w:rsidRDefault="00706AFF" w:rsidP="00D72738">
      <w:pPr>
        <w:ind w:left="720"/>
        <w:jc w:val="both"/>
        <w:rPr>
          <w:rFonts w:cs="Arial"/>
          <w:sz w:val="24"/>
          <w:szCs w:val="24"/>
          <w:lang w:val="hr-HR"/>
        </w:rPr>
      </w:pPr>
      <w:r>
        <w:rPr>
          <w:rFonts w:cs="Arial"/>
          <w:sz w:val="24"/>
          <w:szCs w:val="24"/>
          <w:lang w:val="hr-HR"/>
        </w:rPr>
        <w:t>Kultura</w:t>
      </w:r>
      <w:r w:rsidR="00D72738" w:rsidRPr="00E2559D">
        <w:rPr>
          <w:rFonts w:cs="Arial"/>
          <w:sz w:val="24"/>
          <w:szCs w:val="24"/>
          <w:lang w:val="hr-HR"/>
        </w:rPr>
        <w:t xml:space="preserve">  u današnjem društvu ima važnu ulogu u povezivanju zajednice i javnih institucija te ima snažan utjecaj na provođenj</w:t>
      </w:r>
      <w:r w:rsidR="009933CB">
        <w:rPr>
          <w:rFonts w:cs="Arial"/>
          <w:sz w:val="24"/>
          <w:szCs w:val="24"/>
          <w:lang w:val="hr-HR"/>
        </w:rPr>
        <w:t>e</w:t>
      </w:r>
      <w:r w:rsidR="00D72738" w:rsidRPr="00E2559D">
        <w:rPr>
          <w:rFonts w:cs="Arial"/>
          <w:sz w:val="24"/>
          <w:szCs w:val="24"/>
          <w:lang w:val="hr-HR"/>
        </w:rPr>
        <w:t xml:space="preserve"> aktivnosti </w:t>
      </w:r>
      <w:r w:rsidR="009933CB">
        <w:rPr>
          <w:rFonts w:cs="Arial"/>
          <w:sz w:val="24"/>
          <w:szCs w:val="24"/>
          <w:lang w:val="hr-HR"/>
        </w:rPr>
        <w:t>u</w:t>
      </w:r>
      <w:r w:rsidR="00D72738" w:rsidRPr="00E2559D">
        <w:rPr>
          <w:rFonts w:cs="Arial"/>
          <w:sz w:val="24"/>
          <w:szCs w:val="24"/>
          <w:lang w:val="hr-HR"/>
        </w:rPr>
        <w:t xml:space="preserve"> korist zajednice</w:t>
      </w:r>
      <w:r w:rsidR="00CF168F" w:rsidRPr="00E2559D">
        <w:rPr>
          <w:rFonts w:cs="Arial"/>
          <w:sz w:val="24"/>
          <w:szCs w:val="24"/>
          <w:lang w:val="hr-HR"/>
        </w:rPr>
        <w:t>.</w:t>
      </w:r>
      <w:r w:rsidR="00D72738" w:rsidRPr="00E2559D">
        <w:rPr>
          <w:rFonts w:cs="Arial"/>
          <w:sz w:val="24"/>
          <w:szCs w:val="24"/>
          <w:lang w:val="hr-HR"/>
        </w:rPr>
        <w:t xml:space="preserve"> Sukladno tome,  Brodsko-posavsk</w:t>
      </w:r>
      <w:r w:rsidR="00DB6D6D">
        <w:rPr>
          <w:rFonts w:cs="Arial"/>
          <w:sz w:val="24"/>
          <w:szCs w:val="24"/>
          <w:lang w:val="hr-HR"/>
        </w:rPr>
        <w:t>a</w:t>
      </w:r>
      <w:r w:rsidR="00D72738" w:rsidRPr="00E2559D">
        <w:rPr>
          <w:rFonts w:cs="Arial"/>
          <w:sz w:val="24"/>
          <w:szCs w:val="24"/>
          <w:lang w:val="hr-HR"/>
        </w:rPr>
        <w:t xml:space="preserve"> županij</w:t>
      </w:r>
      <w:r w:rsidR="00DB6D6D">
        <w:rPr>
          <w:rFonts w:cs="Arial"/>
          <w:sz w:val="24"/>
          <w:szCs w:val="24"/>
          <w:lang w:val="hr-HR"/>
        </w:rPr>
        <w:t>a</w:t>
      </w:r>
      <w:r w:rsidR="00D72738" w:rsidRPr="00E2559D">
        <w:rPr>
          <w:rFonts w:cs="Arial"/>
          <w:sz w:val="24"/>
          <w:szCs w:val="24"/>
          <w:lang w:val="hr-HR"/>
        </w:rPr>
        <w:t xml:space="preserve"> kontinuirano sufinancira </w:t>
      </w:r>
      <w:r w:rsidR="007239B0" w:rsidRPr="00E2559D">
        <w:rPr>
          <w:rFonts w:cs="Arial"/>
          <w:sz w:val="24"/>
          <w:szCs w:val="24"/>
          <w:lang w:val="hr-HR"/>
        </w:rPr>
        <w:t>aktivnosti</w:t>
      </w:r>
      <w:r w:rsidR="00D72738" w:rsidRPr="00E2559D">
        <w:rPr>
          <w:rFonts w:cs="Arial"/>
          <w:sz w:val="24"/>
          <w:szCs w:val="24"/>
          <w:lang w:val="hr-HR"/>
        </w:rPr>
        <w:t xml:space="preserve">  </w:t>
      </w:r>
      <w:r w:rsidR="007239B0" w:rsidRPr="00E2559D">
        <w:rPr>
          <w:rFonts w:cs="Arial"/>
          <w:sz w:val="24"/>
          <w:szCs w:val="24"/>
          <w:lang w:val="hr-HR"/>
        </w:rPr>
        <w:t xml:space="preserve">iz područja </w:t>
      </w:r>
      <w:r w:rsidR="00410244" w:rsidRPr="00E2559D">
        <w:rPr>
          <w:rFonts w:cs="Arial"/>
          <w:sz w:val="24"/>
          <w:szCs w:val="24"/>
          <w:lang w:val="hr-HR"/>
        </w:rPr>
        <w:t>kulture</w:t>
      </w:r>
      <w:r w:rsidR="007239B0" w:rsidRPr="00E2559D">
        <w:rPr>
          <w:rFonts w:cs="Arial"/>
          <w:sz w:val="24"/>
          <w:szCs w:val="24"/>
          <w:lang w:val="hr-HR"/>
        </w:rPr>
        <w:t xml:space="preserve">. </w:t>
      </w:r>
      <w:r w:rsidR="00D72738" w:rsidRPr="00E2559D">
        <w:rPr>
          <w:rFonts w:cs="Arial"/>
          <w:sz w:val="24"/>
          <w:szCs w:val="24"/>
          <w:lang w:val="hr-HR"/>
        </w:rPr>
        <w:t>U svrhu dodjele financijskih sredstava osiguranih u Proračunu B</w:t>
      </w:r>
      <w:r w:rsidR="00410244" w:rsidRPr="00E2559D">
        <w:rPr>
          <w:rFonts w:cs="Arial"/>
          <w:sz w:val="24"/>
          <w:szCs w:val="24"/>
          <w:lang w:val="hr-HR"/>
        </w:rPr>
        <w:t>rodsko-posavske županije za 202</w:t>
      </w:r>
      <w:r w:rsidR="00D71280">
        <w:rPr>
          <w:rFonts w:cs="Arial"/>
          <w:sz w:val="24"/>
          <w:szCs w:val="24"/>
          <w:lang w:val="hr-HR"/>
        </w:rPr>
        <w:t>7</w:t>
      </w:r>
      <w:r w:rsidR="00D72738" w:rsidRPr="00E2559D">
        <w:rPr>
          <w:rFonts w:cs="Arial"/>
          <w:sz w:val="24"/>
          <w:szCs w:val="24"/>
          <w:lang w:val="hr-HR"/>
        </w:rPr>
        <w:t>. godinu za naveden</w:t>
      </w:r>
      <w:r w:rsidR="007239B0" w:rsidRPr="00E2559D">
        <w:rPr>
          <w:rFonts w:cs="Arial"/>
          <w:sz w:val="24"/>
          <w:szCs w:val="24"/>
          <w:lang w:val="hr-HR"/>
        </w:rPr>
        <w:t>o</w:t>
      </w:r>
      <w:r w:rsidR="00D72738" w:rsidRPr="00E2559D">
        <w:rPr>
          <w:rFonts w:cs="Arial"/>
          <w:sz w:val="24"/>
          <w:szCs w:val="24"/>
          <w:lang w:val="hr-HR"/>
        </w:rPr>
        <w:t xml:space="preserve"> područj</w:t>
      </w:r>
      <w:r w:rsidR="007239B0" w:rsidRPr="00E2559D">
        <w:rPr>
          <w:rFonts w:cs="Arial"/>
          <w:sz w:val="24"/>
          <w:szCs w:val="24"/>
          <w:lang w:val="hr-HR"/>
        </w:rPr>
        <w:t>e</w:t>
      </w:r>
      <w:r w:rsidR="00D72738" w:rsidRPr="00E2559D">
        <w:rPr>
          <w:rFonts w:cs="Arial"/>
          <w:sz w:val="24"/>
          <w:szCs w:val="24"/>
          <w:lang w:val="hr-HR"/>
        </w:rPr>
        <w:t>, a u skladu s zakonskim odredbama (</w:t>
      </w:r>
      <w:r w:rsidR="00805A12">
        <w:rPr>
          <w:rFonts w:cs="Arial"/>
          <w:sz w:val="24"/>
          <w:szCs w:val="24"/>
          <w:lang w:val="hr-HR"/>
        </w:rPr>
        <w:t xml:space="preserve">Zakona o kulturnim vijećima i financiranju javnih potreba u kulturi </w:t>
      </w:r>
      <w:r w:rsidR="00805A12">
        <w:rPr>
          <w:rFonts w:cstheme="minorHAnsi"/>
          <w:sz w:val="24"/>
          <w:szCs w:val="24"/>
          <w:lang w:val="hr-HR"/>
        </w:rPr>
        <w:t xml:space="preserve">"Narodne novine" broj 83/22, </w:t>
      </w:r>
      <w:r w:rsidR="00805A12">
        <w:rPr>
          <w:rFonts w:cs="Arial"/>
          <w:sz w:val="24"/>
          <w:szCs w:val="24"/>
          <w:lang w:val="hr-HR"/>
        </w:rPr>
        <w:t xml:space="preserve"> </w:t>
      </w:r>
      <w:r w:rsidR="00D72738" w:rsidRPr="00E2559D">
        <w:rPr>
          <w:rFonts w:cs="Arial"/>
          <w:sz w:val="24"/>
          <w:szCs w:val="24"/>
          <w:lang w:val="hr-HR"/>
        </w:rPr>
        <w:t>Zakona o udrugama “Narodne novine” broj 74/14.</w:t>
      </w:r>
      <w:r w:rsidR="00B726A9">
        <w:rPr>
          <w:rFonts w:cs="Arial"/>
          <w:sz w:val="24"/>
          <w:szCs w:val="24"/>
          <w:lang w:val="hr-HR"/>
        </w:rPr>
        <w:t>,</w:t>
      </w:r>
      <w:r w:rsidR="00D72738" w:rsidRPr="00E2559D">
        <w:rPr>
          <w:rFonts w:cs="Arial"/>
          <w:sz w:val="24"/>
          <w:szCs w:val="24"/>
          <w:lang w:val="hr-HR"/>
        </w:rPr>
        <w:t xml:space="preserve">  70/17.</w:t>
      </w:r>
      <w:r w:rsidR="008A6093">
        <w:rPr>
          <w:rFonts w:cs="Arial"/>
          <w:sz w:val="24"/>
          <w:szCs w:val="24"/>
          <w:lang w:val="hr-HR"/>
        </w:rPr>
        <w:t>,</w:t>
      </w:r>
      <w:r w:rsidR="00B726A9">
        <w:rPr>
          <w:rFonts w:cs="Arial"/>
          <w:sz w:val="24"/>
          <w:szCs w:val="24"/>
          <w:lang w:val="hr-HR"/>
        </w:rPr>
        <w:t xml:space="preserve"> 98/19</w:t>
      </w:r>
      <w:r w:rsidR="008A6093">
        <w:rPr>
          <w:rFonts w:cs="Arial"/>
          <w:sz w:val="24"/>
          <w:szCs w:val="24"/>
          <w:lang w:val="hr-HR"/>
        </w:rPr>
        <w:t xml:space="preserve"> i 151/22</w:t>
      </w:r>
      <w:r w:rsidR="00D72738" w:rsidRPr="00E2559D">
        <w:rPr>
          <w:rFonts w:cs="Arial"/>
          <w:sz w:val="24"/>
          <w:szCs w:val="24"/>
          <w:lang w:val="hr-HR"/>
        </w:rPr>
        <w:t>, Uredbe o kriterijima, mjerilima i postupcima financiranja i ugovaranja programa i projekta za opće dobro koje provode udruge “Narodne novine” broj 26/1</w:t>
      </w:r>
      <w:r w:rsidR="00B726A9">
        <w:rPr>
          <w:rFonts w:cs="Arial"/>
          <w:sz w:val="24"/>
          <w:szCs w:val="24"/>
          <w:lang w:val="hr-HR"/>
        </w:rPr>
        <w:t>5</w:t>
      </w:r>
      <w:r w:rsidR="00D72738" w:rsidRPr="00E2559D">
        <w:rPr>
          <w:rFonts w:cs="Arial"/>
          <w:sz w:val="24"/>
          <w:szCs w:val="24"/>
          <w:lang w:val="hr-HR"/>
        </w:rPr>
        <w:t>.</w:t>
      </w:r>
      <w:r w:rsidR="00B726A9">
        <w:rPr>
          <w:rFonts w:cs="Arial"/>
          <w:sz w:val="24"/>
          <w:szCs w:val="24"/>
          <w:lang w:val="hr-HR"/>
        </w:rPr>
        <w:t xml:space="preserve"> i 37/21</w:t>
      </w:r>
      <w:r w:rsidR="00D72738" w:rsidRPr="00E2559D">
        <w:rPr>
          <w:rFonts w:cs="Arial"/>
          <w:sz w:val="24"/>
          <w:szCs w:val="24"/>
          <w:lang w:val="hr-HR"/>
        </w:rPr>
        <w:t xml:space="preserve">), Pravilnika o financiranju programa i projekata udruga koji su od interesa za Brodsko-posavsku županiju </w:t>
      </w:r>
      <w:r w:rsidR="00B726A9" w:rsidRPr="00B726A9">
        <w:rPr>
          <w:rFonts w:cs="Arial"/>
          <w:sz w:val="24"/>
          <w:szCs w:val="24"/>
          <w:lang w:val="hr-HR"/>
        </w:rPr>
        <w:t xml:space="preserve">(„Službeni vjesnik Brodsko-posavske županije“ broj </w:t>
      </w:r>
      <w:r w:rsidR="008A6093">
        <w:rPr>
          <w:rFonts w:cs="Arial"/>
          <w:sz w:val="24"/>
          <w:szCs w:val="24"/>
          <w:lang w:val="hr-HR"/>
        </w:rPr>
        <w:t>40</w:t>
      </w:r>
      <w:r w:rsidR="00B726A9" w:rsidRPr="00B726A9">
        <w:rPr>
          <w:rFonts w:cs="Arial"/>
          <w:sz w:val="24"/>
          <w:szCs w:val="24"/>
          <w:lang w:val="hr-HR"/>
        </w:rPr>
        <w:t>/</w:t>
      </w:r>
      <w:r w:rsidR="008A6093">
        <w:rPr>
          <w:rFonts w:cs="Arial"/>
          <w:sz w:val="24"/>
          <w:szCs w:val="24"/>
          <w:lang w:val="hr-HR"/>
        </w:rPr>
        <w:t>22</w:t>
      </w:r>
      <w:r w:rsidR="00B726A9" w:rsidRPr="00B726A9">
        <w:rPr>
          <w:rFonts w:cs="Arial"/>
          <w:sz w:val="24"/>
          <w:szCs w:val="24"/>
          <w:lang w:val="hr-HR"/>
        </w:rPr>
        <w:t>)</w:t>
      </w:r>
      <w:r w:rsidR="00B726A9">
        <w:rPr>
          <w:rFonts w:cs="Arial"/>
          <w:sz w:val="24"/>
          <w:szCs w:val="24"/>
          <w:lang w:val="hr-HR"/>
        </w:rPr>
        <w:t xml:space="preserve"> </w:t>
      </w:r>
      <w:r w:rsidR="00D72738" w:rsidRPr="00E2559D">
        <w:rPr>
          <w:rFonts w:cs="Arial"/>
          <w:sz w:val="24"/>
          <w:szCs w:val="24"/>
          <w:lang w:val="hr-HR"/>
        </w:rPr>
        <w:t>kao i  planskim</w:t>
      </w:r>
      <w:r w:rsidR="007239B0" w:rsidRPr="00E2559D">
        <w:rPr>
          <w:rFonts w:cs="Arial"/>
          <w:sz w:val="24"/>
          <w:szCs w:val="24"/>
          <w:lang w:val="hr-HR"/>
        </w:rPr>
        <w:t>, programskim i financijskim</w:t>
      </w:r>
      <w:r w:rsidR="00D72738" w:rsidRPr="00E2559D">
        <w:rPr>
          <w:rFonts w:cs="Arial"/>
          <w:sz w:val="24"/>
          <w:szCs w:val="24"/>
          <w:lang w:val="hr-HR"/>
        </w:rPr>
        <w:t xml:space="preserve"> </w:t>
      </w:r>
      <w:r w:rsidR="007239B0" w:rsidRPr="00E2559D">
        <w:rPr>
          <w:rFonts w:cs="Arial"/>
          <w:sz w:val="24"/>
          <w:szCs w:val="24"/>
          <w:lang w:val="hr-HR"/>
        </w:rPr>
        <w:t xml:space="preserve">planovima </w:t>
      </w:r>
      <w:r w:rsidR="00410244" w:rsidRPr="00E2559D">
        <w:rPr>
          <w:rFonts w:cs="Arial"/>
          <w:sz w:val="24"/>
          <w:szCs w:val="24"/>
          <w:lang w:val="hr-HR"/>
        </w:rPr>
        <w:t>udruga</w:t>
      </w:r>
      <w:r w:rsidR="00D72738" w:rsidRPr="00E2559D">
        <w:rPr>
          <w:rFonts w:cs="Arial"/>
          <w:sz w:val="24"/>
          <w:szCs w:val="24"/>
          <w:lang w:val="hr-HR"/>
        </w:rPr>
        <w:t>,</w:t>
      </w:r>
      <w:r w:rsidR="007239B0" w:rsidRPr="00E2559D">
        <w:rPr>
          <w:rFonts w:cs="Arial"/>
          <w:sz w:val="24"/>
          <w:szCs w:val="24"/>
          <w:lang w:val="hr-HR"/>
        </w:rPr>
        <w:t xml:space="preserve"> </w:t>
      </w:r>
      <w:r w:rsidR="00D72738" w:rsidRPr="00E2559D">
        <w:rPr>
          <w:rFonts w:cs="Arial"/>
          <w:sz w:val="24"/>
          <w:szCs w:val="24"/>
          <w:lang w:val="hr-HR"/>
        </w:rPr>
        <w:t xml:space="preserve">objavljuje se Javni </w:t>
      </w:r>
      <w:r w:rsidR="00DA52E7">
        <w:rPr>
          <w:rFonts w:cs="Arial"/>
          <w:sz w:val="24"/>
          <w:szCs w:val="24"/>
          <w:lang w:val="hr-HR"/>
        </w:rPr>
        <w:t>poziv za predlaganje javnih potreba u kulturi Brodsko-posavske županije</w:t>
      </w:r>
      <w:r w:rsidR="00410244" w:rsidRPr="00E2559D">
        <w:rPr>
          <w:rFonts w:cs="Arial"/>
          <w:sz w:val="24"/>
          <w:szCs w:val="24"/>
          <w:lang w:val="hr-HR"/>
        </w:rPr>
        <w:t xml:space="preserve"> za 202</w:t>
      </w:r>
      <w:r w:rsidR="00D71280">
        <w:rPr>
          <w:rFonts w:cs="Arial"/>
          <w:sz w:val="24"/>
          <w:szCs w:val="24"/>
          <w:lang w:val="hr-HR"/>
        </w:rPr>
        <w:t>7</w:t>
      </w:r>
      <w:r w:rsidR="00D72738" w:rsidRPr="00E2559D">
        <w:rPr>
          <w:rFonts w:cs="Arial"/>
          <w:sz w:val="24"/>
          <w:szCs w:val="24"/>
          <w:lang w:val="hr-HR"/>
        </w:rPr>
        <w:t>. godinu.</w:t>
      </w:r>
    </w:p>
    <w:p w14:paraId="396CF795" w14:textId="6E219614" w:rsidR="00D72738" w:rsidRPr="00E2559D" w:rsidRDefault="00D72738" w:rsidP="00D72738">
      <w:pPr>
        <w:pStyle w:val="Odlomakpopisa"/>
        <w:numPr>
          <w:ilvl w:val="1"/>
          <w:numId w:val="5"/>
        </w:numPr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CILJ </w:t>
      </w:r>
      <w:r w:rsidR="00F80A3E">
        <w:rPr>
          <w:rFonts w:cs="Arial"/>
          <w:sz w:val="24"/>
          <w:szCs w:val="24"/>
          <w:lang w:val="hr-HR"/>
        </w:rPr>
        <w:t>JAVNOG POZIVA</w:t>
      </w:r>
    </w:p>
    <w:p w14:paraId="2462E42D" w14:textId="12C9E653" w:rsidR="00D72738" w:rsidRPr="00E2559D" w:rsidRDefault="00D72738" w:rsidP="00D72738">
      <w:pPr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Cilj </w:t>
      </w:r>
      <w:r w:rsidR="00F80A3E">
        <w:rPr>
          <w:rFonts w:cs="Arial"/>
          <w:sz w:val="24"/>
          <w:szCs w:val="24"/>
          <w:lang w:val="hr-HR"/>
        </w:rPr>
        <w:t>Javnog poziva</w:t>
      </w:r>
      <w:r w:rsidRPr="00E2559D">
        <w:rPr>
          <w:rFonts w:cs="Arial"/>
          <w:sz w:val="24"/>
          <w:szCs w:val="24"/>
          <w:lang w:val="hr-HR"/>
        </w:rPr>
        <w:t xml:space="preserve"> je po</w:t>
      </w:r>
      <w:r w:rsidR="00616563" w:rsidRPr="00E2559D">
        <w:rPr>
          <w:rFonts w:cs="Arial"/>
          <w:sz w:val="24"/>
          <w:szCs w:val="24"/>
          <w:lang w:val="hr-HR"/>
        </w:rPr>
        <w:t xml:space="preserve">držati jednokratne aktivnosti </w:t>
      </w:r>
      <w:r w:rsidR="00F80A3E">
        <w:rPr>
          <w:rFonts w:cs="Arial"/>
          <w:sz w:val="24"/>
          <w:szCs w:val="24"/>
          <w:lang w:val="hr-HR"/>
        </w:rPr>
        <w:t>u djelatnosti kulture</w:t>
      </w:r>
      <w:r w:rsidR="00616563" w:rsidRPr="00E2559D">
        <w:rPr>
          <w:rFonts w:cs="Arial"/>
          <w:sz w:val="24"/>
          <w:szCs w:val="24"/>
          <w:lang w:val="hr-HR"/>
        </w:rPr>
        <w:t xml:space="preserve"> koje doprinose razvoju i unapređenju </w:t>
      </w:r>
      <w:r w:rsidR="00410244" w:rsidRPr="00E2559D">
        <w:rPr>
          <w:rFonts w:cs="Arial"/>
          <w:sz w:val="24"/>
          <w:szCs w:val="24"/>
          <w:lang w:val="hr-HR"/>
        </w:rPr>
        <w:t>kulture na području Brodsko-posavske županije</w:t>
      </w:r>
      <w:r w:rsidRPr="00E2559D">
        <w:rPr>
          <w:rFonts w:cs="Arial"/>
          <w:sz w:val="24"/>
          <w:szCs w:val="24"/>
          <w:lang w:val="hr-HR"/>
        </w:rPr>
        <w:t xml:space="preserve">. </w:t>
      </w:r>
    </w:p>
    <w:p w14:paraId="00D84C0C" w14:textId="5E0BB5C0" w:rsidR="00D72738" w:rsidRPr="00E2559D" w:rsidRDefault="00F80A3E" w:rsidP="00D72738">
      <w:pPr>
        <w:ind w:left="720"/>
        <w:jc w:val="both"/>
        <w:rPr>
          <w:rFonts w:cs="Arial"/>
          <w:sz w:val="24"/>
          <w:szCs w:val="24"/>
          <w:lang w:val="hr-HR"/>
        </w:rPr>
      </w:pPr>
      <w:r>
        <w:rPr>
          <w:rFonts w:cs="Arial"/>
          <w:sz w:val="24"/>
          <w:szCs w:val="24"/>
          <w:lang w:val="hr-HR"/>
        </w:rPr>
        <w:t>Pri ocjenjivanju</w:t>
      </w:r>
      <w:r w:rsidR="00D72738" w:rsidRPr="00E2559D">
        <w:rPr>
          <w:rFonts w:cs="Arial"/>
          <w:sz w:val="24"/>
          <w:szCs w:val="24"/>
          <w:lang w:val="hr-HR"/>
        </w:rPr>
        <w:t xml:space="preserve"> prijavljen</w:t>
      </w:r>
      <w:r w:rsidR="00616563" w:rsidRPr="00E2559D">
        <w:rPr>
          <w:rFonts w:cs="Arial"/>
          <w:sz w:val="24"/>
          <w:szCs w:val="24"/>
          <w:lang w:val="hr-HR"/>
        </w:rPr>
        <w:t>e</w:t>
      </w:r>
      <w:r w:rsidR="00D72738" w:rsidRPr="00E2559D">
        <w:rPr>
          <w:rFonts w:cs="Arial"/>
          <w:sz w:val="24"/>
          <w:szCs w:val="24"/>
          <w:lang w:val="hr-HR"/>
        </w:rPr>
        <w:t xml:space="preserve"> </w:t>
      </w:r>
      <w:r w:rsidR="00616563" w:rsidRPr="00E2559D">
        <w:rPr>
          <w:rFonts w:cs="Arial"/>
          <w:sz w:val="24"/>
          <w:szCs w:val="24"/>
          <w:lang w:val="hr-HR"/>
        </w:rPr>
        <w:t>jednokratne aktivnosti</w:t>
      </w:r>
      <w:r w:rsidR="00D72738" w:rsidRPr="00E2559D">
        <w:rPr>
          <w:rFonts w:cs="Arial"/>
          <w:sz w:val="24"/>
          <w:szCs w:val="24"/>
          <w:lang w:val="hr-HR"/>
        </w:rPr>
        <w:t xml:space="preserve"> osobita pažnja će se usmjeriti na kvalitetu </w:t>
      </w:r>
      <w:r w:rsidR="00623EE5" w:rsidRPr="00E2559D">
        <w:rPr>
          <w:rFonts w:cs="Arial"/>
          <w:sz w:val="24"/>
          <w:szCs w:val="24"/>
          <w:lang w:val="hr-HR"/>
        </w:rPr>
        <w:t>predložene</w:t>
      </w:r>
      <w:r w:rsidR="00D72738" w:rsidRPr="00E2559D">
        <w:rPr>
          <w:rFonts w:cs="Arial"/>
          <w:sz w:val="24"/>
          <w:szCs w:val="24"/>
          <w:lang w:val="hr-HR"/>
        </w:rPr>
        <w:t xml:space="preserve"> </w:t>
      </w:r>
      <w:r w:rsidR="00616563" w:rsidRPr="00E2559D">
        <w:rPr>
          <w:rFonts w:cs="Arial"/>
          <w:sz w:val="24"/>
          <w:szCs w:val="24"/>
          <w:lang w:val="hr-HR"/>
        </w:rPr>
        <w:t>aktivnosti</w:t>
      </w:r>
      <w:r w:rsidR="00D72738" w:rsidRPr="00E2559D">
        <w:rPr>
          <w:rFonts w:cs="Arial"/>
          <w:sz w:val="24"/>
          <w:szCs w:val="24"/>
          <w:lang w:val="hr-HR"/>
        </w:rPr>
        <w:t xml:space="preserve">, značaj za </w:t>
      </w:r>
      <w:r w:rsidR="00616563" w:rsidRPr="00E2559D">
        <w:rPr>
          <w:rFonts w:cs="Arial"/>
          <w:sz w:val="24"/>
          <w:szCs w:val="24"/>
          <w:lang w:val="hr-HR"/>
        </w:rPr>
        <w:t>stvarnu potrebu zajednice</w:t>
      </w:r>
      <w:r w:rsidR="00EE5C16">
        <w:rPr>
          <w:rFonts w:cs="Arial"/>
          <w:sz w:val="24"/>
          <w:szCs w:val="24"/>
          <w:lang w:val="hr-HR"/>
        </w:rPr>
        <w:t xml:space="preserve"> i</w:t>
      </w:r>
      <w:r w:rsidR="00D72738" w:rsidRPr="00E2559D">
        <w:rPr>
          <w:rFonts w:cs="Arial"/>
          <w:sz w:val="24"/>
          <w:szCs w:val="24"/>
          <w:lang w:val="hr-HR"/>
        </w:rPr>
        <w:t xml:space="preserve"> opći interes za nje</w:t>
      </w:r>
      <w:r w:rsidR="00466605" w:rsidRPr="00E2559D">
        <w:rPr>
          <w:rFonts w:cs="Arial"/>
          <w:sz w:val="24"/>
          <w:szCs w:val="24"/>
          <w:lang w:val="hr-HR"/>
        </w:rPr>
        <w:t>n</w:t>
      </w:r>
      <w:r w:rsidR="00D72738" w:rsidRPr="00E2559D">
        <w:rPr>
          <w:rFonts w:cs="Arial"/>
          <w:sz w:val="24"/>
          <w:szCs w:val="24"/>
          <w:lang w:val="hr-HR"/>
        </w:rPr>
        <w:t xml:space="preserve"> razvitak</w:t>
      </w:r>
      <w:r>
        <w:rPr>
          <w:rFonts w:cs="Arial"/>
          <w:sz w:val="24"/>
          <w:szCs w:val="24"/>
          <w:lang w:val="hr-HR"/>
        </w:rPr>
        <w:t>.</w:t>
      </w:r>
      <w:r w:rsidR="00D72738" w:rsidRPr="00E2559D">
        <w:rPr>
          <w:rFonts w:cs="Arial"/>
          <w:sz w:val="24"/>
          <w:szCs w:val="24"/>
          <w:lang w:val="hr-HR"/>
        </w:rPr>
        <w:t xml:space="preserve"> </w:t>
      </w:r>
    </w:p>
    <w:p w14:paraId="04EA1698" w14:textId="143D6257" w:rsidR="00D72738" w:rsidRPr="00E2559D" w:rsidRDefault="009F0765" w:rsidP="00D72738">
      <w:pPr>
        <w:pStyle w:val="Odlomakpopisa"/>
        <w:numPr>
          <w:ilvl w:val="1"/>
          <w:numId w:val="5"/>
        </w:numPr>
        <w:jc w:val="both"/>
        <w:rPr>
          <w:rFonts w:cs="Arial"/>
          <w:sz w:val="24"/>
          <w:szCs w:val="24"/>
          <w:lang w:val="hr-HR"/>
        </w:rPr>
      </w:pPr>
      <w:r>
        <w:rPr>
          <w:rFonts w:cs="Arial"/>
          <w:sz w:val="24"/>
          <w:szCs w:val="24"/>
          <w:lang w:val="hr-HR"/>
        </w:rPr>
        <w:t>FINANCIRANJE AKTIVNOSTI</w:t>
      </w:r>
    </w:p>
    <w:p w14:paraId="12C0CC2B" w14:textId="7C1AAE43" w:rsidR="00D72738" w:rsidRPr="00E2559D" w:rsidRDefault="006E74E3" w:rsidP="00D72738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  <w:r>
        <w:rPr>
          <w:rFonts w:eastAsia="Times New Roman" w:cs="Arial"/>
          <w:sz w:val="24"/>
          <w:szCs w:val="24"/>
          <w:lang w:val="hr-HR" w:eastAsia="hr-HR"/>
        </w:rPr>
        <w:t xml:space="preserve">Program/projekt će se 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financirati u % iznosu prihvatljivih troškova </w:t>
      </w:r>
      <w:r w:rsidR="00466605" w:rsidRPr="00E2559D">
        <w:rPr>
          <w:rFonts w:eastAsia="Times New Roman" w:cs="Arial"/>
          <w:sz w:val="24"/>
          <w:szCs w:val="24"/>
          <w:lang w:val="hr-HR" w:eastAsia="hr-HR"/>
        </w:rPr>
        <w:t>aktivnosti</w:t>
      </w:r>
      <w:r>
        <w:rPr>
          <w:rFonts w:eastAsia="Times New Roman" w:cs="Arial"/>
          <w:sz w:val="24"/>
          <w:szCs w:val="24"/>
          <w:lang w:val="hr-HR" w:eastAsia="hr-HR"/>
        </w:rPr>
        <w:t>.</w:t>
      </w:r>
    </w:p>
    <w:p w14:paraId="096544FF" w14:textId="77777777" w:rsidR="00D72738" w:rsidRPr="00E2559D" w:rsidRDefault="00D72738" w:rsidP="00D72738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1F1E53A2" w14:textId="4A24A3BA" w:rsidR="00E2559D" w:rsidRDefault="00D72738" w:rsidP="00E5297E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Županija zadržava pravo promjene ukupno odobrenog iznosa ovisno </w:t>
      </w:r>
      <w:r w:rsidR="00201F12">
        <w:rPr>
          <w:rFonts w:eastAsia="Times New Roman" w:cs="Arial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 dinamici punjenja županijskog proračuna.</w:t>
      </w:r>
    </w:p>
    <w:p w14:paraId="7AA9FB0C" w14:textId="77777777" w:rsidR="00E5297E" w:rsidRPr="00E5297E" w:rsidRDefault="00E5297E" w:rsidP="00E5297E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697B424B" w14:textId="55DF17BB" w:rsidR="00D72738" w:rsidRPr="00E2559D" w:rsidRDefault="00D72738" w:rsidP="00D72738">
      <w:pPr>
        <w:ind w:left="720"/>
        <w:jc w:val="both"/>
        <w:rPr>
          <w:rFonts w:cs="Arial"/>
          <w:b/>
          <w:sz w:val="24"/>
          <w:szCs w:val="24"/>
          <w:lang w:val="hr-HR"/>
        </w:rPr>
      </w:pPr>
      <w:r w:rsidRPr="00E2559D">
        <w:rPr>
          <w:rFonts w:cs="Arial"/>
          <w:b/>
          <w:sz w:val="24"/>
          <w:szCs w:val="24"/>
          <w:lang w:val="hr-HR"/>
        </w:rPr>
        <w:t xml:space="preserve">2. FORMALNI UVJETI </w:t>
      </w:r>
      <w:r w:rsidR="0063630E">
        <w:rPr>
          <w:rFonts w:cs="Arial"/>
          <w:b/>
          <w:sz w:val="24"/>
          <w:szCs w:val="24"/>
          <w:lang w:val="hr-HR"/>
        </w:rPr>
        <w:t>JAVNOG POZIVA</w:t>
      </w:r>
    </w:p>
    <w:p w14:paraId="0528423D" w14:textId="1A6CBB46" w:rsidR="007B7556" w:rsidRPr="00E2559D" w:rsidRDefault="00D72738" w:rsidP="009F0765">
      <w:pPr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2.1. PRIHVATLJIVI PRIJAVITELJI</w:t>
      </w:r>
    </w:p>
    <w:p w14:paraId="19CEBBB9" w14:textId="6DA4F189" w:rsidR="00D72738" w:rsidRPr="00E2559D" w:rsidRDefault="00D72738" w:rsidP="00D72738">
      <w:pPr>
        <w:spacing w:after="0" w:line="240" w:lineRule="auto"/>
        <w:ind w:left="708"/>
        <w:jc w:val="both"/>
        <w:rPr>
          <w:rFonts w:eastAsia="Times New Roman" w:cs="Arial"/>
          <w:b/>
          <w:sz w:val="24"/>
          <w:szCs w:val="24"/>
          <w:lang w:val="hr-HR" w:eastAsia="hr-HR"/>
        </w:rPr>
      </w:pPr>
      <w:r w:rsidRPr="00E2559D">
        <w:rPr>
          <w:rFonts w:eastAsia="Times New Roman" w:cs="Arial"/>
          <w:b/>
          <w:sz w:val="24"/>
          <w:szCs w:val="24"/>
          <w:lang w:val="hr-HR" w:eastAsia="hr-HR"/>
        </w:rPr>
        <w:t xml:space="preserve">Pravo na podnošenje prijave imaju potencijalni korisnici uz uvjet da:  </w:t>
      </w:r>
    </w:p>
    <w:p w14:paraId="2B045B76" w14:textId="77777777" w:rsidR="00D72738" w:rsidRPr="00E2559D" w:rsidRDefault="00D72738" w:rsidP="00D72738">
      <w:p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61357AA2" w14:textId="77777777" w:rsidR="00D72738" w:rsidRPr="00E2559D" w:rsidRDefault="00D72738" w:rsidP="00D72738">
      <w:pPr>
        <w:numPr>
          <w:ilvl w:val="0"/>
          <w:numId w:val="6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u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u</w:t>
      </w:r>
      <w:r w:rsidRPr="00E2559D">
        <w:rPr>
          <w:rFonts w:eastAsia="Times New Roman" w:cs="Arial"/>
          <w:sz w:val="24"/>
          <w:szCs w:val="24"/>
          <w:lang w:val="hr-HR" w:eastAsia="hr-HR"/>
        </w:rPr>
        <w:t>p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z w:val="24"/>
          <w:szCs w:val="24"/>
          <w:lang w:val="hr-HR" w:eastAsia="hr-HR"/>
        </w:rPr>
        <w:t>ni u Registar udruga Republike Hrvatske ili drugi odgovarajući registar;</w:t>
      </w:r>
    </w:p>
    <w:p w14:paraId="5BAE7E9A" w14:textId="77777777" w:rsidR="00D72738" w:rsidRPr="00E2559D" w:rsidRDefault="00D72738" w:rsidP="00D72738">
      <w:pPr>
        <w:numPr>
          <w:ilvl w:val="0"/>
          <w:numId w:val="6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su upisani u Registar neprofitnih organizacija i vode transparentno financijsko poslovanje u skladu s propisima o računovodstvu neprofitnih organizacija;</w:t>
      </w:r>
    </w:p>
    <w:p w14:paraId="503BCD69" w14:textId="77777777" w:rsidR="00D72738" w:rsidRPr="00E2559D" w:rsidRDefault="00D72738" w:rsidP="00D72738">
      <w:pPr>
        <w:numPr>
          <w:ilvl w:val="0"/>
          <w:numId w:val="6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imaju sjedište na području Županije i provode </w:t>
      </w:r>
      <w:r w:rsidR="00C32CA3" w:rsidRPr="00E2559D">
        <w:rPr>
          <w:rFonts w:eastAsia="Times New Roman" w:cs="Arial"/>
          <w:sz w:val="24"/>
          <w:szCs w:val="24"/>
          <w:lang w:val="hr-HR" w:eastAsia="hr-HR"/>
        </w:rPr>
        <w:t>aktivnost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 na području Županije;</w:t>
      </w:r>
    </w:p>
    <w:p w14:paraId="21440B77" w14:textId="77777777" w:rsidR="00D72738" w:rsidRPr="00E2559D" w:rsidRDefault="00D72738" w:rsidP="00D72738">
      <w:pPr>
        <w:numPr>
          <w:ilvl w:val="0"/>
          <w:numId w:val="6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lastRenderedPageBreak/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u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e 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m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ta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t</w:t>
      </w:r>
      <w:r w:rsidRPr="00E2559D">
        <w:rPr>
          <w:rFonts w:eastAsia="Times New Roman" w:cs="Arial"/>
          <w:sz w:val="24"/>
          <w:szCs w:val="24"/>
          <w:lang w:val="hr-HR" w:eastAsia="hr-HR"/>
        </w:rPr>
        <w:t>ut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z w:val="24"/>
          <w:szCs w:val="24"/>
          <w:lang w:val="hr-HR" w:eastAsia="hr-HR"/>
        </w:rPr>
        <w:t>m o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p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z w:val="24"/>
          <w:szCs w:val="24"/>
          <w:lang w:val="hr-HR" w:eastAsia="hr-HR"/>
        </w:rPr>
        <w:t>d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i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a 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z w:val="24"/>
          <w:szCs w:val="24"/>
          <w:lang w:val="hr-HR" w:eastAsia="hr-HR"/>
        </w:rPr>
        <w:t>b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vl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e d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t</w:t>
      </w:r>
      <w:r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ti  i a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z w:val="24"/>
          <w:szCs w:val="24"/>
          <w:lang w:val="hr-HR" w:eastAsia="hr-HR"/>
        </w:rPr>
        <w:t>t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iv</w:t>
      </w:r>
      <w:r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t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i  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e 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u  pred</w:t>
      </w:r>
      <w:r w:rsidRPr="00E2559D">
        <w:rPr>
          <w:rFonts w:eastAsia="Times New Roman" w:cs="Arial"/>
          <w:spacing w:val="4"/>
          <w:sz w:val="24"/>
          <w:szCs w:val="24"/>
          <w:lang w:val="hr-HR" w:eastAsia="hr-HR"/>
        </w:rPr>
        <w:t>m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et 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f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c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a i 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pacing w:val="-3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4"/>
          <w:sz w:val="24"/>
          <w:szCs w:val="24"/>
          <w:lang w:val="hr-HR" w:eastAsia="hr-HR"/>
        </w:rPr>
        <w:t>m</w:t>
      </w:r>
      <w:r w:rsidRPr="00E2559D">
        <w:rPr>
          <w:rFonts w:eastAsia="Times New Roman" w:cs="Arial"/>
          <w:sz w:val="24"/>
          <w:szCs w:val="24"/>
          <w:lang w:val="hr-HR" w:eastAsia="hr-HR"/>
        </w:rPr>
        <w:t>a pr</w:t>
      </w:r>
      <w:r w:rsidRPr="00E2559D">
        <w:rPr>
          <w:rFonts w:eastAsia="Times New Roman" w:cs="Arial"/>
          <w:spacing w:val="-2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4"/>
          <w:sz w:val="24"/>
          <w:szCs w:val="24"/>
          <w:lang w:val="hr-HR" w:eastAsia="hr-HR"/>
        </w:rPr>
        <w:t>m</w:t>
      </w:r>
      <w:r w:rsidRPr="00E2559D">
        <w:rPr>
          <w:rFonts w:eastAsia="Times New Roman" w:cs="Arial"/>
          <w:spacing w:val="-3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č</w:t>
      </w:r>
      <w:r w:rsidRPr="00E2559D">
        <w:rPr>
          <w:rFonts w:eastAsia="Times New Roman" w:cs="Arial"/>
          <w:sz w:val="24"/>
          <w:szCs w:val="24"/>
          <w:lang w:val="hr-HR" w:eastAsia="hr-HR"/>
        </w:rPr>
        <w:t>u u</w:t>
      </w:r>
      <w:r w:rsidRPr="00E2559D">
        <w:rPr>
          <w:rFonts w:eastAsia="Times New Roman" w:cs="Arial"/>
          <w:spacing w:val="-2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eren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a i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ci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e 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i n</w:t>
      </w:r>
      <w:r w:rsidRPr="00E2559D">
        <w:rPr>
          <w:rFonts w:eastAsia="Times New Roman" w:cs="Arial"/>
          <w:spacing w:val="-2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u u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u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p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t</w:t>
      </w:r>
      <w:r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ti s U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ta</w:t>
      </w:r>
      <w:r w:rsidRPr="00E2559D">
        <w:rPr>
          <w:rFonts w:eastAsia="Times New Roman" w:cs="Arial"/>
          <w:spacing w:val="-2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om i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4"/>
          <w:sz w:val="24"/>
          <w:szCs w:val="24"/>
          <w:lang w:val="hr-HR" w:eastAsia="hr-HR"/>
        </w:rPr>
        <w:t>m</w:t>
      </w:r>
      <w:r w:rsidRPr="00E2559D">
        <w:rPr>
          <w:rFonts w:eastAsia="Times New Roman" w:cs="Arial"/>
          <w:sz w:val="24"/>
          <w:szCs w:val="24"/>
          <w:lang w:val="hr-HR" w:eastAsia="hr-HR"/>
        </w:rPr>
        <w:t>;</w:t>
      </w:r>
    </w:p>
    <w:p w14:paraId="4A78914C" w14:textId="1B5E1817" w:rsidR="00D72738" w:rsidRPr="00E2559D" w:rsidRDefault="00C32CA3" w:rsidP="00D72738">
      <w:pPr>
        <w:numPr>
          <w:ilvl w:val="0"/>
          <w:numId w:val="6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aktivnost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 </w:t>
      </w:r>
      <w:r w:rsidR="00D72738"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u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 pri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="00D72738" w:rsidRPr="00E2559D">
        <w:rPr>
          <w:rFonts w:eastAsia="Times New Roman" w:cs="Arial"/>
          <w:spacing w:val="-2"/>
          <w:sz w:val="24"/>
          <w:szCs w:val="24"/>
          <w:lang w:val="hr-HR" w:eastAsia="hr-HR"/>
        </w:rPr>
        <w:t>v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e </w:t>
      </w:r>
      <w:r w:rsidR="00D72738" w:rsidRPr="00E2559D">
        <w:rPr>
          <w:rFonts w:eastAsia="Times New Roman" w:cs="Arial"/>
          <w:spacing w:val="2"/>
          <w:sz w:val="24"/>
          <w:szCs w:val="24"/>
          <w:lang w:val="hr-HR" w:eastAsia="hr-HR"/>
        </w:rPr>
        <w:t>n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a </w:t>
      </w:r>
      <w:r w:rsidR="00D54499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="00D72738" w:rsidRPr="00E2559D">
        <w:rPr>
          <w:rFonts w:eastAsia="Times New Roman" w:cs="Arial"/>
          <w:spacing w:val="2"/>
          <w:sz w:val="24"/>
          <w:szCs w:val="24"/>
          <w:lang w:val="hr-HR" w:eastAsia="hr-HR"/>
        </w:rPr>
        <w:t>a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v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ni </w:t>
      </w:r>
      <w:r w:rsidR="00D54499">
        <w:rPr>
          <w:rFonts w:eastAsia="Times New Roman" w:cs="Arial"/>
          <w:sz w:val="24"/>
          <w:szCs w:val="24"/>
          <w:lang w:val="hr-HR" w:eastAsia="hr-HR"/>
        </w:rPr>
        <w:t>poziv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 Županije, b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u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de o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c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e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n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en</w:t>
      </w:r>
      <w:r w:rsidR="00CF168F"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 </w:t>
      </w:r>
      <w:r w:rsidR="00D72738"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ao  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z</w:t>
      </w:r>
      <w:r w:rsidR="00D72738" w:rsidRPr="00E2559D">
        <w:rPr>
          <w:rFonts w:eastAsia="Times New Roman" w:cs="Arial"/>
          <w:spacing w:val="2"/>
          <w:sz w:val="24"/>
          <w:szCs w:val="24"/>
          <w:lang w:val="hr-HR" w:eastAsia="hr-HR"/>
        </w:rPr>
        <w:t>n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č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="00CF168F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na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 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(</w:t>
      </w:r>
      <w:r w:rsidR="00D72738"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v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li</w:t>
      </w:r>
      <w:r w:rsidR="00D72738" w:rsidRPr="00E2559D">
        <w:rPr>
          <w:rFonts w:eastAsia="Times New Roman" w:cs="Arial"/>
          <w:spacing w:val="2"/>
          <w:sz w:val="24"/>
          <w:szCs w:val="24"/>
          <w:lang w:val="hr-HR" w:eastAsia="hr-HR"/>
        </w:rPr>
        <w:t>t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et</w:t>
      </w:r>
      <w:r w:rsidR="00D72738" w:rsidRPr="00E2559D">
        <w:rPr>
          <w:rFonts w:eastAsia="Times New Roman" w:cs="Arial"/>
          <w:spacing w:val="2"/>
          <w:sz w:val="24"/>
          <w:szCs w:val="24"/>
          <w:lang w:val="hr-HR" w:eastAsia="hr-HR"/>
        </w:rPr>
        <w:t>n</w:t>
      </w:r>
      <w:r w:rsidR="00CF168F" w:rsidRPr="00E2559D">
        <w:rPr>
          <w:rFonts w:eastAsia="Times New Roman" w:cs="Arial"/>
          <w:spacing w:val="2"/>
          <w:sz w:val="24"/>
          <w:szCs w:val="24"/>
          <w:lang w:val="hr-HR" w:eastAsia="hr-HR"/>
        </w:rPr>
        <w:t>a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, 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o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v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="00D72738" w:rsidRPr="00E2559D">
        <w:rPr>
          <w:rFonts w:eastAsia="Times New Roman" w:cs="Arial"/>
          <w:spacing w:val="2"/>
          <w:sz w:val="24"/>
          <w:szCs w:val="24"/>
          <w:lang w:val="hr-HR" w:eastAsia="hr-HR"/>
        </w:rPr>
        <w:t>t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i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v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="00CF168F"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 i </w:t>
      </w:r>
      <w:r w:rsidR="00D72738"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oris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n</w:t>
      </w:r>
      <w:r w:rsidR="0038391E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a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)  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z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a  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="00D72738" w:rsidRPr="00E2559D">
        <w:rPr>
          <w:rFonts w:eastAsia="Times New Roman" w:cs="Arial"/>
          <w:spacing w:val="2"/>
          <w:sz w:val="24"/>
          <w:szCs w:val="24"/>
          <w:lang w:val="hr-HR" w:eastAsia="hr-HR"/>
        </w:rPr>
        <w:t>a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zv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oj  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civ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il</w:t>
      </w:r>
      <w:r w:rsidR="00D72738" w:rsidRPr="00E2559D">
        <w:rPr>
          <w:rFonts w:eastAsia="Times New Roman" w:cs="Arial"/>
          <w:spacing w:val="2"/>
          <w:sz w:val="24"/>
          <w:szCs w:val="24"/>
          <w:lang w:val="hr-HR" w:eastAsia="hr-HR"/>
        </w:rPr>
        <w:t>n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g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a dru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š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t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v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a i </w:t>
      </w:r>
      <w:r w:rsidR="00D72738" w:rsidRPr="00E2559D">
        <w:rPr>
          <w:rFonts w:eastAsia="Times New Roman" w:cs="Arial"/>
          <w:spacing w:val="-4"/>
          <w:sz w:val="24"/>
          <w:szCs w:val="24"/>
          <w:lang w:val="hr-HR" w:eastAsia="hr-HR"/>
        </w:rPr>
        <w:t>z</w:t>
      </w:r>
      <w:r w:rsidR="00D72738" w:rsidRPr="00E2559D">
        <w:rPr>
          <w:rFonts w:eastAsia="Times New Roman" w:cs="Arial"/>
          <w:spacing w:val="2"/>
          <w:sz w:val="24"/>
          <w:szCs w:val="24"/>
          <w:lang w:val="hr-HR" w:eastAsia="hr-HR"/>
        </w:rPr>
        <w:t>a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d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o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v</w:t>
      </w:r>
      <w:r w:rsidR="00D72738" w:rsidRPr="00E2559D">
        <w:rPr>
          <w:rFonts w:eastAsia="Times New Roman" w:cs="Arial"/>
          <w:spacing w:val="2"/>
          <w:sz w:val="24"/>
          <w:szCs w:val="24"/>
          <w:lang w:val="hr-HR" w:eastAsia="hr-HR"/>
        </w:rPr>
        <w:t>o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l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e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n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e 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="00D72738" w:rsidRPr="00E2559D">
        <w:rPr>
          <w:rFonts w:eastAsia="Times New Roman" w:cs="Arial"/>
          <w:spacing w:val="-2"/>
          <w:sz w:val="24"/>
          <w:szCs w:val="24"/>
          <w:lang w:val="hr-HR" w:eastAsia="hr-HR"/>
        </w:rPr>
        <w:t>v</w:t>
      </w:r>
      <w:r w:rsidR="00D72738" w:rsidRPr="00E2559D">
        <w:rPr>
          <w:rFonts w:eastAsia="Times New Roman" w:cs="Arial"/>
          <w:spacing w:val="2"/>
          <w:sz w:val="24"/>
          <w:szCs w:val="24"/>
          <w:lang w:val="hr-HR" w:eastAsia="hr-HR"/>
        </w:rPr>
        <w:t>n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h p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o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tre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b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a Ž</w:t>
      </w:r>
      <w:r w:rsidR="00D72738" w:rsidRPr="00E2559D">
        <w:rPr>
          <w:rFonts w:eastAsia="Times New Roman" w:cs="Arial"/>
          <w:spacing w:val="2"/>
          <w:sz w:val="24"/>
          <w:szCs w:val="24"/>
          <w:lang w:val="hr-HR" w:eastAsia="hr-HR"/>
        </w:rPr>
        <w:t>u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p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a</w:t>
      </w:r>
      <w:r w:rsidR="00D72738" w:rsidRPr="00E2559D">
        <w:rPr>
          <w:rFonts w:eastAsia="Times New Roman" w:cs="Arial"/>
          <w:spacing w:val="2"/>
          <w:sz w:val="24"/>
          <w:szCs w:val="24"/>
          <w:lang w:val="hr-HR" w:eastAsia="hr-HR"/>
        </w:rPr>
        <w:t>n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e d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e</w:t>
      </w:r>
      <w:r w:rsidR="00D72738" w:rsidRPr="00E2559D">
        <w:rPr>
          <w:rFonts w:eastAsia="Times New Roman" w:cs="Arial"/>
          <w:spacing w:val="2"/>
          <w:sz w:val="24"/>
          <w:szCs w:val="24"/>
          <w:lang w:val="hr-HR" w:eastAsia="hr-HR"/>
        </w:rPr>
        <w:t>f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="00D72738" w:rsidRPr="00E2559D">
        <w:rPr>
          <w:rFonts w:eastAsia="Times New Roman" w:cs="Arial"/>
          <w:spacing w:val="2"/>
          <w:sz w:val="24"/>
          <w:szCs w:val="24"/>
          <w:lang w:val="hr-HR" w:eastAsia="hr-HR"/>
        </w:rPr>
        <w:t>a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i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h 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="00D72738" w:rsidRPr="00E2559D">
        <w:rPr>
          <w:rFonts w:eastAsia="Times New Roman" w:cs="Arial"/>
          <w:spacing w:val="2"/>
          <w:sz w:val="24"/>
          <w:szCs w:val="24"/>
          <w:lang w:val="hr-HR" w:eastAsia="hr-HR"/>
        </w:rPr>
        <w:t>a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z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v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 xml:space="preserve">m i 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tra</w:t>
      </w:r>
      <w:r w:rsidR="00D72738" w:rsidRPr="00E2559D">
        <w:rPr>
          <w:rFonts w:eastAsia="Times New Roman" w:cs="Arial"/>
          <w:spacing w:val="2"/>
          <w:sz w:val="24"/>
          <w:szCs w:val="24"/>
          <w:lang w:val="hr-HR" w:eastAsia="hr-HR"/>
        </w:rPr>
        <w:t>t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e</w:t>
      </w:r>
      <w:r w:rsidR="00D72738" w:rsidRPr="00E2559D">
        <w:rPr>
          <w:rFonts w:eastAsia="Times New Roman" w:cs="Arial"/>
          <w:spacing w:val="1"/>
          <w:sz w:val="24"/>
          <w:szCs w:val="24"/>
          <w:lang w:val="hr-HR" w:eastAsia="hr-HR"/>
        </w:rPr>
        <w:t>š</w:t>
      </w:r>
      <w:r w:rsidR="00D72738"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="00D72738" w:rsidRPr="00E2559D">
        <w:rPr>
          <w:rFonts w:eastAsia="Times New Roman" w:cs="Arial"/>
          <w:spacing w:val="-3"/>
          <w:sz w:val="24"/>
          <w:szCs w:val="24"/>
          <w:lang w:val="hr-HR" w:eastAsia="hr-HR"/>
        </w:rPr>
        <w:t>i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m d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o</w:t>
      </w:r>
      <w:r w:rsidR="00D72738"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="00D72738" w:rsidRPr="00E2559D">
        <w:rPr>
          <w:rFonts w:eastAsia="Times New Roman" w:cs="Arial"/>
          <w:spacing w:val="-3"/>
          <w:sz w:val="24"/>
          <w:szCs w:val="24"/>
          <w:lang w:val="hr-HR" w:eastAsia="hr-HR"/>
        </w:rPr>
        <w:t>u</w:t>
      </w:r>
      <w:r w:rsidR="00D72738" w:rsidRPr="00E2559D">
        <w:rPr>
          <w:rFonts w:eastAsia="Times New Roman" w:cs="Arial"/>
          <w:spacing w:val="4"/>
          <w:sz w:val="24"/>
          <w:szCs w:val="24"/>
          <w:lang w:val="hr-HR" w:eastAsia="hr-HR"/>
        </w:rPr>
        <w:t>m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e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n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t</w:t>
      </w:r>
      <w:r w:rsidR="00D72738"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="00D72738" w:rsidRPr="00E2559D">
        <w:rPr>
          <w:rFonts w:eastAsia="Times New Roman" w:cs="Arial"/>
          <w:spacing w:val="4"/>
          <w:sz w:val="24"/>
          <w:szCs w:val="24"/>
          <w:lang w:val="hr-HR" w:eastAsia="hr-HR"/>
        </w:rPr>
        <w:t>m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a;</w:t>
      </w:r>
    </w:p>
    <w:p w14:paraId="0E6AEBE0" w14:textId="77777777" w:rsidR="00D72738" w:rsidRPr="00E2559D" w:rsidRDefault="00D72738" w:rsidP="00D72738">
      <w:pPr>
        <w:numPr>
          <w:ilvl w:val="0"/>
          <w:numId w:val="6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u ured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o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p</w:t>
      </w:r>
      <w:r w:rsidRPr="00E2559D">
        <w:rPr>
          <w:rFonts w:eastAsia="Times New Roman" w:cs="Arial"/>
          <w:sz w:val="24"/>
          <w:szCs w:val="24"/>
          <w:lang w:val="hr-HR" w:eastAsia="hr-HR"/>
        </w:rPr>
        <w:t>u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z w:val="24"/>
          <w:szCs w:val="24"/>
          <w:lang w:val="hr-HR" w:eastAsia="hr-HR"/>
        </w:rPr>
        <w:t>i o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b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e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z 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>h pre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t</w:t>
      </w:r>
      <w:r w:rsidRPr="00E2559D">
        <w:rPr>
          <w:rFonts w:eastAsia="Times New Roman" w:cs="Arial"/>
          <w:sz w:val="24"/>
          <w:szCs w:val="24"/>
          <w:lang w:val="hr-HR" w:eastAsia="hr-HR"/>
        </w:rPr>
        <w:t>h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d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no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pl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>h u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g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a o 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f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nc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u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>z p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z w:val="24"/>
          <w:szCs w:val="24"/>
          <w:lang w:val="hr-HR" w:eastAsia="hr-HR"/>
        </w:rPr>
        <w:t>ora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č</w:t>
      </w:r>
      <w:r w:rsidRPr="00E2559D">
        <w:rPr>
          <w:rFonts w:eastAsia="Times New Roman" w:cs="Arial"/>
          <w:sz w:val="24"/>
          <w:szCs w:val="24"/>
          <w:lang w:val="hr-HR" w:eastAsia="hr-HR"/>
        </w:rPr>
        <w:t>u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z w:val="24"/>
          <w:szCs w:val="24"/>
          <w:lang w:val="hr-HR" w:eastAsia="hr-HR"/>
        </w:rPr>
        <w:t>a Žu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p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e i dru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g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h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h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z w:val="24"/>
          <w:szCs w:val="24"/>
          <w:lang w:val="hr-HR" w:eastAsia="hr-HR"/>
        </w:rPr>
        <w:t>ora;</w:t>
      </w:r>
    </w:p>
    <w:p w14:paraId="36E7ACFE" w14:textId="1D3E2A92" w:rsidR="00D72738" w:rsidRPr="00E2559D" w:rsidRDefault="0038391E" w:rsidP="00D72738">
      <w:pPr>
        <w:numPr>
          <w:ilvl w:val="0"/>
          <w:numId w:val="6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imaju plaćene sve poreze i druga obvezna davanja u skladu s nacionalnim zakonodavstvom dospjela za plaćanje uključujući zadnji dan u mjesecu prije prijave jednokratne aktivnosti na </w:t>
      </w:r>
      <w:r w:rsidR="00EE5C16">
        <w:rPr>
          <w:rFonts w:eastAsia="Times New Roman" w:cs="Arial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avni </w:t>
      </w:r>
      <w:r w:rsidR="005177D6">
        <w:rPr>
          <w:rFonts w:eastAsia="Times New Roman" w:cs="Arial"/>
          <w:sz w:val="24"/>
          <w:szCs w:val="24"/>
          <w:lang w:val="hr-HR" w:eastAsia="hr-HR"/>
        </w:rPr>
        <w:t>poziv</w:t>
      </w:r>
      <w:r w:rsidR="00D72738" w:rsidRPr="00E2559D">
        <w:rPr>
          <w:rFonts w:eastAsia="Times New Roman" w:cs="Arial"/>
          <w:sz w:val="24"/>
          <w:szCs w:val="24"/>
          <w:lang w:val="hr-HR" w:eastAsia="hr-HR"/>
        </w:rPr>
        <w:t>;</w:t>
      </w:r>
    </w:p>
    <w:p w14:paraId="70E46416" w14:textId="77777777" w:rsidR="00D72738" w:rsidRPr="00E2559D" w:rsidRDefault="00D72738" w:rsidP="00D72738">
      <w:pPr>
        <w:numPr>
          <w:ilvl w:val="0"/>
          <w:numId w:val="6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e pro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t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v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z w:val="24"/>
          <w:szCs w:val="24"/>
          <w:lang w:val="hr-HR" w:eastAsia="hr-HR"/>
        </w:rPr>
        <w:t>oris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z w:val="24"/>
          <w:szCs w:val="24"/>
          <w:lang w:val="hr-HR" w:eastAsia="hr-HR"/>
        </w:rPr>
        <w:t>a, o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d</w:t>
      </w:r>
      <w:r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no o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b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e 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š</w:t>
      </w:r>
      <w:r w:rsidRPr="00E2559D">
        <w:rPr>
          <w:rFonts w:eastAsia="Times New Roman" w:cs="Arial"/>
          <w:sz w:val="24"/>
          <w:szCs w:val="24"/>
          <w:lang w:val="hr-HR" w:eastAsia="hr-HR"/>
        </w:rPr>
        <w:t>te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e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a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t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u</w:t>
      </w:r>
      <w:r w:rsidRPr="00E2559D">
        <w:rPr>
          <w:rFonts w:eastAsia="Times New Roman" w:cs="Arial"/>
          <w:sz w:val="24"/>
          <w:szCs w:val="24"/>
          <w:lang w:val="hr-HR" w:eastAsia="hr-HR"/>
        </w:rPr>
        <w:t>p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e i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d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>te</w:t>
      </w:r>
      <w:r w:rsidRPr="00E2559D">
        <w:rPr>
          <w:rFonts w:eastAsia="Times New Roman" w:cs="Arial"/>
          <w:spacing w:val="-2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a </w:t>
      </w:r>
      <w:r w:rsidR="00AC47B9" w:rsidRPr="00E2559D">
        <w:rPr>
          <w:rFonts w:eastAsia="Times New Roman" w:cs="Arial"/>
          <w:sz w:val="24"/>
          <w:szCs w:val="24"/>
          <w:lang w:val="hr-HR" w:eastAsia="hr-HR"/>
        </w:rPr>
        <w:t xml:space="preserve">jednokratne </w:t>
      </w:r>
      <w:r w:rsidR="00C32CA3" w:rsidRPr="00E2559D">
        <w:rPr>
          <w:rFonts w:eastAsia="Times New Roman" w:cs="Arial"/>
          <w:sz w:val="24"/>
          <w:szCs w:val="24"/>
          <w:lang w:val="hr-HR" w:eastAsia="hr-HR"/>
        </w:rPr>
        <w:t>aktivnosti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 ne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d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i 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-2"/>
          <w:sz w:val="24"/>
          <w:szCs w:val="24"/>
          <w:lang w:val="hr-HR" w:eastAsia="hr-HR"/>
        </w:rPr>
        <w:t>z</w:t>
      </w:r>
      <w:r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z w:val="24"/>
          <w:szCs w:val="24"/>
          <w:lang w:val="hr-HR" w:eastAsia="hr-HR"/>
        </w:rPr>
        <w:t>i p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t</w:t>
      </w:r>
      <w:r w:rsidRPr="00E2559D">
        <w:rPr>
          <w:rFonts w:eastAsia="Times New Roman" w:cs="Arial"/>
          <w:sz w:val="24"/>
          <w:szCs w:val="24"/>
          <w:lang w:val="hr-HR" w:eastAsia="hr-HR"/>
        </w:rPr>
        <w:t>u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p</w:t>
      </w:r>
      <w:r w:rsidRPr="00E2559D">
        <w:rPr>
          <w:rFonts w:eastAsia="Times New Roman" w:cs="Arial"/>
          <w:sz w:val="24"/>
          <w:szCs w:val="24"/>
          <w:lang w:val="hr-HR" w:eastAsia="hr-HR"/>
        </w:rPr>
        <w:t>ak i 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e pra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4"/>
          <w:sz w:val="24"/>
          <w:szCs w:val="24"/>
          <w:lang w:val="hr-HR" w:eastAsia="hr-HR"/>
        </w:rPr>
        <w:t>m</w:t>
      </w:r>
      <w:r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ć</w:t>
      </w:r>
      <w:r w:rsidRPr="00E2559D">
        <w:rPr>
          <w:rFonts w:eastAsia="Times New Roman" w:cs="Arial"/>
          <w:sz w:val="24"/>
          <w:szCs w:val="24"/>
          <w:lang w:val="hr-HR" w:eastAsia="hr-HR"/>
        </w:rPr>
        <w:t>no o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u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đ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en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eastAsia="Times New Roman" w:cs="Arial"/>
          <w:sz w:val="24"/>
          <w:szCs w:val="24"/>
          <w:lang w:val="hr-HR" w:eastAsia="hr-HR"/>
        </w:rPr>
        <w:t>a pre</w:t>
      </w:r>
      <w:r w:rsidRPr="00E2559D">
        <w:rPr>
          <w:rFonts w:eastAsia="Times New Roman" w:cs="Arial"/>
          <w:spacing w:val="4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rš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e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il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i 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-2"/>
          <w:sz w:val="24"/>
          <w:szCs w:val="24"/>
          <w:lang w:val="hr-HR" w:eastAsia="hr-HR"/>
        </w:rPr>
        <w:t>z</w:t>
      </w:r>
      <w:r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z w:val="24"/>
          <w:szCs w:val="24"/>
          <w:lang w:val="hr-HR" w:eastAsia="hr-HR"/>
        </w:rPr>
        <w:t>a d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z w:val="24"/>
          <w:szCs w:val="24"/>
          <w:lang w:val="hr-HR" w:eastAsia="hr-HR"/>
        </w:rPr>
        <w:t>a d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f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z w:val="24"/>
          <w:szCs w:val="24"/>
          <w:lang w:val="hr-HR" w:eastAsia="hr-HR"/>
        </w:rPr>
        <w:t>na člankom 48. U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z w:val="24"/>
          <w:szCs w:val="24"/>
          <w:lang w:val="hr-HR" w:eastAsia="hr-HR"/>
        </w:rPr>
        <w:t>d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be</w:t>
      </w:r>
      <w:r w:rsidRPr="00E2559D">
        <w:rPr>
          <w:rFonts w:eastAsia="Times New Roman" w:cs="Arial"/>
          <w:sz w:val="24"/>
          <w:szCs w:val="24"/>
          <w:lang w:val="hr-HR" w:eastAsia="hr-HR"/>
        </w:rPr>
        <w:t>;</w:t>
      </w:r>
    </w:p>
    <w:p w14:paraId="04E09BB4" w14:textId="77777777" w:rsidR="00D72738" w:rsidRPr="00E2559D" w:rsidRDefault="00D72738" w:rsidP="00D72738">
      <w:pPr>
        <w:numPr>
          <w:ilvl w:val="0"/>
          <w:numId w:val="6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op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ć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m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z w:val="24"/>
          <w:szCs w:val="24"/>
          <w:lang w:val="hr-HR" w:eastAsia="hr-HR"/>
        </w:rPr>
        <w:t>t</w:t>
      </w:r>
      <w:r w:rsidRPr="00E2559D">
        <w:rPr>
          <w:rFonts w:eastAsia="Times New Roman" w:cs="Arial"/>
          <w:spacing w:val="-3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m </w:t>
      </w:r>
      <w:r w:rsidRPr="00E2559D">
        <w:rPr>
          <w:rFonts w:eastAsia="Times New Roman" w:cs="Arial"/>
          <w:spacing w:val="-4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4"/>
          <w:sz w:val="24"/>
          <w:szCs w:val="24"/>
          <w:lang w:val="hr-HR" w:eastAsia="hr-HR"/>
        </w:rPr>
        <w:t>m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u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u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po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t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n </w:t>
      </w:r>
      <w:r w:rsidRPr="00E2559D">
        <w:rPr>
          <w:rFonts w:eastAsia="Times New Roman" w:cs="Arial"/>
          <w:spacing w:val="4"/>
          <w:sz w:val="24"/>
          <w:szCs w:val="24"/>
          <w:lang w:val="hr-HR" w:eastAsia="hr-HR"/>
        </w:rPr>
        <w:t>m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ode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l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dob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g 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f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c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js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z w:val="24"/>
          <w:szCs w:val="24"/>
          <w:lang w:val="hr-HR" w:eastAsia="hr-HR"/>
        </w:rPr>
        <w:t>og u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p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a i 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z w:val="24"/>
          <w:szCs w:val="24"/>
          <w:lang w:val="hr-HR" w:eastAsia="hr-HR"/>
        </w:rPr>
        <w:t>tro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a 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t</w:t>
      </w:r>
      <w:r w:rsidRPr="00E2559D">
        <w:rPr>
          <w:rFonts w:eastAsia="Times New Roman" w:cs="Arial"/>
          <w:sz w:val="24"/>
          <w:szCs w:val="24"/>
          <w:lang w:val="hr-HR" w:eastAsia="hr-HR"/>
        </w:rPr>
        <w:t>e 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č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n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pr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č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-2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a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u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b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a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>nt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a pri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p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g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u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-2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m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sr</w:t>
      </w:r>
      <w:r w:rsidRPr="00E2559D">
        <w:rPr>
          <w:rFonts w:eastAsia="Times New Roman" w:cs="Arial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d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t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vi</w:t>
      </w:r>
      <w:r w:rsidRPr="00E2559D">
        <w:rPr>
          <w:rFonts w:eastAsia="Times New Roman" w:cs="Arial"/>
          <w:spacing w:val="4"/>
          <w:sz w:val="24"/>
          <w:szCs w:val="24"/>
          <w:lang w:val="hr-HR" w:eastAsia="hr-HR"/>
        </w:rPr>
        <w:t>m</w:t>
      </w:r>
      <w:r w:rsidRPr="00E2559D">
        <w:rPr>
          <w:rFonts w:eastAsia="Times New Roman" w:cs="Arial"/>
          <w:sz w:val="24"/>
          <w:szCs w:val="24"/>
          <w:lang w:val="hr-HR" w:eastAsia="hr-HR"/>
        </w:rPr>
        <w:t>a;</w:t>
      </w:r>
    </w:p>
    <w:p w14:paraId="37C1F7AC" w14:textId="77777777" w:rsidR="00D72738" w:rsidRPr="00E2559D" w:rsidRDefault="00D72738" w:rsidP="00D72738">
      <w:pPr>
        <w:numPr>
          <w:ilvl w:val="0"/>
          <w:numId w:val="6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4"/>
          <w:sz w:val="24"/>
          <w:szCs w:val="24"/>
          <w:lang w:val="hr-HR" w:eastAsia="hr-HR"/>
        </w:rPr>
        <w:t>m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u  ut</w:t>
      </w:r>
      <w:r w:rsidRPr="00E2559D">
        <w:rPr>
          <w:rFonts w:eastAsia="Times New Roman" w:cs="Arial"/>
          <w:spacing w:val="-2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z w:val="24"/>
          <w:szCs w:val="24"/>
          <w:lang w:val="hr-HR" w:eastAsia="hr-HR"/>
        </w:rPr>
        <w:t>đ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z w:val="24"/>
          <w:szCs w:val="24"/>
          <w:lang w:val="hr-HR" w:eastAsia="hr-HR"/>
        </w:rPr>
        <w:t>n  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č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n 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g  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z w:val="24"/>
          <w:szCs w:val="24"/>
          <w:lang w:val="hr-HR" w:eastAsia="hr-HR"/>
        </w:rPr>
        <w:t>b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ji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a progra</w:t>
      </w:r>
      <w:r w:rsidRPr="00E2559D">
        <w:rPr>
          <w:rFonts w:eastAsia="Times New Roman" w:cs="Arial"/>
          <w:spacing w:val="4"/>
          <w:sz w:val="24"/>
          <w:szCs w:val="24"/>
          <w:lang w:val="hr-HR" w:eastAsia="hr-HR"/>
        </w:rPr>
        <w:t>m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og i 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f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c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js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og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zv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šć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a o 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d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u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eastAsia="Times New Roman" w:cs="Arial"/>
          <w:sz w:val="24"/>
          <w:szCs w:val="24"/>
          <w:lang w:val="hr-HR" w:eastAsia="hr-HR"/>
        </w:rPr>
        <w:t>a prote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z w:val="24"/>
          <w:szCs w:val="24"/>
          <w:lang w:val="hr-HR" w:eastAsia="hr-HR"/>
        </w:rPr>
        <w:t>u g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z w:val="24"/>
          <w:szCs w:val="24"/>
          <w:lang w:val="hr-HR" w:eastAsia="hr-HR"/>
        </w:rPr>
        <w:t>d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u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(</w:t>
      </w:r>
      <w:r w:rsidRPr="00E2559D">
        <w:rPr>
          <w:rFonts w:eastAsia="Times New Roman" w:cs="Arial"/>
          <w:spacing w:val="4"/>
          <w:sz w:val="24"/>
          <w:szCs w:val="24"/>
          <w:lang w:val="hr-HR" w:eastAsia="hr-HR"/>
        </w:rPr>
        <w:t>m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pacing w:val="-4"/>
          <w:sz w:val="24"/>
          <w:szCs w:val="24"/>
          <w:lang w:val="hr-HR" w:eastAsia="hr-HR"/>
        </w:rPr>
        <w:t>ž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ne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tra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ni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c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e 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u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druge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z w:val="24"/>
          <w:szCs w:val="24"/>
          <w:lang w:val="hr-HR" w:eastAsia="hr-HR"/>
        </w:rPr>
        <w:t>i drugi pri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d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n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č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>n);</w:t>
      </w:r>
    </w:p>
    <w:p w14:paraId="27474C90" w14:textId="77777777" w:rsidR="00D72738" w:rsidRPr="00E2559D" w:rsidRDefault="00D72738" w:rsidP="00D72738">
      <w:pPr>
        <w:numPr>
          <w:ilvl w:val="0"/>
          <w:numId w:val="6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4"/>
          <w:sz w:val="24"/>
          <w:szCs w:val="24"/>
          <w:lang w:val="hr-HR" w:eastAsia="hr-HR"/>
        </w:rPr>
        <w:t>m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u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d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o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u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ć</w:t>
      </w:r>
      <w:r w:rsidRPr="00E2559D">
        <w:rPr>
          <w:rFonts w:eastAsia="Times New Roman" w:cs="Arial"/>
          <w:sz w:val="24"/>
          <w:szCs w:val="24"/>
          <w:lang w:val="hr-HR" w:eastAsia="hr-HR"/>
        </w:rPr>
        <w:t>e org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c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js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e 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p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c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>te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t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e i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l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u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d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e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ur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e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eastAsia="Times New Roman" w:cs="Arial"/>
          <w:sz w:val="24"/>
          <w:szCs w:val="24"/>
          <w:lang w:val="hr-HR" w:eastAsia="hr-HR"/>
        </w:rPr>
        <w:t>a pro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v</w:t>
      </w:r>
      <w:r w:rsidRPr="00E2559D">
        <w:rPr>
          <w:rFonts w:eastAsia="Times New Roman" w:cs="Arial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d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bu </w:t>
      </w:r>
      <w:r w:rsidR="00AC47B9" w:rsidRPr="00E2559D">
        <w:rPr>
          <w:rFonts w:eastAsia="Times New Roman" w:cs="Arial"/>
          <w:sz w:val="24"/>
          <w:szCs w:val="24"/>
          <w:lang w:val="hr-HR" w:eastAsia="hr-HR"/>
        </w:rPr>
        <w:t xml:space="preserve">jednokratne </w:t>
      </w:r>
      <w:r w:rsidR="00C32CA3" w:rsidRPr="00E2559D">
        <w:rPr>
          <w:rFonts w:eastAsia="Times New Roman" w:cs="Arial"/>
          <w:sz w:val="24"/>
          <w:szCs w:val="24"/>
          <w:lang w:val="hr-HR" w:eastAsia="hr-HR"/>
        </w:rPr>
        <w:t>aktivnosti</w:t>
      </w:r>
      <w:r w:rsidRPr="00E2559D">
        <w:rPr>
          <w:rFonts w:eastAsia="Times New Roman" w:cs="Arial"/>
          <w:sz w:val="24"/>
          <w:szCs w:val="24"/>
          <w:lang w:val="hr-HR" w:eastAsia="hr-HR"/>
        </w:rPr>
        <w:t>;</w:t>
      </w:r>
    </w:p>
    <w:p w14:paraId="75510A4C" w14:textId="77777777" w:rsidR="00D72738" w:rsidRPr="00E2559D" w:rsidRDefault="00D72738" w:rsidP="00D72738">
      <w:pPr>
        <w:numPr>
          <w:ilvl w:val="0"/>
          <w:numId w:val="6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imaju uređen sustav prikupljanja članarina te u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ed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o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p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eda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u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sv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a 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zv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e</w:t>
      </w:r>
      <w:r w:rsidRPr="00E2559D">
        <w:rPr>
          <w:rFonts w:eastAsia="Times New Roman" w:cs="Arial"/>
          <w:spacing w:val="3"/>
          <w:sz w:val="24"/>
          <w:szCs w:val="24"/>
          <w:lang w:val="hr-HR" w:eastAsia="hr-HR"/>
        </w:rPr>
        <w:t>š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ć</w:t>
      </w:r>
      <w:r w:rsidRPr="00E2559D">
        <w:rPr>
          <w:rFonts w:eastAsia="Times New Roman" w:cs="Arial"/>
          <w:sz w:val="24"/>
          <w:szCs w:val="24"/>
          <w:lang w:val="hr-HR" w:eastAsia="hr-HR"/>
        </w:rPr>
        <w:t>a Žu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pa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i i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d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u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g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m 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z w:val="24"/>
          <w:szCs w:val="24"/>
          <w:lang w:val="hr-HR" w:eastAsia="hr-HR"/>
        </w:rPr>
        <w:t>n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t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2"/>
          <w:sz w:val="24"/>
          <w:szCs w:val="24"/>
          <w:lang w:val="hr-HR" w:eastAsia="hr-HR"/>
        </w:rPr>
        <w:t>t</w:t>
      </w:r>
      <w:r w:rsidRPr="00E2559D">
        <w:rPr>
          <w:rFonts w:eastAsia="Times New Roman" w:cs="Arial"/>
          <w:sz w:val="24"/>
          <w:szCs w:val="24"/>
          <w:lang w:val="hr-HR" w:eastAsia="hr-HR"/>
        </w:rPr>
        <w:t>u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c</w:t>
      </w:r>
      <w:r w:rsidRPr="00E2559D">
        <w:rPr>
          <w:rFonts w:eastAsia="Times New Roman"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eastAsia="Times New Roman"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eastAsia="Times New Roman" w:cs="Arial"/>
          <w:sz w:val="24"/>
          <w:szCs w:val="24"/>
          <w:lang w:val="hr-HR" w:eastAsia="hr-HR"/>
        </w:rPr>
        <w:t>a</w:t>
      </w:r>
      <w:r w:rsidRPr="00E2559D">
        <w:rPr>
          <w:rFonts w:eastAsia="Times New Roman" w:cs="Arial"/>
          <w:spacing w:val="4"/>
          <w:sz w:val="24"/>
          <w:szCs w:val="24"/>
          <w:lang w:val="hr-HR" w:eastAsia="hr-HR"/>
        </w:rPr>
        <w:t>m</w:t>
      </w:r>
      <w:r w:rsidRPr="00E2559D">
        <w:rPr>
          <w:rFonts w:eastAsia="Times New Roman" w:cs="Arial"/>
          <w:sz w:val="24"/>
          <w:szCs w:val="24"/>
          <w:lang w:val="hr-HR" w:eastAsia="hr-HR"/>
        </w:rPr>
        <w:t>a.</w:t>
      </w:r>
    </w:p>
    <w:p w14:paraId="41050B95" w14:textId="77777777" w:rsidR="003536BD" w:rsidRPr="00E2559D" w:rsidRDefault="003536BD" w:rsidP="00D72738">
      <w:pPr>
        <w:spacing w:after="0" w:line="240" w:lineRule="auto"/>
        <w:ind w:left="708"/>
        <w:jc w:val="both"/>
        <w:rPr>
          <w:rFonts w:eastAsia="Times New Roman" w:cs="Arial"/>
          <w:b/>
          <w:sz w:val="24"/>
          <w:szCs w:val="24"/>
          <w:lang w:val="hr-HR" w:eastAsia="hr-HR"/>
        </w:rPr>
      </w:pPr>
    </w:p>
    <w:p w14:paraId="799A2446" w14:textId="6137600A" w:rsidR="00D72738" w:rsidRPr="00E2559D" w:rsidRDefault="00D72738" w:rsidP="00D72738">
      <w:pPr>
        <w:spacing w:after="0" w:line="240" w:lineRule="auto"/>
        <w:ind w:left="708"/>
        <w:jc w:val="both"/>
        <w:rPr>
          <w:rFonts w:eastAsia="Times New Roman" w:cs="Arial"/>
          <w:b/>
          <w:sz w:val="24"/>
          <w:szCs w:val="24"/>
          <w:lang w:val="hr-HR" w:eastAsia="hr-HR"/>
        </w:rPr>
      </w:pPr>
      <w:r w:rsidRPr="00E2559D">
        <w:rPr>
          <w:rFonts w:eastAsia="Times New Roman" w:cs="Arial"/>
          <w:b/>
          <w:sz w:val="24"/>
          <w:szCs w:val="24"/>
          <w:lang w:val="hr-HR" w:eastAsia="hr-HR"/>
        </w:rPr>
        <w:t xml:space="preserve">Pravo prijave na </w:t>
      </w:r>
      <w:r w:rsidR="00BE4DB1">
        <w:rPr>
          <w:rFonts w:eastAsia="Times New Roman" w:cs="Arial"/>
          <w:b/>
          <w:sz w:val="24"/>
          <w:szCs w:val="24"/>
          <w:lang w:val="hr-HR" w:eastAsia="hr-HR"/>
        </w:rPr>
        <w:t>Javni poziv</w:t>
      </w:r>
      <w:r w:rsidRPr="00E2559D">
        <w:rPr>
          <w:rFonts w:eastAsia="Times New Roman" w:cs="Arial"/>
          <w:b/>
          <w:sz w:val="24"/>
          <w:szCs w:val="24"/>
          <w:lang w:val="hr-HR" w:eastAsia="hr-HR"/>
        </w:rPr>
        <w:t xml:space="preserve"> nemaju:</w:t>
      </w:r>
    </w:p>
    <w:p w14:paraId="296E86C5" w14:textId="77777777" w:rsidR="00D72738" w:rsidRPr="00E2559D" w:rsidRDefault="00D72738" w:rsidP="00D72738">
      <w:pPr>
        <w:spacing w:after="0" w:line="240" w:lineRule="auto"/>
        <w:ind w:left="708"/>
        <w:jc w:val="both"/>
        <w:rPr>
          <w:rFonts w:eastAsia="Times New Roman" w:cs="Arial"/>
          <w:b/>
          <w:sz w:val="24"/>
          <w:szCs w:val="24"/>
          <w:lang w:val="hr-HR" w:eastAsia="hr-HR"/>
        </w:rPr>
      </w:pPr>
    </w:p>
    <w:p w14:paraId="1034F86E" w14:textId="77777777" w:rsidR="00D72738" w:rsidRPr="00E2559D" w:rsidRDefault="00D72738" w:rsidP="00D72738">
      <w:pPr>
        <w:pStyle w:val="Odlomakpopisa"/>
        <w:numPr>
          <w:ilvl w:val="0"/>
          <w:numId w:val="9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ogranci, podružnice i slični ustrojbeni oblici udruga koji nisu registrirani sukladno Zakonu o udrugama kao pravne osobe;</w:t>
      </w:r>
    </w:p>
    <w:p w14:paraId="5B2B44AA" w14:textId="77777777" w:rsidR="00D72738" w:rsidRPr="00E2559D" w:rsidRDefault="00D72738" w:rsidP="00D72738">
      <w:pPr>
        <w:pStyle w:val="Odlomakpopisa"/>
        <w:numPr>
          <w:ilvl w:val="0"/>
          <w:numId w:val="9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udruge koje nisu upisane u registar neprofitnih organizacija;</w:t>
      </w:r>
    </w:p>
    <w:p w14:paraId="25F60A25" w14:textId="77777777" w:rsidR="00D72738" w:rsidRPr="00E2559D" w:rsidRDefault="00D72738" w:rsidP="00D72738">
      <w:pPr>
        <w:pStyle w:val="Odlomakpopisa"/>
        <w:numPr>
          <w:ilvl w:val="0"/>
          <w:numId w:val="9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udruge koje ne djeluju na području razvoja</w:t>
      </w:r>
      <w:r w:rsidR="001D1A4F" w:rsidRPr="00E2559D">
        <w:rPr>
          <w:rFonts w:eastAsia="Times New Roman" w:cs="Arial"/>
          <w:sz w:val="24"/>
          <w:szCs w:val="24"/>
          <w:lang w:val="hr-HR" w:eastAsia="hr-HR"/>
        </w:rPr>
        <w:t xml:space="preserve"> </w:t>
      </w:r>
      <w:r w:rsidR="00410244" w:rsidRPr="00E2559D">
        <w:rPr>
          <w:rFonts w:eastAsia="Times New Roman" w:cs="Arial"/>
          <w:sz w:val="24"/>
          <w:szCs w:val="24"/>
          <w:lang w:val="hr-HR" w:eastAsia="hr-HR"/>
        </w:rPr>
        <w:t xml:space="preserve">kulture 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i ne potiču razvoj </w:t>
      </w:r>
      <w:r w:rsidR="00410244" w:rsidRPr="00E2559D">
        <w:rPr>
          <w:rFonts w:eastAsia="Times New Roman" w:cs="Arial"/>
          <w:sz w:val="24"/>
          <w:szCs w:val="24"/>
          <w:lang w:val="hr-HR" w:eastAsia="hr-HR"/>
        </w:rPr>
        <w:t>kulture</w:t>
      </w:r>
      <w:r w:rsidRPr="00E2559D">
        <w:rPr>
          <w:rFonts w:eastAsia="Times New Roman" w:cs="Arial"/>
          <w:sz w:val="24"/>
          <w:szCs w:val="24"/>
          <w:lang w:val="hr-HR" w:eastAsia="hr-HR"/>
        </w:rPr>
        <w:t>;</w:t>
      </w:r>
    </w:p>
    <w:p w14:paraId="6AF005DB" w14:textId="77777777" w:rsidR="00D72738" w:rsidRPr="00E2559D" w:rsidRDefault="00D72738" w:rsidP="00D72738">
      <w:pPr>
        <w:pStyle w:val="Odlomakpopisa"/>
        <w:numPr>
          <w:ilvl w:val="0"/>
          <w:numId w:val="9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udruge koje su nenamjenski trošile prethodno dodijeljena sredstva iz javnih izvora (nemaju pravo prijave sljedeće godine, računajući od godine u kojoj su provodile projekt);</w:t>
      </w:r>
    </w:p>
    <w:p w14:paraId="151D894A" w14:textId="77777777" w:rsidR="00D72738" w:rsidRPr="00E2559D" w:rsidRDefault="00D72738" w:rsidP="00D72738">
      <w:pPr>
        <w:pStyle w:val="Odlomakpopisa"/>
        <w:numPr>
          <w:ilvl w:val="0"/>
          <w:numId w:val="9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udruge koje su u stečaju,</w:t>
      </w:r>
    </w:p>
    <w:p w14:paraId="2928908F" w14:textId="0A548CCF" w:rsidR="00D72738" w:rsidRDefault="00D72738" w:rsidP="00D72738">
      <w:pPr>
        <w:pStyle w:val="Odlomakpopisa"/>
        <w:numPr>
          <w:ilvl w:val="0"/>
          <w:numId w:val="9"/>
        </w:num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udruge koje nisu ispunile obveze vezane uz plaćanje doprinosa ili poreza.</w:t>
      </w:r>
    </w:p>
    <w:p w14:paraId="68AA85C3" w14:textId="70A05ECE" w:rsidR="006E74E3" w:rsidRDefault="006E74E3" w:rsidP="006E74E3">
      <w:p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536205A3" w14:textId="727F2158" w:rsidR="006E74E3" w:rsidRDefault="006E74E3" w:rsidP="006E74E3">
      <w:p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122F12B9" w14:textId="32EE1076" w:rsidR="006E74E3" w:rsidRDefault="006E74E3" w:rsidP="006E74E3">
      <w:p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71FA3CC1" w14:textId="77777777" w:rsidR="006E74E3" w:rsidRPr="006E74E3" w:rsidRDefault="006E74E3" w:rsidP="006E74E3">
      <w:p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143E8C07" w14:textId="77777777" w:rsidR="00D72738" w:rsidRPr="00E2559D" w:rsidRDefault="00D72738" w:rsidP="00D72738">
      <w:p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525FBA07" w14:textId="32548AD9" w:rsidR="009F0765" w:rsidRPr="00E2559D" w:rsidRDefault="00D72738" w:rsidP="00D72738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2.2. PRIHVATLJIV</w:t>
      </w:r>
      <w:r w:rsidR="00D54499">
        <w:rPr>
          <w:rFonts w:eastAsia="Times New Roman" w:cs="Arial"/>
          <w:sz w:val="24"/>
          <w:szCs w:val="24"/>
          <w:lang w:val="hr-HR" w:eastAsia="hr-HR"/>
        </w:rPr>
        <w:t xml:space="preserve">A PODRUČJA PROGRAMSKIH DJELATNOSTI </w:t>
      </w:r>
      <w:r w:rsidRPr="00E2559D">
        <w:rPr>
          <w:rFonts w:eastAsia="Times New Roman" w:cs="Arial"/>
          <w:sz w:val="24"/>
          <w:szCs w:val="24"/>
          <w:lang w:val="hr-HR" w:eastAsia="hr-HR"/>
        </w:rPr>
        <w:t>KOJE ĆE SE FINANCIRATI PUTEM</w:t>
      </w:r>
      <w:r w:rsidR="00D54499">
        <w:rPr>
          <w:rFonts w:eastAsia="Times New Roman" w:cs="Arial"/>
          <w:sz w:val="24"/>
          <w:szCs w:val="24"/>
          <w:lang w:val="hr-HR" w:eastAsia="hr-HR"/>
        </w:rPr>
        <w:t xml:space="preserve"> </w:t>
      </w:r>
      <w:r w:rsidR="00C476D7">
        <w:rPr>
          <w:rFonts w:eastAsia="Times New Roman" w:cs="Arial"/>
          <w:sz w:val="24"/>
          <w:szCs w:val="24"/>
          <w:lang w:val="hr-HR" w:eastAsia="hr-HR"/>
        </w:rPr>
        <w:t>JAVNOG POZIVA</w:t>
      </w:r>
    </w:p>
    <w:p w14:paraId="2FACD2B6" w14:textId="77777777" w:rsidR="00D72738" w:rsidRPr="00E2559D" w:rsidRDefault="00D72738" w:rsidP="00D72738">
      <w:p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141C6BAF" w14:textId="64EC862E" w:rsidR="00D72738" w:rsidRPr="00E2559D" w:rsidRDefault="00D72738" w:rsidP="00D72738">
      <w:pPr>
        <w:spacing w:after="0" w:line="240" w:lineRule="auto"/>
        <w:ind w:left="720"/>
        <w:jc w:val="both"/>
        <w:rPr>
          <w:rFonts w:eastAsia="Times New Roman" w:cs="Arial"/>
          <w:b/>
          <w:sz w:val="24"/>
          <w:szCs w:val="24"/>
          <w:lang w:val="hr-HR" w:eastAsia="hr-HR"/>
        </w:rPr>
      </w:pPr>
      <w:r w:rsidRPr="00E2559D">
        <w:rPr>
          <w:rFonts w:eastAsia="Times New Roman" w:cs="Arial"/>
          <w:b/>
          <w:sz w:val="24"/>
          <w:szCs w:val="24"/>
          <w:lang w:val="hr-HR" w:eastAsia="hr-HR"/>
        </w:rPr>
        <w:t>Prihvatljiv</w:t>
      </w:r>
      <w:r w:rsidR="00D54499">
        <w:rPr>
          <w:rFonts w:eastAsia="Times New Roman" w:cs="Arial"/>
          <w:b/>
          <w:sz w:val="24"/>
          <w:szCs w:val="24"/>
          <w:lang w:val="hr-HR" w:eastAsia="hr-HR"/>
        </w:rPr>
        <w:t>a područja programskih djelatnosti s</w:t>
      </w:r>
      <w:r w:rsidRPr="00E2559D">
        <w:rPr>
          <w:rFonts w:eastAsia="Times New Roman" w:cs="Arial"/>
          <w:b/>
          <w:sz w:val="24"/>
          <w:szCs w:val="24"/>
          <w:lang w:val="hr-HR" w:eastAsia="hr-HR"/>
        </w:rPr>
        <w:t>u:</w:t>
      </w:r>
    </w:p>
    <w:p w14:paraId="215BD634" w14:textId="77777777" w:rsidR="00D72738" w:rsidRPr="00E2559D" w:rsidRDefault="00D72738" w:rsidP="00D72738">
      <w:p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3533449C" w14:textId="10BE6414" w:rsidR="00D54499" w:rsidRPr="00D54499" w:rsidRDefault="00D54499" w:rsidP="00D54499">
      <w:pPr>
        <w:spacing w:after="0" w:line="240" w:lineRule="auto"/>
        <w:ind w:firstLine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D54499">
        <w:rPr>
          <w:rFonts w:eastAsia="Times New Roman" w:cs="Arial"/>
          <w:sz w:val="24"/>
          <w:szCs w:val="24"/>
          <w:lang w:val="hr-HR" w:eastAsia="hr-HR"/>
        </w:rPr>
        <w:t>- programi i projekti likovne, glazbene, glazbeno-scenske i plesne djelatnosti,</w:t>
      </w:r>
    </w:p>
    <w:p w14:paraId="0ADBD5DD" w14:textId="73121AD2" w:rsidR="00D54499" w:rsidRPr="00D54499" w:rsidRDefault="00D54499" w:rsidP="00D54499">
      <w:pPr>
        <w:spacing w:after="0" w:line="240" w:lineRule="auto"/>
        <w:ind w:firstLine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D54499">
        <w:rPr>
          <w:rFonts w:eastAsia="Times New Roman" w:cs="Arial"/>
          <w:sz w:val="24"/>
          <w:szCs w:val="24"/>
          <w:lang w:val="hr-HR" w:eastAsia="hr-HR"/>
        </w:rPr>
        <w:t>- programi i projekti kazališne, filmske i video djelatnosti,</w:t>
      </w:r>
    </w:p>
    <w:p w14:paraId="2EA833D0" w14:textId="77777777" w:rsidR="00D54499" w:rsidRPr="00D54499" w:rsidRDefault="00D54499" w:rsidP="00D54499">
      <w:pPr>
        <w:spacing w:after="0" w:line="240" w:lineRule="auto"/>
        <w:ind w:firstLine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D54499">
        <w:rPr>
          <w:rFonts w:eastAsia="Times New Roman" w:cs="Arial"/>
          <w:sz w:val="24"/>
          <w:szCs w:val="24"/>
          <w:lang w:val="hr-HR" w:eastAsia="hr-HR"/>
        </w:rPr>
        <w:t>- programi i projekti knjižnične, knjižne i nakladničke djelatnosti,</w:t>
      </w:r>
    </w:p>
    <w:p w14:paraId="05D872B4" w14:textId="77777777" w:rsidR="00D54499" w:rsidRPr="00D54499" w:rsidRDefault="00D54499" w:rsidP="00D54499">
      <w:pPr>
        <w:spacing w:after="0" w:line="240" w:lineRule="auto"/>
        <w:ind w:firstLine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D54499">
        <w:rPr>
          <w:rFonts w:eastAsia="Times New Roman" w:cs="Arial"/>
          <w:sz w:val="24"/>
          <w:szCs w:val="24"/>
          <w:lang w:val="hr-HR" w:eastAsia="hr-HR"/>
        </w:rPr>
        <w:t>- programi i projekti nove medijske kulture,</w:t>
      </w:r>
    </w:p>
    <w:p w14:paraId="5BB52972" w14:textId="77777777" w:rsidR="00D54499" w:rsidRPr="00D54499" w:rsidRDefault="00D54499" w:rsidP="00D54499">
      <w:pPr>
        <w:spacing w:after="0" w:line="240" w:lineRule="auto"/>
        <w:ind w:firstLine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D54499">
        <w:rPr>
          <w:rFonts w:eastAsia="Times New Roman" w:cs="Arial"/>
          <w:sz w:val="24"/>
          <w:szCs w:val="24"/>
          <w:lang w:val="hr-HR" w:eastAsia="hr-HR"/>
        </w:rPr>
        <w:t>- programi znanstveno-istraživačke djelatnosti u kulturi,</w:t>
      </w:r>
    </w:p>
    <w:p w14:paraId="5003F43F" w14:textId="77777777" w:rsidR="00D54499" w:rsidRPr="00D54499" w:rsidRDefault="00D54499" w:rsidP="00D54499">
      <w:pPr>
        <w:spacing w:after="0" w:line="240" w:lineRule="auto"/>
        <w:ind w:firstLine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D54499">
        <w:rPr>
          <w:rFonts w:eastAsia="Times New Roman" w:cs="Arial"/>
          <w:sz w:val="24"/>
          <w:szCs w:val="24"/>
          <w:lang w:val="hr-HR" w:eastAsia="hr-HR"/>
        </w:rPr>
        <w:t>- programi i projekti u kulturi nacionalnih manjina,</w:t>
      </w:r>
    </w:p>
    <w:p w14:paraId="42BDFC10" w14:textId="77777777" w:rsidR="00D54499" w:rsidRPr="00D54499" w:rsidRDefault="00D54499" w:rsidP="00D54499">
      <w:pPr>
        <w:spacing w:after="0" w:line="240" w:lineRule="auto"/>
        <w:ind w:firstLine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D54499">
        <w:rPr>
          <w:rFonts w:eastAsia="Times New Roman" w:cs="Arial"/>
          <w:sz w:val="24"/>
          <w:szCs w:val="24"/>
          <w:lang w:val="hr-HR" w:eastAsia="hr-HR"/>
        </w:rPr>
        <w:t>- programi i projekti poticanja i njegovanja tradicijske kulturne baštine i razvitka kulturno</w:t>
      </w:r>
    </w:p>
    <w:p w14:paraId="0D7BD03A" w14:textId="38B96202" w:rsidR="00D54499" w:rsidRPr="00D54499" w:rsidRDefault="00D54499" w:rsidP="00D54499">
      <w:pPr>
        <w:spacing w:after="0" w:line="240" w:lineRule="auto"/>
        <w:ind w:firstLine="720"/>
        <w:jc w:val="both"/>
        <w:rPr>
          <w:rFonts w:eastAsia="Times New Roman" w:cs="Arial"/>
          <w:sz w:val="24"/>
          <w:szCs w:val="24"/>
          <w:lang w:val="hr-HR" w:eastAsia="hr-HR"/>
        </w:rPr>
      </w:pPr>
      <w:r>
        <w:t xml:space="preserve">   </w:t>
      </w:r>
      <w:r w:rsidRPr="00D54499">
        <w:rPr>
          <w:rFonts w:eastAsia="Times New Roman" w:cs="Arial"/>
          <w:sz w:val="24"/>
          <w:szCs w:val="24"/>
          <w:lang w:val="hr-HR" w:eastAsia="hr-HR"/>
        </w:rPr>
        <w:t xml:space="preserve">umjetničkog amaterizma, </w:t>
      </w:r>
    </w:p>
    <w:p w14:paraId="61EFEF73" w14:textId="77777777" w:rsidR="00D54499" w:rsidRPr="00D54499" w:rsidRDefault="00D54499" w:rsidP="00D54499">
      <w:pPr>
        <w:spacing w:after="0" w:line="240" w:lineRule="auto"/>
        <w:ind w:firstLine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D54499">
        <w:rPr>
          <w:rFonts w:eastAsia="Times New Roman" w:cs="Arial"/>
          <w:sz w:val="24"/>
          <w:szCs w:val="24"/>
          <w:lang w:val="hr-HR" w:eastAsia="hr-HR"/>
        </w:rPr>
        <w:t>-  programi i projekti muzejsko- galerijske djelatnosti,</w:t>
      </w:r>
    </w:p>
    <w:p w14:paraId="4C9F9F20" w14:textId="77777777" w:rsidR="00D54499" w:rsidRDefault="00D54499" w:rsidP="00D54499">
      <w:pPr>
        <w:spacing w:after="0" w:line="240" w:lineRule="auto"/>
        <w:ind w:firstLine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D54499">
        <w:rPr>
          <w:rFonts w:eastAsia="Times New Roman" w:cs="Arial"/>
          <w:sz w:val="24"/>
          <w:szCs w:val="24"/>
          <w:lang w:val="hr-HR" w:eastAsia="hr-HR"/>
        </w:rPr>
        <w:t>-  programi i projekti zaštite spomeničke baštine i vjerskih objekata,</w:t>
      </w:r>
    </w:p>
    <w:p w14:paraId="0DA28EC0" w14:textId="5BE237FA" w:rsidR="001D1A4F" w:rsidRDefault="00D54499" w:rsidP="00D54499">
      <w:pPr>
        <w:spacing w:after="0" w:line="240" w:lineRule="auto"/>
        <w:ind w:firstLine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D54499">
        <w:rPr>
          <w:rFonts w:eastAsia="Times New Roman" w:cs="Arial"/>
          <w:sz w:val="24"/>
          <w:szCs w:val="24"/>
          <w:lang w:val="hr-HR" w:eastAsia="hr-HR"/>
        </w:rPr>
        <w:t>-  programi kulturnih manifestacija</w:t>
      </w:r>
    </w:p>
    <w:p w14:paraId="497A426A" w14:textId="77777777" w:rsidR="00D72738" w:rsidRPr="00E2559D" w:rsidRDefault="00D72738" w:rsidP="00D72738">
      <w:p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7252CA20" w14:textId="1255D247" w:rsidR="00D72738" w:rsidRPr="00E2559D" w:rsidRDefault="00D72738" w:rsidP="00D72738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Prihvatljivo razdoblje trajanja </w:t>
      </w:r>
      <w:r w:rsidR="003536BD" w:rsidRPr="00E2559D">
        <w:rPr>
          <w:rFonts w:eastAsia="Times New Roman" w:cs="Arial"/>
          <w:sz w:val="24"/>
          <w:szCs w:val="24"/>
          <w:lang w:val="hr-HR" w:eastAsia="hr-HR"/>
        </w:rPr>
        <w:t>jednokratne aktivnosti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 je od 01.01.20</w:t>
      </w:r>
      <w:r w:rsidR="00410244" w:rsidRPr="00E2559D">
        <w:rPr>
          <w:rFonts w:eastAsia="Times New Roman" w:cs="Arial"/>
          <w:sz w:val="24"/>
          <w:szCs w:val="24"/>
          <w:lang w:val="hr-HR" w:eastAsia="hr-HR"/>
        </w:rPr>
        <w:t>2</w:t>
      </w:r>
      <w:r w:rsidR="00D71280">
        <w:rPr>
          <w:rFonts w:eastAsia="Times New Roman" w:cs="Arial"/>
          <w:sz w:val="24"/>
          <w:szCs w:val="24"/>
          <w:lang w:val="hr-HR" w:eastAsia="hr-HR"/>
        </w:rPr>
        <w:t>7</w:t>
      </w:r>
      <w:r w:rsidRPr="00E2559D">
        <w:rPr>
          <w:rFonts w:eastAsia="Times New Roman" w:cs="Arial"/>
          <w:sz w:val="24"/>
          <w:szCs w:val="24"/>
          <w:lang w:val="hr-HR" w:eastAsia="hr-HR"/>
        </w:rPr>
        <w:t>. do 31.12.20</w:t>
      </w:r>
      <w:r w:rsidR="00410244" w:rsidRPr="00E2559D">
        <w:rPr>
          <w:rFonts w:eastAsia="Times New Roman" w:cs="Arial"/>
          <w:sz w:val="24"/>
          <w:szCs w:val="24"/>
          <w:lang w:val="hr-HR" w:eastAsia="hr-HR"/>
        </w:rPr>
        <w:t>2</w:t>
      </w:r>
      <w:r w:rsidR="00D71280">
        <w:rPr>
          <w:rFonts w:eastAsia="Times New Roman" w:cs="Arial"/>
          <w:sz w:val="24"/>
          <w:szCs w:val="24"/>
          <w:lang w:val="hr-HR" w:eastAsia="hr-HR"/>
        </w:rPr>
        <w:t>7</w:t>
      </w:r>
      <w:r w:rsidRPr="00E2559D">
        <w:rPr>
          <w:rFonts w:eastAsia="Times New Roman" w:cs="Arial"/>
          <w:sz w:val="24"/>
          <w:szCs w:val="24"/>
          <w:lang w:val="hr-HR" w:eastAsia="hr-HR"/>
        </w:rPr>
        <w:t>. godine te će se odobravati troškovi nastali u navedenom razdoblju neovisno od dana potpisa ugovora.</w:t>
      </w:r>
    </w:p>
    <w:p w14:paraId="6D2123DC" w14:textId="77777777" w:rsidR="00D72738" w:rsidRPr="00E2559D" w:rsidRDefault="00D72738" w:rsidP="00D72738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2B69A10A" w14:textId="77777777" w:rsidR="00D72738" w:rsidRPr="00E2559D" w:rsidRDefault="00D72738" w:rsidP="00D72738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Pri provedbi aktivnosti prijavitelj mora osigurati poštovanje načela jednakih mogućnosti, ravnopravnosti spolova i nediskriminacije te razvijati aktivnosti u skladu s potrebama u zajednici.</w:t>
      </w:r>
    </w:p>
    <w:p w14:paraId="0E53C8B0" w14:textId="77777777" w:rsidR="00D72738" w:rsidRPr="00E2559D" w:rsidRDefault="00D72738" w:rsidP="00D72738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74B945DB" w14:textId="02B9D86D" w:rsidR="00EE5C16" w:rsidRPr="00EE5C16" w:rsidRDefault="00D72738" w:rsidP="00EE5C16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Prilikom provedbe </w:t>
      </w:r>
      <w:r w:rsidR="009B0394" w:rsidRPr="00E2559D">
        <w:rPr>
          <w:rFonts w:eastAsia="Times New Roman" w:cs="Arial"/>
          <w:sz w:val="24"/>
          <w:szCs w:val="24"/>
          <w:lang w:val="hr-HR" w:eastAsia="hr-HR"/>
        </w:rPr>
        <w:t>jednokratne aktivnosti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 korisnik sredstava je dužan na svim informativnim, propagandnim, tiskanim, video i drugim materijalima vezanim uz </w:t>
      </w:r>
      <w:r w:rsidR="004D7FD7" w:rsidRPr="00E2559D">
        <w:rPr>
          <w:rFonts w:eastAsia="Times New Roman" w:cs="Arial"/>
          <w:sz w:val="24"/>
          <w:szCs w:val="24"/>
          <w:lang w:val="hr-HR" w:eastAsia="hr-HR"/>
        </w:rPr>
        <w:t>jednokratnu aktivnost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 istaknuti logotip i naziv Brodsko-posavska županija, kao instituciju koja financira odnosno sufinancira </w:t>
      </w:r>
      <w:r w:rsidR="004D7FD7" w:rsidRPr="00E2559D">
        <w:rPr>
          <w:rFonts w:eastAsia="Times New Roman" w:cs="Arial"/>
          <w:sz w:val="24"/>
          <w:szCs w:val="24"/>
          <w:lang w:val="hr-HR" w:eastAsia="hr-HR"/>
        </w:rPr>
        <w:t>jednokratnu aktivnost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 te je dužan dati suglasnost Brodsko-posavskoj županiji da koristi i objavljuje navedene materijale.</w:t>
      </w:r>
    </w:p>
    <w:p w14:paraId="364DB7BE" w14:textId="77777777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</w:p>
    <w:p w14:paraId="5E8EBDE7" w14:textId="42BC59F1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2.</w:t>
      </w:r>
      <w:r w:rsidR="00EE5C16">
        <w:rPr>
          <w:rFonts w:cs="Arial"/>
          <w:sz w:val="24"/>
          <w:szCs w:val="24"/>
          <w:lang w:val="hr-HR"/>
        </w:rPr>
        <w:t>3</w:t>
      </w:r>
      <w:r w:rsidRPr="00E2559D">
        <w:rPr>
          <w:rFonts w:cs="Arial"/>
          <w:sz w:val="24"/>
          <w:szCs w:val="24"/>
          <w:lang w:val="hr-HR"/>
        </w:rPr>
        <w:t>. NAČIN PRIJAVE</w:t>
      </w:r>
    </w:p>
    <w:p w14:paraId="25182481" w14:textId="77777777" w:rsidR="00D72738" w:rsidRPr="00E2559D" w:rsidRDefault="00D72738" w:rsidP="00D72738">
      <w:pPr>
        <w:pStyle w:val="Bezproreda"/>
        <w:jc w:val="both"/>
        <w:rPr>
          <w:rFonts w:cs="Arial"/>
          <w:sz w:val="24"/>
          <w:szCs w:val="24"/>
          <w:lang w:val="hr-HR"/>
        </w:rPr>
      </w:pPr>
    </w:p>
    <w:p w14:paraId="2A3D3DAF" w14:textId="3DD87C40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Prijava se smatra potpunom ukoliko sadrži sve prijavne obrasce i obvezne priloge kako je zahtijevano u pozivu na dostavu prijava i natječajnoj dokumentaciji. Sve stavke prijavnog obrasca moraju biti u potpunosti popunjene, osim ukoliko određena stavka nije </w:t>
      </w:r>
      <w:r w:rsidR="00410244" w:rsidRPr="00E2559D">
        <w:rPr>
          <w:rFonts w:cs="Arial"/>
          <w:sz w:val="24"/>
          <w:szCs w:val="24"/>
          <w:lang w:val="hr-HR"/>
        </w:rPr>
        <w:t>primjenjiva</w:t>
      </w:r>
      <w:r w:rsidRPr="00E2559D">
        <w:rPr>
          <w:rFonts w:cs="Arial"/>
          <w:sz w:val="24"/>
          <w:szCs w:val="24"/>
          <w:lang w:val="hr-HR"/>
        </w:rPr>
        <w:t xml:space="preserve"> za </w:t>
      </w:r>
      <w:r w:rsidR="00EE5C16">
        <w:rPr>
          <w:rFonts w:cs="Arial"/>
          <w:sz w:val="24"/>
          <w:szCs w:val="24"/>
          <w:lang w:val="hr-HR"/>
        </w:rPr>
        <w:t>prijavitelja</w:t>
      </w:r>
      <w:r w:rsidRPr="00E2559D">
        <w:rPr>
          <w:rFonts w:cs="Arial"/>
          <w:sz w:val="24"/>
          <w:szCs w:val="24"/>
          <w:lang w:val="hr-HR"/>
        </w:rPr>
        <w:t>.</w:t>
      </w:r>
    </w:p>
    <w:p w14:paraId="0A742DBB" w14:textId="77777777" w:rsidR="00D72738" w:rsidRPr="00E2559D" w:rsidRDefault="00D72738" w:rsidP="00D72738">
      <w:pPr>
        <w:pStyle w:val="Bezproreda"/>
        <w:jc w:val="both"/>
        <w:rPr>
          <w:rFonts w:cs="Arial"/>
          <w:sz w:val="24"/>
          <w:szCs w:val="24"/>
          <w:lang w:val="hr-HR"/>
        </w:rPr>
      </w:pPr>
    </w:p>
    <w:p w14:paraId="260B1988" w14:textId="77777777" w:rsidR="00D72738" w:rsidRPr="00E2559D" w:rsidRDefault="00D72738" w:rsidP="00D72738">
      <w:pPr>
        <w:pStyle w:val="Bezproreda"/>
        <w:ind w:left="720"/>
        <w:jc w:val="both"/>
        <w:rPr>
          <w:rFonts w:cs="Arial"/>
          <w:b/>
          <w:sz w:val="24"/>
          <w:szCs w:val="24"/>
          <w:u w:val="single"/>
          <w:lang w:val="hr-HR"/>
        </w:rPr>
      </w:pPr>
      <w:r w:rsidRPr="00E2559D">
        <w:rPr>
          <w:rFonts w:cs="Arial"/>
          <w:b/>
          <w:sz w:val="24"/>
          <w:szCs w:val="24"/>
          <w:u w:val="single"/>
          <w:lang w:val="hr-HR"/>
        </w:rPr>
        <w:t>Obvezna dokumentacija:</w:t>
      </w:r>
    </w:p>
    <w:p w14:paraId="12DF2B89" w14:textId="77777777" w:rsidR="00D72738" w:rsidRPr="00E2559D" w:rsidRDefault="00D72738" w:rsidP="00D72738">
      <w:pPr>
        <w:pStyle w:val="Bezproreda"/>
        <w:jc w:val="both"/>
        <w:rPr>
          <w:rFonts w:cs="Arial"/>
          <w:sz w:val="24"/>
          <w:szCs w:val="24"/>
          <w:u w:val="single"/>
          <w:lang w:val="hr-HR"/>
        </w:rPr>
      </w:pPr>
    </w:p>
    <w:p w14:paraId="1695D1EE" w14:textId="77777777" w:rsidR="00D72738" w:rsidRPr="00E2559D" w:rsidRDefault="00D72738" w:rsidP="00D72738">
      <w:pPr>
        <w:numPr>
          <w:ilvl w:val="0"/>
          <w:numId w:val="20"/>
        </w:numPr>
        <w:spacing w:after="0" w:line="240" w:lineRule="auto"/>
        <w:ind w:left="1080"/>
        <w:contextualSpacing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ispunjen, potpisan i ovjeren obrazac opisa </w:t>
      </w:r>
      <w:r w:rsidR="00736E6B" w:rsidRPr="00E2559D">
        <w:rPr>
          <w:rFonts w:eastAsia="Times New Roman" w:cs="Arial"/>
          <w:sz w:val="24"/>
          <w:szCs w:val="24"/>
          <w:lang w:val="hr-HR" w:eastAsia="hr-HR"/>
        </w:rPr>
        <w:t>jednokratne aktivnosti</w:t>
      </w:r>
      <w:r w:rsidRPr="00E2559D">
        <w:rPr>
          <w:rFonts w:eastAsia="Times New Roman" w:cs="Arial"/>
          <w:sz w:val="24"/>
          <w:szCs w:val="24"/>
          <w:lang w:val="hr-HR" w:eastAsia="hr-HR"/>
        </w:rPr>
        <w:t>;</w:t>
      </w:r>
    </w:p>
    <w:p w14:paraId="0CA362EB" w14:textId="77777777" w:rsidR="00D72738" w:rsidRPr="00E2559D" w:rsidRDefault="00D72738" w:rsidP="00D72738">
      <w:pPr>
        <w:numPr>
          <w:ilvl w:val="0"/>
          <w:numId w:val="20"/>
        </w:numPr>
        <w:spacing w:after="0" w:line="240" w:lineRule="auto"/>
        <w:ind w:left="1080"/>
        <w:contextualSpacing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ispunjen, potpisan i ovjeren obrazac proračuna </w:t>
      </w:r>
      <w:r w:rsidR="00736E6B" w:rsidRPr="00E2559D">
        <w:rPr>
          <w:rFonts w:eastAsia="Times New Roman" w:cs="Arial"/>
          <w:sz w:val="24"/>
          <w:szCs w:val="24"/>
          <w:lang w:val="hr-HR" w:eastAsia="hr-HR"/>
        </w:rPr>
        <w:t>jednokratne aktivnosti</w:t>
      </w:r>
      <w:r w:rsidRPr="00E2559D">
        <w:rPr>
          <w:rFonts w:eastAsia="Times New Roman" w:cs="Arial"/>
          <w:sz w:val="24"/>
          <w:szCs w:val="24"/>
          <w:lang w:val="hr-HR" w:eastAsia="hr-HR"/>
        </w:rPr>
        <w:t>;</w:t>
      </w:r>
    </w:p>
    <w:p w14:paraId="73168179" w14:textId="77777777" w:rsidR="00D72738" w:rsidRPr="00E2559D" w:rsidRDefault="00D72738" w:rsidP="00D72738">
      <w:pPr>
        <w:numPr>
          <w:ilvl w:val="0"/>
          <w:numId w:val="20"/>
        </w:numPr>
        <w:spacing w:after="0" w:line="240" w:lineRule="auto"/>
        <w:ind w:left="1080"/>
        <w:contextualSpacing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preslika Izvoda o registraciji udruge iz Registra udruga RH ili drugog odgovarajućeg registra, ne starija od 3 mjeseca (može ga zamijeniti i ispis elektronske stranice sa svim podacima udruge iz registra);</w:t>
      </w:r>
    </w:p>
    <w:p w14:paraId="4171F053" w14:textId="77777777" w:rsidR="00D72738" w:rsidRPr="00E2559D" w:rsidRDefault="00D72738" w:rsidP="00D72738">
      <w:pPr>
        <w:numPr>
          <w:ilvl w:val="0"/>
          <w:numId w:val="20"/>
        </w:numPr>
        <w:spacing w:after="0" w:line="240" w:lineRule="auto"/>
        <w:ind w:left="1080"/>
        <w:contextualSpacing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preslika Izvatka iz registra neprofitnih organizacija (može ga zamijeniti i ispis elektronske stranice sa svim podacima organizacije iz registra);</w:t>
      </w:r>
    </w:p>
    <w:p w14:paraId="4B1D733F" w14:textId="77777777" w:rsidR="00D72738" w:rsidRPr="00E2559D" w:rsidRDefault="00D72738" w:rsidP="00D72738">
      <w:pPr>
        <w:numPr>
          <w:ilvl w:val="0"/>
          <w:numId w:val="20"/>
        </w:numPr>
        <w:spacing w:after="0" w:line="240" w:lineRule="auto"/>
        <w:ind w:left="1080"/>
        <w:contextualSpacing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preslika ovjerenog važećeg statuta prijavitelja;</w:t>
      </w:r>
    </w:p>
    <w:p w14:paraId="43DB2296" w14:textId="77777777" w:rsidR="00D72738" w:rsidRPr="00E2559D" w:rsidRDefault="00D72738" w:rsidP="00D72738">
      <w:pPr>
        <w:numPr>
          <w:ilvl w:val="0"/>
          <w:numId w:val="20"/>
        </w:numPr>
        <w:spacing w:after="0" w:line="240" w:lineRule="auto"/>
        <w:ind w:left="1080"/>
        <w:contextualSpacing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lastRenderedPageBreak/>
        <w:t>financijski izvještaj udruge</w:t>
      </w:r>
    </w:p>
    <w:p w14:paraId="48CAA125" w14:textId="588BA9E0" w:rsidR="00D72738" w:rsidRPr="00E2559D" w:rsidRDefault="00D72738" w:rsidP="00D72738">
      <w:pPr>
        <w:numPr>
          <w:ilvl w:val="1"/>
          <w:numId w:val="20"/>
        </w:numPr>
        <w:spacing w:after="0" w:line="240" w:lineRule="auto"/>
        <w:ind w:left="1800"/>
        <w:contextualSpacing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za obveznike dvojnog knjigovodstva: preslika godišnjeg Izvještaja o prihodima i rashodima, bilanca i bilješke u</w:t>
      </w:r>
      <w:r w:rsidR="00E2559D">
        <w:rPr>
          <w:rFonts w:eastAsia="Times New Roman" w:cs="Arial"/>
          <w:sz w:val="24"/>
          <w:szCs w:val="24"/>
          <w:lang w:val="hr-HR" w:eastAsia="hr-HR"/>
        </w:rPr>
        <w:t>z financijske izvještaje za 20</w:t>
      </w:r>
      <w:r w:rsidR="002E7691">
        <w:rPr>
          <w:rFonts w:eastAsia="Times New Roman" w:cs="Arial"/>
          <w:sz w:val="24"/>
          <w:szCs w:val="24"/>
          <w:lang w:val="hr-HR" w:eastAsia="hr-HR"/>
        </w:rPr>
        <w:t>2</w:t>
      </w:r>
      <w:r w:rsidR="00D71280">
        <w:rPr>
          <w:rFonts w:eastAsia="Times New Roman" w:cs="Arial"/>
          <w:sz w:val="24"/>
          <w:szCs w:val="24"/>
          <w:lang w:val="hr-HR" w:eastAsia="hr-HR"/>
        </w:rPr>
        <w:t>5</w:t>
      </w:r>
      <w:r w:rsidRPr="00E2559D">
        <w:rPr>
          <w:rFonts w:eastAsia="Times New Roman" w:cs="Arial"/>
          <w:sz w:val="24"/>
          <w:szCs w:val="24"/>
          <w:lang w:val="hr-HR" w:eastAsia="hr-HR"/>
        </w:rPr>
        <w:t>. godinu;</w:t>
      </w:r>
    </w:p>
    <w:p w14:paraId="2094DB50" w14:textId="19B34EED" w:rsidR="00D72738" w:rsidRPr="00E2559D" w:rsidRDefault="00D72738" w:rsidP="00D72738">
      <w:pPr>
        <w:numPr>
          <w:ilvl w:val="1"/>
          <w:numId w:val="20"/>
        </w:numPr>
        <w:spacing w:after="0" w:line="240" w:lineRule="auto"/>
        <w:ind w:left="1800"/>
        <w:contextualSpacing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za obveznike jednostavnog knjigovodstva: odluka o vođenju jednostavnog knjigovodstva i primjeni novčanog računovodstvenog načela usvojena od zakonskog podnositelja i godišnji financijski izvještaj  o primicima i izdacima za 20</w:t>
      </w:r>
      <w:r w:rsidR="00FB7AF2">
        <w:rPr>
          <w:rFonts w:eastAsia="Times New Roman" w:cs="Arial"/>
          <w:sz w:val="24"/>
          <w:szCs w:val="24"/>
          <w:lang w:val="hr-HR" w:eastAsia="hr-HR"/>
        </w:rPr>
        <w:t>2</w:t>
      </w:r>
      <w:r w:rsidR="00D71280">
        <w:rPr>
          <w:rFonts w:eastAsia="Times New Roman" w:cs="Arial"/>
          <w:sz w:val="24"/>
          <w:szCs w:val="24"/>
          <w:lang w:val="hr-HR" w:eastAsia="hr-HR"/>
        </w:rPr>
        <w:t>5</w:t>
      </w:r>
      <w:r w:rsidRPr="00E2559D">
        <w:rPr>
          <w:rFonts w:eastAsia="Times New Roman" w:cs="Arial"/>
          <w:sz w:val="24"/>
          <w:szCs w:val="24"/>
          <w:lang w:val="hr-HR" w:eastAsia="hr-HR"/>
        </w:rPr>
        <w:t>. godinu;</w:t>
      </w:r>
    </w:p>
    <w:p w14:paraId="09AE61DC" w14:textId="77777777" w:rsidR="00D72738" w:rsidRPr="00E2559D" w:rsidRDefault="00D72738" w:rsidP="00D72738">
      <w:pPr>
        <w:numPr>
          <w:ilvl w:val="0"/>
          <w:numId w:val="20"/>
        </w:numPr>
        <w:spacing w:after="0" w:line="240" w:lineRule="auto"/>
        <w:ind w:left="1080"/>
        <w:contextualSpacing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potpisana izjava o </w:t>
      </w:r>
      <w:r w:rsidR="00410244" w:rsidRPr="00E2559D">
        <w:rPr>
          <w:rFonts w:eastAsia="Times New Roman" w:cs="Arial"/>
          <w:sz w:val="24"/>
          <w:szCs w:val="24"/>
          <w:lang w:val="hr-HR" w:eastAsia="hr-HR"/>
        </w:rPr>
        <w:t>nepostojanju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 dvostrukog financiranja;</w:t>
      </w:r>
    </w:p>
    <w:p w14:paraId="01ECE794" w14:textId="3383B751" w:rsidR="007F32BE" w:rsidRPr="00E2559D" w:rsidRDefault="000930A7" w:rsidP="00410244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8</w:t>
      </w:r>
      <w:r w:rsidR="007F32BE" w:rsidRPr="00E2559D">
        <w:rPr>
          <w:rFonts w:eastAsia="Times New Roman" w:cs="Arial"/>
          <w:sz w:val="24"/>
          <w:szCs w:val="24"/>
          <w:lang w:val="hr-HR" w:eastAsia="hr-HR"/>
        </w:rPr>
        <w:t xml:space="preserve">. Uvjerenje nadležnog suda da se ne vodi kazneni postupak protiv osobe ovlaštene za zastupanje udruge i voditelja </w:t>
      </w:r>
      <w:r w:rsidR="003536BD" w:rsidRPr="00E2559D">
        <w:rPr>
          <w:rFonts w:eastAsia="Times New Roman" w:cs="Arial"/>
          <w:sz w:val="24"/>
          <w:szCs w:val="24"/>
          <w:lang w:val="hr-HR" w:eastAsia="hr-HR"/>
        </w:rPr>
        <w:t>jednokratne aktivnosti</w:t>
      </w:r>
      <w:r w:rsidR="007F32BE" w:rsidRPr="00E2559D">
        <w:rPr>
          <w:rFonts w:eastAsia="Times New Roman" w:cs="Arial"/>
          <w:sz w:val="24"/>
          <w:szCs w:val="24"/>
          <w:lang w:val="hr-HR" w:eastAsia="hr-HR"/>
        </w:rPr>
        <w:t xml:space="preserve">, ne starije od 6 mjeseci od dana objave </w:t>
      </w:r>
      <w:r w:rsidR="005177D6">
        <w:rPr>
          <w:rFonts w:eastAsia="Times New Roman" w:cs="Arial"/>
          <w:sz w:val="24"/>
          <w:szCs w:val="24"/>
          <w:lang w:val="hr-HR" w:eastAsia="hr-HR"/>
        </w:rPr>
        <w:t>Javnog poziva</w:t>
      </w:r>
      <w:r w:rsidR="007F32BE" w:rsidRPr="00E2559D">
        <w:rPr>
          <w:rFonts w:eastAsia="Times New Roman" w:cs="Arial"/>
          <w:sz w:val="24"/>
          <w:szCs w:val="24"/>
          <w:lang w:val="hr-HR" w:eastAsia="hr-HR"/>
        </w:rPr>
        <w:t>;</w:t>
      </w:r>
    </w:p>
    <w:p w14:paraId="787CC425" w14:textId="1A5296BE" w:rsidR="007F32BE" w:rsidRPr="00E2559D" w:rsidRDefault="000930A7" w:rsidP="007F32BE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9</w:t>
      </w:r>
      <w:r w:rsidR="007F32BE" w:rsidRPr="00E2559D">
        <w:rPr>
          <w:rFonts w:eastAsia="Times New Roman" w:cs="Arial"/>
          <w:sz w:val="24"/>
          <w:szCs w:val="24"/>
          <w:lang w:val="hr-HR" w:eastAsia="hr-HR"/>
        </w:rPr>
        <w:t>.</w:t>
      </w:r>
      <w:r w:rsidR="00C81E4C" w:rsidRPr="00E2559D">
        <w:rPr>
          <w:rFonts w:eastAsia="Times New Roman" w:cs="Arial"/>
          <w:sz w:val="24"/>
          <w:szCs w:val="24"/>
          <w:lang w:val="hr-HR" w:eastAsia="hr-HR"/>
        </w:rPr>
        <w:t xml:space="preserve"> </w:t>
      </w:r>
      <w:r w:rsidR="007F32BE" w:rsidRPr="00E2559D">
        <w:rPr>
          <w:rFonts w:eastAsia="Times New Roman" w:cs="Arial"/>
          <w:sz w:val="24"/>
          <w:szCs w:val="24"/>
          <w:lang w:val="hr-HR" w:eastAsia="hr-HR"/>
        </w:rPr>
        <w:t xml:space="preserve">Potvrda Ministarstva financija/Porezne uprave o stanju javnog dugovanja za </w:t>
      </w:r>
      <w:r w:rsidR="00C81E4C" w:rsidRPr="00E2559D">
        <w:rPr>
          <w:rFonts w:eastAsia="Times New Roman" w:cs="Arial"/>
          <w:sz w:val="24"/>
          <w:szCs w:val="24"/>
          <w:lang w:val="hr-HR" w:eastAsia="hr-HR"/>
        </w:rPr>
        <w:t>pri</w:t>
      </w:r>
      <w:r w:rsidR="007F32BE" w:rsidRPr="00E2559D">
        <w:rPr>
          <w:rFonts w:eastAsia="Times New Roman" w:cs="Arial"/>
          <w:sz w:val="24"/>
          <w:szCs w:val="24"/>
          <w:lang w:val="hr-HR" w:eastAsia="hr-HR"/>
        </w:rPr>
        <w:t xml:space="preserve">javitelja, ne starija od 30 dana od dana objave </w:t>
      </w:r>
      <w:r w:rsidR="005177D6">
        <w:rPr>
          <w:rFonts w:eastAsia="Times New Roman" w:cs="Arial"/>
          <w:sz w:val="24"/>
          <w:szCs w:val="24"/>
          <w:lang w:val="hr-HR" w:eastAsia="hr-HR"/>
        </w:rPr>
        <w:t>Javnog poziva</w:t>
      </w:r>
      <w:r w:rsidR="007F32BE" w:rsidRPr="00E2559D">
        <w:rPr>
          <w:rFonts w:eastAsia="Times New Roman" w:cs="Arial"/>
          <w:sz w:val="24"/>
          <w:szCs w:val="24"/>
          <w:lang w:val="hr-HR" w:eastAsia="hr-HR"/>
        </w:rPr>
        <w:t>.</w:t>
      </w:r>
    </w:p>
    <w:p w14:paraId="657DC62A" w14:textId="77777777" w:rsidR="000D7DC1" w:rsidRPr="00E2559D" w:rsidRDefault="000D7DC1" w:rsidP="007F32BE">
      <w:pPr>
        <w:spacing w:after="0" w:line="240" w:lineRule="auto"/>
        <w:ind w:left="720"/>
        <w:contextualSpacing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25281A71" w14:textId="77777777" w:rsidR="00D72738" w:rsidRPr="00E2559D" w:rsidRDefault="00D72738" w:rsidP="00D72738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u w:val="single"/>
          <w:lang w:val="hr-HR" w:eastAsia="hr-HR"/>
        </w:rPr>
        <w:t xml:space="preserve">Neobavezni dijelovi 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prijave su izvodi iz novinskih članaka, publikacija, fotografije, nagrade i sl., kao dokaz dosadašnjih aktivnosti i realiziranih sličnih </w:t>
      </w:r>
      <w:r w:rsidR="00736E6B" w:rsidRPr="00E2559D">
        <w:rPr>
          <w:rFonts w:eastAsia="Times New Roman" w:cs="Arial"/>
          <w:sz w:val="24"/>
          <w:szCs w:val="24"/>
          <w:lang w:val="hr-HR" w:eastAsia="hr-HR"/>
        </w:rPr>
        <w:t>aktivnosti</w:t>
      </w:r>
      <w:r w:rsidRPr="00E2559D">
        <w:rPr>
          <w:rFonts w:eastAsia="Times New Roman" w:cs="Arial"/>
          <w:sz w:val="24"/>
          <w:szCs w:val="24"/>
          <w:lang w:val="hr-HR" w:eastAsia="hr-HR"/>
        </w:rPr>
        <w:t>.</w:t>
      </w:r>
    </w:p>
    <w:p w14:paraId="0E8B2B15" w14:textId="77777777" w:rsidR="00D72738" w:rsidRPr="00E2559D" w:rsidRDefault="00D72738" w:rsidP="00D72738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0C0089CB" w14:textId="2AD0CC11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2.</w:t>
      </w:r>
      <w:r w:rsidR="00EE5C16">
        <w:rPr>
          <w:rFonts w:cs="Arial"/>
          <w:sz w:val="24"/>
          <w:szCs w:val="24"/>
          <w:lang w:val="hr-HR"/>
        </w:rPr>
        <w:t>3</w:t>
      </w:r>
      <w:r w:rsidRPr="00E2559D">
        <w:rPr>
          <w:rFonts w:cs="Arial"/>
          <w:sz w:val="24"/>
          <w:szCs w:val="24"/>
          <w:lang w:val="hr-HR"/>
        </w:rPr>
        <w:t>.1. Sadržaj opisnog obrasca programa/projekta/manifestacije</w:t>
      </w:r>
    </w:p>
    <w:p w14:paraId="0BB2D6F7" w14:textId="77777777" w:rsidR="00D72738" w:rsidRPr="00E2559D" w:rsidRDefault="00D72738" w:rsidP="00D72738">
      <w:pPr>
        <w:pStyle w:val="Bezproreda"/>
        <w:jc w:val="both"/>
        <w:rPr>
          <w:rFonts w:cs="Arial"/>
          <w:sz w:val="24"/>
          <w:szCs w:val="24"/>
          <w:lang w:val="hr-HR"/>
        </w:rPr>
      </w:pPr>
    </w:p>
    <w:p w14:paraId="66ED6744" w14:textId="77777777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Opisni obrazac </w:t>
      </w:r>
      <w:r w:rsidR="00736E6B" w:rsidRPr="00E2559D">
        <w:rPr>
          <w:rFonts w:cs="Arial"/>
          <w:sz w:val="24"/>
          <w:szCs w:val="24"/>
          <w:lang w:val="hr-HR"/>
        </w:rPr>
        <w:t>jednokratne aktivnosti</w:t>
      </w:r>
      <w:r w:rsidRPr="00E2559D">
        <w:rPr>
          <w:rFonts w:cs="Arial"/>
          <w:sz w:val="24"/>
          <w:szCs w:val="24"/>
          <w:lang w:val="hr-HR"/>
        </w:rPr>
        <w:t xml:space="preserve"> dio je obvezne dokumentacije. Sadrži podatke o prijavitelju, partnerima te sadržaju </w:t>
      </w:r>
      <w:r w:rsidR="00736E6B" w:rsidRPr="00E2559D">
        <w:rPr>
          <w:rFonts w:cs="Arial"/>
          <w:sz w:val="24"/>
          <w:szCs w:val="24"/>
          <w:lang w:val="hr-HR"/>
        </w:rPr>
        <w:t>jednokratne aktivnosti</w:t>
      </w:r>
      <w:r w:rsidRPr="00E2559D">
        <w:rPr>
          <w:rFonts w:cs="Arial"/>
          <w:sz w:val="24"/>
          <w:szCs w:val="24"/>
          <w:lang w:val="hr-HR"/>
        </w:rPr>
        <w:t xml:space="preserve"> koj</w:t>
      </w:r>
      <w:r w:rsidR="00736E6B" w:rsidRPr="00E2559D">
        <w:rPr>
          <w:rFonts w:cs="Arial"/>
          <w:sz w:val="24"/>
          <w:szCs w:val="24"/>
          <w:lang w:val="hr-HR"/>
        </w:rPr>
        <w:t>a</w:t>
      </w:r>
      <w:r w:rsidRPr="00E2559D">
        <w:rPr>
          <w:rFonts w:cs="Arial"/>
          <w:sz w:val="24"/>
          <w:szCs w:val="24"/>
          <w:lang w:val="hr-HR"/>
        </w:rPr>
        <w:t xml:space="preserve"> se predlaže za financiranje.</w:t>
      </w:r>
    </w:p>
    <w:p w14:paraId="3C9F9BFB" w14:textId="77777777" w:rsidR="00D72738" w:rsidRPr="00E2559D" w:rsidRDefault="00D72738" w:rsidP="00D72738">
      <w:pPr>
        <w:pStyle w:val="Bezproreda"/>
        <w:jc w:val="both"/>
        <w:rPr>
          <w:rFonts w:cs="Arial"/>
          <w:sz w:val="24"/>
          <w:szCs w:val="24"/>
          <w:lang w:val="hr-HR"/>
        </w:rPr>
      </w:pPr>
    </w:p>
    <w:p w14:paraId="522FC4D3" w14:textId="77777777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Obrazac je potrebno ispuniti na računalu. </w:t>
      </w:r>
    </w:p>
    <w:p w14:paraId="0D9EA7ED" w14:textId="77777777" w:rsidR="00D72738" w:rsidRPr="00E2559D" w:rsidRDefault="00D72738" w:rsidP="00D72738">
      <w:pPr>
        <w:pStyle w:val="Bezproreda"/>
        <w:jc w:val="both"/>
        <w:rPr>
          <w:rFonts w:cs="Arial"/>
          <w:sz w:val="24"/>
          <w:szCs w:val="24"/>
          <w:lang w:val="hr-HR"/>
        </w:rPr>
      </w:pPr>
    </w:p>
    <w:p w14:paraId="1A9CD756" w14:textId="2C58F088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2.</w:t>
      </w:r>
      <w:r w:rsidR="00EE5C16">
        <w:rPr>
          <w:rFonts w:cs="Arial"/>
          <w:sz w:val="24"/>
          <w:szCs w:val="24"/>
          <w:lang w:val="hr-HR"/>
        </w:rPr>
        <w:t>3</w:t>
      </w:r>
      <w:r w:rsidRPr="00E2559D">
        <w:rPr>
          <w:rFonts w:cs="Arial"/>
          <w:sz w:val="24"/>
          <w:szCs w:val="24"/>
          <w:lang w:val="hr-HR"/>
        </w:rPr>
        <w:t xml:space="preserve">.2. Sadržaj obrasca Proračuna </w:t>
      </w:r>
      <w:r w:rsidR="00736E6B" w:rsidRPr="00E2559D">
        <w:rPr>
          <w:rFonts w:cs="Arial"/>
          <w:sz w:val="24"/>
          <w:szCs w:val="24"/>
          <w:lang w:val="hr-HR"/>
        </w:rPr>
        <w:t>jednokratne aktivnosti</w:t>
      </w:r>
      <w:r w:rsidRPr="00E2559D">
        <w:rPr>
          <w:rFonts w:cs="Arial"/>
          <w:sz w:val="24"/>
          <w:szCs w:val="24"/>
          <w:lang w:val="hr-HR"/>
        </w:rPr>
        <w:t xml:space="preserve"> </w:t>
      </w:r>
    </w:p>
    <w:p w14:paraId="0DFDC67A" w14:textId="77777777" w:rsidR="00D72738" w:rsidRPr="00E2559D" w:rsidRDefault="00D72738" w:rsidP="00D72738">
      <w:pPr>
        <w:pStyle w:val="Bezproreda"/>
        <w:jc w:val="both"/>
        <w:rPr>
          <w:rFonts w:cs="Arial"/>
          <w:sz w:val="24"/>
          <w:szCs w:val="24"/>
          <w:lang w:val="hr-HR"/>
        </w:rPr>
      </w:pPr>
    </w:p>
    <w:p w14:paraId="5BB3EDB1" w14:textId="6A70A05E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Obrazac Proračuna dio je obvezne dokumentacije. Sadrži podatke o svim izravnim i neizravnim troškovima </w:t>
      </w:r>
      <w:r w:rsidR="00736E6B" w:rsidRPr="00E2559D">
        <w:rPr>
          <w:rFonts w:cs="Arial"/>
          <w:sz w:val="24"/>
          <w:szCs w:val="24"/>
          <w:lang w:val="hr-HR"/>
        </w:rPr>
        <w:t>jednokratne aktivnosti</w:t>
      </w:r>
      <w:r w:rsidRPr="00E2559D">
        <w:rPr>
          <w:rFonts w:cs="Arial"/>
          <w:sz w:val="24"/>
          <w:szCs w:val="24"/>
          <w:lang w:val="hr-HR"/>
        </w:rPr>
        <w:t>, kao i o financijskim sredstvima koj</w:t>
      </w:r>
      <w:r w:rsidR="00B437C7" w:rsidRPr="00E2559D">
        <w:rPr>
          <w:rFonts w:cs="Arial"/>
          <w:sz w:val="24"/>
          <w:szCs w:val="24"/>
          <w:lang w:val="hr-HR"/>
        </w:rPr>
        <w:t>a</w:t>
      </w:r>
      <w:r w:rsidRPr="00E2559D">
        <w:rPr>
          <w:rFonts w:cs="Arial"/>
          <w:sz w:val="24"/>
          <w:szCs w:val="24"/>
          <w:lang w:val="hr-HR"/>
        </w:rPr>
        <w:t xml:space="preserve"> se </w:t>
      </w:r>
      <w:r w:rsidR="00EE5C16">
        <w:rPr>
          <w:rFonts w:cs="Arial"/>
          <w:sz w:val="24"/>
          <w:szCs w:val="24"/>
          <w:lang w:val="hr-HR"/>
        </w:rPr>
        <w:t xml:space="preserve">potražuju od Brodsko-posavske županije. </w:t>
      </w:r>
    </w:p>
    <w:p w14:paraId="20B2820F" w14:textId="77777777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</w:p>
    <w:p w14:paraId="7B343C5B" w14:textId="77777777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Prijava u kojoj nedostaje obrazac Proračuna  neće biti uzeta u razmatranje, kao ni prijava u kojoj obrazac proračuna nije u potpunosti ispunjen.</w:t>
      </w:r>
    </w:p>
    <w:p w14:paraId="1DFC7721" w14:textId="77777777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</w:p>
    <w:p w14:paraId="4C0ACE00" w14:textId="60D94392" w:rsidR="00D72738" w:rsidRPr="00E2559D" w:rsidRDefault="00D72738" w:rsidP="00E5297E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Obrazac je potrebno ispuniti na računalu.</w:t>
      </w:r>
    </w:p>
    <w:p w14:paraId="558DA559" w14:textId="10E59654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2.</w:t>
      </w:r>
      <w:r w:rsidR="00EE5C16">
        <w:rPr>
          <w:rFonts w:cs="Arial"/>
          <w:sz w:val="24"/>
          <w:szCs w:val="24"/>
          <w:lang w:val="hr-HR"/>
        </w:rPr>
        <w:t>3</w:t>
      </w:r>
      <w:r w:rsidRPr="00E2559D">
        <w:rPr>
          <w:rFonts w:cs="Arial"/>
          <w:sz w:val="24"/>
          <w:szCs w:val="24"/>
          <w:lang w:val="hr-HR"/>
        </w:rPr>
        <w:t>.3. Slanje prijave</w:t>
      </w:r>
    </w:p>
    <w:p w14:paraId="360D2EE2" w14:textId="77777777" w:rsidR="00D72738" w:rsidRPr="00E2559D" w:rsidRDefault="00D72738" w:rsidP="00D72738">
      <w:pPr>
        <w:spacing w:after="0" w:line="240" w:lineRule="auto"/>
        <w:jc w:val="both"/>
        <w:rPr>
          <w:rFonts w:eastAsia="Times New Roman" w:cs="Arial"/>
          <w:b/>
          <w:sz w:val="24"/>
          <w:szCs w:val="24"/>
          <w:lang w:val="hr-HR" w:eastAsia="hr-HR"/>
        </w:rPr>
      </w:pPr>
    </w:p>
    <w:p w14:paraId="32CC6EFE" w14:textId="733848D1" w:rsidR="00D72738" w:rsidRPr="00E2559D" w:rsidRDefault="00D72738" w:rsidP="00D72738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Obvezne obra</w:t>
      </w:r>
      <w:r w:rsidR="00C81E4C" w:rsidRPr="00E2559D">
        <w:rPr>
          <w:rFonts w:eastAsia="Times New Roman" w:cs="Arial"/>
          <w:sz w:val="24"/>
          <w:szCs w:val="24"/>
          <w:lang w:val="hr-HR" w:eastAsia="hr-HR"/>
        </w:rPr>
        <w:t>s</w:t>
      </w:r>
      <w:r w:rsidRPr="00E2559D">
        <w:rPr>
          <w:rFonts w:eastAsia="Times New Roman" w:cs="Arial"/>
          <w:sz w:val="24"/>
          <w:szCs w:val="24"/>
          <w:lang w:val="hr-HR" w:eastAsia="hr-HR"/>
        </w:rPr>
        <w:t>ce i propisanu dokumentaciju potrebno je poslati u papirnatom obliku (jedan izvornik). Prijava sadržava obvezne obrasce vlastoručno potpisane od strane osobe ovlaštene za zastupanje i ovjerene. Izvornik prijave se šalje poštom ili osobno i to kako slijedi:</w:t>
      </w:r>
    </w:p>
    <w:p w14:paraId="67CAC669" w14:textId="77777777" w:rsidR="00D72738" w:rsidRPr="00E2559D" w:rsidRDefault="00D72738" w:rsidP="00D72738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692A9690" w14:textId="77777777" w:rsidR="00D72738" w:rsidRPr="00E2559D" w:rsidRDefault="00D72738" w:rsidP="00D72738">
      <w:pPr>
        <w:numPr>
          <w:ilvl w:val="0"/>
          <w:numId w:val="22"/>
        </w:numPr>
        <w:spacing w:after="0" w:line="240" w:lineRule="auto"/>
        <w:contextualSpacing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poštom u zatvorenoj omotnici na adresu:</w:t>
      </w:r>
    </w:p>
    <w:p w14:paraId="21DF0C26" w14:textId="77777777" w:rsidR="00D72738" w:rsidRPr="00E2559D" w:rsidRDefault="00D72738" w:rsidP="00D72738">
      <w:pPr>
        <w:spacing w:after="0" w:line="240" w:lineRule="auto"/>
        <w:ind w:left="360"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04E1CE9F" w14:textId="6642E5A6" w:rsidR="00D72738" w:rsidRPr="00E2559D" w:rsidRDefault="00D72738" w:rsidP="00D72738">
      <w:pPr>
        <w:spacing w:after="0" w:line="240" w:lineRule="auto"/>
        <w:ind w:left="720"/>
        <w:jc w:val="both"/>
        <w:rPr>
          <w:rFonts w:eastAsia="Times New Roman" w:cs="Arial"/>
          <w:b/>
          <w:sz w:val="24"/>
          <w:szCs w:val="24"/>
          <w:lang w:val="hr-HR" w:eastAsia="hr-HR"/>
        </w:rPr>
      </w:pPr>
      <w:r w:rsidRPr="00E2559D">
        <w:rPr>
          <w:rFonts w:eastAsia="Times New Roman" w:cs="Arial"/>
          <w:b/>
          <w:sz w:val="24"/>
          <w:szCs w:val="24"/>
          <w:lang w:val="hr-HR" w:eastAsia="hr-HR"/>
        </w:rPr>
        <w:lastRenderedPageBreak/>
        <w:t xml:space="preserve">Brodsko-posavska županija, Upravni odjel za </w:t>
      </w:r>
      <w:r w:rsidR="00C81E4C" w:rsidRPr="00E2559D">
        <w:rPr>
          <w:rFonts w:eastAsia="Times New Roman" w:cs="Arial"/>
          <w:b/>
          <w:sz w:val="24"/>
          <w:szCs w:val="24"/>
          <w:lang w:val="hr-HR" w:eastAsia="hr-HR"/>
        </w:rPr>
        <w:t>obrazovanje, šport i kulturu</w:t>
      </w:r>
      <w:r w:rsidRPr="00E2559D">
        <w:rPr>
          <w:rFonts w:eastAsia="Times New Roman" w:cs="Arial"/>
          <w:b/>
          <w:sz w:val="24"/>
          <w:szCs w:val="24"/>
          <w:lang w:val="hr-HR" w:eastAsia="hr-HR"/>
        </w:rPr>
        <w:t xml:space="preserve"> (NE OTVARAJ </w:t>
      </w:r>
      <w:r w:rsidR="00C81E4C" w:rsidRPr="00E2559D">
        <w:rPr>
          <w:rFonts w:eastAsia="Times New Roman" w:cs="Arial"/>
          <w:b/>
          <w:sz w:val="24"/>
          <w:szCs w:val="24"/>
          <w:lang w:val="hr-HR" w:eastAsia="hr-HR"/>
        </w:rPr>
        <w:t>–</w:t>
      </w:r>
      <w:r w:rsidRPr="00E2559D">
        <w:rPr>
          <w:rFonts w:eastAsia="Times New Roman" w:cs="Arial"/>
          <w:b/>
          <w:sz w:val="24"/>
          <w:szCs w:val="24"/>
          <w:lang w:val="hr-HR" w:eastAsia="hr-HR"/>
        </w:rPr>
        <w:t xml:space="preserve"> </w:t>
      </w:r>
      <w:r w:rsidR="00C81E4C" w:rsidRPr="00E2559D">
        <w:rPr>
          <w:rFonts w:eastAsia="Times New Roman" w:cs="Arial"/>
          <w:b/>
          <w:sz w:val="24"/>
          <w:szCs w:val="24"/>
          <w:lang w:val="hr-HR" w:eastAsia="hr-HR"/>
        </w:rPr>
        <w:t>Poziv za predlaganje javnih potreba u kulturi Brodsko-posavske županije za 202</w:t>
      </w:r>
      <w:r w:rsidR="00D71280">
        <w:rPr>
          <w:rFonts w:eastAsia="Times New Roman" w:cs="Arial"/>
          <w:b/>
          <w:sz w:val="24"/>
          <w:szCs w:val="24"/>
          <w:lang w:val="hr-HR" w:eastAsia="hr-HR"/>
        </w:rPr>
        <w:t>7</w:t>
      </w:r>
      <w:r w:rsidR="00C81E4C" w:rsidRPr="00E2559D">
        <w:rPr>
          <w:rFonts w:eastAsia="Times New Roman" w:cs="Arial"/>
          <w:b/>
          <w:sz w:val="24"/>
          <w:szCs w:val="24"/>
          <w:lang w:val="hr-HR" w:eastAsia="hr-HR"/>
        </w:rPr>
        <w:t>. godinu</w:t>
      </w:r>
      <w:r w:rsidRPr="00E2559D">
        <w:rPr>
          <w:rFonts w:eastAsia="Times New Roman" w:cs="Arial"/>
          <w:b/>
          <w:sz w:val="24"/>
          <w:szCs w:val="24"/>
          <w:lang w:val="hr-HR" w:eastAsia="hr-HR"/>
        </w:rPr>
        <w:t>), Petra Krešimira IV 1, 35000 Slavonski Brod</w:t>
      </w:r>
    </w:p>
    <w:p w14:paraId="65C061CE" w14:textId="77777777" w:rsidR="00D72738" w:rsidRPr="00E2559D" w:rsidRDefault="00D72738" w:rsidP="00D72738">
      <w:pPr>
        <w:spacing w:after="0" w:line="240" w:lineRule="auto"/>
        <w:ind w:left="360"/>
        <w:jc w:val="both"/>
        <w:rPr>
          <w:rFonts w:eastAsia="Times New Roman" w:cs="Arial"/>
          <w:b/>
          <w:sz w:val="24"/>
          <w:szCs w:val="24"/>
          <w:lang w:val="hr-HR" w:eastAsia="hr-HR"/>
        </w:rPr>
      </w:pPr>
    </w:p>
    <w:p w14:paraId="207516F2" w14:textId="77777777" w:rsidR="00D72738" w:rsidRPr="00E2559D" w:rsidRDefault="00D72738" w:rsidP="00D72738">
      <w:pPr>
        <w:numPr>
          <w:ilvl w:val="0"/>
          <w:numId w:val="22"/>
        </w:numPr>
        <w:spacing w:after="0" w:line="240" w:lineRule="auto"/>
        <w:contextualSpacing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osobnom dostavom u pisarnicu Brodsko-posavske županije na adresu Petra Krešimira IV 1, 35000 Slavonski Brod.</w:t>
      </w:r>
    </w:p>
    <w:p w14:paraId="46FE0619" w14:textId="77777777" w:rsidR="00D72738" w:rsidRPr="00E2559D" w:rsidRDefault="00D72738" w:rsidP="00D72738">
      <w:pPr>
        <w:spacing w:after="0" w:line="240" w:lineRule="auto"/>
        <w:ind w:left="360"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1A3CD22A" w14:textId="77777777" w:rsidR="00D72738" w:rsidRDefault="00D72738" w:rsidP="00D72738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Na omotnici je obavezno navesti naziv prijavitelja.</w:t>
      </w:r>
    </w:p>
    <w:p w14:paraId="2A574A02" w14:textId="77777777" w:rsidR="00E2559D" w:rsidRPr="00E2559D" w:rsidRDefault="00E2559D" w:rsidP="00D72738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71BF03C4" w14:textId="56D041FB" w:rsidR="00D72738" w:rsidRPr="00E2559D" w:rsidRDefault="00D72738" w:rsidP="00D72738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Rok za prijavu na </w:t>
      </w:r>
      <w:r w:rsidR="005177D6">
        <w:rPr>
          <w:rFonts w:eastAsia="Times New Roman" w:cs="Arial"/>
          <w:sz w:val="24"/>
          <w:szCs w:val="24"/>
          <w:lang w:val="hr-HR" w:eastAsia="hr-HR"/>
        </w:rPr>
        <w:t>Javni poziv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 je </w:t>
      </w:r>
      <w:r w:rsidR="00F20E1F" w:rsidRPr="00E2559D">
        <w:rPr>
          <w:rFonts w:eastAsia="Times New Roman" w:cs="Arial"/>
          <w:sz w:val="24"/>
          <w:szCs w:val="24"/>
          <w:lang w:val="hr-HR" w:eastAsia="hr-HR"/>
        </w:rPr>
        <w:t xml:space="preserve">do </w:t>
      </w:r>
      <w:r w:rsidR="001F3698" w:rsidRPr="009F0765">
        <w:rPr>
          <w:rFonts w:eastAsia="Times New Roman" w:cs="Arial"/>
          <w:sz w:val="24"/>
          <w:szCs w:val="24"/>
          <w:lang w:val="hr-HR" w:eastAsia="hr-HR"/>
        </w:rPr>
        <w:t>1</w:t>
      </w:r>
      <w:r w:rsidR="00D71280">
        <w:rPr>
          <w:rFonts w:eastAsia="Times New Roman" w:cs="Arial"/>
          <w:sz w:val="24"/>
          <w:szCs w:val="24"/>
          <w:lang w:val="hr-HR" w:eastAsia="hr-HR"/>
        </w:rPr>
        <w:t>6</w:t>
      </w:r>
      <w:r w:rsidR="008A6093" w:rsidRPr="009F0765">
        <w:rPr>
          <w:rFonts w:eastAsia="Times New Roman" w:cs="Arial"/>
          <w:sz w:val="24"/>
          <w:szCs w:val="24"/>
          <w:lang w:val="hr-HR" w:eastAsia="hr-HR"/>
        </w:rPr>
        <w:t xml:space="preserve">. listopada </w:t>
      </w:r>
      <w:r w:rsidR="00C81E4C" w:rsidRPr="009F0765">
        <w:rPr>
          <w:rFonts w:eastAsia="Times New Roman" w:cs="Arial"/>
          <w:sz w:val="24"/>
          <w:szCs w:val="24"/>
          <w:lang w:val="hr-HR" w:eastAsia="hr-HR"/>
        </w:rPr>
        <w:t>20</w:t>
      </w:r>
      <w:r w:rsidR="001F3698" w:rsidRPr="009F0765">
        <w:rPr>
          <w:rFonts w:eastAsia="Times New Roman" w:cs="Arial"/>
          <w:sz w:val="24"/>
          <w:szCs w:val="24"/>
          <w:lang w:val="hr-HR" w:eastAsia="hr-HR"/>
        </w:rPr>
        <w:t>2</w:t>
      </w:r>
      <w:r w:rsidR="00D71280">
        <w:rPr>
          <w:rFonts w:eastAsia="Times New Roman" w:cs="Arial"/>
          <w:sz w:val="24"/>
          <w:szCs w:val="24"/>
          <w:lang w:val="hr-HR" w:eastAsia="hr-HR"/>
        </w:rPr>
        <w:t>6</w:t>
      </w:r>
      <w:r w:rsidR="00C81E4C" w:rsidRPr="00E2559D">
        <w:rPr>
          <w:rFonts w:eastAsia="Times New Roman" w:cs="Arial"/>
          <w:sz w:val="24"/>
          <w:szCs w:val="24"/>
          <w:lang w:val="hr-HR" w:eastAsia="hr-HR"/>
        </w:rPr>
        <w:t>.</w:t>
      </w:r>
      <w:r w:rsidR="00F20E1F" w:rsidRPr="00E2559D">
        <w:rPr>
          <w:rFonts w:eastAsia="Times New Roman" w:cs="Arial"/>
          <w:sz w:val="24"/>
          <w:szCs w:val="24"/>
          <w:lang w:val="hr-HR" w:eastAsia="hr-HR"/>
        </w:rPr>
        <w:t xml:space="preserve"> godine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. Prijava je dostavljena u roku ako je na prijamnom žigu razvidno da je zaprimljena u pošti do kraja datuma koji je naznačen kao rok za prijavu na </w:t>
      </w:r>
      <w:r w:rsidR="005177D6">
        <w:rPr>
          <w:rFonts w:eastAsia="Times New Roman" w:cs="Arial"/>
          <w:sz w:val="24"/>
          <w:szCs w:val="24"/>
          <w:lang w:val="hr-HR" w:eastAsia="hr-HR"/>
        </w:rPr>
        <w:t>Javni poziv</w:t>
      </w:r>
      <w:r w:rsidRPr="00E2559D">
        <w:rPr>
          <w:rFonts w:eastAsia="Times New Roman" w:cs="Arial"/>
          <w:sz w:val="24"/>
          <w:szCs w:val="24"/>
          <w:lang w:val="hr-HR" w:eastAsia="hr-HR"/>
        </w:rPr>
        <w:t>.</w:t>
      </w:r>
    </w:p>
    <w:p w14:paraId="48007CA0" w14:textId="77777777" w:rsidR="00D72738" w:rsidRPr="00E2559D" w:rsidRDefault="00D72738" w:rsidP="00D72738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55B9DADE" w14:textId="77777777" w:rsidR="00D72738" w:rsidRPr="00E2559D" w:rsidRDefault="00D72738" w:rsidP="00D72738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>Sve prijave poslane izvan roka neće biti uzete u razmatranje.</w:t>
      </w:r>
    </w:p>
    <w:p w14:paraId="560E6132" w14:textId="77777777" w:rsidR="00D72738" w:rsidRPr="00E2559D" w:rsidRDefault="00D72738" w:rsidP="00D72738">
      <w:pPr>
        <w:spacing w:after="0" w:line="240" w:lineRule="auto"/>
        <w:jc w:val="both"/>
        <w:rPr>
          <w:rFonts w:eastAsia="Times New Roman" w:cs="Arial"/>
          <w:sz w:val="24"/>
          <w:szCs w:val="24"/>
          <w:lang w:val="hr-HR" w:eastAsia="hr-HR"/>
        </w:rPr>
      </w:pPr>
    </w:p>
    <w:p w14:paraId="00B3A03F" w14:textId="317D1E7C" w:rsidR="00D72738" w:rsidRPr="00E2559D" w:rsidRDefault="00D72738" w:rsidP="00D72738">
      <w:pPr>
        <w:spacing w:after="0" w:line="240" w:lineRule="auto"/>
        <w:ind w:left="720"/>
        <w:jc w:val="both"/>
        <w:rPr>
          <w:rFonts w:eastAsia="Times New Roman" w:cs="Arial"/>
          <w:sz w:val="24"/>
          <w:szCs w:val="24"/>
          <w:lang w:val="hr-HR" w:eastAsia="hr-HR"/>
        </w:rPr>
      </w:pP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Sve potrebne informacije vezane uz ovaj Javni </w:t>
      </w:r>
      <w:r w:rsidR="005177D6">
        <w:rPr>
          <w:rFonts w:eastAsia="Times New Roman" w:cs="Arial"/>
          <w:sz w:val="24"/>
          <w:szCs w:val="24"/>
          <w:lang w:val="hr-HR" w:eastAsia="hr-HR"/>
        </w:rPr>
        <w:t>poziv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 mogu se dobiti u Upravnom odjelu za </w:t>
      </w:r>
      <w:r w:rsidR="00C81E4C" w:rsidRPr="00E2559D">
        <w:rPr>
          <w:rFonts w:eastAsia="Times New Roman" w:cs="Arial"/>
          <w:sz w:val="24"/>
          <w:szCs w:val="24"/>
          <w:lang w:val="hr-HR" w:eastAsia="hr-HR"/>
        </w:rPr>
        <w:t>obrazovanje, šport i kulturu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 Brodsko-posavske županije (ured 30</w:t>
      </w:r>
      <w:r w:rsidR="00C81E4C" w:rsidRPr="00E2559D">
        <w:rPr>
          <w:rFonts w:eastAsia="Times New Roman" w:cs="Arial"/>
          <w:sz w:val="24"/>
          <w:szCs w:val="24"/>
          <w:lang w:val="hr-HR" w:eastAsia="hr-HR"/>
        </w:rPr>
        <w:t>9</w:t>
      </w:r>
      <w:r w:rsidRPr="00E2559D">
        <w:rPr>
          <w:rFonts w:eastAsia="Times New Roman" w:cs="Arial"/>
          <w:sz w:val="24"/>
          <w:szCs w:val="24"/>
          <w:lang w:val="hr-HR" w:eastAsia="hr-HR"/>
        </w:rPr>
        <w:t>), Petra Krešimira IV 1, Slavonski Brod, 035/216-</w:t>
      </w:r>
      <w:r w:rsidR="001F3698">
        <w:rPr>
          <w:rFonts w:eastAsia="Times New Roman" w:cs="Arial"/>
          <w:sz w:val="24"/>
          <w:szCs w:val="24"/>
          <w:lang w:val="hr-HR" w:eastAsia="hr-HR"/>
        </w:rPr>
        <w:t>514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, e-mail: </w:t>
      </w:r>
      <w:hyperlink r:id="rId8" w:history="1">
        <w:r w:rsidR="00D71280" w:rsidRPr="00257109">
          <w:rPr>
            <w:rStyle w:val="Hiperveza"/>
            <w:rFonts w:eastAsia="Times New Roman" w:cs="Arial"/>
            <w:sz w:val="24"/>
            <w:szCs w:val="24"/>
            <w:lang w:val="hr-HR" w:eastAsia="hr-HR"/>
          </w:rPr>
          <w:t>dkokanovic@bpz.hr</w:t>
        </w:r>
      </w:hyperlink>
      <w:r w:rsidR="00C81E4C" w:rsidRPr="00E2559D">
        <w:rPr>
          <w:rFonts w:eastAsia="Times New Roman" w:cs="Arial"/>
          <w:sz w:val="24"/>
          <w:szCs w:val="24"/>
          <w:lang w:val="hr-HR" w:eastAsia="hr-HR"/>
        </w:rPr>
        <w:t>.</w:t>
      </w:r>
      <w:r w:rsidRPr="00E2559D">
        <w:rPr>
          <w:rFonts w:eastAsia="Times New Roman" w:cs="Arial"/>
          <w:sz w:val="24"/>
          <w:szCs w:val="24"/>
          <w:lang w:val="hr-HR" w:eastAsia="hr-HR"/>
        </w:rPr>
        <w:t xml:space="preserve">   </w:t>
      </w:r>
    </w:p>
    <w:p w14:paraId="061745A4" w14:textId="77777777" w:rsidR="00D72738" w:rsidRPr="00E2559D" w:rsidRDefault="00D72738" w:rsidP="00D72738">
      <w:pPr>
        <w:spacing w:after="0" w:line="240" w:lineRule="auto"/>
        <w:ind w:left="360"/>
        <w:jc w:val="both"/>
        <w:rPr>
          <w:rFonts w:eastAsia="Times New Roman" w:cs="Arial"/>
          <w:b/>
          <w:sz w:val="24"/>
          <w:szCs w:val="24"/>
          <w:lang w:val="hr-HR" w:eastAsia="hr-HR"/>
        </w:rPr>
      </w:pPr>
    </w:p>
    <w:p w14:paraId="557F0547" w14:textId="419A0D95" w:rsidR="00E5297E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Za sva pitanja koja nisu definirana Javnim </w:t>
      </w:r>
      <w:r w:rsidR="005177D6">
        <w:rPr>
          <w:rFonts w:cs="Arial"/>
          <w:sz w:val="24"/>
          <w:szCs w:val="24"/>
          <w:lang w:val="hr-HR"/>
        </w:rPr>
        <w:t>pozivom</w:t>
      </w:r>
      <w:r w:rsidRPr="00E2559D">
        <w:rPr>
          <w:rFonts w:cs="Arial"/>
          <w:sz w:val="24"/>
          <w:szCs w:val="24"/>
          <w:lang w:val="hr-HR"/>
        </w:rPr>
        <w:t xml:space="preserve"> i Uputama za prijavitelje relevantna je Uredba o kriterijima, mjerilima i postupcima financiranja i ugovaranja programa i projekata od interesa za opće dobro koje provode udruge (“Narodne novine” broj 26/15</w:t>
      </w:r>
      <w:r w:rsidR="00B726A9">
        <w:rPr>
          <w:rFonts w:cs="Arial"/>
          <w:sz w:val="24"/>
          <w:szCs w:val="24"/>
          <w:lang w:val="hr-HR"/>
        </w:rPr>
        <w:t xml:space="preserve"> i 37/21</w:t>
      </w:r>
      <w:r w:rsidRPr="00E2559D">
        <w:rPr>
          <w:rFonts w:cs="Arial"/>
          <w:sz w:val="24"/>
          <w:szCs w:val="24"/>
          <w:lang w:val="hr-HR"/>
        </w:rPr>
        <w:t>.).</w:t>
      </w:r>
    </w:p>
    <w:p w14:paraId="70A1F687" w14:textId="77777777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</w:p>
    <w:p w14:paraId="107B9B0C" w14:textId="5298685B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2.</w:t>
      </w:r>
      <w:r w:rsidR="00EE5C16">
        <w:rPr>
          <w:rFonts w:cs="Arial"/>
          <w:sz w:val="24"/>
          <w:szCs w:val="24"/>
          <w:lang w:val="hr-HR"/>
        </w:rPr>
        <w:t>4</w:t>
      </w:r>
      <w:r w:rsidRPr="00E2559D">
        <w:rPr>
          <w:rFonts w:cs="Arial"/>
          <w:sz w:val="24"/>
          <w:szCs w:val="24"/>
          <w:lang w:val="hr-HR"/>
        </w:rPr>
        <w:t>. PROCJENA PRIJAVE I DONOŠENJE ODLUKE O DODJELI SREDSTAVA</w:t>
      </w:r>
    </w:p>
    <w:p w14:paraId="70F7D487" w14:textId="77777777" w:rsidR="00D72738" w:rsidRPr="00E2559D" w:rsidRDefault="00D72738" w:rsidP="00D72738">
      <w:pPr>
        <w:pStyle w:val="Bezproreda"/>
        <w:jc w:val="both"/>
        <w:rPr>
          <w:rFonts w:cs="Arial"/>
          <w:sz w:val="24"/>
          <w:szCs w:val="24"/>
          <w:lang w:val="hr-HR"/>
        </w:rPr>
      </w:pPr>
    </w:p>
    <w:p w14:paraId="6EA12F95" w14:textId="62C5CD89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Sve pristigle i zaprimljene prijave </w:t>
      </w:r>
      <w:r w:rsidR="00F20E1F" w:rsidRPr="00E2559D">
        <w:rPr>
          <w:rFonts w:cs="Arial"/>
          <w:sz w:val="24"/>
          <w:szCs w:val="24"/>
          <w:lang w:val="hr-HR"/>
        </w:rPr>
        <w:t xml:space="preserve">obrađivat će se redoslijedom zaprimanja, </w:t>
      </w:r>
      <w:r w:rsidR="00EE5C16">
        <w:rPr>
          <w:rFonts w:cs="Arial"/>
          <w:sz w:val="24"/>
          <w:szCs w:val="24"/>
          <w:lang w:val="hr-HR"/>
        </w:rPr>
        <w:t>na način:</w:t>
      </w:r>
    </w:p>
    <w:p w14:paraId="38AB60BD" w14:textId="77777777" w:rsidR="00D72738" w:rsidRPr="00E2559D" w:rsidRDefault="00D72738" w:rsidP="00D72738">
      <w:pPr>
        <w:pStyle w:val="Bezproreda"/>
        <w:jc w:val="both"/>
        <w:rPr>
          <w:rFonts w:cs="Arial"/>
          <w:sz w:val="24"/>
          <w:szCs w:val="24"/>
          <w:lang w:val="hr-HR"/>
        </w:rPr>
      </w:pPr>
    </w:p>
    <w:p w14:paraId="21AB0502" w14:textId="2BE8ACAC" w:rsidR="00D72738" w:rsidRPr="00E2559D" w:rsidRDefault="00D72738" w:rsidP="00D72738">
      <w:pPr>
        <w:pStyle w:val="Bezproreda"/>
        <w:numPr>
          <w:ilvl w:val="0"/>
          <w:numId w:val="23"/>
        </w:numPr>
        <w:jc w:val="both"/>
        <w:rPr>
          <w:rFonts w:cs="Arial"/>
          <w:b/>
          <w:sz w:val="24"/>
          <w:szCs w:val="24"/>
          <w:lang w:val="hr-HR"/>
        </w:rPr>
      </w:pPr>
      <w:r w:rsidRPr="00E2559D">
        <w:rPr>
          <w:rFonts w:cs="Arial"/>
          <w:b/>
          <w:sz w:val="24"/>
          <w:szCs w:val="24"/>
          <w:lang w:val="hr-HR"/>
        </w:rPr>
        <w:t xml:space="preserve"> PREGLED PRIJAVA U ODNOSU NA PROPISANE UVJETE </w:t>
      </w:r>
      <w:r w:rsidR="005177D6">
        <w:rPr>
          <w:rFonts w:cs="Arial"/>
          <w:b/>
          <w:sz w:val="24"/>
          <w:szCs w:val="24"/>
          <w:lang w:val="hr-HR"/>
        </w:rPr>
        <w:t>JAVNOG POZIVA</w:t>
      </w:r>
    </w:p>
    <w:p w14:paraId="38EBE91B" w14:textId="77777777" w:rsidR="00D72738" w:rsidRPr="00E2559D" w:rsidRDefault="00D72738" w:rsidP="00D72738">
      <w:pPr>
        <w:pStyle w:val="Bezproreda"/>
        <w:jc w:val="both"/>
        <w:rPr>
          <w:rFonts w:cs="Arial"/>
          <w:b/>
          <w:sz w:val="24"/>
          <w:szCs w:val="24"/>
          <w:lang w:val="hr-HR"/>
        </w:rPr>
      </w:pPr>
    </w:p>
    <w:p w14:paraId="4D5A804F" w14:textId="11D329F0" w:rsidR="00D72738" w:rsidRPr="00E2559D" w:rsidRDefault="00D72738" w:rsidP="00D72738">
      <w:pPr>
        <w:pStyle w:val="Bezproreda"/>
        <w:ind w:left="708"/>
        <w:jc w:val="both"/>
        <w:rPr>
          <w:rFonts w:cs="Arial"/>
          <w:iCs/>
          <w:sz w:val="24"/>
          <w:szCs w:val="24"/>
          <w:lang w:val="hr-HR"/>
        </w:rPr>
      </w:pPr>
      <w:r w:rsidRPr="00E2559D">
        <w:rPr>
          <w:rFonts w:cs="Arial"/>
          <w:iCs/>
          <w:sz w:val="24"/>
          <w:szCs w:val="24"/>
          <w:lang w:val="hr-HR"/>
        </w:rPr>
        <w:t xml:space="preserve">Davatelj financijskih sredstava </w:t>
      </w:r>
      <w:r w:rsidR="00EE5C16">
        <w:rPr>
          <w:rFonts w:cs="Arial"/>
          <w:iCs/>
          <w:sz w:val="24"/>
          <w:szCs w:val="24"/>
          <w:lang w:val="hr-HR"/>
        </w:rPr>
        <w:t>imenuje</w:t>
      </w:r>
      <w:r w:rsidR="00747067" w:rsidRPr="00E2559D">
        <w:rPr>
          <w:rFonts w:cs="Arial"/>
          <w:iCs/>
          <w:sz w:val="24"/>
          <w:szCs w:val="24"/>
          <w:lang w:val="hr-HR"/>
        </w:rPr>
        <w:t xml:space="preserve"> </w:t>
      </w:r>
      <w:r w:rsidRPr="00E2559D">
        <w:rPr>
          <w:rFonts w:cs="Arial"/>
          <w:iCs/>
          <w:sz w:val="24"/>
          <w:szCs w:val="24"/>
          <w:lang w:val="hr-HR"/>
        </w:rPr>
        <w:t xml:space="preserve">Povjerenstvo za provjeru propisanih uvjeta </w:t>
      </w:r>
      <w:r w:rsidR="00EE5C16">
        <w:rPr>
          <w:rFonts w:cs="Arial"/>
          <w:iCs/>
          <w:sz w:val="24"/>
          <w:szCs w:val="24"/>
          <w:lang w:val="hr-HR"/>
        </w:rPr>
        <w:t>J</w:t>
      </w:r>
      <w:r w:rsidRPr="00E2559D">
        <w:rPr>
          <w:rFonts w:cs="Arial"/>
          <w:iCs/>
          <w:sz w:val="24"/>
          <w:szCs w:val="24"/>
          <w:lang w:val="hr-HR"/>
        </w:rPr>
        <w:t xml:space="preserve">avnog </w:t>
      </w:r>
      <w:r w:rsidR="00B66037">
        <w:rPr>
          <w:rFonts w:cs="Arial"/>
          <w:iCs/>
          <w:sz w:val="24"/>
          <w:szCs w:val="24"/>
          <w:lang w:val="hr-HR"/>
        </w:rPr>
        <w:t>poziva</w:t>
      </w:r>
      <w:r w:rsidRPr="00E2559D">
        <w:rPr>
          <w:rFonts w:cs="Arial"/>
          <w:iCs/>
          <w:sz w:val="24"/>
          <w:szCs w:val="24"/>
          <w:lang w:val="hr-HR"/>
        </w:rPr>
        <w:t xml:space="preserve"> koje </w:t>
      </w:r>
      <w:r w:rsidR="00EE5C16">
        <w:rPr>
          <w:rFonts w:cs="Arial"/>
          <w:iCs/>
          <w:sz w:val="24"/>
          <w:szCs w:val="24"/>
          <w:lang w:val="hr-HR"/>
        </w:rPr>
        <w:t>utvrđuje</w:t>
      </w:r>
      <w:r w:rsidRPr="00E2559D">
        <w:rPr>
          <w:rFonts w:cs="Arial"/>
          <w:iCs/>
          <w:sz w:val="24"/>
          <w:szCs w:val="24"/>
          <w:lang w:val="hr-HR"/>
        </w:rPr>
        <w:t xml:space="preserve"> sljedeće:</w:t>
      </w:r>
    </w:p>
    <w:p w14:paraId="23F925D3" w14:textId="0197D4C0" w:rsidR="00D72738" w:rsidRPr="00E2559D" w:rsidRDefault="00D72738" w:rsidP="00D72738">
      <w:pPr>
        <w:pStyle w:val="Bezproreda"/>
        <w:numPr>
          <w:ilvl w:val="0"/>
          <w:numId w:val="25"/>
        </w:numPr>
        <w:ind w:left="108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je li p</w:t>
      </w:r>
      <w:r w:rsidRPr="00E2559D">
        <w:rPr>
          <w:rFonts w:cs="Arial"/>
          <w:spacing w:val="3"/>
          <w:sz w:val="24"/>
          <w:szCs w:val="24"/>
          <w:lang w:val="hr-HR"/>
        </w:rPr>
        <w:t>r</w:t>
      </w:r>
      <w:r w:rsidRPr="00E2559D">
        <w:rPr>
          <w:rFonts w:cs="Arial"/>
          <w:spacing w:val="-1"/>
          <w:sz w:val="24"/>
          <w:szCs w:val="24"/>
          <w:lang w:val="hr-HR"/>
        </w:rPr>
        <w:t>i</w:t>
      </w:r>
      <w:r w:rsidRPr="00E2559D">
        <w:rPr>
          <w:rFonts w:cs="Arial"/>
          <w:spacing w:val="1"/>
          <w:sz w:val="24"/>
          <w:szCs w:val="24"/>
          <w:lang w:val="hr-HR"/>
        </w:rPr>
        <w:t>j</w:t>
      </w:r>
      <w:r w:rsidRPr="00E2559D">
        <w:rPr>
          <w:rFonts w:cs="Arial"/>
          <w:sz w:val="24"/>
          <w:szCs w:val="24"/>
          <w:lang w:val="hr-HR"/>
        </w:rPr>
        <w:t>a</w:t>
      </w:r>
      <w:r w:rsidRPr="00E2559D">
        <w:rPr>
          <w:rFonts w:cs="Arial"/>
          <w:spacing w:val="-2"/>
          <w:sz w:val="24"/>
          <w:szCs w:val="24"/>
          <w:lang w:val="hr-HR"/>
        </w:rPr>
        <w:t>v</w:t>
      </w:r>
      <w:r w:rsidRPr="00E2559D">
        <w:rPr>
          <w:rFonts w:cs="Arial"/>
          <w:sz w:val="24"/>
          <w:szCs w:val="24"/>
          <w:lang w:val="hr-HR"/>
        </w:rPr>
        <w:t>a d</w:t>
      </w:r>
      <w:r w:rsidRPr="00E2559D">
        <w:rPr>
          <w:rFonts w:cs="Arial"/>
          <w:spacing w:val="-1"/>
          <w:sz w:val="24"/>
          <w:szCs w:val="24"/>
          <w:lang w:val="hr-HR"/>
        </w:rPr>
        <w:t>o</w:t>
      </w:r>
      <w:r w:rsidRPr="00E2559D">
        <w:rPr>
          <w:rFonts w:cs="Arial"/>
          <w:spacing w:val="1"/>
          <w:sz w:val="24"/>
          <w:szCs w:val="24"/>
          <w:lang w:val="hr-HR"/>
        </w:rPr>
        <w:t>s</w:t>
      </w:r>
      <w:r w:rsidRPr="00E2559D">
        <w:rPr>
          <w:rFonts w:cs="Arial"/>
          <w:sz w:val="24"/>
          <w:szCs w:val="24"/>
          <w:lang w:val="hr-HR"/>
        </w:rPr>
        <w:t>t</w:t>
      </w:r>
      <w:r w:rsidRPr="00E2559D">
        <w:rPr>
          <w:rFonts w:cs="Arial"/>
          <w:spacing w:val="2"/>
          <w:sz w:val="24"/>
          <w:szCs w:val="24"/>
          <w:lang w:val="hr-HR"/>
        </w:rPr>
        <w:t>a</w:t>
      </w:r>
      <w:r w:rsidRPr="00E2559D">
        <w:rPr>
          <w:rFonts w:cs="Arial"/>
          <w:spacing w:val="1"/>
          <w:sz w:val="24"/>
          <w:szCs w:val="24"/>
          <w:lang w:val="hr-HR"/>
        </w:rPr>
        <w:t>v</w:t>
      </w:r>
      <w:r w:rsidRPr="00E2559D">
        <w:rPr>
          <w:rFonts w:cs="Arial"/>
          <w:spacing w:val="-1"/>
          <w:sz w:val="24"/>
          <w:szCs w:val="24"/>
          <w:lang w:val="hr-HR"/>
        </w:rPr>
        <w:t>l</w:t>
      </w:r>
      <w:r w:rsidRPr="00E2559D">
        <w:rPr>
          <w:rFonts w:cs="Arial"/>
          <w:spacing w:val="1"/>
          <w:sz w:val="24"/>
          <w:szCs w:val="24"/>
          <w:lang w:val="hr-HR"/>
        </w:rPr>
        <w:t>j</w:t>
      </w:r>
      <w:r w:rsidRPr="00E2559D">
        <w:rPr>
          <w:rFonts w:cs="Arial"/>
          <w:sz w:val="24"/>
          <w:szCs w:val="24"/>
          <w:lang w:val="hr-HR"/>
        </w:rPr>
        <w:t>e</w:t>
      </w:r>
      <w:r w:rsidRPr="00E2559D">
        <w:rPr>
          <w:rFonts w:cs="Arial"/>
          <w:spacing w:val="-1"/>
          <w:sz w:val="24"/>
          <w:szCs w:val="24"/>
          <w:lang w:val="hr-HR"/>
        </w:rPr>
        <w:t>n</w:t>
      </w:r>
      <w:r w:rsidRPr="00E2559D">
        <w:rPr>
          <w:rFonts w:cs="Arial"/>
          <w:sz w:val="24"/>
          <w:szCs w:val="24"/>
          <w:lang w:val="hr-HR"/>
        </w:rPr>
        <w:t xml:space="preserve">a na </w:t>
      </w:r>
      <w:r w:rsidR="00EE5C16">
        <w:rPr>
          <w:rFonts w:cs="Arial"/>
          <w:sz w:val="24"/>
          <w:szCs w:val="24"/>
          <w:lang w:val="hr-HR"/>
        </w:rPr>
        <w:t>J</w:t>
      </w:r>
      <w:r w:rsidRPr="00E2559D">
        <w:rPr>
          <w:rFonts w:cs="Arial"/>
          <w:sz w:val="24"/>
          <w:szCs w:val="24"/>
          <w:lang w:val="hr-HR"/>
        </w:rPr>
        <w:t xml:space="preserve">avni </w:t>
      </w:r>
      <w:r w:rsidR="00B66037">
        <w:rPr>
          <w:rFonts w:cs="Arial"/>
          <w:sz w:val="24"/>
          <w:szCs w:val="24"/>
          <w:lang w:val="hr-HR"/>
        </w:rPr>
        <w:t>poziv</w:t>
      </w:r>
      <w:r w:rsidRPr="00E2559D">
        <w:rPr>
          <w:rFonts w:cs="Arial"/>
          <w:sz w:val="24"/>
          <w:szCs w:val="24"/>
          <w:lang w:val="hr-HR"/>
        </w:rPr>
        <w:t xml:space="preserve"> </w:t>
      </w:r>
      <w:r w:rsidRPr="00E2559D">
        <w:rPr>
          <w:rFonts w:cs="Arial"/>
          <w:w w:val="99"/>
          <w:sz w:val="24"/>
          <w:szCs w:val="24"/>
          <w:lang w:val="hr-HR"/>
        </w:rPr>
        <w:t xml:space="preserve">u </w:t>
      </w:r>
      <w:r w:rsidRPr="00E2559D">
        <w:rPr>
          <w:rFonts w:cs="Arial"/>
          <w:spacing w:val="-1"/>
          <w:sz w:val="24"/>
          <w:szCs w:val="24"/>
          <w:lang w:val="hr-HR"/>
        </w:rPr>
        <w:t>z</w:t>
      </w:r>
      <w:r w:rsidRPr="00E2559D">
        <w:rPr>
          <w:rFonts w:cs="Arial"/>
          <w:sz w:val="24"/>
          <w:szCs w:val="24"/>
          <w:lang w:val="hr-HR"/>
        </w:rPr>
        <w:t>a</w:t>
      </w:r>
      <w:r w:rsidRPr="00E2559D">
        <w:rPr>
          <w:rFonts w:cs="Arial"/>
          <w:spacing w:val="1"/>
          <w:sz w:val="24"/>
          <w:szCs w:val="24"/>
          <w:lang w:val="hr-HR"/>
        </w:rPr>
        <w:t>d</w:t>
      </w:r>
      <w:r w:rsidRPr="00E2559D">
        <w:rPr>
          <w:rFonts w:cs="Arial"/>
          <w:sz w:val="24"/>
          <w:szCs w:val="24"/>
          <w:lang w:val="hr-HR"/>
        </w:rPr>
        <w:t>a</w:t>
      </w:r>
      <w:r w:rsidRPr="00E2559D">
        <w:rPr>
          <w:rFonts w:cs="Arial"/>
          <w:spacing w:val="-1"/>
          <w:sz w:val="24"/>
          <w:szCs w:val="24"/>
          <w:lang w:val="hr-HR"/>
        </w:rPr>
        <w:t>n</w:t>
      </w:r>
      <w:r w:rsidRPr="00E2559D">
        <w:rPr>
          <w:rFonts w:cs="Arial"/>
          <w:sz w:val="24"/>
          <w:szCs w:val="24"/>
          <w:lang w:val="hr-HR"/>
        </w:rPr>
        <w:t>o</w:t>
      </w:r>
      <w:r w:rsidRPr="00E2559D">
        <w:rPr>
          <w:rFonts w:cs="Arial"/>
          <w:spacing w:val="4"/>
          <w:sz w:val="24"/>
          <w:szCs w:val="24"/>
          <w:lang w:val="hr-HR"/>
        </w:rPr>
        <w:t>m</w:t>
      </w:r>
      <w:r w:rsidRPr="00E2559D">
        <w:rPr>
          <w:rFonts w:cs="Arial"/>
          <w:sz w:val="24"/>
          <w:szCs w:val="24"/>
          <w:lang w:val="hr-HR"/>
        </w:rPr>
        <w:t>e ro</w:t>
      </w:r>
      <w:r w:rsidRPr="00E2559D">
        <w:rPr>
          <w:rFonts w:cs="Arial"/>
          <w:spacing w:val="3"/>
          <w:sz w:val="24"/>
          <w:szCs w:val="24"/>
          <w:lang w:val="hr-HR"/>
        </w:rPr>
        <w:t>k</w:t>
      </w:r>
      <w:r w:rsidRPr="00E2559D">
        <w:rPr>
          <w:rFonts w:cs="Arial"/>
          <w:sz w:val="24"/>
          <w:szCs w:val="24"/>
          <w:lang w:val="hr-HR"/>
        </w:rPr>
        <w:t>u;</w:t>
      </w:r>
    </w:p>
    <w:p w14:paraId="282CE24D" w14:textId="6BDE8632" w:rsidR="00D72738" w:rsidRPr="00E2559D" w:rsidRDefault="00D72738" w:rsidP="00D72738">
      <w:pPr>
        <w:pStyle w:val="Bezproreda"/>
        <w:numPr>
          <w:ilvl w:val="0"/>
          <w:numId w:val="25"/>
        </w:numPr>
        <w:ind w:left="108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da </w:t>
      </w:r>
      <w:r w:rsidRPr="00E2559D">
        <w:rPr>
          <w:rFonts w:cs="Arial"/>
          <w:spacing w:val="-1"/>
          <w:sz w:val="24"/>
          <w:szCs w:val="24"/>
          <w:lang w:val="hr-HR"/>
        </w:rPr>
        <w:t>l</w:t>
      </w:r>
      <w:r w:rsidRPr="00E2559D">
        <w:rPr>
          <w:rFonts w:cs="Arial"/>
          <w:sz w:val="24"/>
          <w:szCs w:val="24"/>
          <w:lang w:val="hr-HR"/>
        </w:rPr>
        <w:t xml:space="preserve">i </w:t>
      </w:r>
      <w:r w:rsidRPr="00E2559D">
        <w:rPr>
          <w:rFonts w:cs="Arial"/>
          <w:spacing w:val="1"/>
          <w:sz w:val="24"/>
          <w:szCs w:val="24"/>
          <w:lang w:val="hr-HR"/>
        </w:rPr>
        <w:t>j</w:t>
      </w:r>
      <w:r w:rsidRPr="00E2559D">
        <w:rPr>
          <w:rFonts w:cs="Arial"/>
          <w:sz w:val="24"/>
          <w:szCs w:val="24"/>
          <w:lang w:val="hr-HR"/>
        </w:rPr>
        <w:t xml:space="preserve">e </w:t>
      </w:r>
      <w:r w:rsidRPr="00E2559D">
        <w:rPr>
          <w:rFonts w:cs="Arial"/>
          <w:spacing w:val="-1"/>
          <w:sz w:val="24"/>
          <w:szCs w:val="24"/>
          <w:lang w:val="hr-HR"/>
        </w:rPr>
        <w:t>z</w:t>
      </w:r>
      <w:r w:rsidRPr="00E2559D">
        <w:rPr>
          <w:rFonts w:cs="Arial"/>
          <w:sz w:val="24"/>
          <w:szCs w:val="24"/>
          <w:lang w:val="hr-HR"/>
        </w:rPr>
        <w:t>atr</w:t>
      </w:r>
      <w:r w:rsidRPr="00E2559D">
        <w:rPr>
          <w:rFonts w:cs="Arial"/>
          <w:spacing w:val="2"/>
          <w:sz w:val="24"/>
          <w:szCs w:val="24"/>
          <w:lang w:val="hr-HR"/>
        </w:rPr>
        <w:t>a</w:t>
      </w:r>
      <w:r w:rsidRPr="00E2559D">
        <w:rPr>
          <w:rFonts w:cs="Arial"/>
          <w:spacing w:val="-1"/>
          <w:sz w:val="24"/>
          <w:szCs w:val="24"/>
          <w:lang w:val="hr-HR"/>
        </w:rPr>
        <w:t>ž</w:t>
      </w:r>
      <w:r w:rsidRPr="00E2559D">
        <w:rPr>
          <w:rFonts w:cs="Arial"/>
          <w:sz w:val="24"/>
          <w:szCs w:val="24"/>
          <w:lang w:val="hr-HR"/>
        </w:rPr>
        <w:t>e</w:t>
      </w:r>
      <w:r w:rsidRPr="00E2559D">
        <w:rPr>
          <w:rFonts w:cs="Arial"/>
          <w:spacing w:val="1"/>
          <w:sz w:val="24"/>
          <w:szCs w:val="24"/>
          <w:lang w:val="hr-HR"/>
        </w:rPr>
        <w:t>n</w:t>
      </w:r>
      <w:r w:rsidRPr="00E2559D">
        <w:rPr>
          <w:rFonts w:cs="Arial"/>
          <w:sz w:val="24"/>
          <w:szCs w:val="24"/>
          <w:lang w:val="hr-HR"/>
        </w:rPr>
        <w:t xml:space="preserve">i </w:t>
      </w:r>
      <w:r w:rsidRPr="00E2559D">
        <w:rPr>
          <w:rFonts w:cs="Arial"/>
          <w:spacing w:val="1"/>
          <w:sz w:val="24"/>
          <w:szCs w:val="24"/>
          <w:lang w:val="hr-HR"/>
        </w:rPr>
        <w:t>i</w:t>
      </w:r>
      <w:r w:rsidRPr="00E2559D">
        <w:rPr>
          <w:rFonts w:cs="Arial"/>
          <w:spacing w:val="-1"/>
          <w:sz w:val="24"/>
          <w:szCs w:val="24"/>
          <w:lang w:val="hr-HR"/>
        </w:rPr>
        <w:t>z</w:t>
      </w:r>
      <w:r w:rsidRPr="00E2559D">
        <w:rPr>
          <w:rFonts w:cs="Arial"/>
          <w:spacing w:val="2"/>
          <w:sz w:val="24"/>
          <w:szCs w:val="24"/>
          <w:lang w:val="hr-HR"/>
        </w:rPr>
        <w:t>n</w:t>
      </w:r>
      <w:r w:rsidRPr="00E2559D">
        <w:rPr>
          <w:rFonts w:cs="Arial"/>
          <w:sz w:val="24"/>
          <w:szCs w:val="24"/>
          <w:lang w:val="hr-HR"/>
        </w:rPr>
        <w:t xml:space="preserve">os </w:t>
      </w:r>
      <w:r w:rsidRPr="00E2559D">
        <w:rPr>
          <w:rFonts w:cs="Arial"/>
          <w:spacing w:val="1"/>
          <w:sz w:val="24"/>
          <w:szCs w:val="24"/>
          <w:lang w:val="hr-HR"/>
        </w:rPr>
        <w:t>sr</w:t>
      </w:r>
      <w:r w:rsidRPr="00E2559D">
        <w:rPr>
          <w:rFonts w:cs="Arial"/>
          <w:sz w:val="24"/>
          <w:szCs w:val="24"/>
          <w:lang w:val="hr-HR"/>
        </w:rPr>
        <w:t>e</w:t>
      </w:r>
      <w:r w:rsidRPr="00E2559D">
        <w:rPr>
          <w:rFonts w:cs="Arial"/>
          <w:spacing w:val="-1"/>
          <w:sz w:val="24"/>
          <w:szCs w:val="24"/>
          <w:lang w:val="hr-HR"/>
        </w:rPr>
        <w:t>d</w:t>
      </w:r>
      <w:r w:rsidRPr="00E2559D">
        <w:rPr>
          <w:rFonts w:cs="Arial"/>
          <w:spacing w:val="1"/>
          <w:sz w:val="24"/>
          <w:szCs w:val="24"/>
          <w:lang w:val="hr-HR"/>
        </w:rPr>
        <w:t>s</w:t>
      </w:r>
      <w:r w:rsidRPr="00E2559D">
        <w:rPr>
          <w:rFonts w:cs="Arial"/>
          <w:sz w:val="24"/>
          <w:szCs w:val="24"/>
          <w:lang w:val="hr-HR"/>
        </w:rPr>
        <w:t>ta</w:t>
      </w:r>
      <w:r w:rsidRPr="00E2559D">
        <w:rPr>
          <w:rFonts w:cs="Arial"/>
          <w:spacing w:val="-2"/>
          <w:sz w:val="24"/>
          <w:szCs w:val="24"/>
          <w:lang w:val="hr-HR"/>
        </w:rPr>
        <w:t>v</w:t>
      </w:r>
      <w:r w:rsidRPr="00E2559D">
        <w:rPr>
          <w:rFonts w:cs="Arial"/>
          <w:sz w:val="24"/>
          <w:szCs w:val="24"/>
          <w:lang w:val="hr-HR"/>
        </w:rPr>
        <w:t>a u</w:t>
      </w:r>
      <w:r w:rsidRPr="00E2559D">
        <w:rPr>
          <w:rFonts w:cs="Arial"/>
          <w:spacing w:val="1"/>
          <w:sz w:val="24"/>
          <w:szCs w:val="24"/>
          <w:lang w:val="hr-HR"/>
        </w:rPr>
        <w:t>n</w:t>
      </w:r>
      <w:r w:rsidRPr="00E2559D">
        <w:rPr>
          <w:rFonts w:cs="Arial"/>
          <w:sz w:val="24"/>
          <w:szCs w:val="24"/>
          <w:lang w:val="hr-HR"/>
        </w:rPr>
        <w:t>ut</w:t>
      </w:r>
      <w:r w:rsidRPr="00E2559D">
        <w:rPr>
          <w:rFonts w:cs="Arial"/>
          <w:spacing w:val="-1"/>
          <w:sz w:val="24"/>
          <w:szCs w:val="24"/>
          <w:lang w:val="hr-HR"/>
        </w:rPr>
        <w:t>a</w:t>
      </w:r>
      <w:r w:rsidRPr="00E2559D">
        <w:rPr>
          <w:rFonts w:cs="Arial"/>
          <w:sz w:val="24"/>
          <w:szCs w:val="24"/>
          <w:lang w:val="hr-HR"/>
        </w:rPr>
        <w:t xml:space="preserve">r </w:t>
      </w:r>
      <w:r w:rsidRPr="00E2559D">
        <w:rPr>
          <w:rFonts w:cs="Arial"/>
          <w:spacing w:val="2"/>
          <w:sz w:val="24"/>
          <w:szCs w:val="24"/>
          <w:lang w:val="hr-HR"/>
        </w:rPr>
        <w:t>f</w:t>
      </w:r>
      <w:r w:rsidRPr="00E2559D">
        <w:rPr>
          <w:rFonts w:cs="Arial"/>
          <w:spacing w:val="-1"/>
          <w:sz w:val="24"/>
          <w:szCs w:val="24"/>
          <w:lang w:val="hr-HR"/>
        </w:rPr>
        <w:t>i</w:t>
      </w:r>
      <w:r w:rsidRPr="00E2559D">
        <w:rPr>
          <w:rFonts w:cs="Arial"/>
          <w:sz w:val="24"/>
          <w:szCs w:val="24"/>
          <w:lang w:val="hr-HR"/>
        </w:rPr>
        <w:t>n</w:t>
      </w:r>
      <w:r w:rsidRPr="00E2559D">
        <w:rPr>
          <w:rFonts w:cs="Arial"/>
          <w:spacing w:val="-1"/>
          <w:sz w:val="24"/>
          <w:szCs w:val="24"/>
          <w:lang w:val="hr-HR"/>
        </w:rPr>
        <w:t>a</w:t>
      </w:r>
      <w:r w:rsidRPr="00E2559D">
        <w:rPr>
          <w:rFonts w:cs="Arial"/>
          <w:sz w:val="24"/>
          <w:szCs w:val="24"/>
          <w:lang w:val="hr-HR"/>
        </w:rPr>
        <w:t>n</w:t>
      </w:r>
      <w:r w:rsidRPr="00E2559D">
        <w:rPr>
          <w:rFonts w:cs="Arial"/>
          <w:spacing w:val="1"/>
          <w:sz w:val="24"/>
          <w:szCs w:val="24"/>
          <w:lang w:val="hr-HR"/>
        </w:rPr>
        <w:t>c</w:t>
      </w:r>
      <w:r w:rsidRPr="00E2559D">
        <w:rPr>
          <w:rFonts w:cs="Arial"/>
          <w:spacing w:val="-1"/>
          <w:sz w:val="24"/>
          <w:szCs w:val="24"/>
          <w:lang w:val="hr-HR"/>
        </w:rPr>
        <w:t>i</w:t>
      </w:r>
      <w:r w:rsidRPr="00E2559D">
        <w:rPr>
          <w:rFonts w:cs="Arial"/>
          <w:spacing w:val="1"/>
          <w:sz w:val="24"/>
          <w:szCs w:val="24"/>
          <w:lang w:val="hr-HR"/>
        </w:rPr>
        <w:t>js</w:t>
      </w:r>
      <w:r w:rsidRPr="00E2559D">
        <w:rPr>
          <w:rFonts w:cs="Arial"/>
          <w:spacing w:val="3"/>
          <w:sz w:val="24"/>
          <w:szCs w:val="24"/>
          <w:lang w:val="hr-HR"/>
        </w:rPr>
        <w:t>k</w:t>
      </w:r>
      <w:r w:rsidRPr="00E2559D">
        <w:rPr>
          <w:rFonts w:cs="Arial"/>
          <w:spacing w:val="-1"/>
          <w:sz w:val="24"/>
          <w:szCs w:val="24"/>
          <w:lang w:val="hr-HR"/>
        </w:rPr>
        <w:t>i</w:t>
      </w:r>
      <w:r w:rsidRPr="00E2559D">
        <w:rPr>
          <w:rFonts w:cs="Arial"/>
          <w:sz w:val="24"/>
          <w:szCs w:val="24"/>
          <w:lang w:val="hr-HR"/>
        </w:rPr>
        <w:t xml:space="preserve">h </w:t>
      </w:r>
      <w:r w:rsidRPr="00E2559D">
        <w:rPr>
          <w:rFonts w:cs="Arial"/>
          <w:spacing w:val="-1"/>
          <w:sz w:val="24"/>
          <w:szCs w:val="24"/>
          <w:lang w:val="hr-HR"/>
        </w:rPr>
        <w:t>p</w:t>
      </w:r>
      <w:r w:rsidRPr="00E2559D">
        <w:rPr>
          <w:rFonts w:cs="Arial"/>
          <w:spacing w:val="1"/>
          <w:sz w:val="24"/>
          <w:szCs w:val="24"/>
          <w:lang w:val="hr-HR"/>
        </w:rPr>
        <w:t>r</w:t>
      </w:r>
      <w:r w:rsidRPr="00E2559D">
        <w:rPr>
          <w:rFonts w:cs="Arial"/>
          <w:sz w:val="24"/>
          <w:szCs w:val="24"/>
          <w:lang w:val="hr-HR"/>
        </w:rPr>
        <w:t>a</w:t>
      </w:r>
      <w:r w:rsidRPr="00E2559D">
        <w:rPr>
          <w:rFonts w:cs="Arial"/>
          <w:spacing w:val="-1"/>
          <w:sz w:val="24"/>
          <w:szCs w:val="24"/>
          <w:lang w:val="hr-HR"/>
        </w:rPr>
        <w:t>g</w:t>
      </w:r>
      <w:r w:rsidRPr="00E2559D">
        <w:rPr>
          <w:rFonts w:cs="Arial"/>
          <w:spacing w:val="2"/>
          <w:sz w:val="24"/>
          <w:szCs w:val="24"/>
          <w:lang w:val="hr-HR"/>
        </w:rPr>
        <w:t>o</w:t>
      </w:r>
      <w:r w:rsidRPr="00E2559D">
        <w:rPr>
          <w:rFonts w:cs="Arial"/>
          <w:spacing w:val="-1"/>
          <w:sz w:val="24"/>
          <w:szCs w:val="24"/>
          <w:lang w:val="hr-HR"/>
        </w:rPr>
        <w:t>v</w:t>
      </w:r>
      <w:r w:rsidRPr="00E2559D">
        <w:rPr>
          <w:rFonts w:cs="Arial"/>
          <w:sz w:val="24"/>
          <w:szCs w:val="24"/>
          <w:lang w:val="hr-HR"/>
        </w:rPr>
        <w:t xml:space="preserve">a </w:t>
      </w:r>
      <w:r w:rsidRPr="00E2559D">
        <w:rPr>
          <w:rFonts w:cs="Arial"/>
          <w:spacing w:val="1"/>
          <w:sz w:val="24"/>
          <w:szCs w:val="24"/>
          <w:lang w:val="hr-HR"/>
        </w:rPr>
        <w:t>p</w:t>
      </w:r>
      <w:r w:rsidRPr="00E2559D">
        <w:rPr>
          <w:rFonts w:cs="Arial"/>
          <w:sz w:val="24"/>
          <w:szCs w:val="24"/>
          <w:lang w:val="hr-HR"/>
        </w:rPr>
        <w:t>o</w:t>
      </w:r>
      <w:r w:rsidRPr="00E2559D">
        <w:rPr>
          <w:rFonts w:cs="Arial"/>
          <w:spacing w:val="1"/>
          <w:sz w:val="24"/>
          <w:szCs w:val="24"/>
          <w:lang w:val="hr-HR"/>
        </w:rPr>
        <w:t>s</w:t>
      </w:r>
      <w:r w:rsidRPr="00E2559D">
        <w:rPr>
          <w:rFonts w:cs="Arial"/>
          <w:sz w:val="24"/>
          <w:szCs w:val="24"/>
          <w:lang w:val="hr-HR"/>
        </w:rPr>
        <w:t>t</w:t>
      </w:r>
      <w:r w:rsidRPr="00E2559D">
        <w:rPr>
          <w:rFonts w:cs="Arial"/>
          <w:spacing w:val="2"/>
          <w:sz w:val="24"/>
          <w:szCs w:val="24"/>
          <w:lang w:val="hr-HR"/>
        </w:rPr>
        <w:t>a</w:t>
      </w:r>
      <w:r w:rsidRPr="00E2559D">
        <w:rPr>
          <w:rFonts w:cs="Arial"/>
          <w:spacing w:val="-1"/>
          <w:sz w:val="24"/>
          <w:szCs w:val="24"/>
          <w:lang w:val="hr-HR"/>
        </w:rPr>
        <w:t>v</w:t>
      </w:r>
      <w:r w:rsidRPr="00E2559D">
        <w:rPr>
          <w:rFonts w:cs="Arial"/>
          <w:spacing w:val="1"/>
          <w:sz w:val="24"/>
          <w:szCs w:val="24"/>
          <w:lang w:val="hr-HR"/>
        </w:rPr>
        <w:t>lj</w:t>
      </w:r>
      <w:r w:rsidRPr="00E2559D">
        <w:rPr>
          <w:rFonts w:cs="Arial"/>
          <w:sz w:val="24"/>
          <w:szCs w:val="24"/>
          <w:lang w:val="hr-HR"/>
        </w:rPr>
        <w:t>e</w:t>
      </w:r>
      <w:r w:rsidRPr="00E2559D">
        <w:rPr>
          <w:rFonts w:cs="Arial"/>
          <w:spacing w:val="-1"/>
          <w:sz w:val="24"/>
          <w:szCs w:val="24"/>
          <w:lang w:val="hr-HR"/>
        </w:rPr>
        <w:t>ni</w:t>
      </w:r>
      <w:r w:rsidRPr="00E2559D">
        <w:rPr>
          <w:rFonts w:cs="Arial"/>
          <w:sz w:val="24"/>
          <w:szCs w:val="24"/>
          <w:lang w:val="hr-HR"/>
        </w:rPr>
        <w:t>h u</w:t>
      </w:r>
      <w:r w:rsidRPr="00E2559D">
        <w:rPr>
          <w:rFonts w:cs="Arial"/>
          <w:spacing w:val="-1"/>
          <w:sz w:val="24"/>
          <w:szCs w:val="24"/>
          <w:lang w:val="hr-HR"/>
        </w:rPr>
        <w:t xml:space="preserve"> </w:t>
      </w:r>
      <w:r w:rsidR="00EE5C16">
        <w:rPr>
          <w:rFonts w:cs="Arial"/>
          <w:spacing w:val="-1"/>
          <w:sz w:val="24"/>
          <w:szCs w:val="24"/>
          <w:lang w:val="hr-HR"/>
        </w:rPr>
        <w:t>J</w:t>
      </w:r>
      <w:r w:rsidRPr="00E2559D">
        <w:rPr>
          <w:rFonts w:cs="Arial"/>
          <w:spacing w:val="-1"/>
          <w:sz w:val="24"/>
          <w:szCs w:val="24"/>
          <w:lang w:val="hr-HR"/>
        </w:rPr>
        <w:t xml:space="preserve">avnom </w:t>
      </w:r>
      <w:r w:rsidR="00B66037">
        <w:rPr>
          <w:rFonts w:cs="Arial"/>
          <w:spacing w:val="-1"/>
          <w:sz w:val="24"/>
          <w:szCs w:val="24"/>
          <w:lang w:val="hr-HR"/>
        </w:rPr>
        <w:t>pozivu</w:t>
      </w:r>
      <w:r w:rsidRPr="00E2559D">
        <w:rPr>
          <w:rFonts w:cs="Arial"/>
          <w:sz w:val="24"/>
          <w:szCs w:val="24"/>
          <w:lang w:val="hr-HR"/>
        </w:rPr>
        <w:t>;</w:t>
      </w:r>
    </w:p>
    <w:p w14:paraId="5CF264DC" w14:textId="4ADEEE42" w:rsidR="00D72738" w:rsidRPr="00E2559D" w:rsidRDefault="00D72738" w:rsidP="00D72738">
      <w:pPr>
        <w:pStyle w:val="Bezproreda"/>
        <w:numPr>
          <w:ilvl w:val="0"/>
          <w:numId w:val="25"/>
        </w:numPr>
        <w:ind w:left="108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je li lokacija provedbe programa ili projekta prihvatljiva (ako je primjenjivo na uvjete </w:t>
      </w:r>
      <w:r w:rsidR="00EE5C16">
        <w:rPr>
          <w:rFonts w:cs="Arial"/>
          <w:sz w:val="24"/>
          <w:szCs w:val="24"/>
          <w:lang w:val="hr-HR"/>
        </w:rPr>
        <w:t>J</w:t>
      </w:r>
      <w:r w:rsidRPr="00E2559D">
        <w:rPr>
          <w:rFonts w:cs="Arial"/>
          <w:sz w:val="24"/>
          <w:szCs w:val="24"/>
          <w:lang w:val="hr-HR"/>
        </w:rPr>
        <w:t xml:space="preserve">avnog </w:t>
      </w:r>
      <w:r w:rsidR="00B66037">
        <w:rPr>
          <w:rFonts w:cs="Arial"/>
          <w:sz w:val="24"/>
          <w:szCs w:val="24"/>
          <w:lang w:val="hr-HR"/>
        </w:rPr>
        <w:t>poziva</w:t>
      </w:r>
      <w:r w:rsidRPr="00E2559D">
        <w:rPr>
          <w:rFonts w:cs="Arial"/>
          <w:sz w:val="24"/>
          <w:szCs w:val="24"/>
          <w:lang w:val="hr-HR"/>
        </w:rPr>
        <w:t>)</w:t>
      </w:r>
      <w:r w:rsidRPr="00E2559D">
        <w:rPr>
          <w:rFonts w:cs="Arial"/>
          <w:spacing w:val="2"/>
          <w:sz w:val="24"/>
          <w:szCs w:val="24"/>
          <w:lang w:val="hr-HR"/>
        </w:rPr>
        <w:t>;</w:t>
      </w:r>
    </w:p>
    <w:p w14:paraId="5A14314C" w14:textId="77777777" w:rsidR="00D72738" w:rsidRPr="00E2559D" w:rsidRDefault="00D72738" w:rsidP="00D72738">
      <w:pPr>
        <w:pStyle w:val="Bezproreda"/>
        <w:numPr>
          <w:ilvl w:val="0"/>
          <w:numId w:val="25"/>
        </w:numPr>
        <w:ind w:left="108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jesu li pri</w:t>
      </w:r>
      <w:r w:rsidRPr="00E2559D">
        <w:rPr>
          <w:rFonts w:cs="Arial"/>
          <w:spacing w:val="1"/>
          <w:sz w:val="24"/>
          <w:szCs w:val="24"/>
          <w:lang w:val="hr-HR"/>
        </w:rPr>
        <w:t>j</w:t>
      </w:r>
      <w:r w:rsidRPr="00E2559D">
        <w:rPr>
          <w:rFonts w:cs="Arial"/>
          <w:spacing w:val="2"/>
          <w:sz w:val="24"/>
          <w:szCs w:val="24"/>
          <w:lang w:val="hr-HR"/>
        </w:rPr>
        <w:t>a</w:t>
      </w:r>
      <w:r w:rsidRPr="00E2559D">
        <w:rPr>
          <w:rFonts w:cs="Arial"/>
          <w:spacing w:val="-1"/>
          <w:sz w:val="24"/>
          <w:szCs w:val="24"/>
          <w:lang w:val="hr-HR"/>
        </w:rPr>
        <w:t>vi</w:t>
      </w:r>
      <w:r w:rsidRPr="00E2559D">
        <w:rPr>
          <w:rFonts w:cs="Arial"/>
          <w:spacing w:val="2"/>
          <w:sz w:val="24"/>
          <w:szCs w:val="24"/>
          <w:lang w:val="hr-HR"/>
        </w:rPr>
        <w:t>t</w:t>
      </w:r>
      <w:r w:rsidRPr="00E2559D">
        <w:rPr>
          <w:rFonts w:cs="Arial"/>
          <w:sz w:val="24"/>
          <w:szCs w:val="24"/>
          <w:lang w:val="hr-HR"/>
        </w:rPr>
        <w:t>e</w:t>
      </w:r>
      <w:r w:rsidRPr="00E2559D">
        <w:rPr>
          <w:rFonts w:cs="Arial"/>
          <w:spacing w:val="-1"/>
          <w:sz w:val="24"/>
          <w:szCs w:val="24"/>
          <w:lang w:val="hr-HR"/>
        </w:rPr>
        <w:t>l</w:t>
      </w:r>
      <w:r w:rsidRPr="00E2559D">
        <w:rPr>
          <w:rFonts w:cs="Arial"/>
          <w:sz w:val="24"/>
          <w:szCs w:val="24"/>
          <w:lang w:val="hr-HR"/>
        </w:rPr>
        <w:t xml:space="preserve">j i </w:t>
      </w:r>
      <w:r w:rsidRPr="00E2559D">
        <w:rPr>
          <w:rFonts w:cs="Arial"/>
          <w:spacing w:val="2"/>
          <w:sz w:val="24"/>
          <w:szCs w:val="24"/>
          <w:lang w:val="hr-HR"/>
        </w:rPr>
        <w:t>p</w:t>
      </w:r>
      <w:r w:rsidRPr="00E2559D">
        <w:rPr>
          <w:rFonts w:cs="Arial"/>
          <w:sz w:val="24"/>
          <w:szCs w:val="24"/>
          <w:lang w:val="hr-HR"/>
        </w:rPr>
        <w:t>artner (ako je primjenjivo) pri</w:t>
      </w:r>
      <w:r w:rsidRPr="00E2559D">
        <w:rPr>
          <w:rFonts w:cs="Arial"/>
          <w:spacing w:val="1"/>
          <w:sz w:val="24"/>
          <w:szCs w:val="24"/>
          <w:lang w:val="hr-HR"/>
        </w:rPr>
        <w:t>h</w:t>
      </w:r>
      <w:r w:rsidRPr="00E2559D">
        <w:rPr>
          <w:rFonts w:cs="Arial"/>
          <w:spacing w:val="-1"/>
          <w:sz w:val="24"/>
          <w:szCs w:val="24"/>
          <w:lang w:val="hr-HR"/>
        </w:rPr>
        <w:t>v</w:t>
      </w:r>
      <w:r w:rsidRPr="00E2559D">
        <w:rPr>
          <w:rFonts w:cs="Arial"/>
          <w:sz w:val="24"/>
          <w:szCs w:val="24"/>
          <w:lang w:val="hr-HR"/>
        </w:rPr>
        <w:t>a</w:t>
      </w:r>
      <w:r w:rsidRPr="00E2559D">
        <w:rPr>
          <w:rFonts w:cs="Arial"/>
          <w:spacing w:val="2"/>
          <w:sz w:val="24"/>
          <w:szCs w:val="24"/>
          <w:lang w:val="hr-HR"/>
        </w:rPr>
        <w:t>t</w:t>
      </w:r>
      <w:r w:rsidRPr="00E2559D">
        <w:rPr>
          <w:rFonts w:cs="Arial"/>
          <w:spacing w:val="-1"/>
          <w:sz w:val="24"/>
          <w:szCs w:val="24"/>
          <w:lang w:val="hr-HR"/>
        </w:rPr>
        <w:t>l</w:t>
      </w:r>
      <w:r w:rsidRPr="00E2559D">
        <w:rPr>
          <w:rFonts w:cs="Arial"/>
          <w:spacing w:val="1"/>
          <w:sz w:val="24"/>
          <w:szCs w:val="24"/>
          <w:lang w:val="hr-HR"/>
        </w:rPr>
        <w:t>j</w:t>
      </w:r>
      <w:r w:rsidRPr="00E2559D">
        <w:rPr>
          <w:rFonts w:cs="Arial"/>
          <w:spacing w:val="-1"/>
          <w:sz w:val="24"/>
          <w:szCs w:val="24"/>
          <w:lang w:val="hr-HR"/>
        </w:rPr>
        <w:t>i</w:t>
      </w:r>
      <w:r w:rsidRPr="00E2559D">
        <w:rPr>
          <w:rFonts w:cs="Arial"/>
          <w:spacing w:val="1"/>
          <w:sz w:val="24"/>
          <w:szCs w:val="24"/>
          <w:lang w:val="hr-HR"/>
        </w:rPr>
        <w:t>v</w:t>
      </w:r>
      <w:r w:rsidRPr="00E2559D">
        <w:rPr>
          <w:rFonts w:cs="Arial"/>
          <w:sz w:val="24"/>
          <w:szCs w:val="24"/>
          <w:lang w:val="hr-HR"/>
        </w:rPr>
        <w:t xml:space="preserve">i </w:t>
      </w:r>
      <w:r w:rsidRPr="00E2559D">
        <w:rPr>
          <w:rFonts w:cs="Arial"/>
          <w:spacing w:val="1"/>
          <w:sz w:val="24"/>
          <w:szCs w:val="24"/>
          <w:lang w:val="hr-HR"/>
        </w:rPr>
        <w:t>s</w:t>
      </w:r>
      <w:r w:rsidRPr="00E2559D">
        <w:rPr>
          <w:rFonts w:cs="Arial"/>
          <w:sz w:val="24"/>
          <w:szCs w:val="24"/>
          <w:lang w:val="hr-HR"/>
        </w:rPr>
        <w:t>u</w:t>
      </w:r>
      <w:r w:rsidRPr="00E2559D">
        <w:rPr>
          <w:rFonts w:cs="Arial"/>
          <w:spacing w:val="3"/>
          <w:sz w:val="24"/>
          <w:szCs w:val="24"/>
          <w:lang w:val="hr-HR"/>
        </w:rPr>
        <w:t>k</w:t>
      </w:r>
      <w:r w:rsidRPr="00E2559D">
        <w:rPr>
          <w:rFonts w:cs="Arial"/>
          <w:spacing w:val="-1"/>
          <w:sz w:val="24"/>
          <w:szCs w:val="24"/>
          <w:lang w:val="hr-HR"/>
        </w:rPr>
        <w:t>l</w:t>
      </w:r>
      <w:r w:rsidRPr="00E2559D">
        <w:rPr>
          <w:rFonts w:cs="Arial"/>
          <w:sz w:val="24"/>
          <w:szCs w:val="24"/>
          <w:lang w:val="hr-HR"/>
        </w:rPr>
        <w:t>a</w:t>
      </w:r>
      <w:r w:rsidRPr="00E2559D">
        <w:rPr>
          <w:rFonts w:cs="Arial"/>
          <w:spacing w:val="-1"/>
          <w:sz w:val="24"/>
          <w:szCs w:val="24"/>
          <w:lang w:val="hr-HR"/>
        </w:rPr>
        <w:t>d</w:t>
      </w:r>
      <w:r w:rsidRPr="00E2559D">
        <w:rPr>
          <w:rFonts w:cs="Arial"/>
          <w:sz w:val="24"/>
          <w:szCs w:val="24"/>
          <w:lang w:val="hr-HR"/>
        </w:rPr>
        <w:t xml:space="preserve">no </w:t>
      </w:r>
      <w:r w:rsidRPr="00E2559D">
        <w:rPr>
          <w:rFonts w:cs="Arial"/>
          <w:spacing w:val="2"/>
          <w:sz w:val="24"/>
          <w:szCs w:val="24"/>
          <w:lang w:val="hr-HR"/>
        </w:rPr>
        <w:t>u</w:t>
      </w:r>
      <w:r w:rsidRPr="00E2559D">
        <w:rPr>
          <w:rFonts w:cs="Arial"/>
          <w:sz w:val="24"/>
          <w:szCs w:val="24"/>
          <w:lang w:val="hr-HR"/>
        </w:rPr>
        <w:t>p</w:t>
      </w:r>
      <w:r w:rsidRPr="00E2559D">
        <w:rPr>
          <w:rFonts w:cs="Arial"/>
          <w:spacing w:val="-1"/>
          <w:sz w:val="24"/>
          <w:szCs w:val="24"/>
          <w:lang w:val="hr-HR"/>
        </w:rPr>
        <w:t>u</w:t>
      </w:r>
      <w:r w:rsidRPr="00E2559D">
        <w:rPr>
          <w:rFonts w:cs="Arial"/>
          <w:spacing w:val="2"/>
          <w:sz w:val="24"/>
          <w:szCs w:val="24"/>
          <w:lang w:val="hr-HR"/>
        </w:rPr>
        <w:t>t</w:t>
      </w:r>
      <w:r w:rsidRPr="00E2559D">
        <w:rPr>
          <w:rFonts w:cs="Arial"/>
          <w:sz w:val="24"/>
          <w:szCs w:val="24"/>
          <w:lang w:val="hr-HR"/>
        </w:rPr>
        <w:t>a</w:t>
      </w:r>
      <w:r w:rsidRPr="00E2559D">
        <w:rPr>
          <w:rFonts w:cs="Arial"/>
          <w:spacing w:val="4"/>
          <w:sz w:val="24"/>
          <w:szCs w:val="24"/>
          <w:lang w:val="hr-HR"/>
        </w:rPr>
        <w:t>m</w:t>
      </w:r>
      <w:r w:rsidRPr="00E2559D">
        <w:rPr>
          <w:rFonts w:cs="Arial"/>
          <w:sz w:val="24"/>
          <w:szCs w:val="24"/>
          <w:lang w:val="hr-HR"/>
        </w:rPr>
        <w:t xml:space="preserve">a </w:t>
      </w:r>
      <w:r w:rsidRPr="00E2559D">
        <w:rPr>
          <w:rFonts w:cs="Arial"/>
          <w:spacing w:val="-4"/>
          <w:sz w:val="24"/>
          <w:szCs w:val="24"/>
          <w:lang w:val="hr-HR"/>
        </w:rPr>
        <w:t>z</w:t>
      </w:r>
      <w:r w:rsidRPr="00E2559D">
        <w:rPr>
          <w:rFonts w:cs="Arial"/>
          <w:sz w:val="24"/>
          <w:szCs w:val="24"/>
          <w:lang w:val="hr-HR"/>
        </w:rPr>
        <w:t>a pri</w:t>
      </w:r>
      <w:r w:rsidRPr="00E2559D">
        <w:rPr>
          <w:rFonts w:cs="Arial"/>
          <w:spacing w:val="1"/>
          <w:sz w:val="24"/>
          <w:szCs w:val="24"/>
          <w:lang w:val="hr-HR"/>
        </w:rPr>
        <w:t>j</w:t>
      </w:r>
      <w:r w:rsidRPr="00E2559D">
        <w:rPr>
          <w:rFonts w:cs="Arial"/>
          <w:spacing w:val="2"/>
          <w:sz w:val="24"/>
          <w:szCs w:val="24"/>
          <w:lang w:val="hr-HR"/>
        </w:rPr>
        <w:t>a</w:t>
      </w:r>
      <w:r w:rsidRPr="00E2559D">
        <w:rPr>
          <w:rFonts w:cs="Arial"/>
          <w:spacing w:val="-1"/>
          <w:sz w:val="24"/>
          <w:szCs w:val="24"/>
          <w:lang w:val="hr-HR"/>
        </w:rPr>
        <w:t>vi</w:t>
      </w:r>
      <w:r w:rsidRPr="00E2559D">
        <w:rPr>
          <w:rFonts w:cs="Arial"/>
          <w:spacing w:val="2"/>
          <w:sz w:val="24"/>
          <w:szCs w:val="24"/>
          <w:lang w:val="hr-HR"/>
        </w:rPr>
        <w:t>t</w:t>
      </w:r>
      <w:r w:rsidRPr="00E2559D">
        <w:rPr>
          <w:rFonts w:cs="Arial"/>
          <w:sz w:val="24"/>
          <w:szCs w:val="24"/>
          <w:lang w:val="hr-HR"/>
        </w:rPr>
        <w:t>e</w:t>
      </w:r>
      <w:r w:rsidRPr="00E2559D">
        <w:rPr>
          <w:rFonts w:cs="Arial"/>
          <w:spacing w:val="-1"/>
          <w:sz w:val="24"/>
          <w:szCs w:val="24"/>
          <w:lang w:val="hr-HR"/>
        </w:rPr>
        <w:t>l</w:t>
      </w:r>
      <w:r w:rsidRPr="00E2559D">
        <w:rPr>
          <w:rFonts w:cs="Arial"/>
          <w:spacing w:val="1"/>
          <w:sz w:val="24"/>
          <w:szCs w:val="24"/>
          <w:lang w:val="hr-HR"/>
        </w:rPr>
        <w:t>j</w:t>
      </w:r>
      <w:r w:rsidRPr="00E2559D">
        <w:rPr>
          <w:rFonts w:cs="Arial"/>
          <w:sz w:val="24"/>
          <w:szCs w:val="24"/>
          <w:lang w:val="hr-HR"/>
        </w:rPr>
        <w:t>e;</w:t>
      </w:r>
    </w:p>
    <w:p w14:paraId="53B42798" w14:textId="77777777" w:rsidR="00D72738" w:rsidRPr="00E2559D" w:rsidRDefault="00D72738" w:rsidP="00D72738">
      <w:pPr>
        <w:pStyle w:val="Bezproreda"/>
        <w:numPr>
          <w:ilvl w:val="0"/>
          <w:numId w:val="25"/>
        </w:numPr>
        <w:ind w:left="108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pacing w:val="1"/>
          <w:sz w:val="24"/>
          <w:szCs w:val="24"/>
          <w:lang w:val="hr-HR"/>
        </w:rPr>
        <w:t>j</w:t>
      </w:r>
      <w:r w:rsidRPr="00E2559D">
        <w:rPr>
          <w:rFonts w:cs="Arial"/>
          <w:sz w:val="24"/>
          <w:szCs w:val="24"/>
          <w:lang w:val="hr-HR"/>
        </w:rPr>
        <w:t>e</w:t>
      </w:r>
      <w:r w:rsidRPr="00E2559D">
        <w:rPr>
          <w:rFonts w:cs="Arial"/>
          <w:spacing w:val="1"/>
          <w:sz w:val="24"/>
          <w:szCs w:val="24"/>
          <w:lang w:val="hr-HR"/>
        </w:rPr>
        <w:t>s</w:t>
      </w:r>
      <w:r w:rsidRPr="00E2559D">
        <w:rPr>
          <w:rFonts w:cs="Arial"/>
          <w:sz w:val="24"/>
          <w:szCs w:val="24"/>
          <w:lang w:val="hr-HR"/>
        </w:rPr>
        <w:t xml:space="preserve">u </w:t>
      </w:r>
      <w:r w:rsidRPr="00E2559D">
        <w:rPr>
          <w:rFonts w:cs="Arial"/>
          <w:spacing w:val="-1"/>
          <w:sz w:val="24"/>
          <w:szCs w:val="24"/>
          <w:lang w:val="hr-HR"/>
        </w:rPr>
        <w:t>l</w:t>
      </w:r>
      <w:r w:rsidRPr="00E2559D">
        <w:rPr>
          <w:rFonts w:cs="Arial"/>
          <w:sz w:val="24"/>
          <w:szCs w:val="24"/>
          <w:lang w:val="hr-HR"/>
        </w:rPr>
        <w:t xml:space="preserve">i </w:t>
      </w:r>
      <w:r w:rsidRPr="00E2559D">
        <w:rPr>
          <w:rFonts w:cs="Arial"/>
          <w:spacing w:val="2"/>
          <w:sz w:val="24"/>
          <w:szCs w:val="24"/>
          <w:lang w:val="hr-HR"/>
        </w:rPr>
        <w:t>d</w:t>
      </w:r>
      <w:r w:rsidRPr="00E2559D">
        <w:rPr>
          <w:rFonts w:cs="Arial"/>
          <w:sz w:val="24"/>
          <w:szCs w:val="24"/>
          <w:lang w:val="hr-HR"/>
        </w:rPr>
        <w:t>o</w:t>
      </w:r>
      <w:r w:rsidRPr="00E2559D">
        <w:rPr>
          <w:rFonts w:cs="Arial"/>
          <w:spacing w:val="1"/>
          <w:sz w:val="24"/>
          <w:szCs w:val="24"/>
          <w:lang w:val="hr-HR"/>
        </w:rPr>
        <w:t>s</w:t>
      </w:r>
      <w:r w:rsidRPr="00E2559D">
        <w:rPr>
          <w:rFonts w:cs="Arial"/>
          <w:sz w:val="24"/>
          <w:szCs w:val="24"/>
          <w:lang w:val="hr-HR"/>
        </w:rPr>
        <w:t>t</w:t>
      </w:r>
      <w:r w:rsidRPr="00E2559D">
        <w:rPr>
          <w:rFonts w:cs="Arial"/>
          <w:spacing w:val="2"/>
          <w:sz w:val="24"/>
          <w:szCs w:val="24"/>
          <w:lang w:val="hr-HR"/>
        </w:rPr>
        <w:t>a</w:t>
      </w:r>
      <w:r w:rsidRPr="00E2559D">
        <w:rPr>
          <w:rFonts w:cs="Arial"/>
          <w:spacing w:val="-1"/>
          <w:sz w:val="24"/>
          <w:szCs w:val="24"/>
          <w:lang w:val="hr-HR"/>
        </w:rPr>
        <w:t>vl</w:t>
      </w:r>
      <w:r w:rsidRPr="00E2559D">
        <w:rPr>
          <w:rFonts w:cs="Arial"/>
          <w:spacing w:val="1"/>
          <w:sz w:val="24"/>
          <w:szCs w:val="24"/>
          <w:lang w:val="hr-HR"/>
        </w:rPr>
        <w:t>j</w:t>
      </w:r>
      <w:r w:rsidRPr="00E2559D">
        <w:rPr>
          <w:rFonts w:cs="Arial"/>
          <w:sz w:val="24"/>
          <w:szCs w:val="24"/>
          <w:lang w:val="hr-HR"/>
        </w:rPr>
        <w:t>e</w:t>
      </w:r>
      <w:r w:rsidRPr="00E2559D">
        <w:rPr>
          <w:rFonts w:cs="Arial"/>
          <w:spacing w:val="1"/>
          <w:sz w:val="24"/>
          <w:szCs w:val="24"/>
          <w:lang w:val="hr-HR"/>
        </w:rPr>
        <w:t>n</w:t>
      </w:r>
      <w:r w:rsidRPr="00E2559D">
        <w:rPr>
          <w:rFonts w:cs="Arial"/>
          <w:spacing w:val="-1"/>
          <w:sz w:val="24"/>
          <w:szCs w:val="24"/>
          <w:lang w:val="hr-HR"/>
        </w:rPr>
        <w:t>i</w:t>
      </w:r>
      <w:r w:rsidRPr="00E2559D">
        <w:rPr>
          <w:rFonts w:cs="Arial"/>
          <w:sz w:val="24"/>
          <w:szCs w:val="24"/>
          <w:lang w:val="hr-HR"/>
        </w:rPr>
        <w:t>, p</w:t>
      </w:r>
      <w:r w:rsidRPr="00E2559D">
        <w:rPr>
          <w:rFonts w:cs="Arial"/>
          <w:spacing w:val="-1"/>
          <w:sz w:val="24"/>
          <w:szCs w:val="24"/>
          <w:lang w:val="hr-HR"/>
        </w:rPr>
        <w:t>o</w:t>
      </w:r>
      <w:r w:rsidRPr="00E2559D">
        <w:rPr>
          <w:rFonts w:cs="Arial"/>
          <w:sz w:val="24"/>
          <w:szCs w:val="24"/>
          <w:lang w:val="hr-HR"/>
        </w:rPr>
        <w:t>t</w:t>
      </w:r>
      <w:r w:rsidRPr="00E2559D">
        <w:rPr>
          <w:rFonts w:cs="Arial"/>
          <w:spacing w:val="2"/>
          <w:sz w:val="24"/>
          <w:szCs w:val="24"/>
          <w:lang w:val="hr-HR"/>
        </w:rPr>
        <w:t>p</w:t>
      </w:r>
      <w:r w:rsidRPr="00E2559D">
        <w:rPr>
          <w:rFonts w:cs="Arial"/>
          <w:spacing w:val="1"/>
          <w:sz w:val="24"/>
          <w:szCs w:val="24"/>
          <w:lang w:val="hr-HR"/>
        </w:rPr>
        <w:t>is</w:t>
      </w:r>
      <w:r w:rsidRPr="00E2559D">
        <w:rPr>
          <w:rFonts w:cs="Arial"/>
          <w:sz w:val="24"/>
          <w:szCs w:val="24"/>
          <w:lang w:val="hr-HR"/>
        </w:rPr>
        <w:t>a</w:t>
      </w:r>
      <w:r w:rsidRPr="00E2559D">
        <w:rPr>
          <w:rFonts w:cs="Arial"/>
          <w:spacing w:val="-1"/>
          <w:sz w:val="24"/>
          <w:szCs w:val="24"/>
          <w:lang w:val="hr-HR"/>
        </w:rPr>
        <w:t>n</w:t>
      </w:r>
      <w:r w:rsidRPr="00E2559D">
        <w:rPr>
          <w:rFonts w:cs="Arial"/>
          <w:sz w:val="24"/>
          <w:szCs w:val="24"/>
          <w:lang w:val="hr-HR"/>
        </w:rPr>
        <w:t xml:space="preserve">i i </w:t>
      </w:r>
      <w:r w:rsidRPr="00E2559D">
        <w:rPr>
          <w:rFonts w:cs="Arial"/>
          <w:spacing w:val="2"/>
          <w:sz w:val="24"/>
          <w:szCs w:val="24"/>
          <w:lang w:val="hr-HR"/>
        </w:rPr>
        <w:t>o</w:t>
      </w:r>
      <w:r w:rsidRPr="00E2559D">
        <w:rPr>
          <w:rFonts w:cs="Arial"/>
          <w:spacing w:val="-1"/>
          <w:sz w:val="24"/>
          <w:szCs w:val="24"/>
          <w:lang w:val="hr-HR"/>
        </w:rPr>
        <w:t>v</w:t>
      </w:r>
      <w:r w:rsidRPr="00E2559D">
        <w:rPr>
          <w:rFonts w:cs="Arial"/>
          <w:spacing w:val="1"/>
          <w:sz w:val="24"/>
          <w:szCs w:val="24"/>
          <w:lang w:val="hr-HR"/>
        </w:rPr>
        <w:t>j</w:t>
      </w:r>
      <w:r w:rsidRPr="00E2559D">
        <w:rPr>
          <w:rFonts w:cs="Arial"/>
          <w:sz w:val="24"/>
          <w:szCs w:val="24"/>
          <w:lang w:val="hr-HR"/>
        </w:rPr>
        <w:t xml:space="preserve">ereni </w:t>
      </w:r>
      <w:r w:rsidRPr="00E2559D">
        <w:rPr>
          <w:rFonts w:cs="Arial"/>
          <w:spacing w:val="1"/>
          <w:sz w:val="24"/>
          <w:szCs w:val="24"/>
          <w:lang w:val="hr-HR"/>
        </w:rPr>
        <w:t>s</w:t>
      </w:r>
      <w:r w:rsidRPr="00E2559D">
        <w:rPr>
          <w:rFonts w:cs="Arial"/>
          <w:spacing w:val="-1"/>
          <w:sz w:val="24"/>
          <w:szCs w:val="24"/>
          <w:lang w:val="hr-HR"/>
        </w:rPr>
        <w:t>v</w:t>
      </w:r>
      <w:r w:rsidRPr="00E2559D">
        <w:rPr>
          <w:rFonts w:cs="Arial"/>
          <w:sz w:val="24"/>
          <w:szCs w:val="24"/>
          <w:lang w:val="hr-HR"/>
        </w:rPr>
        <w:t>i o</w:t>
      </w:r>
      <w:r w:rsidRPr="00E2559D">
        <w:rPr>
          <w:rFonts w:cs="Arial"/>
          <w:spacing w:val="-1"/>
          <w:sz w:val="24"/>
          <w:szCs w:val="24"/>
          <w:lang w:val="hr-HR"/>
        </w:rPr>
        <w:t>b</w:t>
      </w:r>
      <w:r w:rsidRPr="00E2559D">
        <w:rPr>
          <w:rFonts w:cs="Arial"/>
          <w:spacing w:val="1"/>
          <w:sz w:val="24"/>
          <w:szCs w:val="24"/>
          <w:lang w:val="hr-HR"/>
        </w:rPr>
        <w:t>v</w:t>
      </w:r>
      <w:r w:rsidRPr="00E2559D">
        <w:rPr>
          <w:rFonts w:cs="Arial"/>
          <w:spacing w:val="2"/>
          <w:sz w:val="24"/>
          <w:szCs w:val="24"/>
          <w:lang w:val="hr-HR"/>
        </w:rPr>
        <w:t>e</w:t>
      </w:r>
      <w:r w:rsidRPr="00E2559D">
        <w:rPr>
          <w:rFonts w:cs="Arial"/>
          <w:spacing w:val="-1"/>
          <w:sz w:val="24"/>
          <w:szCs w:val="24"/>
          <w:lang w:val="hr-HR"/>
        </w:rPr>
        <w:t>z</w:t>
      </w:r>
      <w:r w:rsidRPr="00E2559D">
        <w:rPr>
          <w:rFonts w:cs="Arial"/>
          <w:sz w:val="24"/>
          <w:szCs w:val="24"/>
          <w:lang w:val="hr-HR"/>
        </w:rPr>
        <w:t>ni o</w:t>
      </w:r>
      <w:r w:rsidRPr="00E2559D">
        <w:rPr>
          <w:rFonts w:cs="Arial"/>
          <w:spacing w:val="-1"/>
          <w:sz w:val="24"/>
          <w:szCs w:val="24"/>
          <w:lang w:val="hr-HR"/>
        </w:rPr>
        <w:t>b</w:t>
      </w:r>
      <w:r w:rsidRPr="00E2559D">
        <w:rPr>
          <w:rFonts w:cs="Arial"/>
          <w:spacing w:val="1"/>
          <w:sz w:val="24"/>
          <w:szCs w:val="24"/>
          <w:lang w:val="hr-HR"/>
        </w:rPr>
        <w:t>r</w:t>
      </w:r>
      <w:r w:rsidRPr="00E2559D">
        <w:rPr>
          <w:rFonts w:cs="Arial"/>
          <w:sz w:val="24"/>
          <w:szCs w:val="24"/>
          <w:lang w:val="hr-HR"/>
        </w:rPr>
        <w:t>a</w:t>
      </w:r>
      <w:r w:rsidRPr="00E2559D">
        <w:rPr>
          <w:rFonts w:cs="Arial"/>
          <w:spacing w:val="1"/>
          <w:sz w:val="24"/>
          <w:szCs w:val="24"/>
          <w:lang w:val="hr-HR"/>
        </w:rPr>
        <w:t>sc</w:t>
      </w:r>
      <w:r w:rsidRPr="00E2559D">
        <w:rPr>
          <w:rFonts w:cs="Arial"/>
          <w:sz w:val="24"/>
          <w:szCs w:val="24"/>
          <w:lang w:val="hr-HR"/>
        </w:rPr>
        <w:t xml:space="preserve">i te </w:t>
      </w:r>
    </w:p>
    <w:p w14:paraId="415FDD24" w14:textId="6C7956D9" w:rsidR="00D72738" w:rsidRPr="00E2559D" w:rsidRDefault="00D72738" w:rsidP="00D72738">
      <w:pPr>
        <w:pStyle w:val="Bezproreda"/>
        <w:numPr>
          <w:ilvl w:val="0"/>
          <w:numId w:val="25"/>
        </w:numPr>
        <w:ind w:left="108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pacing w:val="1"/>
          <w:sz w:val="24"/>
          <w:szCs w:val="24"/>
          <w:lang w:val="hr-HR"/>
        </w:rPr>
        <w:t>j</w:t>
      </w:r>
      <w:r w:rsidRPr="00E2559D">
        <w:rPr>
          <w:rFonts w:cs="Arial"/>
          <w:sz w:val="24"/>
          <w:szCs w:val="24"/>
          <w:lang w:val="hr-HR"/>
        </w:rPr>
        <w:t>e</w:t>
      </w:r>
      <w:r w:rsidRPr="00E2559D">
        <w:rPr>
          <w:rFonts w:cs="Arial"/>
          <w:spacing w:val="1"/>
          <w:sz w:val="24"/>
          <w:szCs w:val="24"/>
          <w:lang w:val="hr-HR"/>
        </w:rPr>
        <w:t>s</w:t>
      </w:r>
      <w:r w:rsidRPr="00E2559D">
        <w:rPr>
          <w:rFonts w:cs="Arial"/>
          <w:sz w:val="24"/>
          <w:szCs w:val="24"/>
          <w:lang w:val="hr-HR"/>
        </w:rPr>
        <w:t xml:space="preserve">u </w:t>
      </w:r>
      <w:r w:rsidRPr="00E2559D">
        <w:rPr>
          <w:rFonts w:cs="Arial"/>
          <w:spacing w:val="-2"/>
          <w:sz w:val="24"/>
          <w:szCs w:val="24"/>
          <w:lang w:val="hr-HR"/>
        </w:rPr>
        <w:t>l</w:t>
      </w:r>
      <w:r w:rsidRPr="00E2559D">
        <w:rPr>
          <w:rFonts w:cs="Arial"/>
          <w:sz w:val="24"/>
          <w:szCs w:val="24"/>
          <w:lang w:val="hr-HR"/>
        </w:rPr>
        <w:t xml:space="preserve">i </w:t>
      </w:r>
      <w:r w:rsidRPr="00E2559D">
        <w:rPr>
          <w:rFonts w:cs="Arial"/>
          <w:spacing w:val="-1"/>
          <w:sz w:val="24"/>
          <w:szCs w:val="24"/>
          <w:lang w:val="hr-HR"/>
        </w:rPr>
        <w:t>i</w:t>
      </w:r>
      <w:r w:rsidRPr="00E2559D">
        <w:rPr>
          <w:rFonts w:cs="Arial"/>
          <w:spacing w:val="1"/>
          <w:sz w:val="24"/>
          <w:szCs w:val="24"/>
          <w:lang w:val="hr-HR"/>
        </w:rPr>
        <w:t>s</w:t>
      </w:r>
      <w:r w:rsidRPr="00E2559D">
        <w:rPr>
          <w:rFonts w:cs="Arial"/>
          <w:sz w:val="24"/>
          <w:szCs w:val="24"/>
          <w:lang w:val="hr-HR"/>
        </w:rPr>
        <w:t>p</w:t>
      </w:r>
      <w:r w:rsidRPr="00E2559D">
        <w:rPr>
          <w:rFonts w:cs="Arial"/>
          <w:spacing w:val="-1"/>
          <w:sz w:val="24"/>
          <w:szCs w:val="24"/>
          <w:lang w:val="hr-HR"/>
        </w:rPr>
        <w:t>u</w:t>
      </w:r>
      <w:r w:rsidRPr="00E2559D">
        <w:rPr>
          <w:rFonts w:cs="Arial"/>
          <w:sz w:val="24"/>
          <w:szCs w:val="24"/>
          <w:lang w:val="hr-HR"/>
        </w:rPr>
        <w:t>n</w:t>
      </w:r>
      <w:r w:rsidRPr="00E2559D">
        <w:rPr>
          <w:rFonts w:cs="Arial"/>
          <w:spacing w:val="1"/>
          <w:sz w:val="24"/>
          <w:szCs w:val="24"/>
          <w:lang w:val="hr-HR"/>
        </w:rPr>
        <w:t>j</w:t>
      </w:r>
      <w:r w:rsidRPr="00E2559D">
        <w:rPr>
          <w:rFonts w:cs="Arial"/>
          <w:spacing w:val="2"/>
          <w:sz w:val="24"/>
          <w:szCs w:val="24"/>
          <w:lang w:val="hr-HR"/>
        </w:rPr>
        <w:t>e</w:t>
      </w:r>
      <w:r w:rsidRPr="00E2559D">
        <w:rPr>
          <w:rFonts w:cs="Arial"/>
          <w:sz w:val="24"/>
          <w:szCs w:val="24"/>
          <w:lang w:val="hr-HR"/>
        </w:rPr>
        <w:t>ni dru</w:t>
      </w:r>
      <w:r w:rsidRPr="00E2559D">
        <w:rPr>
          <w:rFonts w:cs="Arial"/>
          <w:spacing w:val="2"/>
          <w:sz w:val="24"/>
          <w:szCs w:val="24"/>
          <w:lang w:val="hr-HR"/>
        </w:rPr>
        <w:t>g</w:t>
      </w:r>
      <w:r w:rsidRPr="00E2559D">
        <w:rPr>
          <w:rFonts w:cs="Arial"/>
          <w:sz w:val="24"/>
          <w:szCs w:val="24"/>
          <w:lang w:val="hr-HR"/>
        </w:rPr>
        <w:t xml:space="preserve">i </w:t>
      </w:r>
      <w:r w:rsidRPr="00E2559D">
        <w:rPr>
          <w:rFonts w:cs="Arial"/>
          <w:spacing w:val="2"/>
          <w:sz w:val="24"/>
          <w:szCs w:val="24"/>
          <w:lang w:val="hr-HR"/>
        </w:rPr>
        <w:t>f</w:t>
      </w:r>
      <w:r w:rsidRPr="00E2559D">
        <w:rPr>
          <w:rFonts w:cs="Arial"/>
          <w:sz w:val="24"/>
          <w:szCs w:val="24"/>
          <w:lang w:val="hr-HR"/>
        </w:rPr>
        <w:t>o</w:t>
      </w:r>
      <w:r w:rsidRPr="00E2559D">
        <w:rPr>
          <w:rFonts w:cs="Arial"/>
          <w:spacing w:val="-2"/>
          <w:sz w:val="24"/>
          <w:szCs w:val="24"/>
          <w:lang w:val="hr-HR"/>
        </w:rPr>
        <w:t>r</w:t>
      </w:r>
      <w:r w:rsidRPr="00E2559D">
        <w:rPr>
          <w:rFonts w:cs="Arial"/>
          <w:spacing w:val="4"/>
          <w:sz w:val="24"/>
          <w:szCs w:val="24"/>
          <w:lang w:val="hr-HR"/>
        </w:rPr>
        <w:t>m</w:t>
      </w:r>
      <w:r w:rsidRPr="00E2559D">
        <w:rPr>
          <w:rFonts w:cs="Arial"/>
          <w:sz w:val="24"/>
          <w:szCs w:val="24"/>
          <w:lang w:val="hr-HR"/>
        </w:rPr>
        <w:t>a</w:t>
      </w:r>
      <w:r w:rsidRPr="00E2559D">
        <w:rPr>
          <w:rFonts w:cs="Arial"/>
          <w:spacing w:val="-1"/>
          <w:sz w:val="24"/>
          <w:szCs w:val="24"/>
          <w:lang w:val="hr-HR"/>
        </w:rPr>
        <w:t>l</w:t>
      </w:r>
      <w:r w:rsidRPr="00E2559D">
        <w:rPr>
          <w:rFonts w:cs="Arial"/>
          <w:sz w:val="24"/>
          <w:szCs w:val="24"/>
          <w:lang w:val="hr-HR"/>
        </w:rPr>
        <w:t xml:space="preserve">ni </w:t>
      </w:r>
      <w:r w:rsidRPr="00E2559D">
        <w:rPr>
          <w:rFonts w:cs="Arial"/>
          <w:spacing w:val="2"/>
          <w:sz w:val="24"/>
          <w:szCs w:val="24"/>
          <w:lang w:val="hr-HR"/>
        </w:rPr>
        <w:t>u</w:t>
      </w:r>
      <w:r w:rsidRPr="00E2559D">
        <w:rPr>
          <w:rFonts w:cs="Arial"/>
          <w:spacing w:val="-1"/>
          <w:sz w:val="24"/>
          <w:szCs w:val="24"/>
          <w:lang w:val="hr-HR"/>
        </w:rPr>
        <w:t>v</w:t>
      </w:r>
      <w:r w:rsidRPr="00E2559D">
        <w:rPr>
          <w:rFonts w:cs="Arial"/>
          <w:spacing w:val="1"/>
          <w:sz w:val="24"/>
          <w:szCs w:val="24"/>
          <w:lang w:val="hr-HR"/>
        </w:rPr>
        <w:t>j</w:t>
      </w:r>
      <w:r w:rsidRPr="00E2559D">
        <w:rPr>
          <w:rFonts w:cs="Arial"/>
          <w:sz w:val="24"/>
          <w:szCs w:val="24"/>
          <w:lang w:val="hr-HR"/>
        </w:rPr>
        <w:t xml:space="preserve">eti </w:t>
      </w:r>
      <w:r w:rsidR="00EE5C16">
        <w:rPr>
          <w:rFonts w:cs="Arial"/>
          <w:sz w:val="24"/>
          <w:szCs w:val="24"/>
          <w:lang w:val="hr-HR"/>
        </w:rPr>
        <w:t>J</w:t>
      </w:r>
      <w:r w:rsidRPr="00E2559D">
        <w:rPr>
          <w:rFonts w:cs="Arial"/>
          <w:sz w:val="24"/>
          <w:szCs w:val="24"/>
          <w:lang w:val="hr-HR"/>
        </w:rPr>
        <w:t xml:space="preserve">avnog </w:t>
      </w:r>
      <w:r w:rsidR="00B66037">
        <w:rPr>
          <w:rFonts w:cs="Arial"/>
          <w:sz w:val="24"/>
          <w:szCs w:val="24"/>
          <w:lang w:val="hr-HR"/>
        </w:rPr>
        <w:t>poziva</w:t>
      </w:r>
      <w:r w:rsidRPr="00E2559D">
        <w:rPr>
          <w:rFonts w:cs="Arial"/>
          <w:w w:val="99"/>
          <w:sz w:val="24"/>
          <w:szCs w:val="24"/>
          <w:lang w:val="hr-HR"/>
        </w:rPr>
        <w:t>.</w:t>
      </w:r>
    </w:p>
    <w:p w14:paraId="15B38FA3" w14:textId="77777777" w:rsidR="00D72738" w:rsidRPr="00E2559D" w:rsidRDefault="00D72738" w:rsidP="00D72738">
      <w:pPr>
        <w:pStyle w:val="Bezproreda"/>
        <w:ind w:left="12"/>
        <w:jc w:val="both"/>
        <w:rPr>
          <w:rFonts w:cs="Arial"/>
          <w:w w:val="99"/>
          <w:sz w:val="24"/>
          <w:szCs w:val="24"/>
          <w:lang w:val="hr-HR"/>
        </w:rPr>
      </w:pPr>
    </w:p>
    <w:p w14:paraId="249A26B9" w14:textId="34E54BD9" w:rsidR="00D72738" w:rsidRPr="00E2559D" w:rsidRDefault="00D72738" w:rsidP="00D72738">
      <w:pPr>
        <w:pStyle w:val="Bezproreda"/>
        <w:ind w:left="720"/>
        <w:jc w:val="both"/>
        <w:rPr>
          <w:rFonts w:cs="Arial"/>
          <w:w w:val="99"/>
          <w:sz w:val="24"/>
          <w:szCs w:val="24"/>
          <w:lang w:val="hr-HR"/>
        </w:rPr>
      </w:pPr>
      <w:r w:rsidRPr="00E2559D">
        <w:rPr>
          <w:rFonts w:cs="Arial"/>
          <w:w w:val="99"/>
          <w:sz w:val="24"/>
          <w:szCs w:val="24"/>
          <w:lang w:val="hr-HR"/>
        </w:rPr>
        <w:lastRenderedPageBreak/>
        <w:t xml:space="preserve">Nakon provjere svih pristiglih i zaprimljenih prijava u odnosu na propisane uvjete </w:t>
      </w:r>
      <w:r w:rsidR="00B66037">
        <w:rPr>
          <w:rFonts w:cs="Arial"/>
          <w:w w:val="99"/>
          <w:sz w:val="24"/>
          <w:szCs w:val="24"/>
          <w:lang w:val="hr-HR"/>
        </w:rPr>
        <w:t>Javnog poziva</w:t>
      </w:r>
      <w:r w:rsidRPr="00E2559D">
        <w:rPr>
          <w:rFonts w:cs="Arial"/>
          <w:w w:val="99"/>
          <w:sz w:val="24"/>
          <w:szCs w:val="24"/>
          <w:lang w:val="hr-HR"/>
        </w:rPr>
        <w:t xml:space="preserve">, Povjerenstvo za provjeru propisanih uvjeta </w:t>
      </w:r>
      <w:r w:rsidR="00EE5C16">
        <w:rPr>
          <w:rFonts w:cs="Arial"/>
          <w:w w:val="99"/>
          <w:sz w:val="24"/>
          <w:szCs w:val="24"/>
          <w:lang w:val="hr-HR"/>
        </w:rPr>
        <w:t>J</w:t>
      </w:r>
      <w:r w:rsidRPr="00E2559D">
        <w:rPr>
          <w:rFonts w:cs="Arial"/>
          <w:w w:val="99"/>
          <w:sz w:val="24"/>
          <w:szCs w:val="24"/>
          <w:lang w:val="hr-HR"/>
        </w:rPr>
        <w:t xml:space="preserve">avnog </w:t>
      </w:r>
      <w:r w:rsidR="00B66037">
        <w:rPr>
          <w:rFonts w:cs="Arial"/>
          <w:w w:val="99"/>
          <w:sz w:val="24"/>
          <w:szCs w:val="24"/>
          <w:lang w:val="hr-HR"/>
        </w:rPr>
        <w:t>poziva</w:t>
      </w:r>
      <w:r w:rsidRPr="00E2559D">
        <w:rPr>
          <w:rFonts w:cs="Arial"/>
          <w:w w:val="99"/>
          <w:sz w:val="24"/>
          <w:szCs w:val="24"/>
          <w:lang w:val="hr-HR"/>
        </w:rPr>
        <w:t xml:space="preserve"> donosi </w:t>
      </w:r>
      <w:r w:rsidR="00EE5C16">
        <w:rPr>
          <w:rFonts w:cs="Arial"/>
          <w:w w:val="99"/>
          <w:sz w:val="24"/>
          <w:szCs w:val="24"/>
          <w:lang w:val="hr-HR"/>
        </w:rPr>
        <w:t>O</w:t>
      </w:r>
      <w:r w:rsidRPr="00E2559D">
        <w:rPr>
          <w:rFonts w:cs="Arial"/>
          <w:w w:val="99"/>
          <w:sz w:val="24"/>
          <w:szCs w:val="24"/>
          <w:lang w:val="hr-HR"/>
        </w:rPr>
        <w:t>dluku koje se prijave upućuju u daljnju procedure, odnosno stručno ocjenjivanje</w:t>
      </w:r>
      <w:r w:rsidR="00EE5C16">
        <w:rPr>
          <w:rFonts w:cs="Arial"/>
          <w:w w:val="99"/>
          <w:sz w:val="24"/>
          <w:szCs w:val="24"/>
          <w:lang w:val="hr-HR"/>
        </w:rPr>
        <w:t>.</w:t>
      </w:r>
    </w:p>
    <w:p w14:paraId="392C7990" w14:textId="77777777" w:rsidR="00D72738" w:rsidRPr="00E2559D" w:rsidRDefault="00D72738" w:rsidP="00EE5C16">
      <w:pPr>
        <w:pStyle w:val="Bezproreda"/>
        <w:jc w:val="both"/>
        <w:rPr>
          <w:rFonts w:cs="Arial"/>
          <w:w w:val="99"/>
          <w:sz w:val="24"/>
          <w:szCs w:val="24"/>
          <w:lang w:val="hr-HR"/>
        </w:rPr>
      </w:pPr>
    </w:p>
    <w:p w14:paraId="7A4048EC" w14:textId="02598BAF" w:rsidR="00D72738" w:rsidRPr="00E2559D" w:rsidRDefault="00D72738" w:rsidP="00D72738">
      <w:pPr>
        <w:pStyle w:val="Bezproreda"/>
        <w:ind w:left="720"/>
        <w:jc w:val="both"/>
        <w:rPr>
          <w:rFonts w:cs="Arial"/>
          <w:w w:val="99"/>
          <w:sz w:val="24"/>
          <w:szCs w:val="24"/>
          <w:lang w:val="hr-HR"/>
        </w:rPr>
      </w:pPr>
      <w:r w:rsidRPr="00E2559D">
        <w:rPr>
          <w:rFonts w:cs="Arial"/>
          <w:w w:val="99"/>
          <w:sz w:val="24"/>
          <w:szCs w:val="24"/>
          <w:lang w:val="hr-HR"/>
        </w:rPr>
        <w:t xml:space="preserve">Davatelj će pisanim putem obavijestiti sve prijavitelje koji nisu zadovoljili propisane uvjete </w:t>
      </w:r>
      <w:r w:rsidR="00EE5C16">
        <w:rPr>
          <w:rFonts w:cs="Arial"/>
          <w:w w:val="99"/>
          <w:sz w:val="24"/>
          <w:szCs w:val="24"/>
          <w:lang w:val="hr-HR"/>
        </w:rPr>
        <w:t>J</w:t>
      </w:r>
      <w:r w:rsidRPr="00E2559D">
        <w:rPr>
          <w:rFonts w:cs="Arial"/>
          <w:w w:val="99"/>
          <w:sz w:val="24"/>
          <w:szCs w:val="24"/>
          <w:lang w:val="hr-HR"/>
        </w:rPr>
        <w:t xml:space="preserve">avnog </w:t>
      </w:r>
      <w:r w:rsidR="00B66037">
        <w:rPr>
          <w:rFonts w:cs="Arial"/>
          <w:w w:val="99"/>
          <w:sz w:val="24"/>
          <w:szCs w:val="24"/>
          <w:lang w:val="hr-HR"/>
        </w:rPr>
        <w:t>poziva</w:t>
      </w:r>
      <w:r w:rsidRPr="00E2559D">
        <w:rPr>
          <w:rFonts w:cs="Arial"/>
          <w:w w:val="99"/>
          <w:sz w:val="24"/>
          <w:szCs w:val="24"/>
          <w:lang w:val="hr-HR"/>
        </w:rPr>
        <w:t xml:space="preserve"> o razlozima odbijanja njihove prijave. Prigovor na administrativni postupak moguće je izjaviti u roku 8 dana od dana primitka obavijesti.</w:t>
      </w:r>
    </w:p>
    <w:p w14:paraId="0F3A8E1B" w14:textId="77777777" w:rsidR="00D72738" w:rsidRPr="00E2559D" w:rsidRDefault="00D72738" w:rsidP="00D72738">
      <w:pPr>
        <w:pStyle w:val="Bezproreda"/>
        <w:ind w:left="720"/>
        <w:jc w:val="both"/>
        <w:rPr>
          <w:rFonts w:cs="Arial"/>
          <w:w w:val="99"/>
          <w:sz w:val="24"/>
          <w:szCs w:val="24"/>
          <w:lang w:val="hr-HR"/>
        </w:rPr>
      </w:pPr>
    </w:p>
    <w:p w14:paraId="546A6BC3" w14:textId="77777777" w:rsidR="00D72738" w:rsidRPr="00E2559D" w:rsidRDefault="00D72738" w:rsidP="00D72738">
      <w:pPr>
        <w:pStyle w:val="Bezproreda"/>
        <w:numPr>
          <w:ilvl w:val="0"/>
          <w:numId w:val="23"/>
        </w:numPr>
        <w:jc w:val="both"/>
        <w:rPr>
          <w:rFonts w:cs="Arial"/>
          <w:b/>
          <w:sz w:val="24"/>
          <w:szCs w:val="24"/>
          <w:lang w:val="hr-HR"/>
        </w:rPr>
      </w:pPr>
      <w:r w:rsidRPr="00E2559D">
        <w:rPr>
          <w:rFonts w:cs="Arial"/>
          <w:w w:val="99"/>
          <w:sz w:val="24"/>
          <w:szCs w:val="24"/>
          <w:lang w:val="hr-HR"/>
        </w:rPr>
        <w:t xml:space="preserve"> </w:t>
      </w:r>
      <w:r w:rsidRPr="00E2559D">
        <w:rPr>
          <w:rFonts w:cs="Arial"/>
          <w:b/>
          <w:w w:val="99"/>
          <w:sz w:val="24"/>
          <w:szCs w:val="24"/>
          <w:lang w:val="hr-HR"/>
        </w:rPr>
        <w:t>OCJENA</w:t>
      </w:r>
      <w:r w:rsidRPr="00E2559D">
        <w:rPr>
          <w:rFonts w:cs="Arial"/>
          <w:b/>
          <w:sz w:val="24"/>
          <w:szCs w:val="24"/>
          <w:lang w:val="hr-HR"/>
        </w:rPr>
        <w:t xml:space="preserve"> PRIJAVA KOJE SU ZADOVOLJILE PROPISANE UVJETE</w:t>
      </w:r>
    </w:p>
    <w:p w14:paraId="11B4FC66" w14:textId="2DB8B730" w:rsidR="00D72738" w:rsidRPr="00E2559D" w:rsidRDefault="007A78E9" w:rsidP="007A78E9">
      <w:pPr>
        <w:pStyle w:val="Bezproreda"/>
        <w:ind w:left="1080"/>
        <w:jc w:val="both"/>
        <w:rPr>
          <w:rFonts w:cs="Arial"/>
          <w:b/>
          <w:sz w:val="24"/>
          <w:szCs w:val="24"/>
          <w:lang w:val="hr-HR"/>
        </w:rPr>
      </w:pPr>
      <w:r>
        <w:rPr>
          <w:rFonts w:cs="Arial"/>
          <w:b/>
          <w:sz w:val="24"/>
          <w:szCs w:val="24"/>
          <w:lang w:val="hr-HR"/>
        </w:rPr>
        <w:t>JAVNOG POZIVA</w:t>
      </w:r>
    </w:p>
    <w:p w14:paraId="67437F63" w14:textId="77777777" w:rsidR="00D72738" w:rsidRPr="00E2559D" w:rsidRDefault="00D72738" w:rsidP="00D72738">
      <w:pPr>
        <w:pStyle w:val="Bezproreda"/>
        <w:jc w:val="both"/>
        <w:rPr>
          <w:rFonts w:cs="Arial"/>
          <w:b/>
          <w:sz w:val="24"/>
          <w:szCs w:val="24"/>
          <w:lang w:val="hr-HR"/>
        </w:rPr>
      </w:pPr>
    </w:p>
    <w:p w14:paraId="1E6CEC45" w14:textId="687EDE32" w:rsidR="00A61838" w:rsidRPr="00E2559D" w:rsidRDefault="00C81E4C" w:rsidP="00A618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Kulturno vijeće Brodsko-posavske županije koje imenuje Županijska skupština</w:t>
      </w:r>
      <w:r w:rsidR="00DA7FE0">
        <w:rPr>
          <w:rFonts w:cs="Arial"/>
          <w:sz w:val="24"/>
          <w:szCs w:val="24"/>
          <w:lang w:val="hr-HR"/>
        </w:rPr>
        <w:t xml:space="preserve"> ocjenjuje pristigle </w:t>
      </w:r>
      <w:r w:rsidR="00D72738" w:rsidRPr="00E2559D">
        <w:rPr>
          <w:rFonts w:cs="Arial"/>
          <w:sz w:val="24"/>
          <w:szCs w:val="24"/>
          <w:lang w:val="hr-HR"/>
        </w:rPr>
        <w:t xml:space="preserve"> i zaprimljen</w:t>
      </w:r>
      <w:r w:rsidR="00DA7FE0">
        <w:rPr>
          <w:rFonts w:cs="Arial"/>
          <w:sz w:val="24"/>
          <w:szCs w:val="24"/>
          <w:lang w:val="hr-HR"/>
        </w:rPr>
        <w:t>e</w:t>
      </w:r>
      <w:r w:rsidR="00D72738" w:rsidRPr="00E2559D">
        <w:rPr>
          <w:rFonts w:cs="Arial"/>
          <w:sz w:val="24"/>
          <w:szCs w:val="24"/>
          <w:lang w:val="hr-HR"/>
        </w:rPr>
        <w:t xml:space="preserve"> prijav</w:t>
      </w:r>
      <w:r w:rsidR="00DA7FE0">
        <w:rPr>
          <w:rFonts w:cs="Arial"/>
          <w:sz w:val="24"/>
          <w:szCs w:val="24"/>
          <w:lang w:val="hr-HR"/>
        </w:rPr>
        <w:t>e</w:t>
      </w:r>
      <w:r w:rsidR="00D72738" w:rsidRPr="00E2559D">
        <w:rPr>
          <w:rFonts w:cs="Arial"/>
          <w:sz w:val="24"/>
          <w:szCs w:val="24"/>
          <w:lang w:val="hr-HR"/>
        </w:rPr>
        <w:t xml:space="preserve"> koj</w:t>
      </w:r>
      <w:r w:rsidR="00DA7FE0">
        <w:rPr>
          <w:rFonts w:cs="Arial"/>
          <w:sz w:val="24"/>
          <w:szCs w:val="24"/>
          <w:lang w:val="hr-HR"/>
        </w:rPr>
        <w:t>e</w:t>
      </w:r>
      <w:r w:rsidR="00D72738" w:rsidRPr="00E2559D">
        <w:rPr>
          <w:rFonts w:cs="Arial"/>
          <w:sz w:val="24"/>
          <w:szCs w:val="24"/>
          <w:lang w:val="hr-HR"/>
        </w:rPr>
        <w:t xml:space="preserve"> </w:t>
      </w:r>
      <w:r w:rsidR="00DA7FE0">
        <w:rPr>
          <w:rFonts w:cs="Arial"/>
          <w:sz w:val="24"/>
          <w:szCs w:val="24"/>
          <w:lang w:val="hr-HR"/>
        </w:rPr>
        <w:t xml:space="preserve">su </w:t>
      </w:r>
      <w:r w:rsidR="00D72738" w:rsidRPr="00E2559D">
        <w:rPr>
          <w:rFonts w:cs="Arial"/>
          <w:sz w:val="24"/>
          <w:szCs w:val="24"/>
          <w:lang w:val="hr-HR"/>
        </w:rPr>
        <w:t>prošl</w:t>
      </w:r>
      <w:r w:rsidR="00DA7FE0">
        <w:rPr>
          <w:rFonts w:cs="Arial"/>
          <w:sz w:val="24"/>
          <w:szCs w:val="24"/>
          <w:lang w:val="hr-HR"/>
        </w:rPr>
        <w:t>e</w:t>
      </w:r>
      <w:r w:rsidR="00D72738" w:rsidRPr="00E2559D">
        <w:rPr>
          <w:rFonts w:cs="Arial"/>
          <w:sz w:val="24"/>
          <w:szCs w:val="24"/>
          <w:lang w:val="hr-HR"/>
        </w:rPr>
        <w:t xml:space="preserve"> provjeru propisanih uvjeta </w:t>
      </w:r>
      <w:r w:rsidR="00EE5C16">
        <w:rPr>
          <w:rFonts w:cs="Arial"/>
          <w:sz w:val="24"/>
          <w:szCs w:val="24"/>
          <w:lang w:val="hr-HR"/>
        </w:rPr>
        <w:t>J</w:t>
      </w:r>
      <w:r w:rsidR="00D72738" w:rsidRPr="00E2559D">
        <w:rPr>
          <w:rFonts w:cs="Arial"/>
          <w:sz w:val="24"/>
          <w:szCs w:val="24"/>
          <w:lang w:val="hr-HR"/>
        </w:rPr>
        <w:t xml:space="preserve">avnog </w:t>
      </w:r>
      <w:r w:rsidR="00A61838">
        <w:rPr>
          <w:rFonts w:cs="Arial"/>
          <w:sz w:val="24"/>
          <w:szCs w:val="24"/>
          <w:lang w:val="hr-HR"/>
        </w:rPr>
        <w:t>poziva</w:t>
      </w:r>
      <w:r w:rsidR="00DA7FE0">
        <w:rPr>
          <w:rFonts w:cs="Arial"/>
          <w:sz w:val="24"/>
          <w:szCs w:val="24"/>
          <w:lang w:val="hr-HR"/>
        </w:rPr>
        <w:t xml:space="preserve"> na propisanom </w:t>
      </w:r>
      <w:r w:rsidR="00D72738" w:rsidRPr="00E2559D">
        <w:rPr>
          <w:rFonts w:cs="Arial"/>
          <w:sz w:val="24"/>
          <w:szCs w:val="24"/>
          <w:lang w:val="hr-HR"/>
        </w:rPr>
        <w:t>obrasc</w:t>
      </w:r>
      <w:r w:rsidR="00DA7FE0">
        <w:rPr>
          <w:rFonts w:cs="Arial"/>
          <w:sz w:val="24"/>
          <w:szCs w:val="24"/>
          <w:lang w:val="hr-HR"/>
        </w:rPr>
        <w:t>u</w:t>
      </w:r>
      <w:r w:rsidR="00D72738" w:rsidRPr="00E2559D">
        <w:rPr>
          <w:rFonts w:cs="Arial"/>
          <w:sz w:val="24"/>
          <w:szCs w:val="24"/>
          <w:lang w:val="hr-HR"/>
        </w:rPr>
        <w:t xml:space="preserve"> za ocjenu kvalitete/vrijednosti </w:t>
      </w:r>
      <w:r w:rsidR="00F20E1F" w:rsidRPr="00E2559D">
        <w:rPr>
          <w:rFonts w:cs="Arial"/>
          <w:sz w:val="24"/>
          <w:szCs w:val="24"/>
          <w:lang w:val="hr-HR"/>
        </w:rPr>
        <w:t>jednokratne aktivnosti</w:t>
      </w:r>
      <w:r w:rsidR="00A61838">
        <w:rPr>
          <w:rFonts w:cs="Arial"/>
          <w:sz w:val="24"/>
          <w:szCs w:val="24"/>
          <w:lang w:val="hr-HR"/>
        </w:rPr>
        <w:t xml:space="preserve"> i predlaže</w:t>
      </w:r>
      <w:r w:rsidR="00A61838" w:rsidRPr="00E2559D">
        <w:rPr>
          <w:rFonts w:cs="Arial"/>
          <w:sz w:val="24"/>
          <w:szCs w:val="24"/>
          <w:lang w:val="hr-HR"/>
        </w:rPr>
        <w:t xml:space="preserve"> privremenu</w:t>
      </w:r>
      <w:r w:rsidR="00492A95">
        <w:rPr>
          <w:rFonts w:cs="Arial"/>
          <w:sz w:val="24"/>
          <w:szCs w:val="24"/>
          <w:lang w:val="hr-HR"/>
        </w:rPr>
        <w:t xml:space="preserve"> i konačnu</w:t>
      </w:r>
      <w:r w:rsidR="00A61838" w:rsidRPr="00E2559D">
        <w:rPr>
          <w:rFonts w:cs="Arial"/>
          <w:sz w:val="24"/>
          <w:szCs w:val="24"/>
          <w:lang w:val="hr-HR"/>
        </w:rPr>
        <w:t xml:space="preserve"> listu odabranih jednokratnih aktivnosti</w:t>
      </w:r>
      <w:r w:rsidR="00A61838">
        <w:rPr>
          <w:rFonts w:cs="Arial"/>
          <w:sz w:val="24"/>
          <w:szCs w:val="24"/>
          <w:lang w:val="hr-HR"/>
        </w:rPr>
        <w:t>.</w:t>
      </w:r>
    </w:p>
    <w:p w14:paraId="237AEADC" w14:textId="53B0D00F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</w:p>
    <w:p w14:paraId="62D95866" w14:textId="77777777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Kriteriji za odabir odnosno dodjelu sredstava za </w:t>
      </w:r>
      <w:r w:rsidR="00F20E1F" w:rsidRPr="00E2559D">
        <w:rPr>
          <w:rFonts w:cs="Arial"/>
          <w:sz w:val="24"/>
          <w:szCs w:val="24"/>
          <w:lang w:val="hr-HR"/>
        </w:rPr>
        <w:t>jednokratne aktivnosti</w:t>
      </w:r>
      <w:r w:rsidRPr="00E2559D">
        <w:rPr>
          <w:rFonts w:cs="Arial"/>
          <w:sz w:val="24"/>
          <w:szCs w:val="24"/>
          <w:lang w:val="hr-HR"/>
        </w:rPr>
        <w:t xml:space="preserve"> su sljedeći:</w:t>
      </w:r>
    </w:p>
    <w:p w14:paraId="47212A8E" w14:textId="4DB3C139" w:rsidR="00D72738" w:rsidRPr="00E2559D" w:rsidRDefault="00D72738" w:rsidP="00D72738">
      <w:pPr>
        <w:pStyle w:val="Bezproreda"/>
        <w:numPr>
          <w:ilvl w:val="0"/>
          <w:numId w:val="26"/>
        </w:numPr>
        <w:ind w:left="108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kvaliteta i relevantnost prijave: usklađenost s ciljevima i načelima postavljenim u </w:t>
      </w:r>
      <w:r w:rsidR="00B66037">
        <w:rPr>
          <w:rFonts w:cs="Arial"/>
          <w:sz w:val="24"/>
          <w:szCs w:val="24"/>
          <w:lang w:val="hr-HR"/>
        </w:rPr>
        <w:t>Javnom poziva</w:t>
      </w:r>
      <w:r w:rsidRPr="00E2559D">
        <w:rPr>
          <w:rFonts w:cs="Arial"/>
          <w:sz w:val="24"/>
          <w:szCs w:val="24"/>
          <w:lang w:val="hr-HR"/>
        </w:rPr>
        <w:t xml:space="preserve"> sukladno strateškim dokumentima Županije; definiranje ciljnih skupina i krajnjih korisnika, izvedivost, očekivane rezultate i učinke;</w:t>
      </w:r>
    </w:p>
    <w:p w14:paraId="5E6A59D5" w14:textId="77777777" w:rsidR="00D72738" w:rsidRPr="00E2559D" w:rsidRDefault="00D72738" w:rsidP="00D72738">
      <w:pPr>
        <w:pStyle w:val="Bezproreda"/>
        <w:numPr>
          <w:ilvl w:val="0"/>
          <w:numId w:val="26"/>
        </w:numPr>
        <w:ind w:left="108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procjena dosadašnjeg iskustva podnositelja prijave u provedbi ist</w:t>
      </w:r>
      <w:r w:rsidR="00F20E1F" w:rsidRPr="00E2559D">
        <w:rPr>
          <w:rFonts w:cs="Arial"/>
          <w:sz w:val="24"/>
          <w:szCs w:val="24"/>
          <w:lang w:val="hr-HR"/>
        </w:rPr>
        <w:t>e</w:t>
      </w:r>
      <w:r w:rsidRPr="00E2559D">
        <w:rPr>
          <w:rFonts w:cs="Arial"/>
          <w:sz w:val="24"/>
          <w:szCs w:val="24"/>
          <w:lang w:val="hr-HR"/>
        </w:rPr>
        <w:t xml:space="preserve"> ili sličn</w:t>
      </w:r>
      <w:r w:rsidR="00F20E1F" w:rsidRPr="00E2559D">
        <w:rPr>
          <w:rFonts w:cs="Arial"/>
          <w:sz w:val="24"/>
          <w:szCs w:val="24"/>
          <w:lang w:val="hr-HR"/>
        </w:rPr>
        <w:t>e</w:t>
      </w:r>
      <w:r w:rsidRPr="00E2559D">
        <w:rPr>
          <w:rFonts w:cs="Arial"/>
          <w:sz w:val="24"/>
          <w:szCs w:val="24"/>
          <w:lang w:val="hr-HR"/>
        </w:rPr>
        <w:t xml:space="preserve"> </w:t>
      </w:r>
      <w:r w:rsidR="00F20E1F" w:rsidRPr="00E2559D">
        <w:rPr>
          <w:rFonts w:cs="Arial"/>
          <w:sz w:val="24"/>
          <w:szCs w:val="24"/>
          <w:lang w:val="hr-HR"/>
        </w:rPr>
        <w:t>aktivnosti</w:t>
      </w:r>
      <w:r w:rsidRPr="00E2559D">
        <w:rPr>
          <w:rFonts w:cs="Arial"/>
          <w:sz w:val="24"/>
          <w:szCs w:val="24"/>
          <w:lang w:val="hr-HR"/>
        </w:rPr>
        <w:t>;</w:t>
      </w:r>
    </w:p>
    <w:p w14:paraId="31052ED3" w14:textId="77777777" w:rsidR="00D72738" w:rsidRPr="00E2559D" w:rsidRDefault="00D72738" w:rsidP="00D72738">
      <w:pPr>
        <w:pStyle w:val="Bezproreda"/>
        <w:numPr>
          <w:ilvl w:val="0"/>
          <w:numId w:val="26"/>
        </w:numPr>
        <w:ind w:left="108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procjena proračuna </w:t>
      </w:r>
      <w:r w:rsidR="00F20E1F" w:rsidRPr="00E2559D">
        <w:rPr>
          <w:rFonts w:cs="Arial"/>
          <w:sz w:val="24"/>
          <w:szCs w:val="24"/>
          <w:lang w:val="hr-HR"/>
        </w:rPr>
        <w:t>aktivnosti</w:t>
      </w:r>
      <w:r w:rsidRPr="00E2559D">
        <w:rPr>
          <w:rFonts w:cs="Arial"/>
          <w:sz w:val="24"/>
          <w:szCs w:val="24"/>
          <w:lang w:val="hr-HR"/>
        </w:rPr>
        <w:t xml:space="preserve"> (realnost, učinkovitost, razrađenost i povezanost s aktivnostima, korisnicima i rezultatima koji se očekuju, vlastiti doprinos podnositelja prijave, sufinanciranje iz drugih izvora, dokumentiranost pojedinih stavki proračuna);</w:t>
      </w:r>
    </w:p>
    <w:p w14:paraId="2EE22474" w14:textId="77777777" w:rsidR="00D72738" w:rsidRPr="00E2559D" w:rsidRDefault="00D72738" w:rsidP="00D72738">
      <w:pPr>
        <w:pStyle w:val="Bezproreda"/>
        <w:numPr>
          <w:ilvl w:val="0"/>
          <w:numId w:val="26"/>
        </w:numPr>
        <w:ind w:left="108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inovativnost projekta (primjena najboljih praksi u odgovarajućem području);</w:t>
      </w:r>
    </w:p>
    <w:p w14:paraId="349D3AC7" w14:textId="77777777" w:rsidR="00D72738" w:rsidRPr="00E2559D" w:rsidRDefault="00C81E4C" w:rsidP="00D72738">
      <w:pPr>
        <w:pStyle w:val="Bezproreda"/>
        <w:numPr>
          <w:ilvl w:val="0"/>
          <w:numId w:val="26"/>
        </w:numPr>
        <w:ind w:left="108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originalnost</w:t>
      </w:r>
      <w:r w:rsidR="00D72738" w:rsidRPr="00E2559D">
        <w:rPr>
          <w:rFonts w:cs="Arial"/>
          <w:sz w:val="24"/>
          <w:szCs w:val="24"/>
          <w:lang w:val="hr-HR"/>
        </w:rPr>
        <w:t xml:space="preserve"> projekta, s time da će se nastojati izbjegavati financiranje istovrsnih </w:t>
      </w:r>
      <w:r w:rsidR="00F20E1F" w:rsidRPr="00E2559D">
        <w:rPr>
          <w:rFonts w:cs="Arial"/>
          <w:sz w:val="24"/>
          <w:szCs w:val="24"/>
          <w:lang w:val="hr-HR"/>
        </w:rPr>
        <w:t>aktivnosti</w:t>
      </w:r>
      <w:r w:rsidR="00D72738" w:rsidRPr="00E2559D">
        <w:rPr>
          <w:rFonts w:cs="Arial"/>
          <w:sz w:val="24"/>
          <w:szCs w:val="24"/>
          <w:lang w:val="hr-HR"/>
        </w:rPr>
        <w:t xml:space="preserve"> predloženih od strane različitih prijavitelja;</w:t>
      </w:r>
    </w:p>
    <w:p w14:paraId="0EE4A675" w14:textId="77777777" w:rsidR="00D72738" w:rsidRPr="00E2559D" w:rsidRDefault="00D72738" w:rsidP="00D72738">
      <w:pPr>
        <w:pStyle w:val="Bezproreda"/>
        <w:numPr>
          <w:ilvl w:val="0"/>
          <w:numId w:val="26"/>
        </w:numPr>
        <w:ind w:left="108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postojanje upravljačkog i stručnog kapaciteta za provođenje planiranih aktivnosti;</w:t>
      </w:r>
    </w:p>
    <w:p w14:paraId="74D298E3" w14:textId="77777777" w:rsidR="00D72738" w:rsidRPr="00E2559D" w:rsidRDefault="00D72738" w:rsidP="00D72738">
      <w:pPr>
        <w:pStyle w:val="Bezproreda"/>
        <w:numPr>
          <w:ilvl w:val="0"/>
          <w:numId w:val="26"/>
        </w:numPr>
        <w:ind w:left="108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jasno definiran i realno dostižan cilj </w:t>
      </w:r>
      <w:r w:rsidR="00F20E1F" w:rsidRPr="00E2559D">
        <w:rPr>
          <w:rFonts w:cs="Arial"/>
          <w:sz w:val="24"/>
          <w:szCs w:val="24"/>
          <w:lang w:val="hr-HR"/>
        </w:rPr>
        <w:t>aktivnosti</w:t>
      </w:r>
      <w:r w:rsidRPr="00E2559D">
        <w:rPr>
          <w:rFonts w:cs="Arial"/>
          <w:sz w:val="24"/>
          <w:szCs w:val="24"/>
          <w:lang w:val="hr-HR"/>
        </w:rPr>
        <w:t>;</w:t>
      </w:r>
    </w:p>
    <w:p w14:paraId="4E403A1E" w14:textId="77777777" w:rsidR="00D72738" w:rsidRPr="00E2559D" w:rsidRDefault="00D72738" w:rsidP="00D72738">
      <w:pPr>
        <w:pStyle w:val="Bezproreda"/>
        <w:numPr>
          <w:ilvl w:val="0"/>
          <w:numId w:val="26"/>
        </w:numPr>
        <w:ind w:left="108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jasno definirani korisnici </w:t>
      </w:r>
      <w:r w:rsidR="00F20E1F" w:rsidRPr="00E2559D">
        <w:rPr>
          <w:rFonts w:cs="Arial"/>
          <w:sz w:val="24"/>
          <w:szCs w:val="24"/>
          <w:lang w:val="hr-HR"/>
        </w:rPr>
        <w:t>aktivnosti</w:t>
      </w:r>
      <w:r w:rsidRPr="00E2559D">
        <w:rPr>
          <w:rFonts w:cs="Arial"/>
          <w:sz w:val="24"/>
          <w:szCs w:val="24"/>
          <w:lang w:val="hr-HR"/>
        </w:rPr>
        <w:t>;</w:t>
      </w:r>
    </w:p>
    <w:p w14:paraId="11028245" w14:textId="77777777" w:rsidR="00D72738" w:rsidRPr="00E2559D" w:rsidRDefault="00D72738" w:rsidP="00D72738">
      <w:pPr>
        <w:pStyle w:val="Bezproreda"/>
        <w:numPr>
          <w:ilvl w:val="0"/>
          <w:numId w:val="26"/>
        </w:numPr>
        <w:ind w:left="108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rezultati realizacije </w:t>
      </w:r>
      <w:r w:rsidR="00572D5D" w:rsidRPr="00E2559D">
        <w:rPr>
          <w:rFonts w:cs="Arial"/>
          <w:sz w:val="24"/>
          <w:szCs w:val="24"/>
          <w:lang w:val="hr-HR"/>
        </w:rPr>
        <w:t>aktivnosti</w:t>
      </w:r>
      <w:r w:rsidRPr="00E2559D">
        <w:rPr>
          <w:rFonts w:cs="Arial"/>
          <w:sz w:val="24"/>
          <w:szCs w:val="24"/>
          <w:lang w:val="hr-HR"/>
        </w:rPr>
        <w:t xml:space="preserve"> u skladu sa stvarnim potrebama u zajednici u kojoj se provodi;</w:t>
      </w:r>
    </w:p>
    <w:p w14:paraId="284C3DBA" w14:textId="77777777" w:rsidR="00D72738" w:rsidRDefault="00D72738" w:rsidP="00D72738">
      <w:pPr>
        <w:pStyle w:val="Bezproreda"/>
        <w:numPr>
          <w:ilvl w:val="0"/>
          <w:numId w:val="26"/>
        </w:numPr>
        <w:ind w:left="108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dosadašnja priznanja.</w:t>
      </w:r>
    </w:p>
    <w:p w14:paraId="5D69D921" w14:textId="77777777" w:rsidR="008A6093" w:rsidRDefault="008A6093" w:rsidP="008A6093">
      <w:pPr>
        <w:pStyle w:val="Bezproreda"/>
        <w:jc w:val="both"/>
        <w:rPr>
          <w:rFonts w:cs="Arial"/>
          <w:sz w:val="24"/>
          <w:szCs w:val="24"/>
          <w:lang w:val="hr-HR"/>
        </w:rPr>
      </w:pPr>
    </w:p>
    <w:p w14:paraId="0FE8C5F1" w14:textId="77777777" w:rsidR="00D72738" w:rsidRPr="00E2559D" w:rsidRDefault="00D72738" w:rsidP="00D72738">
      <w:pPr>
        <w:pStyle w:val="Bezproreda"/>
        <w:jc w:val="both"/>
        <w:rPr>
          <w:rFonts w:cs="Arial"/>
          <w:sz w:val="24"/>
          <w:szCs w:val="24"/>
          <w:lang w:val="hr-HR"/>
        </w:rPr>
      </w:pPr>
    </w:p>
    <w:p w14:paraId="6FFE58F5" w14:textId="77777777" w:rsidR="00D72738" w:rsidRPr="00E2559D" w:rsidRDefault="00D72738" w:rsidP="00D72738">
      <w:pPr>
        <w:pStyle w:val="Bezproreda"/>
        <w:numPr>
          <w:ilvl w:val="0"/>
          <w:numId w:val="23"/>
        </w:numPr>
        <w:jc w:val="both"/>
        <w:rPr>
          <w:rFonts w:cs="Arial"/>
          <w:b/>
          <w:sz w:val="24"/>
          <w:szCs w:val="24"/>
          <w:lang w:val="hr-HR"/>
        </w:rPr>
      </w:pPr>
      <w:r w:rsidRPr="00E2559D">
        <w:rPr>
          <w:rFonts w:cs="Arial"/>
          <w:b/>
          <w:sz w:val="24"/>
          <w:szCs w:val="24"/>
          <w:lang w:val="hr-HR"/>
        </w:rPr>
        <w:t>UGOVARANJE</w:t>
      </w:r>
    </w:p>
    <w:p w14:paraId="0BA7A7DE" w14:textId="77777777" w:rsidR="00D72738" w:rsidRPr="00E2559D" w:rsidRDefault="00D72738" w:rsidP="00D72738">
      <w:pPr>
        <w:pStyle w:val="Bezproreda"/>
        <w:jc w:val="both"/>
        <w:rPr>
          <w:rFonts w:cs="Arial"/>
          <w:b/>
          <w:sz w:val="24"/>
          <w:szCs w:val="24"/>
          <w:lang w:val="hr-HR"/>
        </w:rPr>
      </w:pPr>
    </w:p>
    <w:p w14:paraId="26C54F9C" w14:textId="3587533A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Svi prijavitelji, čije su prijave ušle u postupak ocjene, bit će obaviješteni o donesenoj Odluci o dodjeli financijskih sredstava </w:t>
      </w:r>
      <w:r w:rsidR="00572D5D" w:rsidRPr="00E2559D">
        <w:rPr>
          <w:rFonts w:cs="Arial"/>
          <w:sz w:val="24"/>
          <w:szCs w:val="24"/>
          <w:lang w:val="hr-HR"/>
        </w:rPr>
        <w:t>za financiranje jednokratnih aktivnosti</w:t>
      </w:r>
      <w:r w:rsidRPr="00E2559D">
        <w:rPr>
          <w:rFonts w:cs="Arial"/>
          <w:sz w:val="24"/>
          <w:szCs w:val="24"/>
          <w:lang w:val="hr-HR"/>
        </w:rPr>
        <w:t xml:space="preserve"> u sklopu </w:t>
      </w:r>
      <w:r w:rsidR="00445061">
        <w:rPr>
          <w:rFonts w:cs="Arial"/>
          <w:sz w:val="24"/>
          <w:szCs w:val="24"/>
          <w:lang w:val="hr-HR"/>
        </w:rPr>
        <w:t>Javnog poziva</w:t>
      </w:r>
      <w:r w:rsidRPr="00E2559D">
        <w:rPr>
          <w:rFonts w:cs="Arial"/>
          <w:sz w:val="24"/>
          <w:szCs w:val="24"/>
          <w:lang w:val="hr-HR"/>
        </w:rPr>
        <w:t>.</w:t>
      </w:r>
    </w:p>
    <w:p w14:paraId="7A8BE830" w14:textId="77777777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</w:p>
    <w:p w14:paraId="64577571" w14:textId="05A07E0F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lastRenderedPageBreak/>
        <w:t>Sa prijaviteljima kojima su odobrena financijska sredstva Županija će potpisati Ugovor o su</w:t>
      </w:r>
      <w:r w:rsidR="00422561">
        <w:rPr>
          <w:rFonts w:cs="Arial"/>
          <w:sz w:val="24"/>
          <w:szCs w:val="24"/>
          <w:lang w:val="hr-HR"/>
        </w:rPr>
        <w:t xml:space="preserve"> </w:t>
      </w:r>
      <w:r w:rsidRPr="00E2559D">
        <w:rPr>
          <w:rFonts w:cs="Arial"/>
          <w:sz w:val="24"/>
          <w:szCs w:val="24"/>
          <w:lang w:val="hr-HR"/>
        </w:rPr>
        <w:t>(financiranju) u roku od 30 dana od dana</w:t>
      </w:r>
      <w:r w:rsidR="00EE5C16">
        <w:rPr>
          <w:rFonts w:cs="Arial"/>
          <w:sz w:val="24"/>
          <w:szCs w:val="24"/>
          <w:lang w:val="hr-HR"/>
        </w:rPr>
        <w:t xml:space="preserve"> usvajanja Programa javnih potreba u kulturi za 202</w:t>
      </w:r>
      <w:r w:rsidR="00D71280">
        <w:rPr>
          <w:rFonts w:cs="Arial"/>
          <w:sz w:val="24"/>
          <w:szCs w:val="24"/>
          <w:lang w:val="hr-HR"/>
        </w:rPr>
        <w:t>7</w:t>
      </w:r>
      <w:r w:rsidR="00EE5C16">
        <w:rPr>
          <w:rFonts w:cs="Arial"/>
          <w:sz w:val="24"/>
          <w:szCs w:val="24"/>
          <w:lang w:val="hr-HR"/>
        </w:rPr>
        <w:t>. godinu od strane Županijske skupštine Brodsko-posavske županije</w:t>
      </w:r>
      <w:r w:rsidRPr="00E2559D">
        <w:rPr>
          <w:rFonts w:cs="Arial"/>
          <w:sz w:val="24"/>
          <w:szCs w:val="24"/>
          <w:lang w:val="hr-HR"/>
        </w:rPr>
        <w:t>.</w:t>
      </w:r>
    </w:p>
    <w:p w14:paraId="0A416192" w14:textId="77777777" w:rsidR="00D72738" w:rsidRPr="00E2559D" w:rsidRDefault="00D72738" w:rsidP="00D72738">
      <w:pPr>
        <w:pStyle w:val="Bezproreda"/>
        <w:jc w:val="both"/>
        <w:rPr>
          <w:rFonts w:cs="Arial"/>
          <w:sz w:val="24"/>
          <w:szCs w:val="24"/>
          <w:lang w:val="hr-HR"/>
        </w:rPr>
      </w:pPr>
    </w:p>
    <w:p w14:paraId="0948D8A3" w14:textId="6C2D11C6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Korisnicima će se financijska sredstva isplatiti jednokratno </w:t>
      </w:r>
      <w:r w:rsidR="00C81E4C" w:rsidRPr="00E2559D">
        <w:rPr>
          <w:rFonts w:cs="Arial"/>
          <w:sz w:val="24"/>
          <w:szCs w:val="24"/>
          <w:lang w:val="hr-HR"/>
        </w:rPr>
        <w:t>nakon podnesenog pisanog zahtjeva za isplatu novčanih sredstava najkasnije do 31.12.202</w:t>
      </w:r>
      <w:r w:rsidR="00D71280">
        <w:rPr>
          <w:rFonts w:cs="Arial"/>
          <w:sz w:val="24"/>
          <w:szCs w:val="24"/>
          <w:lang w:val="hr-HR"/>
        </w:rPr>
        <w:t>7</w:t>
      </w:r>
      <w:r w:rsidR="00C81E4C" w:rsidRPr="00E2559D">
        <w:rPr>
          <w:rFonts w:cs="Arial"/>
          <w:sz w:val="24"/>
          <w:szCs w:val="24"/>
          <w:lang w:val="hr-HR"/>
        </w:rPr>
        <w:t>. godine</w:t>
      </w:r>
      <w:r w:rsidRPr="00E2559D">
        <w:rPr>
          <w:rFonts w:cs="Arial"/>
          <w:sz w:val="24"/>
          <w:szCs w:val="24"/>
          <w:lang w:val="hr-HR"/>
        </w:rPr>
        <w:t xml:space="preserve"> ili isplatom u dva obroka tijekom provedbe </w:t>
      </w:r>
      <w:r w:rsidR="00572D5D" w:rsidRPr="00E2559D">
        <w:rPr>
          <w:rFonts w:cs="Arial"/>
          <w:sz w:val="24"/>
          <w:szCs w:val="24"/>
          <w:lang w:val="hr-HR"/>
        </w:rPr>
        <w:t>jednokratne aktivnosti</w:t>
      </w:r>
      <w:r w:rsidRPr="00E2559D">
        <w:rPr>
          <w:rFonts w:cs="Arial"/>
          <w:sz w:val="24"/>
          <w:szCs w:val="24"/>
          <w:lang w:val="hr-HR"/>
        </w:rPr>
        <w:t xml:space="preserve"> sukladno ostvarenju proračunskih</w:t>
      </w:r>
      <w:r w:rsidR="00C81E4C" w:rsidRPr="00E2559D">
        <w:rPr>
          <w:rFonts w:cs="Arial"/>
          <w:sz w:val="24"/>
          <w:szCs w:val="24"/>
          <w:lang w:val="hr-HR"/>
        </w:rPr>
        <w:t xml:space="preserve"> prihoda u 20</w:t>
      </w:r>
      <w:r w:rsidR="00B726A9">
        <w:rPr>
          <w:rFonts w:cs="Arial"/>
          <w:sz w:val="24"/>
          <w:szCs w:val="24"/>
          <w:lang w:val="hr-HR"/>
        </w:rPr>
        <w:t>2</w:t>
      </w:r>
      <w:r w:rsidR="00D71280">
        <w:rPr>
          <w:rFonts w:cs="Arial"/>
          <w:sz w:val="24"/>
          <w:szCs w:val="24"/>
          <w:lang w:val="hr-HR"/>
        </w:rPr>
        <w:t>7</w:t>
      </w:r>
      <w:r w:rsidRPr="00E2559D">
        <w:rPr>
          <w:rFonts w:cs="Arial"/>
          <w:sz w:val="24"/>
          <w:szCs w:val="24"/>
          <w:lang w:val="hr-HR"/>
        </w:rPr>
        <w:t>. godini.</w:t>
      </w:r>
    </w:p>
    <w:p w14:paraId="4AAB9A57" w14:textId="77777777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</w:p>
    <w:p w14:paraId="344CCD21" w14:textId="2E835325" w:rsidR="00D72738" w:rsidRPr="00E2559D" w:rsidRDefault="00D72738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 xml:space="preserve">Korisnici su dužni dostaviti završni izvještaj o provedbi </w:t>
      </w:r>
      <w:r w:rsidR="00572D5D" w:rsidRPr="00E2559D">
        <w:rPr>
          <w:rFonts w:cs="Arial"/>
          <w:sz w:val="24"/>
          <w:szCs w:val="24"/>
          <w:lang w:val="hr-HR"/>
        </w:rPr>
        <w:t>jednokratne aktivnosti</w:t>
      </w:r>
      <w:r w:rsidRPr="00E2559D">
        <w:rPr>
          <w:rFonts w:cs="Arial"/>
          <w:sz w:val="24"/>
          <w:szCs w:val="24"/>
          <w:lang w:val="hr-HR"/>
        </w:rPr>
        <w:t xml:space="preserve"> Brodsko-posavskoj županiji u roku od 30 dana od završetka </w:t>
      </w:r>
      <w:r w:rsidR="00572D5D" w:rsidRPr="00E2559D">
        <w:rPr>
          <w:rFonts w:cs="Arial"/>
          <w:sz w:val="24"/>
          <w:szCs w:val="24"/>
          <w:lang w:val="hr-HR"/>
        </w:rPr>
        <w:t>jednokratne aktivnosti</w:t>
      </w:r>
      <w:r w:rsidRPr="00E2559D">
        <w:rPr>
          <w:rFonts w:cs="Arial"/>
          <w:sz w:val="24"/>
          <w:szCs w:val="24"/>
          <w:lang w:val="hr-HR"/>
        </w:rPr>
        <w:t xml:space="preserve"> il</w:t>
      </w:r>
      <w:r w:rsidR="00C81E4C" w:rsidRPr="00E2559D">
        <w:rPr>
          <w:rFonts w:cs="Arial"/>
          <w:sz w:val="24"/>
          <w:szCs w:val="24"/>
          <w:lang w:val="hr-HR"/>
        </w:rPr>
        <w:t xml:space="preserve">i zaključno do 31. </w:t>
      </w:r>
      <w:r w:rsidR="00445061">
        <w:rPr>
          <w:rFonts w:cs="Arial"/>
          <w:sz w:val="24"/>
          <w:szCs w:val="24"/>
          <w:lang w:val="hr-HR"/>
        </w:rPr>
        <w:t>prosinca</w:t>
      </w:r>
      <w:r w:rsidR="00C81E4C" w:rsidRPr="00E2559D">
        <w:rPr>
          <w:rFonts w:cs="Arial"/>
          <w:sz w:val="24"/>
          <w:szCs w:val="24"/>
          <w:lang w:val="hr-HR"/>
        </w:rPr>
        <w:t xml:space="preserve"> 202</w:t>
      </w:r>
      <w:r w:rsidR="00D71280">
        <w:rPr>
          <w:rFonts w:cs="Arial"/>
          <w:sz w:val="24"/>
          <w:szCs w:val="24"/>
          <w:lang w:val="hr-HR"/>
        </w:rPr>
        <w:t>7</w:t>
      </w:r>
      <w:r w:rsidRPr="00E2559D">
        <w:rPr>
          <w:rFonts w:cs="Arial"/>
          <w:sz w:val="24"/>
          <w:szCs w:val="24"/>
          <w:lang w:val="hr-HR"/>
        </w:rPr>
        <w:t>. godine</w:t>
      </w:r>
      <w:r w:rsidR="00740374">
        <w:rPr>
          <w:rFonts w:cs="Arial"/>
          <w:sz w:val="24"/>
          <w:szCs w:val="24"/>
          <w:lang w:val="hr-HR"/>
        </w:rPr>
        <w:t>,</w:t>
      </w:r>
      <w:r w:rsidRPr="00E2559D">
        <w:rPr>
          <w:rFonts w:cs="Arial"/>
          <w:sz w:val="24"/>
          <w:szCs w:val="24"/>
          <w:lang w:val="hr-HR"/>
        </w:rPr>
        <w:t xml:space="preserve"> na propisanim obrascima.</w:t>
      </w:r>
    </w:p>
    <w:p w14:paraId="01663672" w14:textId="77777777" w:rsidR="00D72738" w:rsidRPr="00E2559D" w:rsidRDefault="00D72738" w:rsidP="00D72738">
      <w:pPr>
        <w:pStyle w:val="Bezproreda"/>
        <w:jc w:val="both"/>
        <w:rPr>
          <w:rFonts w:cs="Arial"/>
          <w:sz w:val="24"/>
          <w:szCs w:val="24"/>
          <w:lang w:val="hr-HR"/>
        </w:rPr>
      </w:pPr>
    </w:p>
    <w:p w14:paraId="49436385" w14:textId="729E9A5B" w:rsidR="00D72738" w:rsidRPr="00E2559D" w:rsidRDefault="00D72738" w:rsidP="00747067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 w:rsidRPr="00E2559D">
        <w:rPr>
          <w:rFonts w:cs="Arial"/>
          <w:sz w:val="24"/>
          <w:szCs w:val="24"/>
          <w:lang w:val="hr-HR"/>
        </w:rPr>
        <w:t>Zabranjeno je dvostruko financiranje</w:t>
      </w:r>
      <w:r w:rsidR="00E5297E">
        <w:rPr>
          <w:rFonts w:cs="Arial"/>
          <w:sz w:val="24"/>
          <w:szCs w:val="24"/>
          <w:lang w:val="hr-HR"/>
        </w:rPr>
        <w:t xml:space="preserve"> javnim sredstvima</w:t>
      </w:r>
      <w:r w:rsidR="00E5297E" w:rsidRPr="00E2559D">
        <w:rPr>
          <w:rFonts w:cs="Arial"/>
          <w:sz w:val="24"/>
          <w:szCs w:val="24"/>
          <w:lang w:val="hr-HR"/>
        </w:rPr>
        <w:t xml:space="preserve"> </w:t>
      </w:r>
      <w:r w:rsidRPr="00E2559D">
        <w:rPr>
          <w:rFonts w:cs="Arial"/>
          <w:sz w:val="24"/>
          <w:szCs w:val="24"/>
          <w:lang w:val="hr-HR"/>
        </w:rPr>
        <w:t>kada su u pitanju iste aktivnosti koje se provode na istom području u istom vremenskom periodu i za iste korisnike. Podnositelj prijave dužan je popuniti i potpisati obrazac kojim da</w:t>
      </w:r>
      <w:r w:rsidR="00747067" w:rsidRPr="00E2559D">
        <w:rPr>
          <w:rFonts w:cs="Arial"/>
          <w:sz w:val="24"/>
          <w:szCs w:val="24"/>
          <w:lang w:val="hr-HR"/>
        </w:rPr>
        <w:t>j</w:t>
      </w:r>
      <w:r w:rsidRPr="00E2559D">
        <w:rPr>
          <w:rFonts w:cs="Arial"/>
          <w:sz w:val="24"/>
          <w:szCs w:val="24"/>
          <w:lang w:val="hr-HR"/>
        </w:rPr>
        <w:t>e pisanu izjavu pod materijalnom i kaznenom odgovornošću o nepostojanju dvostrukog financiranja.</w:t>
      </w:r>
    </w:p>
    <w:p w14:paraId="581A1124" w14:textId="77777777" w:rsidR="00D72738" w:rsidRPr="00E2559D" w:rsidRDefault="00D72738" w:rsidP="00EE5C16">
      <w:pPr>
        <w:pStyle w:val="Bezproreda"/>
        <w:jc w:val="both"/>
        <w:rPr>
          <w:rFonts w:cs="Arial"/>
          <w:sz w:val="24"/>
          <w:szCs w:val="24"/>
          <w:lang w:val="hr-HR"/>
        </w:rPr>
      </w:pPr>
    </w:p>
    <w:p w14:paraId="7B107880" w14:textId="3808C72C" w:rsidR="00D72738" w:rsidRPr="00E2559D" w:rsidRDefault="006E78C4" w:rsidP="00D72738">
      <w:pPr>
        <w:pStyle w:val="Bezproreda"/>
        <w:ind w:left="720"/>
        <w:jc w:val="both"/>
        <w:rPr>
          <w:rFonts w:cs="Arial"/>
          <w:sz w:val="24"/>
          <w:szCs w:val="24"/>
          <w:lang w:val="hr-HR"/>
        </w:rPr>
      </w:pPr>
      <w:r>
        <w:rPr>
          <w:rFonts w:cs="Arial"/>
          <w:sz w:val="24"/>
          <w:szCs w:val="24"/>
          <w:lang w:val="hr-HR"/>
        </w:rPr>
        <w:t>Prijavitelji</w:t>
      </w:r>
      <w:r w:rsidR="00D72738" w:rsidRPr="00E2559D">
        <w:rPr>
          <w:rFonts w:cs="Arial"/>
          <w:sz w:val="24"/>
          <w:szCs w:val="24"/>
          <w:lang w:val="hr-HR"/>
        </w:rPr>
        <w:t xml:space="preserve"> kojima nisu odobrena financijska sredstva imaju pravo podnijeti prigovor na natječajni postupak u roku 8 dana od dana primitka obavijesti.</w:t>
      </w:r>
    </w:p>
    <w:p w14:paraId="41EBD251" w14:textId="77777777" w:rsidR="00D72738" w:rsidRPr="00E2559D" w:rsidRDefault="00D72738" w:rsidP="00D72738">
      <w:pPr>
        <w:pStyle w:val="Bezproreda"/>
        <w:jc w:val="both"/>
        <w:rPr>
          <w:rFonts w:cs="Arial"/>
          <w:sz w:val="24"/>
          <w:szCs w:val="24"/>
          <w:lang w:val="hr-HR"/>
        </w:rPr>
      </w:pPr>
    </w:p>
    <w:p w14:paraId="0EF0452C" w14:textId="77777777" w:rsidR="00D72738" w:rsidRPr="00E2559D" w:rsidRDefault="00D72738" w:rsidP="00D72738">
      <w:pPr>
        <w:pStyle w:val="Bezproreda"/>
        <w:ind w:left="720"/>
        <w:jc w:val="both"/>
        <w:rPr>
          <w:rFonts w:cs="Arial"/>
          <w:b/>
          <w:sz w:val="24"/>
          <w:szCs w:val="24"/>
          <w:lang w:val="hr-HR"/>
        </w:rPr>
      </w:pPr>
      <w:r w:rsidRPr="00E2559D">
        <w:rPr>
          <w:rFonts w:cs="Arial"/>
          <w:b/>
          <w:sz w:val="24"/>
          <w:szCs w:val="24"/>
          <w:lang w:val="hr-HR"/>
        </w:rPr>
        <w:t xml:space="preserve">3. POPIS NATJEČAJNE DOKUMENTACIJE </w:t>
      </w:r>
    </w:p>
    <w:p w14:paraId="329A50FF" w14:textId="77777777" w:rsidR="00D72738" w:rsidRPr="00E2559D" w:rsidRDefault="00D72738" w:rsidP="00D72738">
      <w:pPr>
        <w:pStyle w:val="Bezproreda"/>
        <w:jc w:val="both"/>
        <w:rPr>
          <w:rFonts w:cs="Arial"/>
          <w:b/>
          <w:sz w:val="24"/>
          <w:szCs w:val="24"/>
          <w:lang w:val="hr-HR"/>
        </w:rPr>
      </w:pPr>
    </w:p>
    <w:p w14:paraId="65222053" w14:textId="77777777" w:rsidR="00D72738" w:rsidRPr="00E2559D" w:rsidRDefault="00D72738" w:rsidP="00D72738">
      <w:pPr>
        <w:pStyle w:val="Bezproreda"/>
        <w:ind w:left="720"/>
        <w:rPr>
          <w:rFonts w:cs="Arial"/>
          <w:sz w:val="24"/>
          <w:szCs w:val="24"/>
          <w:lang w:val="hr-HR" w:eastAsia="hr-HR"/>
        </w:rPr>
      </w:pPr>
      <w:r w:rsidRPr="00E2559D">
        <w:rPr>
          <w:rFonts w:cs="Arial"/>
          <w:sz w:val="24"/>
          <w:szCs w:val="24"/>
          <w:lang w:val="hr-HR" w:eastAsia="hr-HR"/>
        </w:rPr>
        <w:t>1. P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cs="Arial"/>
          <w:sz w:val="24"/>
          <w:szCs w:val="24"/>
          <w:lang w:val="hr-HR" w:eastAsia="hr-HR"/>
        </w:rPr>
        <w:t>a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v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l</w:t>
      </w:r>
      <w:r w:rsidRPr="00E2559D">
        <w:rPr>
          <w:rFonts w:cs="Arial"/>
          <w:sz w:val="24"/>
          <w:szCs w:val="24"/>
          <w:lang w:val="hr-HR" w:eastAsia="hr-HR"/>
        </w:rPr>
        <w:t>n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cs="Arial"/>
          <w:spacing w:val="3"/>
          <w:sz w:val="24"/>
          <w:szCs w:val="24"/>
          <w:lang w:val="hr-HR" w:eastAsia="hr-HR"/>
        </w:rPr>
        <w:t>k;</w:t>
      </w:r>
    </w:p>
    <w:p w14:paraId="693EFA40" w14:textId="52644B99" w:rsidR="00D72738" w:rsidRPr="00E2559D" w:rsidRDefault="00D72738" w:rsidP="00D72738">
      <w:pPr>
        <w:pStyle w:val="Bezproreda"/>
        <w:ind w:left="720"/>
        <w:rPr>
          <w:rFonts w:cs="Arial"/>
          <w:sz w:val="24"/>
          <w:szCs w:val="24"/>
          <w:lang w:val="hr-HR" w:eastAsia="hr-HR"/>
        </w:rPr>
      </w:pPr>
      <w:r w:rsidRPr="00E2559D">
        <w:rPr>
          <w:rFonts w:cs="Arial"/>
          <w:sz w:val="24"/>
          <w:szCs w:val="24"/>
          <w:lang w:val="hr-HR" w:eastAsia="hr-HR"/>
        </w:rPr>
        <w:t>2. Te</w:t>
      </w:r>
      <w:r w:rsidRPr="00E2559D">
        <w:rPr>
          <w:rFonts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cs="Arial"/>
          <w:sz w:val="24"/>
          <w:szCs w:val="24"/>
          <w:lang w:val="hr-HR" w:eastAsia="hr-HR"/>
        </w:rPr>
        <w:t xml:space="preserve">t </w:t>
      </w:r>
      <w:r w:rsidR="00EE5C16">
        <w:rPr>
          <w:rFonts w:cs="Arial"/>
          <w:sz w:val="24"/>
          <w:szCs w:val="24"/>
          <w:lang w:val="hr-HR" w:eastAsia="hr-HR"/>
        </w:rPr>
        <w:t>J</w:t>
      </w:r>
      <w:r w:rsidRPr="00E2559D">
        <w:rPr>
          <w:rFonts w:cs="Arial"/>
          <w:sz w:val="24"/>
          <w:szCs w:val="24"/>
          <w:lang w:val="hr-HR" w:eastAsia="hr-HR"/>
        </w:rPr>
        <w:t xml:space="preserve">avnog </w:t>
      </w:r>
      <w:r w:rsidR="00B20915">
        <w:rPr>
          <w:rFonts w:cs="Arial"/>
          <w:sz w:val="24"/>
          <w:szCs w:val="24"/>
          <w:lang w:val="hr-HR" w:eastAsia="hr-HR"/>
        </w:rPr>
        <w:t>poziva</w:t>
      </w:r>
      <w:r w:rsidRPr="00E2559D">
        <w:rPr>
          <w:rFonts w:cs="Arial"/>
          <w:sz w:val="24"/>
          <w:szCs w:val="24"/>
          <w:lang w:val="hr-HR" w:eastAsia="hr-HR"/>
        </w:rPr>
        <w:t>;</w:t>
      </w:r>
    </w:p>
    <w:p w14:paraId="30134AE2" w14:textId="77777777" w:rsidR="00D72738" w:rsidRPr="00E2559D" w:rsidRDefault="00D72738" w:rsidP="00D72738">
      <w:pPr>
        <w:pStyle w:val="Bezproreda"/>
        <w:ind w:left="720"/>
        <w:rPr>
          <w:rFonts w:cs="Arial"/>
          <w:sz w:val="24"/>
          <w:szCs w:val="24"/>
          <w:lang w:val="hr-HR" w:eastAsia="hr-HR"/>
        </w:rPr>
      </w:pPr>
      <w:r w:rsidRPr="00E2559D">
        <w:rPr>
          <w:rFonts w:cs="Arial"/>
          <w:sz w:val="24"/>
          <w:szCs w:val="24"/>
          <w:lang w:val="hr-HR" w:eastAsia="hr-HR"/>
        </w:rPr>
        <w:t>3. U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p</w:t>
      </w:r>
      <w:r w:rsidRPr="00E2559D">
        <w:rPr>
          <w:rFonts w:cs="Arial"/>
          <w:sz w:val="24"/>
          <w:szCs w:val="24"/>
          <w:lang w:val="hr-HR" w:eastAsia="hr-HR"/>
        </w:rPr>
        <w:t>u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t</w:t>
      </w:r>
      <w:r w:rsidRPr="00E2559D">
        <w:rPr>
          <w:rFonts w:cs="Arial"/>
          <w:sz w:val="24"/>
          <w:szCs w:val="24"/>
          <w:lang w:val="hr-HR" w:eastAsia="hr-HR"/>
        </w:rPr>
        <w:t xml:space="preserve">e 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cs="Arial"/>
          <w:sz w:val="24"/>
          <w:szCs w:val="24"/>
          <w:lang w:val="hr-HR" w:eastAsia="hr-HR"/>
        </w:rPr>
        <w:t xml:space="preserve">a 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p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a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v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cs="Arial"/>
          <w:sz w:val="24"/>
          <w:szCs w:val="24"/>
          <w:lang w:val="hr-HR" w:eastAsia="hr-HR"/>
        </w:rPr>
        <w:t>t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e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l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cs="Arial"/>
          <w:sz w:val="24"/>
          <w:szCs w:val="24"/>
          <w:lang w:val="hr-HR" w:eastAsia="hr-HR"/>
        </w:rPr>
        <w:t>e;</w:t>
      </w:r>
    </w:p>
    <w:p w14:paraId="6F2C8D93" w14:textId="77777777" w:rsidR="00D72738" w:rsidRPr="00E2559D" w:rsidRDefault="00D72738" w:rsidP="00D72738">
      <w:pPr>
        <w:pStyle w:val="Bezproreda"/>
        <w:ind w:left="720"/>
        <w:rPr>
          <w:rFonts w:cs="Arial"/>
          <w:sz w:val="24"/>
          <w:szCs w:val="24"/>
          <w:lang w:val="hr-HR" w:eastAsia="hr-HR"/>
        </w:rPr>
      </w:pPr>
      <w:r w:rsidRPr="00E2559D">
        <w:rPr>
          <w:rFonts w:cs="Arial"/>
          <w:sz w:val="24"/>
          <w:szCs w:val="24"/>
          <w:lang w:val="hr-HR" w:eastAsia="hr-HR"/>
        </w:rPr>
        <w:t>4. O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b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cs="Arial"/>
          <w:sz w:val="24"/>
          <w:szCs w:val="24"/>
          <w:lang w:val="hr-HR" w:eastAsia="hr-HR"/>
        </w:rPr>
        <w:t>a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sc</w:t>
      </w:r>
      <w:r w:rsidRPr="00E2559D">
        <w:rPr>
          <w:rFonts w:cs="Arial"/>
          <w:sz w:val="24"/>
          <w:szCs w:val="24"/>
          <w:lang w:val="hr-HR" w:eastAsia="hr-HR"/>
        </w:rPr>
        <w:t xml:space="preserve">e 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cs="Arial"/>
          <w:sz w:val="24"/>
          <w:szCs w:val="24"/>
          <w:lang w:val="hr-HR" w:eastAsia="hr-HR"/>
        </w:rPr>
        <w:t xml:space="preserve">a 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p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a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v</w:t>
      </w:r>
      <w:r w:rsidRPr="00E2559D">
        <w:rPr>
          <w:rFonts w:cs="Arial"/>
          <w:sz w:val="24"/>
          <w:szCs w:val="24"/>
          <w:lang w:val="hr-HR" w:eastAsia="hr-HR"/>
        </w:rPr>
        <w:t xml:space="preserve">u </w:t>
      </w:r>
      <w:r w:rsidR="00572D5D" w:rsidRPr="00E2559D">
        <w:rPr>
          <w:rFonts w:cs="Arial"/>
          <w:sz w:val="24"/>
          <w:szCs w:val="24"/>
          <w:lang w:val="hr-HR" w:eastAsia="hr-HR"/>
        </w:rPr>
        <w:t>jednokratne aktivnosti</w:t>
      </w:r>
      <w:r w:rsidRPr="00E2559D">
        <w:rPr>
          <w:rFonts w:cs="Arial"/>
          <w:sz w:val="24"/>
          <w:szCs w:val="24"/>
          <w:lang w:val="hr-HR" w:eastAsia="hr-HR"/>
        </w:rPr>
        <w:t>:</w:t>
      </w:r>
    </w:p>
    <w:p w14:paraId="1B403990" w14:textId="77777777" w:rsidR="00D72738" w:rsidRPr="00E2559D" w:rsidRDefault="00D72738" w:rsidP="00D72738">
      <w:pPr>
        <w:pStyle w:val="Bezproreda"/>
        <w:ind w:firstLine="720"/>
        <w:rPr>
          <w:rFonts w:cs="Arial"/>
          <w:sz w:val="24"/>
          <w:szCs w:val="24"/>
          <w:lang w:val="hr-HR" w:eastAsia="hr-HR"/>
        </w:rPr>
      </w:pPr>
      <w:r w:rsidRPr="00E2559D">
        <w:rPr>
          <w:rFonts w:cs="Arial"/>
          <w:sz w:val="24"/>
          <w:szCs w:val="24"/>
          <w:lang w:val="hr-HR" w:eastAsia="hr-HR"/>
        </w:rPr>
        <w:t xml:space="preserve">     4.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1</w:t>
      </w:r>
      <w:r w:rsidRPr="00E2559D">
        <w:rPr>
          <w:rFonts w:cs="Arial"/>
          <w:sz w:val="24"/>
          <w:szCs w:val="24"/>
          <w:lang w:val="hr-HR" w:eastAsia="hr-HR"/>
        </w:rPr>
        <w:t>. O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b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a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cs="Arial"/>
          <w:sz w:val="24"/>
          <w:szCs w:val="24"/>
          <w:lang w:val="hr-HR" w:eastAsia="hr-HR"/>
        </w:rPr>
        <w:t xml:space="preserve">ac 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o</w:t>
      </w:r>
      <w:r w:rsidRPr="00E2559D">
        <w:rPr>
          <w:rFonts w:cs="Arial"/>
          <w:sz w:val="24"/>
          <w:szCs w:val="24"/>
          <w:lang w:val="hr-HR" w:eastAsia="hr-HR"/>
        </w:rPr>
        <w:t>p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cs="Arial"/>
          <w:sz w:val="24"/>
          <w:szCs w:val="24"/>
          <w:lang w:val="hr-HR" w:eastAsia="hr-HR"/>
        </w:rPr>
        <w:t xml:space="preserve">a </w:t>
      </w:r>
      <w:r w:rsidR="00572D5D" w:rsidRPr="00E2559D">
        <w:rPr>
          <w:rFonts w:cs="Arial"/>
          <w:sz w:val="24"/>
          <w:szCs w:val="24"/>
          <w:lang w:val="hr-HR" w:eastAsia="hr-HR"/>
        </w:rPr>
        <w:t>jednokratne aktivnosti</w:t>
      </w:r>
      <w:r w:rsidRPr="00E2559D">
        <w:rPr>
          <w:rFonts w:cs="Arial"/>
          <w:w w:val="99"/>
          <w:sz w:val="24"/>
          <w:szCs w:val="24"/>
          <w:lang w:val="hr-HR" w:eastAsia="hr-HR"/>
        </w:rPr>
        <w:t>;</w:t>
      </w:r>
    </w:p>
    <w:p w14:paraId="09ED1837" w14:textId="77777777" w:rsidR="00D72738" w:rsidRPr="00E2559D" w:rsidRDefault="00D72738" w:rsidP="00D72738">
      <w:pPr>
        <w:pStyle w:val="Bezproreda"/>
        <w:ind w:firstLine="720"/>
        <w:rPr>
          <w:rFonts w:cs="Arial"/>
          <w:sz w:val="24"/>
          <w:szCs w:val="24"/>
          <w:lang w:val="hr-HR" w:eastAsia="hr-HR"/>
        </w:rPr>
      </w:pPr>
      <w:r w:rsidRPr="00E2559D">
        <w:rPr>
          <w:rFonts w:cs="Arial"/>
          <w:sz w:val="24"/>
          <w:szCs w:val="24"/>
          <w:lang w:val="hr-HR" w:eastAsia="hr-HR"/>
        </w:rPr>
        <w:t xml:space="preserve">     4.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2</w:t>
      </w:r>
      <w:r w:rsidRPr="00E2559D">
        <w:rPr>
          <w:rFonts w:cs="Arial"/>
          <w:sz w:val="24"/>
          <w:szCs w:val="24"/>
          <w:lang w:val="hr-HR" w:eastAsia="hr-HR"/>
        </w:rPr>
        <w:t>. O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b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a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cs="Arial"/>
          <w:sz w:val="24"/>
          <w:szCs w:val="24"/>
          <w:lang w:val="hr-HR" w:eastAsia="hr-HR"/>
        </w:rPr>
        <w:t>ac pro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cs="Arial"/>
          <w:sz w:val="24"/>
          <w:szCs w:val="24"/>
          <w:lang w:val="hr-HR" w:eastAsia="hr-HR"/>
        </w:rPr>
        <w:t>a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č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u</w:t>
      </w:r>
      <w:r w:rsidRPr="00E2559D">
        <w:rPr>
          <w:rFonts w:cs="Arial"/>
          <w:sz w:val="24"/>
          <w:szCs w:val="24"/>
          <w:lang w:val="hr-HR" w:eastAsia="hr-HR"/>
        </w:rPr>
        <w:t xml:space="preserve">na </w:t>
      </w:r>
      <w:r w:rsidR="00572D5D" w:rsidRPr="00E2559D">
        <w:rPr>
          <w:rFonts w:cs="Arial"/>
          <w:sz w:val="24"/>
          <w:szCs w:val="24"/>
          <w:lang w:val="hr-HR" w:eastAsia="hr-HR"/>
        </w:rPr>
        <w:t>jednokratne aktivnosti</w:t>
      </w:r>
      <w:r w:rsidRPr="00E2559D">
        <w:rPr>
          <w:rFonts w:cs="Arial"/>
          <w:sz w:val="24"/>
          <w:szCs w:val="24"/>
          <w:lang w:val="hr-HR" w:eastAsia="hr-HR"/>
        </w:rPr>
        <w:t>;</w:t>
      </w:r>
    </w:p>
    <w:p w14:paraId="67C6B3B8" w14:textId="77777777" w:rsidR="00D72738" w:rsidRPr="00E2559D" w:rsidRDefault="00D72738" w:rsidP="00D72738">
      <w:pPr>
        <w:pStyle w:val="Bezproreda"/>
        <w:ind w:left="720"/>
        <w:rPr>
          <w:rFonts w:cs="Arial"/>
          <w:sz w:val="24"/>
          <w:szCs w:val="24"/>
          <w:lang w:val="hr-HR" w:eastAsia="hr-HR"/>
        </w:rPr>
      </w:pPr>
      <w:r w:rsidRPr="00E2559D">
        <w:rPr>
          <w:rFonts w:cs="Arial"/>
          <w:sz w:val="24"/>
          <w:szCs w:val="24"/>
          <w:lang w:val="hr-HR" w:eastAsia="hr-HR"/>
        </w:rPr>
        <w:t>5. P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o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p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cs="Arial"/>
          <w:sz w:val="24"/>
          <w:szCs w:val="24"/>
          <w:lang w:val="hr-HR" w:eastAsia="hr-HR"/>
        </w:rPr>
        <w:t>s pr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i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l</w:t>
      </w:r>
      <w:r w:rsidRPr="00E2559D">
        <w:rPr>
          <w:rFonts w:cs="Arial"/>
          <w:sz w:val="24"/>
          <w:szCs w:val="24"/>
          <w:lang w:val="hr-HR" w:eastAsia="hr-HR"/>
        </w:rPr>
        <w:t>o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g</w:t>
      </w:r>
      <w:r w:rsidRPr="00E2559D">
        <w:rPr>
          <w:rFonts w:cs="Arial"/>
          <w:sz w:val="24"/>
          <w:szCs w:val="24"/>
          <w:lang w:val="hr-HR" w:eastAsia="hr-HR"/>
        </w:rPr>
        <w:t xml:space="preserve">a </w:t>
      </w:r>
      <w:r w:rsidRPr="00E2559D">
        <w:rPr>
          <w:rFonts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cs="Arial"/>
          <w:sz w:val="24"/>
          <w:szCs w:val="24"/>
          <w:lang w:val="hr-HR" w:eastAsia="hr-HR"/>
        </w:rPr>
        <w:t>o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cs="Arial"/>
          <w:sz w:val="24"/>
          <w:szCs w:val="24"/>
          <w:lang w:val="hr-HR" w:eastAsia="hr-HR"/>
        </w:rPr>
        <w:t xml:space="preserve">i 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cs="Arial"/>
          <w:sz w:val="24"/>
          <w:szCs w:val="24"/>
          <w:lang w:val="hr-HR" w:eastAsia="hr-HR"/>
        </w:rPr>
        <w:t xml:space="preserve">e 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p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l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a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ž</w:t>
      </w:r>
      <w:r w:rsidRPr="00E2559D">
        <w:rPr>
          <w:rFonts w:cs="Arial"/>
          <w:sz w:val="24"/>
          <w:szCs w:val="24"/>
          <w:lang w:val="hr-HR" w:eastAsia="hr-HR"/>
        </w:rPr>
        <w:t>u pr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cs="Arial"/>
          <w:sz w:val="24"/>
          <w:szCs w:val="24"/>
          <w:lang w:val="hr-HR" w:eastAsia="hr-HR"/>
        </w:rPr>
        <w:t>a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v</w:t>
      </w:r>
      <w:r w:rsidRPr="00E2559D">
        <w:rPr>
          <w:rFonts w:cs="Arial"/>
          <w:sz w:val="24"/>
          <w:szCs w:val="24"/>
          <w:lang w:val="hr-HR" w:eastAsia="hr-HR"/>
        </w:rPr>
        <w:t>i;</w:t>
      </w:r>
    </w:p>
    <w:p w14:paraId="4CE98D75" w14:textId="77777777" w:rsidR="00D72738" w:rsidRPr="00E2559D" w:rsidRDefault="00D72738" w:rsidP="00D72738">
      <w:pPr>
        <w:pStyle w:val="Bezproreda"/>
        <w:ind w:left="720"/>
        <w:rPr>
          <w:rFonts w:cs="Arial"/>
          <w:sz w:val="24"/>
          <w:szCs w:val="24"/>
          <w:lang w:val="hr-HR" w:eastAsia="hr-HR"/>
        </w:rPr>
      </w:pPr>
      <w:r w:rsidRPr="00E2559D">
        <w:rPr>
          <w:rFonts w:cs="Arial"/>
          <w:spacing w:val="-1"/>
          <w:sz w:val="24"/>
          <w:szCs w:val="24"/>
          <w:lang w:val="hr-HR" w:eastAsia="hr-HR"/>
        </w:rPr>
        <w:t>6</w:t>
      </w:r>
      <w:r w:rsidRPr="00E2559D">
        <w:rPr>
          <w:rFonts w:cs="Arial"/>
          <w:sz w:val="24"/>
          <w:szCs w:val="24"/>
          <w:lang w:val="hr-HR" w:eastAsia="hr-HR"/>
        </w:rPr>
        <w:t>. O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b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a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za</w:t>
      </w:r>
      <w:r w:rsidRPr="00E2559D">
        <w:rPr>
          <w:rFonts w:cs="Arial"/>
          <w:sz w:val="24"/>
          <w:szCs w:val="24"/>
          <w:lang w:val="hr-HR" w:eastAsia="hr-HR"/>
        </w:rPr>
        <w:t xml:space="preserve">c 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cs="Arial"/>
          <w:sz w:val="24"/>
          <w:szCs w:val="24"/>
          <w:lang w:val="hr-HR" w:eastAsia="hr-HR"/>
        </w:rPr>
        <w:t xml:space="preserve">a ocjenu </w:t>
      </w:r>
      <w:r w:rsidRPr="00E2559D">
        <w:rPr>
          <w:rFonts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vali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t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e</w:t>
      </w:r>
      <w:r w:rsidRPr="00E2559D">
        <w:rPr>
          <w:rFonts w:cs="Arial"/>
          <w:sz w:val="24"/>
          <w:szCs w:val="24"/>
          <w:lang w:val="hr-HR" w:eastAsia="hr-HR"/>
        </w:rPr>
        <w:t>t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e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/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v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e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d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no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cs="Arial"/>
          <w:sz w:val="24"/>
          <w:szCs w:val="24"/>
          <w:lang w:val="hr-HR" w:eastAsia="hr-HR"/>
        </w:rPr>
        <w:t xml:space="preserve">ti </w:t>
      </w:r>
      <w:r w:rsidR="000278BE" w:rsidRPr="00E2559D">
        <w:rPr>
          <w:rFonts w:cs="Arial"/>
          <w:sz w:val="24"/>
          <w:szCs w:val="24"/>
          <w:lang w:val="hr-HR" w:eastAsia="hr-HR"/>
        </w:rPr>
        <w:t>jednokratne aktivnosti</w:t>
      </w:r>
      <w:r w:rsidRPr="00E2559D">
        <w:rPr>
          <w:rFonts w:cs="Arial"/>
          <w:sz w:val="24"/>
          <w:szCs w:val="24"/>
          <w:lang w:val="hr-HR" w:eastAsia="hr-HR"/>
        </w:rPr>
        <w:t>;</w:t>
      </w:r>
    </w:p>
    <w:p w14:paraId="36E4A5C2" w14:textId="77777777" w:rsidR="00D72738" w:rsidRPr="00E2559D" w:rsidRDefault="00D72738" w:rsidP="00D72738">
      <w:pPr>
        <w:pStyle w:val="Bezproreda"/>
        <w:ind w:left="720"/>
        <w:rPr>
          <w:rFonts w:cs="Arial"/>
          <w:sz w:val="24"/>
          <w:szCs w:val="24"/>
          <w:lang w:val="hr-HR" w:eastAsia="hr-HR"/>
        </w:rPr>
      </w:pPr>
      <w:r w:rsidRPr="00E2559D">
        <w:rPr>
          <w:rFonts w:cs="Arial"/>
          <w:sz w:val="24"/>
          <w:szCs w:val="24"/>
          <w:lang w:val="hr-HR" w:eastAsia="hr-HR"/>
        </w:rPr>
        <w:t>7. O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b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a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cs="Arial"/>
          <w:sz w:val="24"/>
          <w:szCs w:val="24"/>
          <w:lang w:val="hr-HR" w:eastAsia="hr-HR"/>
        </w:rPr>
        <w:t xml:space="preserve">ac  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i</w:t>
      </w:r>
      <w:r w:rsidRPr="00E2559D">
        <w:rPr>
          <w:rFonts w:cs="Arial"/>
          <w:spacing w:val="-4"/>
          <w:sz w:val="24"/>
          <w:szCs w:val="24"/>
          <w:lang w:val="hr-HR" w:eastAsia="hr-HR"/>
        </w:rPr>
        <w:t>z</w:t>
      </w:r>
      <w:r w:rsidRPr="00E2559D">
        <w:rPr>
          <w:rFonts w:cs="Arial"/>
          <w:spacing w:val="4"/>
          <w:sz w:val="24"/>
          <w:szCs w:val="24"/>
          <w:lang w:val="hr-HR" w:eastAsia="hr-HR"/>
        </w:rPr>
        <w:t>j</w:t>
      </w:r>
      <w:r w:rsidRPr="00E2559D">
        <w:rPr>
          <w:rFonts w:cs="Arial"/>
          <w:sz w:val="24"/>
          <w:szCs w:val="24"/>
          <w:lang w:val="hr-HR" w:eastAsia="hr-HR"/>
        </w:rPr>
        <w:t>a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v</w:t>
      </w:r>
      <w:r w:rsidRPr="00E2559D">
        <w:rPr>
          <w:rFonts w:cs="Arial"/>
          <w:sz w:val="24"/>
          <w:szCs w:val="24"/>
          <w:lang w:val="hr-HR" w:eastAsia="hr-HR"/>
        </w:rPr>
        <w:t>e o n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e</w:t>
      </w:r>
      <w:r w:rsidRPr="00E2559D">
        <w:rPr>
          <w:rFonts w:cs="Arial"/>
          <w:sz w:val="24"/>
          <w:szCs w:val="24"/>
          <w:lang w:val="hr-HR" w:eastAsia="hr-HR"/>
        </w:rPr>
        <w:t>p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o</w:t>
      </w:r>
      <w:r w:rsidRPr="00E2559D">
        <w:rPr>
          <w:rFonts w:cs="Arial"/>
          <w:spacing w:val="3"/>
          <w:sz w:val="24"/>
          <w:szCs w:val="24"/>
          <w:lang w:val="hr-HR" w:eastAsia="hr-HR"/>
        </w:rPr>
        <w:t>s</w:t>
      </w:r>
      <w:r w:rsidRPr="00E2559D">
        <w:rPr>
          <w:rFonts w:cs="Arial"/>
          <w:sz w:val="24"/>
          <w:szCs w:val="24"/>
          <w:lang w:val="hr-HR" w:eastAsia="hr-HR"/>
        </w:rPr>
        <w:t>to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cs="Arial"/>
          <w:sz w:val="24"/>
          <w:szCs w:val="24"/>
          <w:lang w:val="hr-HR" w:eastAsia="hr-HR"/>
        </w:rPr>
        <w:t>a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n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cs="Arial"/>
          <w:sz w:val="24"/>
          <w:szCs w:val="24"/>
          <w:lang w:val="hr-HR" w:eastAsia="hr-HR"/>
        </w:rPr>
        <w:t xml:space="preserve">u 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d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v</w:t>
      </w:r>
      <w:r w:rsidRPr="00E2559D">
        <w:rPr>
          <w:rFonts w:cs="Arial"/>
          <w:sz w:val="24"/>
          <w:szCs w:val="24"/>
          <w:lang w:val="hr-HR" w:eastAsia="hr-HR"/>
        </w:rPr>
        <w:t>o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cs="Arial"/>
          <w:sz w:val="24"/>
          <w:szCs w:val="24"/>
          <w:lang w:val="hr-HR" w:eastAsia="hr-HR"/>
        </w:rPr>
        <w:t>tru</w:t>
      </w:r>
      <w:r w:rsidRPr="00E2559D">
        <w:rPr>
          <w:rFonts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cs="Arial"/>
          <w:sz w:val="24"/>
          <w:szCs w:val="24"/>
          <w:lang w:val="hr-HR" w:eastAsia="hr-HR"/>
        </w:rPr>
        <w:t xml:space="preserve">og 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f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cs="Arial"/>
          <w:sz w:val="24"/>
          <w:szCs w:val="24"/>
          <w:lang w:val="hr-HR" w:eastAsia="hr-HR"/>
        </w:rPr>
        <w:t>n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a</w:t>
      </w:r>
      <w:r w:rsidRPr="00E2559D">
        <w:rPr>
          <w:rFonts w:cs="Arial"/>
          <w:sz w:val="24"/>
          <w:szCs w:val="24"/>
          <w:lang w:val="hr-HR" w:eastAsia="hr-HR"/>
        </w:rPr>
        <w:t>n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c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cs="Arial"/>
          <w:sz w:val="24"/>
          <w:szCs w:val="24"/>
          <w:lang w:val="hr-HR" w:eastAsia="hr-HR"/>
        </w:rPr>
        <w:t>a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n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cs="Arial"/>
          <w:sz w:val="24"/>
          <w:szCs w:val="24"/>
          <w:lang w:val="hr-HR" w:eastAsia="hr-HR"/>
        </w:rPr>
        <w:t>a;</w:t>
      </w:r>
    </w:p>
    <w:p w14:paraId="7CB7DEA9" w14:textId="77777777" w:rsidR="00D72738" w:rsidRPr="00E2559D" w:rsidRDefault="00157222" w:rsidP="00D72738">
      <w:pPr>
        <w:pStyle w:val="Bezproreda"/>
        <w:ind w:left="720"/>
        <w:rPr>
          <w:rFonts w:cs="Arial"/>
          <w:sz w:val="24"/>
          <w:szCs w:val="24"/>
          <w:lang w:val="hr-HR" w:eastAsia="hr-HR"/>
        </w:rPr>
      </w:pPr>
      <w:r w:rsidRPr="00E2559D">
        <w:rPr>
          <w:rFonts w:cs="Arial"/>
          <w:sz w:val="24"/>
          <w:szCs w:val="24"/>
          <w:lang w:val="hr-HR" w:eastAsia="hr-HR"/>
        </w:rPr>
        <w:t>8</w:t>
      </w:r>
      <w:r w:rsidR="00D72738" w:rsidRPr="00E2559D">
        <w:rPr>
          <w:rFonts w:cs="Arial"/>
          <w:sz w:val="24"/>
          <w:szCs w:val="24"/>
          <w:lang w:val="hr-HR" w:eastAsia="hr-HR"/>
        </w:rPr>
        <w:t>. O</w:t>
      </w:r>
      <w:r w:rsidR="00D72738" w:rsidRPr="00E2559D">
        <w:rPr>
          <w:rFonts w:cs="Arial"/>
          <w:spacing w:val="-1"/>
          <w:sz w:val="24"/>
          <w:szCs w:val="24"/>
          <w:lang w:val="hr-HR" w:eastAsia="hr-HR"/>
        </w:rPr>
        <w:t>b</w:t>
      </w:r>
      <w:r w:rsidR="00D72738" w:rsidRPr="00E2559D">
        <w:rPr>
          <w:rFonts w:cs="Arial"/>
          <w:spacing w:val="1"/>
          <w:sz w:val="24"/>
          <w:szCs w:val="24"/>
          <w:lang w:val="hr-HR" w:eastAsia="hr-HR"/>
        </w:rPr>
        <w:t>r</w:t>
      </w:r>
      <w:r w:rsidR="00D72738" w:rsidRPr="00E2559D">
        <w:rPr>
          <w:rFonts w:cs="Arial"/>
          <w:spacing w:val="2"/>
          <w:sz w:val="24"/>
          <w:szCs w:val="24"/>
          <w:lang w:val="hr-HR" w:eastAsia="hr-HR"/>
        </w:rPr>
        <w:t>a</w:t>
      </w:r>
      <w:r w:rsidR="00D72738" w:rsidRPr="00E2559D">
        <w:rPr>
          <w:rFonts w:cs="Arial"/>
          <w:spacing w:val="-1"/>
          <w:sz w:val="24"/>
          <w:szCs w:val="24"/>
          <w:lang w:val="hr-HR" w:eastAsia="hr-HR"/>
        </w:rPr>
        <w:t>z</w:t>
      </w:r>
      <w:r w:rsidR="00D72738" w:rsidRPr="00E2559D">
        <w:rPr>
          <w:rFonts w:cs="Arial"/>
          <w:sz w:val="24"/>
          <w:szCs w:val="24"/>
          <w:lang w:val="hr-HR" w:eastAsia="hr-HR"/>
        </w:rPr>
        <w:t xml:space="preserve">ac </w:t>
      </w:r>
      <w:r w:rsidR="00D72738" w:rsidRPr="00E2559D">
        <w:rPr>
          <w:rFonts w:cs="Arial"/>
          <w:spacing w:val="2"/>
          <w:sz w:val="24"/>
          <w:szCs w:val="24"/>
          <w:lang w:val="hr-HR" w:eastAsia="hr-HR"/>
        </w:rPr>
        <w:t>u</w:t>
      </w:r>
      <w:r w:rsidR="00D72738" w:rsidRPr="00E2559D">
        <w:rPr>
          <w:rFonts w:cs="Arial"/>
          <w:sz w:val="24"/>
          <w:szCs w:val="24"/>
          <w:lang w:val="hr-HR" w:eastAsia="hr-HR"/>
        </w:rPr>
        <w:t>g</w:t>
      </w:r>
      <w:r w:rsidR="00D72738" w:rsidRPr="00E2559D">
        <w:rPr>
          <w:rFonts w:cs="Arial"/>
          <w:spacing w:val="1"/>
          <w:sz w:val="24"/>
          <w:szCs w:val="24"/>
          <w:lang w:val="hr-HR" w:eastAsia="hr-HR"/>
        </w:rPr>
        <w:t>o</w:t>
      </w:r>
      <w:r w:rsidR="00D72738" w:rsidRPr="00E2559D">
        <w:rPr>
          <w:rFonts w:cs="Arial"/>
          <w:spacing w:val="-1"/>
          <w:sz w:val="24"/>
          <w:szCs w:val="24"/>
          <w:lang w:val="hr-HR" w:eastAsia="hr-HR"/>
        </w:rPr>
        <w:t>v</w:t>
      </w:r>
      <w:r w:rsidR="00D72738" w:rsidRPr="00E2559D">
        <w:rPr>
          <w:rFonts w:cs="Arial"/>
          <w:sz w:val="24"/>
          <w:szCs w:val="24"/>
          <w:lang w:val="hr-HR" w:eastAsia="hr-HR"/>
        </w:rPr>
        <w:t xml:space="preserve">ora o </w:t>
      </w:r>
      <w:r w:rsidR="00D72738" w:rsidRPr="00E2559D">
        <w:rPr>
          <w:rFonts w:cs="Arial"/>
          <w:spacing w:val="2"/>
          <w:sz w:val="24"/>
          <w:szCs w:val="24"/>
          <w:lang w:val="hr-HR" w:eastAsia="hr-HR"/>
        </w:rPr>
        <w:t>f</w:t>
      </w:r>
      <w:r w:rsidR="00D72738" w:rsidRPr="00E2559D">
        <w:rPr>
          <w:rFonts w:cs="Arial"/>
          <w:spacing w:val="-1"/>
          <w:sz w:val="24"/>
          <w:szCs w:val="24"/>
          <w:lang w:val="hr-HR" w:eastAsia="hr-HR"/>
        </w:rPr>
        <w:t>i</w:t>
      </w:r>
      <w:r w:rsidR="00D72738" w:rsidRPr="00E2559D">
        <w:rPr>
          <w:rFonts w:cs="Arial"/>
          <w:sz w:val="24"/>
          <w:szCs w:val="24"/>
          <w:lang w:val="hr-HR" w:eastAsia="hr-HR"/>
        </w:rPr>
        <w:t>n</w:t>
      </w:r>
      <w:r w:rsidR="00D72738" w:rsidRPr="00E2559D">
        <w:rPr>
          <w:rFonts w:cs="Arial"/>
          <w:spacing w:val="1"/>
          <w:sz w:val="24"/>
          <w:szCs w:val="24"/>
          <w:lang w:val="hr-HR" w:eastAsia="hr-HR"/>
        </w:rPr>
        <w:t>a</w:t>
      </w:r>
      <w:r w:rsidR="00D72738" w:rsidRPr="00E2559D">
        <w:rPr>
          <w:rFonts w:cs="Arial"/>
          <w:spacing w:val="2"/>
          <w:sz w:val="24"/>
          <w:szCs w:val="24"/>
          <w:lang w:val="hr-HR" w:eastAsia="hr-HR"/>
        </w:rPr>
        <w:t>n</w:t>
      </w:r>
      <w:r w:rsidR="00D72738" w:rsidRPr="00E2559D">
        <w:rPr>
          <w:rFonts w:cs="Arial"/>
          <w:spacing w:val="1"/>
          <w:sz w:val="24"/>
          <w:szCs w:val="24"/>
          <w:lang w:val="hr-HR" w:eastAsia="hr-HR"/>
        </w:rPr>
        <w:t>c</w:t>
      </w:r>
      <w:r w:rsidR="00D72738" w:rsidRPr="00E2559D">
        <w:rPr>
          <w:rFonts w:cs="Arial"/>
          <w:spacing w:val="-1"/>
          <w:sz w:val="24"/>
          <w:szCs w:val="24"/>
          <w:lang w:val="hr-HR" w:eastAsia="hr-HR"/>
        </w:rPr>
        <w:t>i</w:t>
      </w:r>
      <w:r w:rsidR="00D72738" w:rsidRPr="00E2559D">
        <w:rPr>
          <w:rFonts w:cs="Arial"/>
          <w:spacing w:val="1"/>
          <w:sz w:val="24"/>
          <w:szCs w:val="24"/>
          <w:lang w:val="hr-HR" w:eastAsia="hr-HR"/>
        </w:rPr>
        <w:t>r</w:t>
      </w:r>
      <w:r w:rsidR="00D72738" w:rsidRPr="00E2559D">
        <w:rPr>
          <w:rFonts w:cs="Arial"/>
          <w:sz w:val="24"/>
          <w:szCs w:val="24"/>
          <w:lang w:val="hr-HR" w:eastAsia="hr-HR"/>
        </w:rPr>
        <w:t>a</w:t>
      </w:r>
      <w:r w:rsidR="00D72738" w:rsidRPr="00E2559D">
        <w:rPr>
          <w:rFonts w:cs="Arial"/>
          <w:spacing w:val="-1"/>
          <w:sz w:val="24"/>
          <w:szCs w:val="24"/>
          <w:lang w:val="hr-HR" w:eastAsia="hr-HR"/>
        </w:rPr>
        <w:t>n</w:t>
      </w:r>
      <w:r w:rsidR="00D72738" w:rsidRPr="00E2559D">
        <w:rPr>
          <w:rFonts w:cs="Arial"/>
          <w:spacing w:val="1"/>
          <w:sz w:val="24"/>
          <w:szCs w:val="24"/>
          <w:lang w:val="hr-HR" w:eastAsia="hr-HR"/>
        </w:rPr>
        <w:t>j</w:t>
      </w:r>
      <w:r w:rsidR="00D72738" w:rsidRPr="00E2559D">
        <w:rPr>
          <w:rFonts w:cs="Arial"/>
          <w:sz w:val="24"/>
          <w:szCs w:val="24"/>
          <w:lang w:val="hr-HR" w:eastAsia="hr-HR"/>
        </w:rPr>
        <w:t xml:space="preserve">u </w:t>
      </w:r>
      <w:r w:rsidR="000278BE" w:rsidRPr="00E2559D">
        <w:rPr>
          <w:rFonts w:cs="Arial"/>
          <w:sz w:val="24"/>
          <w:szCs w:val="24"/>
          <w:lang w:val="hr-HR" w:eastAsia="hr-HR"/>
        </w:rPr>
        <w:t>jednokratne aktivnosti</w:t>
      </w:r>
      <w:r w:rsidR="00D72738" w:rsidRPr="00E2559D">
        <w:rPr>
          <w:rFonts w:cs="Arial"/>
          <w:sz w:val="24"/>
          <w:szCs w:val="24"/>
          <w:lang w:val="hr-HR" w:eastAsia="hr-HR"/>
        </w:rPr>
        <w:t>;</w:t>
      </w:r>
    </w:p>
    <w:p w14:paraId="34E5FBC5" w14:textId="77777777" w:rsidR="00D72738" w:rsidRPr="00E2559D" w:rsidRDefault="00157222" w:rsidP="00D72738">
      <w:pPr>
        <w:pStyle w:val="Bezproreda"/>
        <w:ind w:left="720"/>
        <w:rPr>
          <w:rFonts w:cs="Arial"/>
          <w:sz w:val="24"/>
          <w:szCs w:val="24"/>
          <w:lang w:val="hr-HR" w:eastAsia="hr-HR"/>
        </w:rPr>
      </w:pPr>
      <w:r w:rsidRPr="00E2559D">
        <w:rPr>
          <w:rFonts w:cs="Arial"/>
          <w:sz w:val="24"/>
          <w:szCs w:val="24"/>
          <w:lang w:val="hr-HR" w:eastAsia="hr-HR"/>
        </w:rPr>
        <w:t>9</w:t>
      </w:r>
      <w:r w:rsidR="00D72738" w:rsidRPr="00E2559D">
        <w:rPr>
          <w:rFonts w:cs="Arial"/>
          <w:sz w:val="24"/>
          <w:szCs w:val="24"/>
          <w:lang w:val="hr-HR" w:eastAsia="hr-HR"/>
        </w:rPr>
        <w:t>.O</w:t>
      </w:r>
      <w:r w:rsidR="00D72738" w:rsidRPr="00E2559D">
        <w:rPr>
          <w:rFonts w:cs="Arial"/>
          <w:spacing w:val="-1"/>
          <w:sz w:val="24"/>
          <w:szCs w:val="24"/>
          <w:lang w:val="hr-HR" w:eastAsia="hr-HR"/>
        </w:rPr>
        <w:t>b</w:t>
      </w:r>
      <w:r w:rsidR="00D72738" w:rsidRPr="00E2559D">
        <w:rPr>
          <w:rFonts w:cs="Arial"/>
          <w:spacing w:val="1"/>
          <w:sz w:val="24"/>
          <w:szCs w:val="24"/>
          <w:lang w:val="hr-HR" w:eastAsia="hr-HR"/>
        </w:rPr>
        <w:t>r</w:t>
      </w:r>
      <w:r w:rsidR="00D72738" w:rsidRPr="00E2559D">
        <w:rPr>
          <w:rFonts w:cs="Arial"/>
          <w:sz w:val="24"/>
          <w:szCs w:val="24"/>
          <w:lang w:val="hr-HR" w:eastAsia="hr-HR"/>
        </w:rPr>
        <w:t>a</w:t>
      </w:r>
      <w:r w:rsidR="00D72738" w:rsidRPr="00E2559D">
        <w:rPr>
          <w:rFonts w:cs="Arial"/>
          <w:spacing w:val="1"/>
          <w:sz w:val="24"/>
          <w:szCs w:val="24"/>
          <w:lang w:val="hr-HR" w:eastAsia="hr-HR"/>
        </w:rPr>
        <w:t>sc</w:t>
      </w:r>
      <w:r w:rsidR="00D72738" w:rsidRPr="00E2559D">
        <w:rPr>
          <w:rFonts w:cs="Arial"/>
          <w:sz w:val="24"/>
          <w:szCs w:val="24"/>
          <w:lang w:val="hr-HR" w:eastAsia="hr-HR"/>
        </w:rPr>
        <w:t xml:space="preserve">e </w:t>
      </w:r>
      <w:r w:rsidR="00D72738" w:rsidRPr="00E2559D">
        <w:rPr>
          <w:rFonts w:cs="Arial"/>
          <w:spacing w:val="-1"/>
          <w:sz w:val="24"/>
          <w:szCs w:val="24"/>
          <w:lang w:val="hr-HR" w:eastAsia="hr-HR"/>
        </w:rPr>
        <w:t>z</w:t>
      </w:r>
      <w:r w:rsidR="00D72738" w:rsidRPr="00E2559D">
        <w:rPr>
          <w:rFonts w:cs="Arial"/>
          <w:sz w:val="24"/>
          <w:szCs w:val="24"/>
          <w:lang w:val="hr-HR" w:eastAsia="hr-HR"/>
        </w:rPr>
        <w:t xml:space="preserve">a </w:t>
      </w:r>
      <w:r w:rsidR="00D72738" w:rsidRPr="00E2559D">
        <w:rPr>
          <w:rFonts w:cs="Arial"/>
          <w:spacing w:val="1"/>
          <w:sz w:val="24"/>
          <w:szCs w:val="24"/>
          <w:lang w:val="hr-HR" w:eastAsia="hr-HR"/>
        </w:rPr>
        <w:t>i</w:t>
      </w:r>
      <w:r w:rsidR="00D72738" w:rsidRPr="00E2559D">
        <w:rPr>
          <w:rFonts w:cs="Arial"/>
          <w:spacing w:val="-1"/>
          <w:sz w:val="24"/>
          <w:szCs w:val="24"/>
          <w:lang w:val="hr-HR" w:eastAsia="hr-HR"/>
        </w:rPr>
        <w:t>zv</w:t>
      </w:r>
      <w:r w:rsidR="00D72738" w:rsidRPr="00E2559D">
        <w:rPr>
          <w:rFonts w:cs="Arial"/>
          <w:spacing w:val="4"/>
          <w:sz w:val="24"/>
          <w:szCs w:val="24"/>
          <w:lang w:val="hr-HR" w:eastAsia="hr-HR"/>
        </w:rPr>
        <w:t>j</w:t>
      </w:r>
      <w:r w:rsidR="00D72738" w:rsidRPr="00E2559D">
        <w:rPr>
          <w:rFonts w:cs="Arial"/>
          <w:sz w:val="24"/>
          <w:szCs w:val="24"/>
          <w:lang w:val="hr-HR" w:eastAsia="hr-HR"/>
        </w:rPr>
        <w:t>e</w:t>
      </w:r>
      <w:r w:rsidR="00D72738" w:rsidRPr="00E2559D">
        <w:rPr>
          <w:rFonts w:cs="Arial"/>
          <w:spacing w:val="1"/>
          <w:sz w:val="24"/>
          <w:szCs w:val="24"/>
          <w:lang w:val="hr-HR" w:eastAsia="hr-HR"/>
        </w:rPr>
        <w:t>š</w:t>
      </w:r>
      <w:r w:rsidR="00D72738" w:rsidRPr="00E2559D">
        <w:rPr>
          <w:rFonts w:cs="Arial"/>
          <w:sz w:val="24"/>
          <w:szCs w:val="24"/>
          <w:lang w:val="hr-HR" w:eastAsia="hr-HR"/>
        </w:rPr>
        <w:t>tava</w:t>
      </w:r>
      <w:r w:rsidR="00D72738" w:rsidRPr="00E2559D">
        <w:rPr>
          <w:rFonts w:cs="Arial"/>
          <w:spacing w:val="-1"/>
          <w:sz w:val="24"/>
          <w:szCs w:val="24"/>
          <w:lang w:val="hr-HR" w:eastAsia="hr-HR"/>
        </w:rPr>
        <w:t>n</w:t>
      </w:r>
      <w:r w:rsidR="00D72738" w:rsidRPr="00E2559D">
        <w:rPr>
          <w:rFonts w:cs="Arial"/>
          <w:spacing w:val="1"/>
          <w:sz w:val="24"/>
          <w:szCs w:val="24"/>
          <w:lang w:val="hr-HR" w:eastAsia="hr-HR"/>
        </w:rPr>
        <w:t>j</w:t>
      </w:r>
      <w:r w:rsidR="00D72738" w:rsidRPr="00E2559D">
        <w:rPr>
          <w:rFonts w:cs="Arial"/>
          <w:sz w:val="24"/>
          <w:szCs w:val="24"/>
          <w:lang w:val="hr-HR" w:eastAsia="hr-HR"/>
        </w:rPr>
        <w:t>e:</w:t>
      </w:r>
    </w:p>
    <w:p w14:paraId="75F89080" w14:textId="77777777" w:rsidR="00D72738" w:rsidRPr="00E2559D" w:rsidRDefault="00D72738" w:rsidP="00D72738">
      <w:pPr>
        <w:pStyle w:val="Bezproreda"/>
        <w:ind w:firstLine="720"/>
        <w:rPr>
          <w:rFonts w:cs="Arial"/>
          <w:sz w:val="24"/>
          <w:szCs w:val="24"/>
          <w:lang w:val="hr-HR" w:eastAsia="hr-HR"/>
        </w:rPr>
      </w:pPr>
      <w:r w:rsidRPr="00E2559D">
        <w:rPr>
          <w:rFonts w:cs="Arial"/>
          <w:sz w:val="24"/>
          <w:szCs w:val="24"/>
          <w:lang w:val="hr-HR" w:eastAsia="hr-HR"/>
        </w:rPr>
        <w:t xml:space="preserve">     </w:t>
      </w:r>
      <w:r w:rsidR="00157222" w:rsidRPr="00E2559D">
        <w:rPr>
          <w:rFonts w:cs="Arial"/>
          <w:sz w:val="24"/>
          <w:szCs w:val="24"/>
          <w:lang w:val="hr-HR" w:eastAsia="hr-HR"/>
        </w:rPr>
        <w:t>9</w:t>
      </w:r>
      <w:r w:rsidRPr="00E2559D">
        <w:rPr>
          <w:rFonts w:cs="Arial"/>
          <w:sz w:val="24"/>
          <w:szCs w:val="24"/>
          <w:lang w:val="hr-HR" w:eastAsia="hr-HR"/>
        </w:rPr>
        <w:t>.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1</w:t>
      </w:r>
      <w:r w:rsidRPr="00E2559D">
        <w:rPr>
          <w:rFonts w:cs="Arial"/>
          <w:sz w:val="24"/>
          <w:szCs w:val="24"/>
          <w:lang w:val="hr-HR" w:eastAsia="hr-HR"/>
        </w:rPr>
        <w:t>. O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b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a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cs="Arial"/>
          <w:sz w:val="24"/>
          <w:szCs w:val="24"/>
          <w:lang w:val="hr-HR" w:eastAsia="hr-HR"/>
        </w:rPr>
        <w:t xml:space="preserve">ac 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o</w:t>
      </w:r>
      <w:r w:rsidRPr="00E2559D">
        <w:rPr>
          <w:rFonts w:cs="Arial"/>
          <w:sz w:val="24"/>
          <w:szCs w:val="24"/>
          <w:lang w:val="hr-HR" w:eastAsia="hr-HR"/>
        </w:rPr>
        <w:t>p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s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n</w:t>
      </w:r>
      <w:r w:rsidRPr="00E2559D">
        <w:rPr>
          <w:rFonts w:cs="Arial"/>
          <w:sz w:val="24"/>
          <w:szCs w:val="24"/>
          <w:lang w:val="hr-HR" w:eastAsia="hr-HR"/>
        </w:rPr>
        <w:t xml:space="preserve">og 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i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zv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e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š</w:t>
      </w:r>
      <w:r w:rsidRPr="00E2559D">
        <w:rPr>
          <w:rFonts w:cs="Arial"/>
          <w:sz w:val="24"/>
          <w:szCs w:val="24"/>
          <w:lang w:val="hr-HR" w:eastAsia="hr-HR"/>
        </w:rPr>
        <w:t>ta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cs="Arial"/>
          <w:sz w:val="24"/>
          <w:szCs w:val="24"/>
          <w:lang w:val="hr-HR" w:eastAsia="hr-HR"/>
        </w:rPr>
        <w:t xml:space="preserve">a 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p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r</w:t>
      </w:r>
      <w:r w:rsidRPr="00E2559D">
        <w:rPr>
          <w:rFonts w:cs="Arial"/>
          <w:sz w:val="24"/>
          <w:szCs w:val="24"/>
          <w:lang w:val="hr-HR" w:eastAsia="hr-HR"/>
        </w:rPr>
        <w:t>o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v</w:t>
      </w:r>
      <w:r w:rsidRPr="00E2559D">
        <w:rPr>
          <w:rFonts w:cs="Arial"/>
          <w:sz w:val="24"/>
          <w:szCs w:val="24"/>
          <w:lang w:val="hr-HR" w:eastAsia="hr-HR"/>
        </w:rPr>
        <w:t>e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d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b</w:t>
      </w:r>
      <w:r w:rsidRPr="00E2559D">
        <w:rPr>
          <w:rFonts w:cs="Arial"/>
          <w:sz w:val="24"/>
          <w:szCs w:val="24"/>
          <w:lang w:val="hr-HR" w:eastAsia="hr-HR"/>
        </w:rPr>
        <w:t xml:space="preserve">e </w:t>
      </w:r>
      <w:r w:rsidR="000278BE" w:rsidRPr="00E2559D">
        <w:rPr>
          <w:rFonts w:cs="Arial"/>
          <w:sz w:val="24"/>
          <w:szCs w:val="24"/>
          <w:lang w:val="hr-HR" w:eastAsia="hr-HR"/>
        </w:rPr>
        <w:t>jednokratne aktivnosti</w:t>
      </w:r>
      <w:r w:rsidRPr="00E2559D">
        <w:rPr>
          <w:rFonts w:cs="Arial"/>
          <w:sz w:val="24"/>
          <w:szCs w:val="24"/>
          <w:lang w:val="hr-HR" w:eastAsia="hr-HR"/>
        </w:rPr>
        <w:t>;</w:t>
      </w:r>
    </w:p>
    <w:p w14:paraId="6511C237" w14:textId="77777777" w:rsidR="009B2401" w:rsidRDefault="00D72738" w:rsidP="00D72738">
      <w:pPr>
        <w:pStyle w:val="Bezproreda"/>
        <w:ind w:left="720"/>
        <w:rPr>
          <w:rFonts w:cs="Arial"/>
          <w:w w:val="99"/>
          <w:sz w:val="24"/>
          <w:szCs w:val="24"/>
          <w:lang w:val="hr-HR" w:eastAsia="hr-HR"/>
        </w:rPr>
      </w:pPr>
      <w:r w:rsidRPr="00E2559D">
        <w:rPr>
          <w:rFonts w:cs="Arial"/>
          <w:sz w:val="24"/>
          <w:szCs w:val="24"/>
          <w:lang w:val="hr-HR" w:eastAsia="hr-HR"/>
        </w:rPr>
        <w:t xml:space="preserve">     </w:t>
      </w:r>
      <w:r w:rsidR="00157222" w:rsidRPr="00E2559D">
        <w:rPr>
          <w:rFonts w:cs="Arial"/>
          <w:sz w:val="24"/>
          <w:szCs w:val="24"/>
          <w:lang w:val="hr-HR" w:eastAsia="hr-HR"/>
        </w:rPr>
        <w:t>9</w:t>
      </w:r>
      <w:r w:rsidRPr="00E2559D">
        <w:rPr>
          <w:rFonts w:cs="Arial"/>
          <w:sz w:val="24"/>
          <w:szCs w:val="24"/>
          <w:lang w:val="hr-HR" w:eastAsia="hr-HR"/>
        </w:rPr>
        <w:t>.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2</w:t>
      </w:r>
      <w:r w:rsidRPr="00E2559D">
        <w:rPr>
          <w:rFonts w:cs="Arial"/>
          <w:sz w:val="24"/>
          <w:szCs w:val="24"/>
          <w:lang w:val="hr-HR" w:eastAsia="hr-HR"/>
        </w:rPr>
        <w:t>. Obr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a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z</w:t>
      </w:r>
      <w:r w:rsidRPr="00E2559D">
        <w:rPr>
          <w:rFonts w:cs="Arial"/>
          <w:sz w:val="24"/>
          <w:szCs w:val="24"/>
          <w:lang w:val="hr-HR" w:eastAsia="hr-HR"/>
        </w:rPr>
        <w:t xml:space="preserve">ac 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f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cs="Arial"/>
          <w:sz w:val="24"/>
          <w:szCs w:val="24"/>
          <w:lang w:val="hr-HR" w:eastAsia="hr-HR"/>
        </w:rPr>
        <w:t>n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a</w:t>
      </w:r>
      <w:r w:rsidRPr="00E2559D">
        <w:rPr>
          <w:rFonts w:cs="Arial"/>
          <w:sz w:val="24"/>
          <w:szCs w:val="24"/>
          <w:lang w:val="hr-HR" w:eastAsia="hr-HR"/>
        </w:rPr>
        <w:t>n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c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i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js</w:t>
      </w:r>
      <w:r w:rsidRPr="00E2559D">
        <w:rPr>
          <w:rFonts w:cs="Arial"/>
          <w:spacing w:val="3"/>
          <w:sz w:val="24"/>
          <w:szCs w:val="24"/>
          <w:lang w:val="hr-HR" w:eastAsia="hr-HR"/>
        </w:rPr>
        <w:t>k</w:t>
      </w:r>
      <w:r w:rsidRPr="00E2559D">
        <w:rPr>
          <w:rFonts w:cs="Arial"/>
          <w:sz w:val="24"/>
          <w:szCs w:val="24"/>
          <w:lang w:val="hr-HR" w:eastAsia="hr-HR"/>
        </w:rPr>
        <w:t xml:space="preserve">og 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i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zv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cs="Arial"/>
          <w:sz w:val="24"/>
          <w:szCs w:val="24"/>
          <w:lang w:val="hr-HR" w:eastAsia="hr-HR"/>
        </w:rPr>
        <w:t>e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š</w:t>
      </w:r>
      <w:r w:rsidRPr="00E2559D">
        <w:rPr>
          <w:rFonts w:cs="Arial"/>
          <w:sz w:val="24"/>
          <w:szCs w:val="24"/>
          <w:lang w:val="hr-HR" w:eastAsia="hr-HR"/>
        </w:rPr>
        <w:t>ta</w:t>
      </w:r>
      <w:r w:rsidRPr="00E2559D">
        <w:rPr>
          <w:rFonts w:cs="Arial"/>
          <w:spacing w:val="1"/>
          <w:sz w:val="24"/>
          <w:szCs w:val="24"/>
          <w:lang w:val="hr-HR" w:eastAsia="hr-HR"/>
        </w:rPr>
        <w:t>j</w:t>
      </w:r>
      <w:r w:rsidRPr="00E2559D">
        <w:rPr>
          <w:rFonts w:cs="Arial"/>
          <w:sz w:val="24"/>
          <w:szCs w:val="24"/>
          <w:lang w:val="hr-HR" w:eastAsia="hr-HR"/>
        </w:rPr>
        <w:t>a pr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o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v</w:t>
      </w:r>
      <w:r w:rsidRPr="00E2559D">
        <w:rPr>
          <w:rFonts w:cs="Arial"/>
          <w:spacing w:val="2"/>
          <w:sz w:val="24"/>
          <w:szCs w:val="24"/>
          <w:lang w:val="hr-HR" w:eastAsia="hr-HR"/>
        </w:rPr>
        <w:t>e</w:t>
      </w:r>
      <w:r w:rsidRPr="00E2559D">
        <w:rPr>
          <w:rFonts w:cs="Arial"/>
          <w:sz w:val="24"/>
          <w:szCs w:val="24"/>
          <w:lang w:val="hr-HR" w:eastAsia="hr-HR"/>
        </w:rPr>
        <w:t>d</w:t>
      </w:r>
      <w:r w:rsidRPr="00E2559D">
        <w:rPr>
          <w:rFonts w:cs="Arial"/>
          <w:spacing w:val="-1"/>
          <w:sz w:val="24"/>
          <w:szCs w:val="24"/>
          <w:lang w:val="hr-HR" w:eastAsia="hr-HR"/>
        </w:rPr>
        <w:t>b</w:t>
      </w:r>
      <w:r w:rsidRPr="00E2559D">
        <w:rPr>
          <w:rFonts w:cs="Arial"/>
          <w:sz w:val="24"/>
          <w:szCs w:val="24"/>
          <w:lang w:val="hr-HR" w:eastAsia="hr-HR"/>
        </w:rPr>
        <w:t xml:space="preserve">e </w:t>
      </w:r>
      <w:r w:rsidR="000278BE" w:rsidRPr="00E2559D">
        <w:rPr>
          <w:rFonts w:cs="Arial"/>
          <w:sz w:val="24"/>
          <w:szCs w:val="24"/>
          <w:lang w:val="hr-HR" w:eastAsia="hr-HR"/>
        </w:rPr>
        <w:t>jednokratne aktivnosti</w:t>
      </w:r>
      <w:r w:rsidR="009B2401">
        <w:rPr>
          <w:rFonts w:cs="Arial"/>
          <w:w w:val="99"/>
          <w:sz w:val="24"/>
          <w:szCs w:val="24"/>
          <w:lang w:val="hr-HR" w:eastAsia="hr-HR"/>
        </w:rPr>
        <w:t>;</w:t>
      </w:r>
    </w:p>
    <w:p w14:paraId="5BCC79D5" w14:textId="75747FB6" w:rsidR="00D72738" w:rsidRPr="00E2559D" w:rsidRDefault="009B2401" w:rsidP="00D72738">
      <w:pPr>
        <w:pStyle w:val="Bezproreda"/>
        <w:ind w:left="720"/>
        <w:rPr>
          <w:rFonts w:cs="Arial"/>
          <w:spacing w:val="-1"/>
          <w:sz w:val="24"/>
          <w:szCs w:val="24"/>
          <w:lang w:val="hr-HR" w:eastAsia="hr-HR"/>
        </w:rPr>
      </w:pPr>
      <w:r>
        <w:rPr>
          <w:rFonts w:cs="Arial"/>
          <w:w w:val="99"/>
          <w:sz w:val="24"/>
          <w:szCs w:val="24"/>
          <w:lang w:val="hr-HR" w:eastAsia="hr-HR"/>
        </w:rPr>
        <w:t xml:space="preserve">     9.3. </w:t>
      </w:r>
      <w:r w:rsidRPr="009B2401">
        <w:rPr>
          <w:rFonts w:cs="Arial"/>
          <w:w w:val="99"/>
          <w:sz w:val="24"/>
          <w:szCs w:val="24"/>
          <w:lang w:val="hr-HR" w:eastAsia="hr-HR"/>
        </w:rPr>
        <w:t>Obrazac financijskog izvješća PROR – POT.</w:t>
      </w:r>
      <w:r w:rsidR="00D72738" w:rsidRPr="00E2559D">
        <w:rPr>
          <w:rFonts w:cs="Arial"/>
          <w:spacing w:val="-1"/>
          <w:sz w:val="24"/>
          <w:szCs w:val="24"/>
          <w:lang w:val="hr-HR" w:eastAsia="hr-HR"/>
        </w:rPr>
        <w:t xml:space="preserve"> </w:t>
      </w:r>
    </w:p>
    <w:p w14:paraId="4E6AB99E" w14:textId="77777777" w:rsidR="00D72738" w:rsidRPr="00E2559D" w:rsidRDefault="00D72738" w:rsidP="00D72738">
      <w:pPr>
        <w:pStyle w:val="Bezproreda"/>
        <w:ind w:left="720"/>
        <w:rPr>
          <w:rFonts w:cs="Arial"/>
          <w:spacing w:val="-1"/>
          <w:sz w:val="24"/>
          <w:szCs w:val="24"/>
          <w:lang w:val="hr-HR" w:eastAsia="hr-HR"/>
        </w:rPr>
      </w:pPr>
    </w:p>
    <w:sectPr w:rsidR="00D72738" w:rsidRPr="00E2559D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E3CD5"/>
    <w:multiLevelType w:val="hybridMultilevel"/>
    <w:tmpl w:val="06B242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285E01"/>
    <w:multiLevelType w:val="hybridMultilevel"/>
    <w:tmpl w:val="73DE9742"/>
    <w:lvl w:ilvl="0" w:tplc="C0A40810">
      <w:start w:val="6"/>
      <w:numFmt w:val="bullet"/>
      <w:lvlText w:val="-"/>
      <w:lvlJc w:val="left"/>
      <w:pPr>
        <w:ind w:left="1068" w:hanging="360"/>
      </w:pPr>
      <w:rPr>
        <w:rFonts w:ascii="Calibri" w:eastAsia="Times New Roman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F8C29A3"/>
    <w:multiLevelType w:val="hybridMultilevel"/>
    <w:tmpl w:val="E85CB3C0"/>
    <w:lvl w:ilvl="0" w:tplc="AB5A25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856BC7"/>
    <w:multiLevelType w:val="hybridMultilevel"/>
    <w:tmpl w:val="0442B0C0"/>
    <w:lvl w:ilvl="0" w:tplc="0409000F">
      <w:start w:val="1"/>
      <w:numFmt w:val="decimal"/>
      <w:lvlText w:val="%1."/>
      <w:lvlJc w:val="left"/>
      <w:pPr>
        <w:ind w:left="1755" w:hanging="360"/>
      </w:pPr>
    </w:lvl>
    <w:lvl w:ilvl="1" w:tplc="04090019" w:tentative="1">
      <w:start w:val="1"/>
      <w:numFmt w:val="lowerLetter"/>
      <w:lvlText w:val="%2."/>
      <w:lvlJc w:val="left"/>
      <w:pPr>
        <w:ind w:left="2475" w:hanging="360"/>
      </w:pPr>
    </w:lvl>
    <w:lvl w:ilvl="2" w:tplc="0409001B" w:tentative="1">
      <w:start w:val="1"/>
      <w:numFmt w:val="lowerRoman"/>
      <w:lvlText w:val="%3."/>
      <w:lvlJc w:val="right"/>
      <w:pPr>
        <w:ind w:left="3195" w:hanging="180"/>
      </w:pPr>
    </w:lvl>
    <w:lvl w:ilvl="3" w:tplc="0409000F" w:tentative="1">
      <w:start w:val="1"/>
      <w:numFmt w:val="decimal"/>
      <w:lvlText w:val="%4."/>
      <w:lvlJc w:val="left"/>
      <w:pPr>
        <w:ind w:left="3915" w:hanging="360"/>
      </w:pPr>
    </w:lvl>
    <w:lvl w:ilvl="4" w:tplc="04090019" w:tentative="1">
      <w:start w:val="1"/>
      <w:numFmt w:val="lowerLetter"/>
      <w:lvlText w:val="%5."/>
      <w:lvlJc w:val="left"/>
      <w:pPr>
        <w:ind w:left="4635" w:hanging="360"/>
      </w:pPr>
    </w:lvl>
    <w:lvl w:ilvl="5" w:tplc="0409001B" w:tentative="1">
      <w:start w:val="1"/>
      <w:numFmt w:val="lowerRoman"/>
      <w:lvlText w:val="%6."/>
      <w:lvlJc w:val="right"/>
      <w:pPr>
        <w:ind w:left="5355" w:hanging="180"/>
      </w:pPr>
    </w:lvl>
    <w:lvl w:ilvl="6" w:tplc="0409000F" w:tentative="1">
      <w:start w:val="1"/>
      <w:numFmt w:val="decimal"/>
      <w:lvlText w:val="%7."/>
      <w:lvlJc w:val="left"/>
      <w:pPr>
        <w:ind w:left="6075" w:hanging="360"/>
      </w:pPr>
    </w:lvl>
    <w:lvl w:ilvl="7" w:tplc="04090019" w:tentative="1">
      <w:start w:val="1"/>
      <w:numFmt w:val="lowerLetter"/>
      <w:lvlText w:val="%8."/>
      <w:lvlJc w:val="left"/>
      <w:pPr>
        <w:ind w:left="6795" w:hanging="360"/>
      </w:pPr>
    </w:lvl>
    <w:lvl w:ilvl="8" w:tplc="0409001B" w:tentative="1">
      <w:start w:val="1"/>
      <w:numFmt w:val="lowerRoman"/>
      <w:lvlText w:val="%9."/>
      <w:lvlJc w:val="right"/>
      <w:pPr>
        <w:ind w:left="7515" w:hanging="180"/>
      </w:pPr>
    </w:lvl>
  </w:abstractNum>
  <w:abstractNum w:abstractNumId="4" w15:restartNumberingAfterBreak="0">
    <w:nsid w:val="112D157E"/>
    <w:multiLevelType w:val="hybridMultilevel"/>
    <w:tmpl w:val="95229D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252E83"/>
    <w:multiLevelType w:val="hybridMultilevel"/>
    <w:tmpl w:val="3D12511C"/>
    <w:lvl w:ilvl="0" w:tplc="041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1C6D3FF5"/>
    <w:multiLevelType w:val="multilevel"/>
    <w:tmpl w:val="77B00C2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1.%2."/>
      <w:lvlJc w:val="left"/>
      <w:pPr>
        <w:ind w:left="1512" w:hanging="432"/>
      </w:pPr>
    </w:lvl>
    <w:lvl w:ilvl="2">
      <w:start w:val="1"/>
      <w:numFmt w:val="decimal"/>
      <w:lvlText w:val="%1.%2.%3."/>
      <w:lvlJc w:val="left"/>
      <w:pPr>
        <w:ind w:left="1944" w:hanging="504"/>
      </w:pPr>
    </w:lvl>
    <w:lvl w:ilvl="3">
      <w:start w:val="1"/>
      <w:numFmt w:val="decimal"/>
      <w:lvlText w:val="%1.%2.%3.%4."/>
      <w:lvlJc w:val="left"/>
      <w:pPr>
        <w:ind w:left="2448" w:hanging="648"/>
      </w:p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abstractNum w:abstractNumId="7" w15:restartNumberingAfterBreak="0">
    <w:nsid w:val="1D2D06D1"/>
    <w:multiLevelType w:val="hybridMultilevel"/>
    <w:tmpl w:val="652A7538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1E6130A2"/>
    <w:multiLevelType w:val="hybridMultilevel"/>
    <w:tmpl w:val="90E66EB0"/>
    <w:lvl w:ilvl="0" w:tplc="5AD4CA52">
      <w:start w:val="1"/>
      <w:numFmt w:val="upp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564E4D"/>
    <w:multiLevelType w:val="multilevel"/>
    <w:tmpl w:val="96301C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0" w15:restartNumberingAfterBreak="0">
    <w:nsid w:val="26681D85"/>
    <w:multiLevelType w:val="hybridMultilevel"/>
    <w:tmpl w:val="7F2060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0D32A2"/>
    <w:multiLevelType w:val="hybridMultilevel"/>
    <w:tmpl w:val="FF7245E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FDC36D6"/>
    <w:multiLevelType w:val="hybridMultilevel"/>
    <w:tmpl w:val="B8B233B0"/>
    <w:lvl w:ilvl="0" w:tplc="041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32CD1D25"/>
    <w:multiLevelType w:val="multilevel"/>
    <w:tmpl w:val="E486A0E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14" w15:restartNumberingAfterBreak="0">
    <w:nsid w:val="34777810"/>
    <w:multiLevelType w:val="hybridMultilevel"/>
    <w:tmpl w:val="B1FA75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A6574F"/>
    <w:multiLevelType w:val="hybridMultilevel"/>
    <w:tmpl w:val="5E32351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EC42CA4"/>
    <w:multiLevelType w:val="multilevel"/>
    <w:tmpl w:val="0F64D8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3F184905"/>
    <w:multiLevelType w:val="hybridMultilevel"/>
    <w:tmpl w:val="E85A86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44188F"/>
    <w:multiLevelType w:val="hybridMultilevel"/>
    <w:tmpl w:val="A94C7DF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B897CF2"/>
    <w:multiLevelType w:val="hybridMultilevel"/>
    <w:tmpl w:val="49C0E37C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4FBA6094"/>
    <w:multiLevelType w:val="hybridMultilevel"/>
    <w:tmpl w:val="9A460E9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EFD5485"/>
    <w:multiLevelType w:val="hybridMultilevel"/>
    <w:tmpl w:val="C3307AF6"/>
    <w:lvl w:ilvl="0" w:tplc="214CDB0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172113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4A605A7"/>
    <w:multiLevelType w:val="hybridMultilevel"/>
    <w:tmpl w:val="F14ECA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D047F1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5" w15:restartNumberingAfterBreak="0">
    <w:nsid w:val="6CC21AC7"/>
    <w:multiLevelType w:val="hybridMultilevel"/>
    <w:tmpl w:val="F228A3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3D74B57"/>
    <w:multiLevelType w:val="hybridMultilevel"/>
    <w:tmpl w:val="409C2D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374977"/>
    <w:multiLevelType w:val="hybridMultilevel"/>
    <w:tmpl w:val="18F00F4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D2679D0"/>
    <w:multiLevelType w:val="hybridMultilevel"/>
    <w:tmpl w:val="F47837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DD3632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28"/>
  </w:num>
  <w:num w:numId="2">
    <w:abstractNumId w:val="21"/>
  </w:num>
  <w:num w:numId="3">
    <w:abstractNumId w:val="16"/>
  </w:num>
  <w:num w:numId="4">
    <w:abstractNumId w:val="22"/>
  </w:num>
  <w:num w:numId="5">
    <w:abstractNumId w:val="9"/>
  </w:num>
  <w:num w:numId="6">
    <w:abstractNumId w:val="12"/>
  </w:num>
  <w:num w:numId="7">
    <w:abstractNumId w:val="14"/>
  </w:num>
  <w:num w:numId="8">
    <w:abstractNumId w:val="19"/>
  </w:num>
  <w:num w:numId="9">
    <w:abstractNumId w:val="18"/>
  </w:num>
  <w:num w:numId="10">
    <w:abstractNumId w:val="27"/>
  </w:num>
  <w:num w:numId="11">
    <w:abstractNumId w:val="6"/>
  </w:num>
  <w:num w:numId="12">
    <w:abstractNumId w:val="15"/>
  </w:num>
  <w:num w:numId="13">
    <w:abstractNumId w:val="26"/>
  </w:num>
  <w:num w:numId="14">
    <w:abstractNumId w:val="4"/>
  </w:num>
  <w:num w:numId="15">
    <w:abstractNumId w:val="1"/>
  </w:num>
  <w:num w:numId="16">
    <w:abstractNumId w:val="10"/>
  </w:num>
  <w:num w:numId="17">
    <w:abstractNumId w:val="0"/>
  </w:num>
  <w:num w:numId="18">
    <w:abstractNumId w:val="5"/>
  </w:num>
  <w:num w:numId="19">
    <w:abstractNumId w:val="17"/>
  </w:num>
  <w:num w:numId="20">
    <w:abstractNumId w:val="29"/>
  </w:num>
  <w:num w:numId="21">
    <w:abstractNumId w:val="24"/>
  </w:num>
  <w:num w:numId="22">
    <w:abstractNumId w:val="13"/>
  </w:num>
  <w:num w:numId="23">
    <w:abstractNumId w:val="8"/>
  </w:num>
  <w:num w:numId="24">
    <w:abstractNumId w:val="23"/>
  </w:num>
  <w:num w:numId="25">
    <w:abstractNumId w:val="7"/>
  </w:num>
  <w:num w:numId="26">
    <w:abstractNumId w:val="25"/>
  </w:num>
  <w:num w:numId="27">
    <w:abstractNumId w:val="11"/>
  </w:num>
  <w:num w:numId="28">
    <w:abstractNumId w:val="3"/>
  </w:num>
  <w:num w:numId="29">
    <w:abstractNumId w:val="20"/>
  </w:num>
  <w:num w:numId="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2738"/>
    <w:rsid w:val="000278BE"/>
    <w:rsid w:val="0007167D"/>
    <w:rsid w:val="000930A7"/>
    <w:rsid w:val="000D7DC1"/>
    <w:rsid w:val="001153BD"/>
    <w:rsid w:val="00157222"/>
    <w:rsid w:val="001A7B2D"/>
    <w:rsid w:val="001B4357"/>
    <w:rsid w:val="001D1A4F"/>
    <w:rsid w:val="001F3698"/>
    <w:rsid w:val="00201F12"/>
    <w:rsid w:val="00255B83"/>
    <w:rsid w:val="002D06C6"/>
    <w:rsid w:val="002E7691"/>
    <w:rsid w:val="00347781"/>
    <w:rsid w:val="003536BD"/>
    <w:rsid w:val="0038391E"/>
    <w:rsid w:val="00384D79"/>
    <w:rsid w:val="003A6756"/>
    <w:rsid w:val="003C76CA"/>
    <w:rsid w:val="00410244"/>
    <w:rsid w:val="00422561"/>
    <w:rsid w:val="00445061"/>
    <w:rsid w:val="00466605"/>
    <w:rsid w:val="00492A95"/>
    <w:rsid w:val="004A5125"/>
    <w:rsid w:val="004D7FD7"/>
    <w:rsid w:val="005177D6"/>
    <w:rsid w:val="005274AD"/>
    <w:rsid w:val="00547352"/>
    <w:rsid w:val="00572D5D"/>
    <w:rsid w:val="00616563"/>
    <w:rsid w:val="00623EE5"/>
    <w:rsid w:val="00632128"/>
    <w:rsid w:val="0063630E"/>
    <w:rsid w:val="006739C5"/>
    <w:rsid w:val="00681358"/>
    <w:rsid w:val="006E74E3"/>
    <w:rsid w:val="006E78C4"/>
    <w:rsid w:val="00706AFF"/>
    <w:rsid w:val="00714EB6"/>
    <w:rsid w:val="007239B0"/>
    <w:rsid w:val="00733F79"/>
    <w:rsid w:val="00736E6B"/>
    <w:rsid w:val="00740374"/>
    <w:rsid w:val="00747067"/>
    <w:rsid w:val="00771E38"/>
    <w:rsid w:val="007A3C6B"/>
    <w:rsid w:val="007A78E9"/>
    <w:rsid w:val="007B7556"/>
    <w:rsid w:val="007F32BE"/>
    <w:rsid w:val="00805A12"/>
    <w:rsid w:val="00841E02"/>
    <w:rsid w:val="00854EA7"/>
    <w:rsid w:val="008A6093"/>
    <w:rsid w:val="008E20E0"/>
    <w:rsid w:val="00916398"/>
    <w:rsid w:val="00955FEB"/>
    <w:rsid w:val="009933CB"/>
    <w:rsid w:val="009B0394"/>
    <w:rsid w:val="009B2401"/>
    <w:rsid w:val="009F0765"/>
    <w:rsid w:val="00A13274"/>
    <w:rsid w:val="00A47611"/>
    <w:rsid w:val="00A61838"/>
    <w:rsid w:val="00AC47B9"/>
    <w:rsid w:val="00B20915"/>
    <w:rsid w:val="00B3215B"/>
    <w:rsid w:val="00B437C7"/>
    <w:rsid w:val="00B66037"/>
    <w:rsid w:val="00B726A9"/>
    <w:rsid w:val="00BE4DB1"/>
    <w:rsid w:val="00BF7D69"/>
    <w:rsid w:val="00C32CA3"/>
    <w:rsid w:val="00C476D7"/>
    <w:rsid w:val="00C81E4C"/>
    <w:rsid w:val="00CF11FF"/>
    <w:rsid w:val="00CF168F"/>
    <w:rsid w:val="00D070B7"/>
    <w:rsid w:val="00D54499"/>
    <w:rsid w:val="00D71280"/>
    <w:rsid w:val="00D72738"/>
    <w:rsid w:val="00D96FE6"/>
    <w:rsid w:val="00DA52E7"/>
    <w:rsid w:val="00DA7FE0"/>
    <w:rsid w:val="00DB6D6D"/>
    <w:rsid w:val="00E16743"/>
    <w:rsid w:val="00E2559D"/>
    <w:rsid w:val="00E5297E"/>
    <w:rsid w:val="00EE5C16"/>
    <w:rsid w:val="00F20E1F"/>
    <w:rsid w:val="00F60FB7"/>
    <w:rsid w:val="00F80A3E"/>
    <w:rsid w:val="00FB7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B06AF"/>
  <w15:chartTrackingRefBased/>
  <w15:docId w15:val="{2E237FC4-AB41-4C32-A194-10BD810F3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2738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72738"/>
    <w:pPr>
      <w:ind w:left="720"/>
      <w:contextualSpacing/>
    </w:pPr>
  </w:style>
  <w:style w:type="paragraph" w:styleId="Bezproreda">
    <w:name w:val="No Spacing"/>
    <w:uiPriority w:val="1"/>
    <w:qFormat/>
    <w:rsid w:val="00D72738"/>
    <w:pPr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727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72738"/>
    <w:rPr>
      <w:rFonts w:ascii="Segoe U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C81E4C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712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kokanovic@bpz.hr" TargetMode="External"/><Relationship Id="rId3" Type="http://schemas.openxmlformats.org/officeDocument/2006/relationships/settings" Target="settings.xml"/><Relationship Id="rId7" Type="http://schemas.openxmlformats.org/officeDocument/2006/relationships/image" Target="http://www.bpz.hr/_Data/Slike/grza2006013115223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8</Pages>
  <Words>2356</Words>
  <Characters>13430</Characters>
  <Application>Microsoft Office Word</Application>
  <DocSecurity>0</DocSecurity>
  <Lines>111</Lines>
  <Paragraphs>31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Dunja Kokanović</cp:lastModifiedBy>
  <cp:revision>6</cp:revision>
  <cp:lastPrinted>2022-08-18T10:27:00Z</cp:lastPrinted>
  <dcterms:created xsi:type="dcterms:W3CDTF">2025-08-08T07:36:00Z</dcterms:created>
  <dcterms:modified xsi:type="dcterms:W3CDTF">2026-09-04T07:50:00Z</dcterms:modified>
</cp:coreProperties>
</file>