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FBE" w:rsidRPr="00A87B2D" w:rsidRDefault="009538A2" w:rsidP="00A87B2D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:rsidR="009538A2" w:rsidRPr="00A87B2D" w:rsidRDefault="009538A2" w:rsidP="00A87B2D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Upravni odjel za gospodarstvo</w:t>
      </w:r>
    </w:p>
    <w:p w:rsidR="009538A2" w:rsidRDefault="009538A2" w:rsidP="009538A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9538A2" w:rsidRDefault="009538A2" w:rsidP="009538A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JAVNI NATJEČAJ ZA FINANCIRANJE PROGRAMA, PROJEKATA I MANIFESTACIJA UDRUGA I DRUGIH NEPROFITNIH ORGANIZACIJA KOJI DOPRINOSE RAZVOJU GOSPODARSTVA NA PODRUČJU </w:t>
      </w:r>
      <w:r w:rsidR="00EC0011">
        <w:rPr>
          <w:rFonts w:ascii="Arial" w:hAnsi="Arial" w:cs="Arial"/>
          <w:b/>
          <w:sz w:val="24"/>
          <w:szCs w:val="24"/>
          <w:lang w:val="hr-HR"/>
        </w:rPr>
        <w:t xml:space="preserve">                       </w:t>
      </w:r>
      <w:r>
        <w:rPr>
          <w:rFonts w:ascii="Arial" w:hAnsi="Arial" w:cs="Arial"/>
          <w:b/>
          <w:sz w:val="24"/>
          <w:szCs w:val="24"/>
          <w:lang w:val="hr-HR"/>
        </w:rPr>
        <w:t>BRODSKO-POSAVSKE ŽUPANIJE ZA 2018. GODINU</w:t>
      </w:r>
    </w:p>
    <w:p w:rsidR="009538A2" w:rsidRDefault="009538A2" w:rsidP="009538A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:rsidR="009538A2" w:rsidRDefault="009538A2" w:rsidP="009538A2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KOJI SE PRILAŽU PRIJAVI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9538A2" w:rsidTr="009538A2">
        <w:tc>
          <w:tcPr>
            <w:tcW w:w="5807" w:type="dxa"/>
          </w:tcPr>
          <w:p w:rsidR="009538A2" w:rsidRDefault="009538A2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:rsidR="009538A2" w:rsidRDefault="00EC0011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9538A2" w:rsidTr="009538A2">
        <w:tc>
          <w:tcPr>
            <w:tcW w:w="5807" w:type="dxa"/>
          </w:tcPr>
          <w:p w:rsidR="009538A2" w:rsidRPr="009538A2" w:rsidRDefault="009538A2" w:rsidP="009538A2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opisa </w:t>
            </w:r>
            <w:r w:rsidR="00A87B2D">
              <w:rPr>
                <w:rFonts w:ascii="Arial" w:hAnsi="Arial" w:cs="Arial"/>
                <w:sz w:val="24"/>
                <w:szCs w:val="24"/>
                <w:lang w:val="hr-HR"/>
              </w:rPr>
              <w:t>p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rograma/projekta/manifestacije (ispunjen, potpisan i ovjeren)</w:t>
            </w:r>
          </w:p>
        </w:tc>
        <w:tc>
          <w:tcPr>
            <w:tcW w:w="3589" w:type="dxa"/>
          </w:tcPr>
          <w:p w:rsidR="009538A2" w:rsidRDefault="009538A2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9538A2" w:rsidTr="009538A2">
        <w:tc>
          <w:tcPr>
            <w:tcW w:w="5807" w:type="dxa"/>
          </w:tcPr>
          <w:p w:rsidR="009538A2" w:rsidRDefault="009538A2" w:rsidP="009538A2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 xml:space="preserve">Obrazac proračuna 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p</w:t>
            </w: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rograma/projekta/manifestacije</w:t>
            </w:r>
          </w:p>
          <w:p w:rsidR="009538A2" w:rsidRPr="009538A2" w:rsidRDefault="009538A2" w:rsidP="009538A2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:rsidR="009538A2" w:rsidRDefault="009538A2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9538A2" w:rsidTr="009538A2">
        <w:tc>
          <w:tcPr>
            <w:tcW w:w="5807" w:type="dxa"/>
          </w:tcPr>
          <w:p w:rsidR="009538A2" w:rsidRPr="009538A2" w:rsidRDefault="009538A2" w:rsidP="009538A2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:rsidR="009538A2" w:rsidRDefault="009538A2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9538A2" w:rsidTr="009538A2">
        <w:tc>
          <w:tcPr>
            <w:tcW w:w="5807" w:type="dxa"/>
          </w:tcPr>
          <w:p w:rsidR="009538A2" w:rsidRPr="009538A2" w:rsidRDefault="009538A2" w:rsidP="009538A2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:rsidR="009538A2" w:rsidRDefault="009538A2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9538A2" w:rsidTr="009538A2">
        <w:tc>
          <w:tcPr>
            <w:tcW w:w="5807" w:type="dxa"/>
          </w:tcPr>
          <w:p w:rsidR="009538A2" w:rsidRPr="009538A2" w:rsidRDefault="009538A2" w:rsidP="009538A2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:rsidR="009538A2" w:rsidRDefault="009538A2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9538A2" w:rsidTr="009538A2">
        <w:tc>
          <w:tcPr>
            <w:tcW w:w="5807" w:type="dxa"/>
          </w:tcPr>
          <w:p w:rsidR="009538A2" w:rsidRDefault="009538A2" w:rsidP="009538A2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:rsidR="00A87B2D" w:rsidRDefault="00A87B2D" w:rsidP="00A87B2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financijske izvještaje za 2017. godinu</w:t>
            </w:r>
          </w:p>
          <w:p w:rsidR="00A87B2D" w:rsidRPr="00A87B2D" w:rsidRDefault="00A87B2D" w:rsidP="00A87B2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izdacima za 2017. godinu</w:t>
            </w:r>
          </w:p>
        </w:tc>
        <w:tc>
          <w:tcPr>
            <w:tcW w:w="3589" w:type="dxa"/>
          </w:tcPr>
          <w:p w:rsidR="009538A2" w:rsidRDefault="009538A2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9538A2" w:rsidTr="009538A2">
        <w:tc>
          <w:tcPr>
            <w:tcW w:w="5807" w:type="dxa"/>
          </w:tcPr>
          <w:p w:rsidR="009538A2" w:rsidRPr="00A87B2D" w:rsidRDefault="00A87B2D" w:rsidP="00A87B2D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financiranja</w:t>
            </w:r>
          </w:p>
        </w:tc>
        <w:tc>
          <w:tcPr>
            <w:tcW w:w="3589" w:type="dxa"/>
          </w:tcPr>
          <w:p w:rsidR="009538A2" w:rsidRDefault="009538A2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9538A2" w:rsidTr="009538A2">
        <w:tc>
          <w:tcPr>
            <w:tcW w:w="5807" w:type="dxa"/>
          </w:tcPr>
          <w:p w:rsidR="009538A2" w:rsidRPr="00A87B2D" w:rsidRDefault="00A87B2D" w:rsidP="00A87B2D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:rsidR="00A87B2D" w:rsidRDefault="00A87B2D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:rsidR="009538A2" w:rsidRDefault="009538A2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9538A2" w:rsidTr="009538A2">
        <w:tc>
          <w:tcPr>
            <w:tcW w:w="5807" w:type="dxa"/>
          </w:tcPr>
          <w:p w:rsidR="009538A2" w:rsidRPr="00A87B2D" w:rsidRDefault="00A87B2D" w:rsidP="00A87B2D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>Izjava o partnerstvu (ukoliko se program/projekt/</w:t>
            </w:r>
            <w:r w:rsidR="00EC0011">
              <w:rPr>
                <w:rFonts w:ascii="Arial" w:hAnsi="Arial" w:cs="Arial"/>
                <w:sz w:val="24"/>
                <w:szCs w:val="24"/>
                <w:lang w:val="hr-HR"/>
              </w:rPr>
              <w:t xml:space="preserve"> </w:t>
            </w:r>
            <w:bookmarkStart w:id="0" w:name="_GoBack"/>
            <w:bookmarkEnd w:id="0"/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>manifestacija provodi u partnerstvu s drugim prihvatljivim subjektima)</w:t>
            </w:r>
          </w:p>
        </w:tc>
        <w:tc>
          <w:tcPr>
            <w:tcW w:w="3589" w:type="dxa"/>
          </w:tcPr>
          <w:p w:rsidR="009538A2" w:rsidRDefault="009538A2" w:rsidP="009538A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:rsidR="009538A2" w:rsidRPr="009538A2" w:rsidRDefault="009538A2" w:rsidP="009538A2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sectPr w:rsidR="009538A2" w:rsidRPr="009538A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8A2"/>
    <w:rsid w:val="006B7FBE"/>
    <w:rsid w:val="009538A2"/>
    <w:rsid w:val="00A87B2D"/>
    <w:rsid w:val="00EC0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46A0C0-DDF4-4D7C-AEC8-65825DAB4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3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7B2D"/>
    <w:pPr>
      <w:ind w:left="720"/>
      <w:contextualSpacing/>
    </w:pPr>
  </w:style>
  <w:style w:type="paragraph" w:styleId="NoSpacing">
    <w:name w:val="No Spacing"/>
    <w:uiPriority w:val="1"/>
    <w:qFormat/>
    <w:rsid w:val="00A87B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2</cp:revision>
  <dcterms:created xsi:type="dcterms:W3CDTF">2018-02-19T12:39:00Z</dcterms:created>
  <dcterms:modified xsi:type="dcterms:W3CDTF">2018-02-21T12:35:00Z</dcterms:modified>
</cp:coreProperties>
</file>