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82EEE" w14:textId="77777777" w:rsidR="006648D2" w:rsidRPr="00D11393" w:rsidRDefault="00774E4A" w:rsidP="00D11393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</w:r>
      <w:r w:rsidR="0065437F">
        <w:rPr>
          <w:rFonts w:ascii="Times New Roman" w:hAnsi="Times New Roman"/>
          <w:noProof/>
          <w:sz w:val="24"/>
          <w:szCs w:val="24"/>
          <w:lang w:val="hr-HR"/>
        </w:rPr>
        <w:drawing>
          <wp:inline distT="0" distB="0" distL="0" distR="0" wp14:anchorId="5C831A06" wp14:editId="2C8A4966">
            <wp:extent cx="609600" cy="71310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8D2DB6" w14:textId="77777777" w:rsidR="008C28E8" w:rsidRPr="0065437F" w:rsidRDefault="0065437F" w:rsidP="00D11393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65437F">
        <w:rPr>
          <w:rFonts w:ascii="Times New Roman" w:hAnsi="Times New Roman"/>
          <w:b/>
          <w:sz w:val="24"/>
          <w:szCs w:val="24"/>
          <w:lang w:val="hr-HR"/>
        </w:rPr>
        <w:t>REPUBLIKA HRVATSKA</w:t>
      </w:r>
    </w:p>
    <w:p w14:paraId="751F835E" w14:textId="77777777" w:rsidR="0065437F" w:rsidRPr="0065437F" w:rsidRDefault="0065437F" w:rsidP="00D11393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65437F">
        <w:rPr>
          <w:rFonts w:ascii="Times New Roman" w:hAnsi="Times New Roman"/>
          <w:b/>
          <w:sz w:val="24"/>
          <w:szCs w:val="24"/>
          <w:lang w:val="hr-HR"/>
        </w:rPr>
        <w:t>BRODSKO – POSAVSKA ŽUPANIJA</w:t>
      </w:r>
    </w:p>
    <w:p w14:paraId="54FFAEB3" w14:textId="77777777" w:rsidR="00AE0768" w:rsidRPr="0065437F" w:rsidRDefault="00AE0768" w:rsidP="00D11393">
      <w:pPr>
        <w:jc w:val="both"/>
        <w:rPr>
          <w:rFonts w:ascii="Times New Roman" w:hAnsi="Times New Roman"/>
          <w:b/>
          <w:sz w:val="22"/>
          <w:szCs w:val="22"/>
        </w:rPr>
      </w:pPr>
      <w:proofErr w:type="spellStart"/>
      <w:r w:rsidRPr="0065437F">
        <w:rPr>
          <w:rFonts w:ascii="Times New Roman" w:hAnsi="Times New Roman"/>
          <w:b/>
          <w:sz w:val="22"/>
          <w:szCs w:val="22"/>
        </w:rPr>
        <w:t>Upravni</w:t>
      </w:r>
      <w:proofErr w:type="spellEnd"/>
      <w:r w:rsidRPr="0065437F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/>
          <w:sz w:val="22"/>
          <w:szCs w:val="22"/>
        </w:rPr>
        <w:t>odjel</w:t>
      </w:r>
      <w:proofErr w:type="spellEnd"/>
      <w:r w:rsidRPr="0065437F">
        <w:rPr>
          <w:rFonts w:ascii="Times New Roman" w:hAnsi="Times New Roman"/>
          <w:b/>
          <w:sz w:val="22"/>
          <w:szCs w:val="22"/>
        </w:rPr>
        <w:t xml:space="preserve"> za </w:t>
      </w:r>
      <w:proofErr w:type="spellStart"/>
      <w:r w:rsidRPr="0065437F">
        <w:rPr>
          <w:rFonts w:ascii="Times New Roman" w:hAnsi="Times New Roman"/>
          <w:b/>
          <w:sz w:val="22"/>
          <w:szCs w:val="22"/>
        </w:rPr>
        <w:t>opću</w:t>
      </w:r>
      <w:proofErr w:type="spellEnd"/>
      <w:r w:rsidRPr="0065437F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/>
          <w:sz w:val="22"/>
          <w:szCs w:val="22"/>
        </w:rPr>
        <w:t>upravu</w:t>
      </w:r>
      <w:proofErr w:type="spellEnd"/>
      <w:r w:rsidRPr="0065437F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/>
          <w:sz w:val="22"/>
          <w:szCs w:val="22"/>
        </w:rPr>
        <w:t>i</w:t>
      </w:r>
      <w:proofErr w:type="spellEnd"/>
      <w:r w:rsidRPr="0065437F">
        <w:rPr>
          <w:rFonts w:ascii="Times New Roman" w:hAnsi="Times New Roman"/>
          <w:b/>
          <w:sz w:val="22"/>
          <w:szCs w:val="22"/>
        </w:rPr>
        <w:t xml:space="preserve"> </w:t>
      </w:r>
    </w:p>
    <w:p w14:paraId="6FDDE51D" w14:textId="3C01E563" w:rsidR="00574C64" w:rsidRPr="0065437F" w:rsidRDefault="00AE0768" w:rsidP="00D11393">
      <w:pPr>
        <w:jc w:val="both"/>
        <w:rPr>
          <w:rFonts w:ascii="Times New Roman" w:hAnsi="Times New Roman"/>
          <w:b/>
          <w:sz w:val="22"/>
          <w:szCs w:val="22"/>
          <w:lang w:val="hr-HR"/>
        </w:rPr>
      </w:pPr>
      <w:proofErr w:type="spellStart"/>
      <w:r w:rsidRPr="0065437F">
        <w:rPr>
          <w:rFonts w:ascii="Times New Roman" w:hAnsi="Times New Roman"/>
          <w:b/>
          <w:sz w:val="22"/>
          <w:szCs w:val="22"/>
        </w:rPr>
        <w:t>imovinsko-prav</w:t>
      </w:r>
      <w:r w:rsidR="00F0400A">
        <w:rPr>
          <w:rFonts w:ascii="Times New Roman" w:hAnsi="Times New Roman"/>
          <w:b/>
          <w:sz w:val="22"/>
          <w:szCs w:val="22"/>
        </w:rPr>
        <w:t>n</w:t>
      </w:r>
      <w:r w:rsidRPr="0065437F">
        <w:rPr>
          <w:rFonts w:ascii="Times New Roman" w:hAnsi="Times New Roman"/>
          <w:b/>
          <w:sz w:val="22"/>
          <w:szCs w:val="22"/>
        </w:rPr>
        <w:t>e</w:t>
      </w:r>
      <w:proofErr w:type="spellEnd"/>
      <w:r w:rsidRPr="0065437F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/>
          <w:sz w:val="22"/>
          <w:szCs w:val="22"/>
        </w:rPr>
        <w:t>poslove</w:t>
      </w:r>
      <w:proofErr w:type="spellEnd"/>
    </w:p>
    <w:p w14:paraId="2EAB6C71" w14:textId="4C9C2E37" w:rsidR="006648D2" w:rsidRPr="0065437F" w:rsidRDefault="00E60537" w:rsidP="00D11393">
      <w:pPr>
        <w:jc w:val="both"/>
        <w:rPr>
          <w:rFonts w:ascii="Times New Roman" w:hAnsi="Times New Roman"/>
          <w:sz w:val="22"/>
          <w:szCs w:val="22"/>
          <w:lang w:val="en-GB"/>
        </w:rPr>
      </w:pPr>
      <w:r w:rsidRPr="0065437F">
        <w:rPr>
          <w:rFonts w:ascii="Times New Roman" w:hAnsi="Times New Roman"/>
          <w:sz w:val="22"/>
          <w:szCs w:val="22"/>
          <w:lang w:val="hr-HR"/>
        </w:rPr>
        <w:t>K</w:t>
      </w:r>
      <w:r w:rsidR="00361FAC" w:rsidRPr="0065437F">
        <w:rPr>
          <w:rFonts w:ascii="Times New Roman" w:hAnsi="Times New Roman"/>
          <w:sz w:val="22"/>
          <w:szCs w:val="22"/>
          <w:lang w:val="hr-HR"/>
        </w:rPr>
        <w:t xml:space="preserve">LASA: </w:t>
      </w:r>
      <w:r w:rsidR="00C244BB" w:rsidRPr="00C244BB">
        <w:rPr>
          <w:rFonts w:ascii="Times New Roman" w:hAnsi="Times New Roman"/>
          <w:sz w:val="22"/>
          <w:szCs w:val="22"/>
          <w:lang w:val="hr-HR"/>
        </w:rPr>
        <w:t>UP/I-943-01/26-01/02</w:t>
      </w:r>
    </w:p>
    <w:p w14:paraId="016BFBE7" w14:textId="6E4159F8" w:rsidR="006648D2" w:rsidRPr="0065437F" w:rsidRDefault="006648D2" w:rsidP="00D11393">
      <w:pPr>
        <w:jc w:val="both"/>
        <w:rPr>
          <w:rFonts w:ascii="Times New Roman" w:hAnsi="Times New Roman"/>
          <w:sz w:val="22"/>
          <w:szCs w:val="22"/>
          <w:lang w:val="hr-HR"/>
        </w:rPr>
      </w:pPr>
      <w:r w:rsidRPr="0065437F">
        <w:rPr>
          <w:rFonts w:ascii="Times New Roman" w:hAnsi="Times New Roman"/>
          <w:sz w:val="22"/>
          <w:szCs w:val="22"/>
          <w:lang w:val="hr-HR"/>
        </w:rPr>
        <w:t>U</w:t>
      </w:r>
      <w:r w:rsidR="00361FAC" w:rsidRPr="0065437F">
        <w:rPr>
          <w:rFonts w:ascii="Times New Roman" w:hAnsi="Times New Roman"/>
          <w:sz w:val="22"/>
          <w:szCs w:val="22"/>
          <w:lang w:val="hr-HR"/>
        </w:rPr>
        <w:t>RBROJ</w:t>
      </w:r>
      <w:r w:rsidR="008D0EFA" w:rsidRPr="0065437F">
        <w:rPr>
          <w:rFonts w:ascii="Times New Roman" w:hAnsi="Times New Roman"/>
          <w:sz w:val="22"/>
          <w:szCs w:val="22"/>
          <w:lang w:val="hr-HR"/>
        </w:rPr>
        <w:t xml:space="preserve">: </w:t>
      </w:r>
      <w:r w:rsidR="00C244BB" w:rsidRPr="00C244BB">
        <w:rPr>
          <w:rFonts w:ascii="Times New Roman" w:hAnsi="Times New Roman"/>
          <w:sz w:val="22"/>
          <w:szCs w:val="22"/>
          <w:lang w:val="hr-HR"/>
        </w:rPr>
        <w:t>2178-02-02/6-26-</w:t>
      </w:r>
      <w:r w:rsidR="008B18AB">
        <w:rPr>
          <w:rFonts w:ascii="Times New Roman" w:hAnsi="Times New Roman"/>
          <w:sz w:val="22"/>
          <w:szCs w:val="22"/>
          <w:lang w:val="hr-HR"/>
        </w:rPr>
        <w:t>9</w:t>
      </w:r>
    </w:p>
    <w:p w14:paraId="1C5B1503" w14:textId="5825E73D" w:rsidR="00A14B30" w:rsidRDefault="00FE69BE" w:rsidP="00A14B30">
      <w:pPr>
        <w:jc w:val="both"/>
        <w:rPr>
          <w:rFonts w:ascii="Times New Roman" w:hAnsi="Times New Roman"/>
          <w:sz w:val="22"/>
          <w:szCs w:val="22"/>
          <w:lang w:val="hr-HR"/>
        </w:rPr>
      </w:pPr>
      <w:r w:rsidRPr="0065437F">
        <w:rPr>
          <w:rFonts w:ascii="Times New Roman" w:hAnsi="Times New Roman"/>
          <w:sz w:val="22"/>
          <w:szCs w:val="22"/>
          <w:lang w:val="hr-HR"/>
        </w:rPr>
        <w:t xml:space="preserve">Slavonski Brod, </w:t>
      </w:r>
      <w:r w:rsidR="001B4035">
        <w:rPr>
          <w:rFonts w:ascii="Times New Roman" w:hAnsi="Times New Roman"/>
          <w:sz w:val="22"/>
          <w:szCs w:val="22"/>
          <w:lang w:val="hr-HR"/>
        </w:rPr>
        <w:t>25</w:t>
      </w:r>
      <w:r w:rsidR="00C244BB" w:rsidRPr="00C244BB">
        <w:rPr>
          <w:rFonts w:ascii="Times New Roman" w:hAnsi="Times New Roman"/>
          <w:sz w:val="22"/>
          <w:szCs w:val="22"/>
          <w:lang w:val="hr-HR"/>
        </w:rPr>
        <w:t xml:space="preserve">. </w:t>
      </w:r>
      <w:r w:rsidR="001B4035">
        <w:rPr>
          <w:rFonts w:ascii="Times New Roman" w:hAnsi="Times New Roman"/>
          <w:sz w:val="22"/>
          <w:szCs w:val="22"/>
          <w:lang w:val="hr-HR"/>
        </w:rPr>
        <w:t>kolovoz</w:t>
      </w:r>
      <w:r w:rsidR="00C244BB" w:rsidRPr="00C244BB">
        <w:rPr>
          <w:rFonts w:ascii="Times New Roman" w:hAnsi="Times New Roman"/>
          <w:sz w:val="22"/>
          <w:szCs w:val="22"/>
          <w:lang w:val="hr-HR"/>
        </w:rPr>
        <w:t xml:space="preserve"> 2026.g.</w:t>
      </w:r>
    </w:p>
    <w:p w14:paraId="7566C760" w14:textId="77777777" w:rsidR="00C244BB" w:rsidRPr="0065437F" w:rsidRDefault="00C244BB" w:rsidP="00A14B30">
      <w:pPr>
        <w:jc w:val="both"/>
        <w:rPr>
          <w:rFonts w:ascii="Times New Roman" w:hAnsi="Times New Roman"/>
          <w:sz w:val="22"/>
          <w:szCs w:val="22"/>
          <w:lang w:val="hr-HR"/>
        </w:rPr>
      </w:pPr>
    </w:p>
    <w:p w14:paraId="6D41E738" w14:textId="77777777" w:rsidR="00A14B30" w:rsidRPr="0065437F" w:rsidRDefault="00A14B30" w:rsidP="00A14B30">
      <w:pPr>
        <w:jc w:val="both"/>
        <w:rPr>
          <w:rFonts w:ascii="Times New Roman" w:hAnsi="Times New Roman"/>
          <w:sz w:val="22"/>
          <w:szCs w:val="22"/>
          <w:lang w:val="hr-HR"/>
        </w:rPr>
      </w:pPr>
    </w:p>
    <w:p w14:paraId="145050B6" w14:textId="17CFA7DC" w:rsidR="00DD01E8" w:rsidRPr="0065437F" w:rsidRDefault="009B2C08" w:rsidP="00A14B30">
      <w:pPr>
        <w:jc w:val="both"/>
        <w:rPr>
          <w:rFonts w:ascii="Times New Roman" w:hAnsi="Times New Roman"/>
          <w:sz w:val="22"/>
          <w:szCs w:val="22"/>
        </w:rPr>
      </w:pPr>
      <w:proofErr w:type="spellStart"/>
      <w:r w:rsidRPr="0065437F">
        <w:rPr>
          <w:rFonts w:ascii="Times New Roman" w:hAnsi="Times New Roman"/>
          <w:sz w:val="22"/>
          <w:szCs w:val="22"/>
        </w:rPr>
        <w:t>Upravni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odjel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za </w:t>
      </w:r>
      <w:proofErr w:type="spellStart"/>
      <w:r w:rsidRPr="0065437F">
        <w:rPr>
          <w:rFonts w:ascii="Times New Roman" w:hAnsi="Times New Roman"/>
          <w:sz w:val="22"/>
          <w:szCs w:val="22"/>
        </w:rPr>
        <w:t>opću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upravu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i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A7496D" w:rsidRPr="0065437F">
        <w:rPr>
          <w:rFonts w:ascii="Times New Roman" w:hAnsi="Times New Roman"/>
          <w:sz w:val="22"/>
          <w:szCs w:val="22"/>
        </w:rPr>
        <w:t>imovinsko-prav</w:t>
      </w:r>
      <w:r w:rsidR="00216607">
        <w:rPr>
          <w:rFonts w:ascii="Times New Roman" w:hAnsi="Times New Roman"/>
          <w:sz w:val="22"/>
          <w:szCs w:val="22"/>
        </w:rPr>
        <w:t>n</w:t>
      </w:r>
      <w:r w:rsidR="00A7496D" w:rsidRPr="0065437F">
        <w:rPr>
          <w:rFonts w:ascii="Times New Roman" w:hAnsi="Times New Roman"/>
          <w:sz w:val="22"/>
          <w:szCs w:val="22"/>
        </w:rPr>
        <w:t>e</w:t>
      </w:r>
      <w:proofErr w:type="spellEnd"/>
      <w:r w:rsidR="00A7496D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A7496D" w:rsidRPr="0065437F">
        <w:rPr>
          <w:rFonts w:ascii="Times New Roman" w:hAnsi="Times New Roman"/>
          <w:sz w:val="22"/>
          <w:szCs w:val="22"/>
        </w:rPr>
        <w:t>poslove</w:t>
      </w:r>
      <w:proofErr w:type="spellEnd"/>
      <w:r w:rsidR="00A7496D" w:rsidRPr="0065437F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DD01E8" w:rsidRPr="0065437F">
        <w:rPr>
          <w:rFonts w:ascii="Times New Roman" w:hAnsi="Times New Roman"/>
          <w:sz w:val="22"/>
          <w:szCs w:val="22"/>
        </w:rPr>
        <w:t>Brodsko-posa</w:t>
      </w:r>
      <w:r w:rsidRPr="0065437F">
        <w:rPr>
          <w:rFonts w:ascii="Times New Roman" w:hAnsi="Times New Roman"/>
          <w:sz w:val="22"/>
          <w:szCs w:val="22"/>
        </w:rPr>
        <w:t>vske</w:t>
      </w:r>
      <w:proofErr w:type="spellEnd"/>
      <w:r w:rsidR="003F713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županije</w:t>
      </w:r>
      <w:proofErr w:type="spellEnd"/>
      <w:r w:rsidR="008E53EA" w:rsidRPr="0065437F">
        <w:rPr>
          <w:rFonts w:ascii="Times New Roman" w:hAnsi="Times New Roman"/>
          <w:sz w:val="22"/>
          <w:szCs w:val="22"/>
        </w:rPr>
        <w:t xml:space="preserve"> </w:t>
      </w:r>
      <w:r w:rsidR="008D0EFA" w:rsidRPr="0065437F">
        <w:rPr>
          <w:rFonts w:ascii="Times New Roman" w:hAnsi="Times New Roman"/>
          <w:bCs/>
          <w:sz w:val="22"/>
          <w:szCs w:val="22"/>
        </w:rPr>
        <w:t>OIB</w:t>
      </w:r>
      <w:r w:rsidR="008D0EFA" w:rsidRPr="00C54E93">
        <w:rPr>
          <w:rFonts w:ascii="Times New Roman" w:hAnsi="Times New Roman"/>
          <w:sz w:val="22"/>
          <w:szCs w:val="22"/>
        </w:rPr>
        <w:t>:</w:t>
      </w:r>
      <w:r w:rsidR="008D0EFA" w:rsidRPr="0065437F">
        <w:rPr>
          <w:rFonts w:ascii="Times New Roman" w:hAnsi="Times New Roman"/>
          <w:sz w:val="22"/>
          <w:szCs w:val="22"/>
        </w:rPr>
        <w:t xml:space="preserve"> 27400987949, </w:t>
      </w:r>
      <w:proofErr w:type="spellStart"/>
      <w:r w:rsidR="00116A54" w:rsidRPr="0065437F">
        <w:rPr>
          <w:rFonts w:ascii="Times New Roman" w:hAnsi="Times New Roman"/>
          <w:sz w:val="22"/>
          <w:szCs w:val="22"/>
        </w:rPr>
        <w:t>povodom</w:t>
      </w:r>
      <w:proofErr w:type="spellEnd"/>
      <w:r w:rsidR="00116A54" w:rsidRPr="0065437F">
        <w:rPr>
          <w:rFonts w:ascii="Times New Roman" w:hAnsi="Times New Roman"/>
          <w:sz w:val="22"/>
          <w:szCs w:val="22"/>
        </w:rPr>
        <w:t xml:space="preserve"> </w:t>
      </w:r>
      <w:r w:rsidR="006E7C02" w:rsidRPr="0065437F">
        <w:rPr>
          <w:rFonts w:ascii="Times New Roman" w:hAnsi="Times New Roman"/>
          <w:sz w:val="22"/>
          <w:szCs w:val="22"/>
          <w:lang w:val="hr-HR"/>
        </w:rPr>
        <w:t xml:space="preserve">prijedloga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trgova</w:t>
      </w:r>
      <w:r w:rsidR="00DD78DA" w:rsidRPr="00DD78DA">
        <w:rPr>
          <w:rFonts w:ascii="Times New Roman" w:hAnsi="Times New Roman" w:hint="eastAsia"/>
          <w:sz w:val="22"/>
          <w:szCs w:val="22"/>
        </w:rPr>
        <w:t>č</w:t>
      </w:r>
      <w:r w:rsidR="00DD78DA" w:rsidRPr="00DD78DA">
        <w:rPr>
          <w:rFonts w:ascii="Times New Roman" w:hAnsi="Times New Roman"/>
          <w:sz w:val="22"/>
          <w:szCs w:val="22"/>
        </w:rPr>
        <w:t>kog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društva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HEP-Operator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distribucijskog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sustava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d.o.o.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iz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Zagreba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Ulica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grada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Vukovara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37, OIB: 46830600751</w:t>
      </w:r>
      <w:r w:rsidR="00486E21">
        <w:rPr>
          <w:rFonts w:ascii="Times New Roman" w:hAnsi="Times New Roman"/>
          <w:sz w:val="22"/>
          <w:szCs w:val="22"/>
        </w:rPr>
        <w:t xml:space="preserve">, </w:t>
      </w:r>
      <w:r w:rsidR="00486E21" w:rsidRPr="00486E21">
        <w:rPr>
          <w:rFonts w:ascii="Times New Roman" w:hAnsi="Times New Roman"/>
          <w:sz w:val="22"/>
          <w:szCs w:val="22"/>
          <w:lang w:val="hr-HR"/>
        </w:rPr>
        <w:t>Distribucijsko područje Elektra Slavonski Brod</w:t>
      </w:r>
      <w:r w:rsidR="00DD78DA" w:rsidRPr="00486E21">
        <w:rPr>
          <w:rFonts w:ascii="Times New Roman" w:hAnsi="Times New Roman"/>
          <w:sz w:val="24"/>
          <w:szCs w:val="24"/>
        </w:rPr>
        <w:t xml:space="preserve"> </w:t>
      </w:r>
      <w:r w:rsidR="00DD78DA" w:rsidRPr="00DD78DA">
        <w:rPr>
          <w:rFonts w:ascii="Times New Roman" w:hAnsi="Times New Roman"/>
          <w:sz w:val="22"/>
          <w:szCs w:val="22"/>
        </w:rPr>
        <w:t xml:space="preserve">za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pokretanjem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postupka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nepotpunog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izvlaštenja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z.k.</w:t>
      </w:r>
      <w:r w:rsidR="00DD78DA" w:rsidRPr="00DD78DA">
        <w:rPr>
          <w:rFonts w:ascii="Times New Roman" w:hAnsi="Times New Roman" w:hint="eastAsia"/>
          <w:sz w:val="22"/>
          <w:szCs w:val="22"/>
        </w:rPr>
        <w:t>č</w:t>
      </w:r>
      <w:r w:rsidR="00DD78DA" w:rsidRPr="00DD78DA">
        <w:rPr>
          <w:rFonts w:ascii="Times New Roman" w:hAnsi="Times New Roman"/>
          <w:sz w:val="22"/>
          <w:szCs w:val="22"/>
        </w:rPr>
        <w:t xml:space="preserve">.br. 845, 841/2, 842/1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i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z.k.</w:t>
      </w:r>
      <w:r w:rsidR="00DD78DA" w:rsidRPr="00DD78DA">
        <w:rPr>
          <w:rFonts w:ascii="Times New Roman" w:hAnsi="Times New Roman" w:hint="eastAsia"/>
          <w:sz w:val="22"/>
          <w:szCs w:val="22"/>
        </w:rPr>
        <w:t>č</w:t>
      </w:r>
      <w:r w:rsidR="00DD78DA" w:rsidRPr="00DD78DA">
        <w:rPr>
          <w:rFonts w:ascii="Times New Roman" w:hAnsi="Times New Roman"/>
          <w:sz w:val="22"/>
          <w:szCs w:val="22"/>
        </w:rPr>
        <w:t xml:space="preserve">.br. 1117/2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k.o.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Brodsko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Vinogorje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radi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izvo</w:t>
      </w:r>
      <w:r w:rsidR="00DD78DA" w:rsidRPr="00DD78DA">
        <w:rPr>
          <w:rFonts w:ascii="Times New Roman" w:hAnsi="Times New Roman" w:hint="eastAsia"/>
          <w:sz w:val="22"/>
          <w:szCs w:val="22"/>
        </w:rPr>
        <w:t>đ</w:t>
      </w:r>
      <w:r w:rsidR="00DD78DA" w:rsidRPr="00DD78DA">
        <w:rPr>
          <w:rFonts w:ascii="Times New Roman" w:hAnsi="Times New Roman"/>
          <w:sz w:val="22"/>
          <w:szCs w:val="22"/>
        </w:rPr>
        <w:t>enja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radova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izgradnje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i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održavanja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infrastrukturne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namjene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energetskog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sustava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(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dalekovod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za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prijenos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elektri</w:t>
      </w:r>
      <w:r w:rsidR="00DD78DA" w:rsidRPr="00DD78DA">
        <w:rPr>
          <w:rFonts w:ascii="Times New Roman" w:hAnsi="Times New Roman" w:hint="eastAsia"/>
          <w:sz w:val="22"/>
          <w:szCs w:val="22"/>
        </w:rPr>
        <w:t>č</w:t>
      </w:r>
      <w:r w:rsidR="00DD78DA" w:rsidRPr="00DD78DA">
        <w:rPr>
          <w:rFonts w:ascii="Times New Roman" w:hAnsi="Times New Roman"/>
          <w:sz w:val="22"/>
          <w:szCs w:val="22"/>
        </w:rPr>
        <w:t>ne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energije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) - KDV 35 kV od TS 35/10 kV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Brodsko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Brdo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do TS 35/10 (20) kV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Sibinj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,  KDV kV od TS 35/10 kV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Brodsko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Brdo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do TS 35/10 kV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Požega</w:t>
      </w:r>
      <w:proofErr w:type="spellEnd"/>
      <w:r w:rsidR="00DD78DA" w:rsidRPr="00DD78DA">
        <w:rPr>
          <w:rFonts w:ascii="Times New Roman" w:hAnsi="Times New Roman"/>
          <w:sz w:val="22"/>
          <w:szCs w:val="22"/>
        </w:rPr>
        <w:t xml:space="preserve"> 1, 2. b </w:t>
      </w:r>
      <w:proofErr w:type="spellStart"/>
      <w:r w:rsidR="00DD78DA" w:rsidRPr="00DD78DA">
        <w:rPr>
          <w:rFonts w:ascii="Times New Roman" w:hAnsi="Times New Roman"/>
          <w:sz w:val="22"/>
          <w:szCs w:val="22"/>
        </w:rPr>
        <w:t>skupine</w:t>
      </w:r>
      <w:proofErr w:type="spellEnd"/>
      <w:r w:rsidR="006E7C02" w:rsidRPr="0065437F">
        <w:rPr>
          <w:rFonts w:ascii="Times New Roman" w:hAnsi="Times New Roman"/>
          <w:sz w:val="22"/>
          <w:szCs w:val="22"/>
          <w:lang w:val="hr-HR"/>
        </w:rPr>
        <w:t xml:space="preserve">, </w:t>
      </w:r>
      <w:proofErr w:type="spellStart"/>
      <w:r w:rsidR="00116A54" w:rsidRPr="0065437F">
        <w:rPr>
          <w:rFonts w:ascii="Times New Roman" w:hAnsi="Times New Roman"/>
          <w:sz w:val="22"/>
          <w:szCs w:val="22"/>
        </w:rPr>
        <w:t>temeljem</w:t>
      </w:r>
      <w:proofErr w:type="spellEnd"/>
      <w:r w:rsidR="001A72D8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1A72D8" w:rsidRPr="0065437F">
        <w:rPr>
          <w:rFonts w:ascii="Times New Roman" w:hAnsi="Times New Roman"/>
          <w:sz w:val="22"/>
          <w:szCs w:val="22"/>
        </w:rPr>
        <w:t>članka</w:t>
      </w:r>
      <w:proofErr w:type="spellEnd"/>
      <w:r w:rsidR="001A72D8" w:rsidRPr="0065437F">
        <w:rPr>
          <w:rFonts w:ascii="Times New Roman" w:hAnsi="Times New Roman"/>
          <w:sz w:val="22"/>
          <w:szCs w:val="22"/>
        </w:rPr>
        <w:t xml:space="preserve"> </w:t>
      </w:r>
      <w:r w:rsidR="00E6015C" w:rsidRPr="0065437F">
        <w:rPr>
          <w:rFonts w:ascii="Times New Roman" w:hAnsi="Times New Roman"/>
          <w:sz w:val="22"/>
          <w:szCs w:val="22"/>
        </w:rPr>
        <w:t xml:space="preserve">54. </w:t>
      </w:r>
      <w:proofErr w:type="spellStart"/>
      <w:r w:rsidR="00E6015C" w:rsidRPr="0065437F">
        <w:rPr>
          <w:rFonts w:ascii="Times New Roman" w:hAnsi="Times New Roman"/>
          <w:sz w:val="22"/>
          <w:szCs w:val="22"/>
        </w:rPr>
        <w:t>Zakona</w:t>
      </w:r>
      <w:proofErr w:type="spellEnd"/>
      <w:r w:rsidR="00E6015C" w:rsidRPr="0065437F">
        <w:rPr>
          <w:rFonts w:ascii="Times New Roman" w:hAnsi="Times New Roman"/>
          <w:sz w:val="22"/>
          <w:szCs w:val="22"/>
        </w:rPr>
        <w:t xml:space="preserve"> o </w:t>
      </w:r>
      <w:proofErr w:type="spellStart"/>
      <w:r w:rsidR="00E6015C" w:rsidRPr="0065437F">
        <w:rPr>
          <w:rFonts w:ascii="Times New Roman" w:hAnsi="Times New Roman"/>
          <w:sz w:val="22"/>
          <w:szCs w:val="22"/>
        </w:rPr>
        <w:t>općem</w:t>
      </w:r>
      <w:proofErr w:type="spellEnd"/>
      <w:r w:rsidR="00E6015C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6015C" w:rsidRPr="0065437F">
        <w:rPr>
          <w:rFonts w:ascii="Times New Roman" w:hAnsi="Times New Roman"/>
          <w:sz w:val="22"/>
          <w:szCs w:val="22"/>
        </w:rPr>
        <w:t>upravnom</w:t>
      </w:r>
      <w:proofErr w:type="spellEnd"/>
      <w:r w:rsidR="00E6015C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6015C" w:rsidRPr="0065437F">
        <w:rPr>
          <w:rFonts w:ascii="Times New Roman" w:hAnsi="Times New Roman"/>
          <w:sz w:val="22"/>
          <w:szCs w:val="22"/>
        </w:rPr>
        <w:t>postupku</w:t>
      </w:r>
      <w:proofErr w:type="spellEnd"/>
      <w:r w:rsidR="00460BB5" w:rsidRPr="0065437F">
        <w:rPr>
          <w:rFonts w:ascii="Times New Roman" w:hAnsi="Times New Roman"/>
          <w:sz w:val="22"/>
          <w:szCs w:val="22"/>
        </w:rPr>
        <w:t xml:space="preserve"> </w:t>
      </w:r>
      <w:r w:rsidR="00AE0768" w:rsidRPr="0065437F">
        <w:rPr>
          <w:rFonts w:ascii="Times New Roman" w:hAnsi="Times New Roman"/>
          <w:sz w:val="22"/>
          <w:szCs w:val="22"/>
        </w:rPr>
        <w:t>(N.N.</w:t>
      </w:r>
      <w:r w:rsidR="00E615B2" w:rsidRPr="0065437F">
        <w:rPr>
          <w:rFonts w:ascii="Times New Roman" w:hAnsi="Times New Roman"/>
          <w:sz w:val="22"/>
          <w:szCs w:val="22"/>
        </w:rPr>
        <w:t xml:space="preserve"> br. 47/09</w:t>
      </w:r>
      <w:r w:rsidR="008D2CA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8D2CA4">
        <w:rPr>
          <w:rFonts w:ascii="Times New Roman" w:hAnsi="Times New Roman"/>
          <w:sz w:val="22"/>
          <w:szCs w:val="22"/>
        </w:rPr>
        <w:t>i</w:t>
      </w:r>
      <w:proofErr w:type="spellEnd"/>
      <w:r w:rsidR="00116A54" w:rsidRPr="0065437F">
        <w:rPr>
          <w:rFonts w:ascii="Times New Roman" w:hAnsi="Times New Roman"/>
          <w:sz w:val="22"/>
          <w:szCs w:val="22"/>
        </w:rPr>
        <w:t xml:space="preserve"> 110/21</w:t>
      </w:r>
      <w:r w:rsidR="00E615B2" w:rsidRPr="0065437F">
        <w:rPr>
          <w:rFonts w:ascii="Times New Roman" w:hAnsi="Times New Roman"/>
          <w:sz w:val="22"/>
          <w:szCs w:val="22"/>
        </w:rPr>
        <w:t>)</w:t>
      </w:r>
      <w:r w:rsidR="00C37209" w:rsidRPr="0065437F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E615B2" w:rsidRPr="0065437F">
        <w:rPr>
          <w:rFonts w:ascii="Times New Roman" w:hAnsi="Times New Roman"/>
          <w:sz w:val="22"/>
          <w:szCs w:val="22"/>
        </w:rPr>
        <w:t>donos</w:t>
      </w:r>
      <w:r w:rsidR="00D07F9F" w:rsidRPr="0065437F">
        <w:rPr>
          <w:rFonts w:ascii="Times New Roman" w:hAnsi="Times New Roman"/>
          <w:sz w:val="22"/>
          <w:szCs w:val="22"/>
        </w:rPr>
        <w:t>i</w:t>
      </w:r>
      <w:proofErr w:type="spellEnd"/>
      <w:r w:rsidR="00A7496D" w:rsidRPr="0065437F">
        <w:rPr>
          <w:rFonts w:ascii="Times New Roman" w:hAnsi="Times New Roman"/>
          <w:sz w:val="22"/>
          <w:szCs w:val="22"/>
        </w:rPr>
        <w:t xml:space="preserve"> </w:t>
      </w:r>
    </w:p>
    <w:p w14:paraId="68350DA3" w14:textId="77777777" w:rsidR="00A7496D" w:rsidRPr="0065437F" w:rsidRDefault="00A7496D" w:rsidP="00D11393">
      <w:pPr>
        <w:ind w:firstLine="900"/>
        <w:jc w:val="both"/>
        <w:rPr>
          <w:rFonts w:ascii="Times New Roman" w:hAnsi="Times New Roman"/>
          <w:sz w:val="22"/>
          <w:szCs w:val="22"/>
        </w:rPr>
      </w:pPr>
    </w:p>
    <w:p w14:paraId="565916E8" w14:textId="751C46A4" w:rsidR="00866BC8" w:rsidRPr="0065437F" w:rsidRDefault="006648D2" w:rsidP="00D11393">
      <w:pPr>
        <w:jc w:val="both"/>
        <w:rPr>
          <w:rFonts w:ascii="Times New Roman" w:hAnsi="Times New Roman"/>
          <w:sz w:val="22"/>
          <w:szCs w:val="22"/>
          <w:lang w:val="hr-HR"/>
        </w:rPr>
      </w:pPr>
      <w:r w:rsidRPr="0065437F">
        <w:rPr>
          <w:rFonts w:ascii="Times New Roman" w:hAnsi="Times New Roman"/>
          <w:sz w:val="22"/>
          <w:szCs w:val="22"/>
          <w:lang w:val="hr-HR"/>
        </w:rPr>
        <w:tab/>
      </w:r>
      <w:r w:rsidRPr="0065437F">
        <w:rPr>
          <w:rFonts w:ascii="Times New Roman" w:hAnsi="Times New Roman"/>
          <w:sz w:val="22"/>
          <w:szCs w:val="22"/>
          <w:lang w:val="hr-HR"/>
        </w:rPr>
        <w:tab/>
      </w:r>
      <w:r w:rsidR="008A4B29" w:rsidRPr="0065437F">
        <w:rPr>
          <w:rFonts w:ascii="Times New Roman" w:hAnsi="Times New Roman"/>
          <w:sz w:val="22"/>
          <w:szCs w:val="22"/>
          <w:lang w:val="hr-HR"/>
        </w:rPr>
        <w:t xml:space="preserve"> </w:t>
      </w:r>
    </w:p>
    <w:p w14:paraId="32D0A351" w14:textId="77777777" w:rsidR="00EE2A4E" w:rsidRPr="0065437F" w:rsidRDefault="00745839" w:rsidP="00D11393">
      <w:pPr>
        <w:jc w:val="center"/>
        <w:rPr>
          <w:rFonts w:ascii="Times New Roman" w:hAnsi="Times New Roman"/>
          <w:b/>
          <w:bCs/>
          <w:sz w:val="22"/>
          <w:szCs w:val="22"/>
          <w:lang w:val="hr-HR"/>
        </w:rPr>
      </w:pPr>
      <w:r w:rsidRPr="0065437F">
        <w:rPr>
          <w:rFonts w:ascii="Times New Roman" w:hAnsi="Times New Roman"/>
          <w:b/>
          <w:bCs/>
          <w:sz w:val="22"/>
          <w:szCs w:val="22"/>
          <w:lang w:val="hr-HR"/>
        </w:rPr>
        <w:t>Z A K L J U Č A K</w:t>
      </w:r>
      <w:r w:rsidR="00A7496D" w:rsidRPr="0065437F">
        <w:rPr>
          <w:rFonts w:ascii="Times New Roman" w:hAnsi="Times New Roman"/>
          <w:b/>
          <w:bCs/>
          <w:sz w:val="22"/>
          <w:szCs w:val="22"/>
          <w:lang w:val="hr-HR"/>
        </w:rPr>
        <w:t xml:space="preserve"> </w:t>
      </w:r>
    </w:p>
    <w:p w14:paraId="09161686" w14:textId="77777777" w:rsidR="00A14B30" w:rsidRPr="0065437F" w:rsidRDefault="00A14B30" w:rsidP="000B433B">
      <w:pPr>
        <w:jc w:val="both"/>
        <w:rPr>
          <w:rFonts w:ascii="Times New Roman" w:hAnsi="Times New Roman"/>
          <w:sz w:val="22"/>
          <w:szCs w:val="22"/>
        </w:rPr>
      </w:pPr>
    </w:p>
    <w:p w14:paraId="2F6AB9B8" w14:textId="2F16640B" w:rsidR="00F04E03" w:rsidRPr="0065437F" w:rsidRDefault="00FA23D9" w:rsidP="00B53191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bCs/>
          <w:sz w:val="22"/>
          <w:szCs w:val="22"/>
          <w:lang w:val="hr-HR"/>
        </w:rPr>
      </w:pPr>
      <w:proofErr w:type="spellStart"/>
      <w:r>
        <w:rPr>
          <w:rFonts w:ascii="Times New Roman" w:hAnsi="Times New Roman"/>
          <w:bCs/>
          <w:sz w:val="22"/>
          <w:szCs w:val="22"/>
          <w:lang w:val="hr-HR"/>
        </w:rPr>
        <w:t>Božičku</w:t>
      </w:r>
      <w:proofErr w:type="spellEnd"/>
      <w:r>
        <w:rPr>
          <w:rFonts w:ascii="Times New Roman" w:hAnsi="Times New Roman"/>
          <w:bCs/>
          <w:sz w:val="22"/>
          <w:szCs w:val="22"/>
          <w:lang w:val="hr-HR"/>
        </w:rPr>
        <w:t xml:space="preserve"> </w:t>
      </w:r>
      <w:proofErr w:type="spellStart"/>
      <w:r>
        <w:rPr>
          <w:rFonts w:ascii="Times New Roman" w:hAnsi="Times New Roman"/>
          <w:bCs/>
          <w:sz w:val="22"/>
          <w:szCs w:val="22"/>
          <w:lang w:val="hr-HR"/>
        </w:rPr>
        <w:t>Mohačeku</w:t>
      </w:r>
      <w:proofErr w:type="spellEnd"/>
      <w:r w:rsidR="00F04E03" w:rsidRPr="0065437F">
        <w:rPr>
          <w:rFonts w:ascii="Times New Roman" w:hAnsi="Times New Roman"/>
          <w:bCs/>
          <w:sz w:val="22"/>
          <w:szCs w:val="22"/>
          <w:lang w:val="hr-HR"/>
        </w:rPr>
        <w:t xml:space="preserve"> </w:t>
      </w:r>
      <w:r>
        <w:rPr>
          <w:rFonts w:ascii="Times New Roman" w:hAnsi="Times New Roman"/>
          <w:bCs/>
          <w:sz w:val="22"/>
          <w:szCs w:val="22"/>
          <w:lang w:val="hr-HR"/>
        </w:rPr>
        <w:t>(</w:t>
      </w:r>
      <w:proofErr w:type="spellStart"/>
      <w:r>
        <w:rPr>
          <w:rFonts w:ascii="Times New Roman" w:hAnsi="Times New Roman"/>
          <w:bCs/>
          <w:sz w:val="22"/>
          <w:szCs w:val="22"/>
          <w:lang w:val="hr-HR"/>
        </w:rPr>
        <w:t>Božinom</w:t>
      </w:r>
      <w:proofErr w:type="spellEnd"/>
      <w:r>
        <w:rPr>
          <w:rFonts w:ascii="Times New Roman" w:hAnsi="Times New Roman"/>
          <w:bCs/>
          <w:sz w:val="22"/>
          <w:szCs w:val="22"/>
          <w:lang w:val="hr-HR"/>
        </w:rPr>
        <w:t xml:space="preserve">) </w:t>
      </w:r>
      <w:r w:rsidR="00F04E03" w:rsidRPr="0065437F">
        <w:rPr>
          <w:rFonts w:ascii="Times New Roman" w:hAnsi="Times New Roman"/>
          <w:bCs/>
          <w:sz w:val="22"/>
          <w:szCs w:val="22"/>
          <w:lang w:val="hr-HR"/>
        </w:rPr>
        <w:t xml:space="preserve">iz </w:t>
      </w:r>
      <w:proofErr w:type="spellStart"/>
      <w:r>
        <w:rPr>
          <w:rFonts w:ascii="Times New Roman" w:hAnsi="Times New Roman"/>
          <w:bCs/>
          <w:sz w:val="22"/>
          <w:szCs w:val="22"/>
          <w:lang w:val="hr-HR"/>
        </w:rPr>
        <w:t>Slav</w:t>
      </w:r>
      <w:proofErr w:type="spellEnd"/>
      <w:r>
        <w:rPr>
          <w:rFonts w:ascii="Times New Roman" w:hAnsi="Times New Roman"/>
          <w:bCs/>
          <w:sz w:val="22"/>
          <w:szCs w:val="22"/>
          <w:lang w:val="hr-HR"/>
        </w:rPr>
        <w:t>. Broda</w:t>
      </w:r>
      <w:r w:rsidR="00CF5522" w:rsidRPr="0065437F">
        <w:rPr>
          <w:rFonts w:ascii="Times New Roman" w:hAnsi="Times New Roman"/>
          <w:bCs/>
          <w:sz w:val="22"/>
          <w:szCs w:val="22"/>
          <w:lang w:val="hr-HR"/>
        </w:rPr>
        <w:t>,</w:t>
      </w:r>
      <w:r w:rsidR="00E56BF5">
        <w:rPr>
          <w:rFonts w:ascii="Times New Roman" w:hAnsi="Times New Roman"/>
          <w:bCs/>
          <w:sz w:val="22"/>
          <w:szCs w:val="22"/>
          <w:lang w:val="hr-HR"/>
        </w:rPr>
        <w:t xml:space="preserve"> </w:t>
      </w:r>
      <w:r>
        <w:rPr>
          <w:rFonts w:ascii="Times New Roman" w:hAnsi="Times New Roman"/>
          <w:bCs/>
          <w:sz w:val="22"/>
          <w:szCs w:val="22"/>
          <w:lang w:val="hr-HR"/>
        </w:rPr>
        <w:t xml:space="preserve">Titov trg br. 8, </w:t>
      </w:r>
      <w:r w:rsidR="00F04E03" w:rsidRPr="0065437F">
        <w:rPr>
          <w:rFonts w:ascii="Times New Roman" w:hAnsi="Times New Roman"/>
          <w:bCs/>
          <w:sz w:val="22"/>
          <w:szCs w:val="22"/>
          <w:lang w:val="hr-HR"/>
        </w:rPr>
        <w:t xml:space="preserve">nepoznatog </w:t>
      </w:r>
      <w:r w:rsidR="00E90398">
        <w:rPr>
          <w:rFonts w:ascii="Times New Roman" w:hAnsi="Times New Roman"/>
          <w:bCs/>
          <w:sz w:val="22"/>
          <w:szCs w:val="22"/>
          <w:lang w:val="hr-HR"/>
        </w:rPr>
        <w:t>prebivališta</w:t>
      </w:r>
      <w:r w:rsidR="00F04E03" w:rsidRPr="0065437F">
        <w:rPr>
          <w:rFonts w:ascii="Times New Roman" w:hAnsi="Times New Roman"/>
          <w:bCs/>
          <w:sz w:val="22"/>
          <w:szCs w:val="22"/>
          <w:lang w:val="hr-HR"/>
        </w:rPr>
        <w:t xml:space="preserve"> postavlja se privremeni zastupnik u osobi </w:t>
      </w:r>
      <w:r>
        <w:rPr>
          <w:rFonts w:ascii="Times New Roman" w:hAnsi="Times New Roman"/>
          <w:bCs/>
          <w:sz w:val="22"/>
          <w:szCs w:val="22"/>
          <w:lang w:val="hr-HR"/>
        </w:rPr>
        <w:t>Andrijane Bošnjak Milić</w:t>
      </w:r>
      <w:r w:rsidR="00F04E03" w:rsidRPr="0065437F">
        <w:rPr>
          <w:rFonts w:ascii="Times New Roman" w:hAnsi="Times New Roman"/>
          <w:bCs/>
          <w:sz w:val="22"/>
          <w:szCs w:val="22"/>
          <w:lang w:val="hr-HR"/>
        </w:rPr>
        <w:t xml:space="preserve"> odvjetni</w:t>
      </w:r>
      <w:r>
        <w:rPr>
          <w:rFonts w:ascii="Times New Roman" w:hAnsi="Times New Roman"/>
          <w:bCs/>
          <w:sz w:val="22"/>
          <w:szCs w:val="22"/>
          <w:lang w:val="hr-HR"/>
        </w:rPr>
        <w:t>ce</w:t>
      </w:r>
      <w:r w:rsidR="00F04E03" w:rsidRPr="0065437F">
        <w:rPr>
          <w:rFonts w:ascii="Times New Roman" w:hAnsi="Times New Roman"/>
          <w:bCs/>
          <w:sz w:val="22"/>
          <w:szCs w:val="22"/>
          <w:lang w:val="hr-HR"/>
        </w:rPr>
        <w:t xml:space="preserve"> iz Slavonskog Broda</w:t>
      </w:r>
      <w:r w:rsidR="00E56BF5">
        <w:rPr>
          <w:rFonts w:ascii="Times New Roman" w:hAnsi="Times New Roman"/>
          <w:bCs/>
          <w:sz w:val="22"/>
          <w:szCs w:val="22"/>
          <w:lang w:val="hr-HR"/>
        </w:rPr>
        <w:t xml:space="preserve">, </w:t>
      </w:r>
      <w:r>
        <w:rPr>
          <w:rFonts w:ascii="Times New Roman" w:hAnsi="Times New Roman"/>
          <w:bCs/>
          <w:sz w:val="22"/>
          <w:szCs w:val="22"/>
          <w:lang w:val="hr-HR"/>
        </w:rPr>
        <w:t>Ulica Petra Krešimira IV br. 12</w:t>
      </w:r>
      <w:r w:rsidR="00E56BF5">
        <w:rPr>
          <w:rFonts w:ascii="Times New Roman" w:hAnsi="Times New Roman"/>
          <w:bCs/>
          <w:sz w:val="22"/>
          <w:szCs w:val="22"/>
          <w:lang w:val="hr-HR"/>
        </w:rPr>
        <w:t>,</w:t>
      </w:r>
      <w:r w:rsidR="00F04E03" w:rsidRPr="0065437F">
        <w:rPr>
          <w:rFonts w:ascii="Times New Roman" w:hAnsi="Times New Roman"/>
          <w:bCs/>
          <w:sz w:val="22"/>
          <w:szCs w:val="22"/>
          <w:lang w:val="hr-HR"/>
        </w:rPr>
        <w:t xml:space="preserve"> radi zaštite </w:t>
      </w:r>
      <w:r>
        <w:rPr>
          <w:rFonts w:ascii="Times New Roman" w:hAnsi="Times New Roman"/>
          <w:bCs/>
          <w:sz w:val="22"/>
          <w:szCs w:val="22"/>
          <w:lang w:val="hr-HR"/>
        </w:rPr>
        <w:t>njegovih</w:t>
      </w:r>
      <w:r w:rsidR="00F04E03" w:rsidRPr="0065437F">
        <w:rPr>
          <w:rFonts w:ascii="Times New Roman" w:hAnsi="Times New Roman"/>
          <w:bCs/>
          <w:sz w:val="22"/>
          <w:szCs w:val="22"/>
          <w:lang w:val="hr-HR"/>
        </w:rPr>
        <w:t xml:space="preserve"> prava i interesa u vezi s postupkom </w:t>
      </w:r>
      <w:r>
        <w:rPr>
          <w:rFonts w:ascii="Times New Roman" w:hAnsi="Times New Roman"/>
          <w:bCs/>
          <w:sz w:val="22"/>
          <w:szCs w:val="22"/>
          <w:lang w:val="hr-HR"/>
        </w:rPr>
        <w:t>ne</w:t>
      </w:r>
      <w:r w:rsidR="00F04E03" w:rsidRPr="0065437F">
        <w:rPr>
          <w:rFonts w:ascii="Times New Roman" w:hAnsi="Times New Roman"/>
          <w:bCs/>
          <w:sz w:val="22"/>
          <w:szCs w:val="22"/>
          <w:lang w:val="hr-HR"/>
        </w:rPr>
        <w:t xml:space="preserve">potpunog </w:t>
      </w:r>
      <w:proofErr w:type="spellStart"/>
      <w:r w:rsidR="002B7C6A" w:rsidRPr="002B7C6A">
        <w:rPr>
          <w:rFonts w:ascii="Times New Roman" w:hAnsi="Times New Roman"/>
          <w:bCs/>
          <w:sz w:val="22"/>
          <w:szCs w:val="22"/>
        </w:rPr>
        <w:t>izvlaštenja</w:t>
      </w:r>
      <w:proofErr w:type="spellEnd"/>
      <w:r w:rsidR="002B7C6A" w:rsidRPr="002B7C6A">
        <w:rPr>
          <w:rFonts w:ascii="Times New Roman" w:hAnsi="Times New Roman"/>
          <w:bCs/>
          <w:sz w:val="22"/>
          <w:szCs w:val="22"/>
        </w:rPr>
        <w:t xml:space="preserve"> </w:t>
      </w:r>
      <w:r w:rsidRPr="00FA23D9">
        <w:rPr>
          <w:rFonts w:ascii="Times New Roman" w:hAnsi="Times New Roman"/>
          <w:bCs/>
          <w:sz w:val="22"/>
          <w:szCs w:val="22"/>
        </w:rPr>
        <w:t>z.k.</w:t>
      </w:r>
      <w:r w:rsidRPr="00FA23D9">
        <w:rPr>
          <w:rFonts w:ascii="Times New Roman" w:hAnsi="Times New Roman" w:hint="eastAsia"/>
          <w:bCs/>
          <w:sz w:val="22"/>
          <w:szCs w:val="22"/>
        </w:rPr>
        <w:t>č</w:t>
      </w:r>
      <w:r w:rsidRPr="00FA23D9">
        <w:rPr>
          <w:rFonts w:ascii="Times New Roman" w:hAnsi="Times New Roman"/>
          <w:bCs/>
          <w:sz w:val="22"/>
          <w:szCs w:val="22"/>
        </w:rPr>
        <w:t xml:space="preserve">.br. 845, 841/2, 842/1 </w:t>
      </w:r>
      <w:proofErr w:type="spellStart"/>
      <w:r w:rsidRPr="00FA23D9">
        <w:rPr>
          <w:rFonts w:ascii="Times New Roman" w:hAnsi="Times New Roman"/>
          <w:bCs/>
          <w:sz w:val="22"/>
          <w:szCs w:val="22"/>
        </w:rPr>
        <w:t>i</w:t>
      </w:r>
      <w:proofErr w:type="spellEnd"/>
      <w:r w:rsidRPr="00FA23D9">
        <w:rPr>
          <w:rFonts w:ascii="Times New Roman" w:hAnsi="Times New Roman"/>
          <w:bCs/>
          <w:sz w:val="22"/>
          <w:szCs w:val="22"/>
        </w:rPr>
        <w:t xml:space="preserve"> z.k.</w:t>
      </w:r>
      <w:r w:rsidRPr="00FA23D9">
        <w:rPr>
          <w:rFonts w:ascii="Times New Roman" w:hAnsi="Times New Roman" w:hint="eastAsia"/>
          <w:bCs/>
          <w:sz w:val="22"/>
          <w:szCs w:val="22"/>
        </w:rPr>
        <w:t>č</w:t>
      </w:r>
      <w:r w:rsidRPr="00FA23D9">
        <w:rPr>
          <w:rFonts w:ascii="Times New Roman" w:hAnsi="Times New Roman"/>
          <w:bCs/>
          <w:sz w:val="22"/>
          <w:szCs w:val="22"/>
        </w:rPr>
        <w:t xml:space="preserve">.br. 1117/2 </w:t>
      </w:r>
      <w:proofErr w:type="spellStart"/>
      <w:r w:rsidRPr="00FA23D9">
        <w:rPr>
          <w:rFonts w:ascii="Times New Roman" w:hAnsi="Times New Roman"/>
          <w:bCs/>
          <w:sz w:val="22"/>
          <w:szCs w:val="22"/>
        </w:rPr>
        <w:t>k.o.</w:t>
      </w:r>
      <w:proofErr w:type="spellEnd"/>
      <w:r w:rsidRPr="00FA23D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FA23D9">
        <w:rPr>
          <w:rFonts w:ascii="Times New Roman" w:hAnsi="Times New Roman"/>
          <w:bCs/>
          <w:sz w:val="22"/>
          <w:szCs w:val="22"/>
        </w:rPr>
        <w:t>Brodsko</w:t>
      </w:r>
      <w:proofErr w:type="spellEnd"/>
      <w:r w:rsidRPr="00FA23D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FA23D9">
        <w:rPr>
          <w:rFonts w:ascii="Times New Roman" w:hAnsi="Times New Roman"/>
          <w:bCs/>
          <w:sz w:val="22"/>
          <w:szCs w:val="22"/>
        </w:rPr>
        <w:t>Vinogorje</w:t>
      </w:r>
      <w:proofErr w:type="spellEnd"/>
      <w:r w:rsidRPr="00FA23D9"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Pr="00FA23D9">
        <w:rPr>
          <w:rFonts w:ascii="Times New Roman" w:hAnsi="Times New Roman"/>
          <w:bCs/>
          <w:sz w:val="22"/>
          <w:szCs w:val="22"/>
        </w:rPr>
        <w:t>radi</w:t>
      </w:r>
      <w:proofErr w:type="spellEnd"/>
      <w:r w:rsidRPr="00FA23D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FA23D9">
        <w:rPr>
          <w:rFonts w:ascii="Times New Roman" w:hAnsi="Times New Roman"/>
          <w:bCs/>
          <w:sz w:val="22"/>
          <w:szCs w:val="22"/>
        </w:rPr>
        <w:t>izvo</w:t>
      </w:r>
      <w:r w:rsidRPr="00FA23D9">
        <w:rPr>
          <w:rFonts w:ascii="Times New Roman" w:hAnsi="Times New Roman" w:hint="eastAsia"/>
          <w:bCs/>
          <w:sz w:val="22"/>
          <w:szCs w:val="22"/>
        </w:rPr>
        <w:t>đ</w:t>
      </w:r>
      <w:r w:rsidRPr="00FA23D9">
        <w:rPr>
          <w:rFonts w:ascii="Times New Roman" w:hAnsi="Times New Roman"/>
          <w:bCs/>
          <w:sz w:val="22"/>
          <w:szCs w:val="22"/>
        </w:rPr>
        <w:t>enja</w:t>
      </w:r>
      <w:proofErr w:type="spellEnd"/>
      <w:r w:rsidRPr="00FA23D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FA23D9">
        <w:rPr>
          <w:rFonts w:ascii="Times New Roman" w:hAnsi="Times New Roman"/>
          <w:bCs/>
          <w:sz w:val="22"/>
          <w:szCs w:val="22"/>
        </w:rPr>
        <w:t>radova</w:t>
      </w:r>
      <w:proofErr w:type="spellEnd"/>
      <w:r w:rsidRPr="00FA23D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FA23D9">
        <w:rPr>
          <w:rFonts w:ascii="Times New Roman" w:hAnsi="Times New Roman"/>
          <w:bCs/>
          <w:sz w:val="22"/>
          <w:szCs w:val="22"/>
        </w:rPr>
        <w:t>izgradnje</w:t>
      </w:r>
      <w:proofErr w:type="spellEnd"/>
      <w:r w:rsidRPr="00FA23D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FA23D9">
        <w:rPr>
          <w:rFonts w:ascii="Times New Roman" w:hAnsi="Times New Roman"/>
          <w:bCs/>
          <w:sz w:val="22"/>
          <w:szCs w:val="22"/>
        </w:rPr>
        <w:t>i</w:t>
      </w:r>
      <w:proofErr w:type="spellEnd"/>
      <w:r w:rsidRPr="00FA23D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FA23D9">
        <w:rPr>
          <w:rFonts w:ascii="Times New Roman" w:hAnsi="Times New Roman"/>
          <w:bCs/>
          <w:sz w:val="22"/>
          <w:szCs w:val="22"/>
        </w:rPr>
        <w:t>održavanja</w:t>
      </w:r>
      <w:proofErr w:type="spellEnd"/>
      <w:r w:rsidRPr="00FA23D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FA23D9">
        <w:rPr>
          <w:rFonts w:ascii="Times New Roman" w:hAnsi="Times New Roman"/>
          <w:bCs/>
          <w:sz w:val="22"/>
          <w:szCs w:val="22"/>
        </w:rPr>
        <w:t>infrastrukturne</w:t>
      </w:r>
      <w:proofErr w:type="spellEnd"/>
      <w:r w:rsidRPr="00FA23D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FA23D9">
        <w:rPr>
          <w:rFonts w:ascii="Times New Roman" w:hAnsi="Times New Roman"/>
          <w:bCs/>
          <w:sz w:val="22"/>
          <w:szCs w:val="22"/>
        </w:rPr>
        <w:t>namjene</w:t>
      </w:r>
      <w:proofErr w:type="spellEnd"/>
      <w:r w:rsidRPr="00FA23D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FA23D9">
        <w:rPr>
          <w:rFonts w:ascii="Times New Roman" w:hAnsi="Times New Roman"/>
          <w:bCs/>
          <w:sz w:val="22"/>
          <w:szCs w:val="22"/>
        </w:rPr>
        <w:t>energetskog</w:t>
      </w:r>
      <w:proofErr w:type="spellEnd"/>
      <w:r w:rsidRPr="00FA23D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FA23D9">
        <w:rPr>
          <w:rFonts w:ascii="Times New Roman" w:hAnsi="Times New Roman"/>
          <w:bCs/>
          <w:sz w:val="22"/>
          <w:szCs w:val="22"/>
        </w:rPr>
        <w:t>sustava</w:t>
      </w:r>
      <w:proofErr w:type="spellEnd"/>
      <w:r w:rsidRPr="00FA23D9">
        <w:rPr>
          <w:rFonts w:ascii="Times New Roman" w:hAnsi="Times New Roman"/>
          <w:bCs/>
          <w:sz w:val="22"/>
          <w:szCs w:val="22"/>
        </w:rPr>
        <w:t xml:space="preserve"> (</w:t>
      </w:r>
      <w:proofErr w:type="spellStart"/>
      <w:r w:rsidRPr="00FA23D9">
        <w:rPr>
          <w:rFonts w:ascii="Times New Roman" w:hAnsi="Times New Roman"/>
          <w:bCs/>
          <w:sz w:val="22"/>
          <w:szCs w:val="22"/>
        </w:rPr>
        <w:t>dalekovod</w:t>
      </w:r>
      <w:proofErr w:type="spellEnd"/>
      <w:r w:rsidRPr="00FA23D9">
        <w:rPr>
          <w:rFonts w:ascii="Times New Roman" w:hAnsi="Times New Roman"/>
          <w:bCs/>
          <w:sz w:val="22"/>
          <w:szCs w:val="22"/>
        </w:rPr>
        <w:t xml:space="preserve"> za </w:t>
      </w:r>
      <w:proofErr w:type="spellStart"/>
      <w:r w:rsidRPr="00FA23D9">
        <w:rPr>
          <w:rFonts w:ascii="Times New Roman" w:hAnsi="Times New Roman"/>
          <w:bCs/>
          <w:sz w:val="22"/>
          <w:szCs w:val="22"/>
        </w:rPr>
        <w:t>prijenos</w:t>
      </w:r>
      <w:proofErr w:type="spellEnd"/>
      <w:r w:rsidRPr="00FA23D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FA23D9">
        <w:rPr>
          <w:rFonts w:ascii="Times New Roman" w:hAnsi="Times New Roman"/>
          <w:bCs/>
          <w:sz w:val="22"/>
          <w:szCs w:val="22"/>
        </w:rPr>
        <w:t>elektri</w:t>
      </w:r>
      <w:r w:rsidRPr="00FA23D9">
        <w:rPr>
          <w:rFonts w:ascii="Times New Roman" w:hAnsi="Times New Roman" w:hint="eastAsia"/>
          <w:bCs/>
          <w:sz w:val="22"/>
          <w:szCs w:val="22"/>
        </w:rPr>
        <w:t>č</w:t>
      </w:r>
      <w:r w:rsidRPr="00FA23D9">
        <w:rPr>
          <w:rFonts w:ascii="Times New Roman" w:hAnsi="Times New Roman"/>
          <w:bCs/>
          <w:sz w:val="22"/>
          <w:szCs w:val="22"/>
        </w:rPr>
        <w:t>ne</w:t>
      </w:r>
      <w:proofErr w:type="spellEnd"/>
      <w:r w:rsidRPr="00FA23D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FA23D9">
        <w:rPr>
          <w:rFonts w:ascii="Times New Roman" w:hAnsi="Times New Roman"/>
          <w:bCs/>
          <w:sz w:val="22"/>
          <w:szCs w:val="22"/>
        </w:rPr>
        <w:t>energije</w:t>
      </w:r>
      <w:proofErr w:type="spellEnd"/>
      <w:r w:rsidRPr="00FA23D9">
        <w:rPr>
          <w:rFonts w:ascii="Times New Roman" w:hAnsi="Times New Roman"/>
          <w:bCs/>
          <w:sz w:val="22"/>
          <w:szCs w:val="22"/>
        </w:rPr>
        <w:t xml:space="preserve">) - KDV 35 kV od TS 35/10 kV </w:t>
      </w:r>
      <w:proofErr w:type="spellStart"/>
      <w:r w:rsidRPr="00FA23D9">
        <w:rPr>
          <w:rFonts w:ascii="Times New Roman" w:hAnsi="Times New Roman"/>
          <w:bCs/>
          <w:sz w:val="22"/>
          <w:szCs w:val="22"/>
        </w:rPr>
        <w:t>Brodsko</w:t>
      </w:r>
      <w:proofErr w:type="spellEnd"/>
      <w:r w:rsidRPr="00FA23D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FA23D9">
        <w:rPr>
          <w:rFonts w:ascii="Times New Roman" w:hAnsi="Times New Roman"/>
          <w:bCs/>
          <w:sz w:val="22"/>
          <w:szCs w:val="22"/>
        </w:rPr>
        <w:t>Brdo</w:t>
      </w:r>
      <w:proofErr w:type="spellEnd"/>
      <w:r w:rsidRPr="00FA23D9">
        <w:rPr>
          <w:rFonts w:ascii="Times New Roman" w:hAnsi="Times New Roman"/>
          <w:bCs/>
          <w:sz w:val="22"/>
          <w:szCs w:val="22"/>
        </w:rPr>
        <w:t xml:space="preserve"> do TS 35/10 (20) kV </w:t>
      </w:r>
      <w:proofErr w:type="spellStart"/>
      <w:proofErr w:type="gramStart"/>
      <w:r w:rsidRPr="00FA23D9">
        <w:rPr>
          <w:rFonts w:ascii="Times New Roman" w:hAnsi="Times New Roman"/>
          <w:bCs/>
          <w:sz w:val="22"/>
          <w:szCs w:val="22"/>
        </w:rPr>
        <w:t>Sibinj</w:t>
      </w:r>
      <w:proofErr w:type="spellEnd"/>
      <w:r w:rsidRPr="00FA23D9">
        <w:rPr>
          <w:rFonts w:ascii="Times New Roman" w:hAnsi="Times New Roman"/>
          <w:bCs/>
          <w:sz w:val="22"/>
          <w:szCs w:val="22"/>
        </w:rPr>
        <w:t>,  KDV</w:t>
      </w:r>
      <w:proofErr w:type="gramEnd"/>
      <w:r w:rsidRPr="00FA23D9">
        <w:rPr>
          <w:rFonts w:ascii="Times New Roman" w:hAnsi="Times New Roman"/>
          <w:bCs/>
          <w:sz w:val="22"/>
          <w:szCs w:val="22"/>
        </w:rPr>
        <w:t xml:space="preserve"> kV od TS 35/10 kV </w:t>
      </w:r>
      <w:proofErr w:type="spellStart"/>
      <w:r w:rsidRPr="00FA23D9">
        <w:rPr>
          <w:rFonts w:ascii="Times New Roman" w:hAnsi="Times New Roman"/>
          <w:bCs/>
          <w:sz w:val="22"/>
          <w:szCs w:val="22"/>
        </w:rPr>
        <w:t>Brodsko</w:t>
      </w:r>
      <w:proofErr w:type="spellEnd"/>
      <w:r w:rsidRPr="00FA23D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FA23D9">
        <w:rPr>
          <w:rFonts w:ascii="Times New Roman" w:hAnsi="Times New Roman"/>
          <w:bCs/>
          <w:sz w:val="22"/>
          <w:szCs w:val="22"/>
        </w:rPr>
        <w:t>Brdo</w:t>
      </w:r>
      <w:proofErr w:type="spellEnd"/>
      <w:r w:rsidRPr="00FA23D9">
        <w:rPr>
          <w:rFonts w:ascii="Times New Roman" w:hAnsi="Times New Roman"/>
          <w:bCs/>
          <w:sz w:val="22"/>
          <w:szCs w:val="22"/>
        </w:rPr>
        <w:t xml:space="preserve"> do TS 35/10 kV </w:t>
      </w:r>
      <w:proofErr w:type="spellStart"/>
      <w:r w:rsidRPr="00FA23D9">
        <w:rPr>
          <w:rFonts w:ascii="Times New Roman" w:hAnsi="Times New Roman"/>
          <w:bCs/>
          <w:sz w:val="22"/>
          <w:szCs w:val="22"/>
        </w:rPr>
        <w:t>Požega</w:t>
      </w:r>
      <w:proofErr w:type="spellEnd"/>
      <w:r w:rsidRPr="00FA23D9">
        <w:rPr>
          <w:rFonts w:ascii="Times New Roman" w:hAnsi="Times New Roman"/>
          <w:bCs/>
          <w:sz w:val="22"/>
          <w:szCs w:val="22"/>
        </w:rPr>
        <w:t xml:space="preserve"> 1, 2. b </w:t>
      </w:r>
      <w:proofErr w:type="spellStart"/>
      <w:r w:rsidRPr="00FA23D9">
        <w:rPr>
          <w:rFonts w:ascii="Times New Roman" w:hAnsi="Times New Roman"/>
          <w:bCs/>
          <w:sz w:val="22"/>
          <w:szCs w:val="22"/>
        </w:rPr>
        <w:t>skupine</w:t>
      </w:r>
      <w:proofErr w:type="spellEnd"/>
      <w:r w:rsidR="00F04E03" w:rsidRPr="0065437F">
        <w:rPr>
          <w:rFonts w:ascii="Times New Roman" w:hAnsi="Times New Roman"/>
          <w:bCs/>
          <w:sz w:val="22"/>
          <w:szCs w:val="22"/>
          <w:lang w:val="hr-HR"/>
        </w:rPr>
        <w:t>.</w:t>
      </w:r>
    </w:p>
    <w:p w14:paraId="2C6393AC" w14:textId="20D5595E" w:rsidR="00B53191" w:rsidRPr="0065437F" w:rsidRDefault="00B53191" w:rsidP="00B53191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bCs/>
          <w:sz w:val="22"/>
          <w:szCs w:val="22"/>
          <w:lang w:val="hr-HR"/>
        </w:rPr>
      </w:pPr>
      <w:r w:rsidRPr="0065437F">
        <w:rPr>
          <w:rFonts w:ascii="Times New Roman" w:hAnsi="Times New Roman"/>
          <w:bCs/>
          <w:sz w:val="22"/>
          <w:szCs w:val="22"/>
          <w:lang w:val="hr-HR"/>
        </w:rPr>
        <w:t>Odre</w:t>
      </w:r>
      <w:r w:rsidRPr="0065437F">
        <w:rPr>
          <w:rFonts w:ascii="Times New Roman" w:hAnsi="Times New Roman" w:hint="eastAsia"/>
          <w:bCs/>
          <w:sz w:val="22"/>
          <w:szCs w:val="22"/>
          <w:lang w:val="hr-HR"/>
        </w:rPr>
        <w:t>đ</w:t>
      </w:r>
      <w:r w:rsidRPr="0065437F">
        <w:rPr>
          <w:rFonts w:ascii="Times New Roman" w:hAnsi="Times New Roman"/>
          <w:bCs/>
          <w:sz w:val="22"/>
          <w:szCs w:val="22"/>
          <w:lang w:val="hr-HR"/>
        </w:rPr>
        <w:t xml:space="preserve">uje se održavanje usmene rasprave u postupku </w:t>
      </w:r>
      <w:proofErr w:type="spellStart"/>
      <w:r w:rsidR="00FA23D9" w:rsidRPr="00FA23D9">
        <w:rPr>
          <w:rFonts w:ascii="Times New Roman" w:hAnsi="Times New Roman"/>
          <w:bCs/>
          <w:sz w:val="22"/>
          <w:szCs w:val="22"/>
        </w:rPr>
        <w:t>nepotpunog</w:t>
      </w:r>
      <w:proofErr w:type="spellEnd"/>
      <w:r w:rsidR="00FA23D9" w:rsidRPr="00FA23D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FA23D9" w:rsidRPr="00FA23D9">
        <w:rPr>
          <w:rFonts w:ascii="Times New Roman" w:hAnsi="Times New Roman"/>
          <w:bCs/>
          <w:sz w:val="22"/>
          <w:szCs w:val="22"/>
        </w:rPr>
        <w:t>izvlaštenja</w:t>
      </w:r>
      <w:proofErr w:type="spellEnd"/>
      <w:r w:rsidR="00FA23D9" w:rsidRPr="00FA23D9">
        <w:rPr>
          <w:rFonts w:ascii="Times New Roman" w:hAnsi="Times New Roman"/>
          <w:bCs/>
          <w:sz w:val="22"/>
          <w:szCs w:val="22"/>
        </w:rPr>
        <w:t xml:space="preserve"> z.k.</w:t>
      </w:r>
      <w:r w:rsidR="00FA23D9" w:rsidRPr="00FA23D9">
        <w:rPr>
          <w:rFonts w:ascii="Times New Roman" w:hAnsi="Times New Roman" w:hint="eastAsia"/>
          <w:bCs/>
          <w:sz w:val="22"/>
          <w:szCs w:val="22"/>
        </w:rPr>
        <w:t>č</w:t>
      </w:r>
      <w:r w:rsidR="00FA23D9" w:rsidRPr="00FA23D9">
        <w:rPr>
          <w:rFonts w:ascii="Times New Roman" w:hAnsi="Times New Roman"/>
          <w:bCs/>
          <w:sz w:val="22"/>
          <w:szCs w:val="22"/>
        </w:rPr>
        <w:t xml:space="preserve">.br. 845, 841/2, 842/1 </w:t>
      </w:r>
      <w:proofErr w:type="spellStart"/>
      <w:r w:rsidR="00FA23D9" w:rsidRPr="00FA23D9">
        <w:rPr>
          <w:rFonts w:ascii="Times New Roman" w:hAnsi="Times New Roman"/>
          <w:bCs/>
          <w:sz w:val="22"/>
          <w:szCs w:val="22"/>
        </w:rPr>
        <w:t>i</w:t>
      </w:r>
      <w:proofErr w:type="spellEnd"/>
      <w:r w:rsidR="00FA23D9" w:rsidRPr="00FA23D9">
        <w:rPr>
          <w:rFonts w:ascii="Times New Roman" w:hAnsi="Times New Roman"/>
          <w:bCs/>
          <w:sz w:val="22"/>
          <w:szCs w:val="22"/>
        </w:rPr>
        <w:t xml:space="preserve"> z.k.</w:t>
      </w:r>
      <w:r w:rsidR="00FA23D9" w:rsidRPr="00FA23D9">
        <w:rPr>
          <w:rFonts w:ascii="Times New Roman" w:hAnsi="Times New Roman" w:hint="eastAsia"/>
          <w:bCs/>
          <w:sz w:val="22"/>
          <w:szCs w:val="22"/>
        </w:rPr>
        <w:t>č</w:t>
      </w:r>
      <w:r w:rsidR="00FA23D9" w:rsidRPr="00FA23D9">
        <w:rPr>
          <w:rFonts w:ascii="Times New Roman" w:hAnsi="Times New Roman"/>
          <w:bCs/>
          <w:sz w:val="22"/>
          <w:szCs w:val="22"/>
        </w:rPr>
        <w:t xml:space="preserve">.br. 1117/2 </w:t>
      </w:r>
      <w:proofErr w:type="spellStart"/>
      <w:r w:rsidR="00FA23D9" w:rsidRPr="00FA23D9">
        <w:rPr>
          <w:rFonts w:ascii="Times New Roman" w:hAnsi="Times New Roman"/>
          <w:bCs/>
          <w:sz w:val="22"/>
          <w:szCs w:val="22"/>
        </w:rPr>
        <w:t>k.o.</w:t>
      </w:r>
      <w:proofErr w:type="spellEnd"/>
      <w:r w:rsidR="00FA23D9" w:rsidRPr="00FA23D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FA23D9" w:rsidRPr="00FA23D9">
        <w:rPr>
          <w:rFonts w:ascii="Times New Roman" w:hAnsi="Times New Roman"/>
          <w:bCs/>
          <w:sz w:val="22"/>
          <w:szCs w:val="22"/>
        </w:rPr>
        <w:t>Brodsko</w:t>
      </w:r>
      <w:proofErr w:type="spellEnd"/>
      <w:r w:rsidR="00FA23D9" w:rsidRPr="00FA23D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FA23D9" w:rsidRPr="00FA23D9">
        <w:rPr>
          <w:rFonts w:ascii="Times New Roman" w:hAnsi="Times New Roman"/>
          <w:bCs/>
          <w:sz w:val="22"/>
          <w:szCs w:val="22"/>
        </w:rPr>
        <w:t>Vinogorje</w:t>
      </w:r>
      <w:proofErr w:type="spellEnd"/>
      <w:r w:rsidR="00FA23D9" w:rsidRPr="00FA23D9"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="00FA23D9" w:rsidRPr="00FA23D9">
        <w:rPr>
          <w:rFonts w:ascii="Times New Roman" w:hAnsi="Times New Roman"/>
          <w:bCs/>
          <w:sz w:val="22"/>
          <w:szCs w:val="22"/>
        </w:rPr>
        <w:t>radi</w:t>
      </w:r>
      <w:proofErr w:type="spellEnd"/>
      <w:r w:rsidR="00FA23D9" w:rsidRPr="00FA23D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FA23D9" w:rsidRPr="00FA23D9">
        <w:rPr>
          <w:rFonts w:ascii="Times New Roman" w:hAnsi="Times New Roman"/>
          <w:bCs/>
          <w:sz w:val="22"/>
          <w:szCs w:val="22"/>
        </w:rPr>
        <w:t>izvo</w:t>
      </w:r>
      <w:r w:rsidR="00FA23D9" w:rsidRPr="00FA23D9">
        <w:rPr>
          <w:rFonts w:ascii="Times New Roman" w:hAnsi="Times New Roman" w:hint="eastAsia"/>
          <w:bCs/>
          <w:sz w:val="22"/>
          <w:szCs w:val="22"/>
        </w:rPr>
        <w:t>đ</w:t>
      </w:r>
      <w:r w:rsidR="00FA23D9" w:rsidRPr="00FA23D9">
        <w:rPr>
          <w:rFonts w:ascii="Times New Roman" w:hAnsi="Times New Roman"/>
          <w:bCs/>
          <w:sz w:val="22"/>
          <w:szCs w:val="22"/>
        </w:rPr>
        <w:t>enja</w:t>
      </w:r>
      <w:proofErr w:type="spellEnd"/>
      <w:r w:rsidR="00FA23D9" w:rsidRPr="00FA23D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FA23D9" w:rsidRPr="00FA23D9">
        <w:rPr>
          <w:rFonts w:ascii="Times New Roman" w:hAnsi="Times New Roman"/>
          <w:bCs/>
          <w:sz w:val="22"/>
          <w:szCs w:val="22"/>
        </w:rPr>
        <w:t>radova</w:t>
      </w:r>
      <w:proofErr w:type="spellEnd"/>
      <w:r w:rsidR="00FA23D9" w:rsidRPr="00FA23D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FA23D9" w:rsidRPr="00FA23D9">
        <w:rPr>
          <w:rFonts w:ascii="Times New Roman" w:hAnsi="Times New Roman"/>
          <w:bCs/>
          <w:sz w:val="22"/>
          <w:szCs w:val="22"/>
        </w:rPr>
        <w:t>izgradnje</w:t>
      </w:r>
      <w:proofErr w:type="spellEnd"/>
      <w:r w:rsidR="00FA23D9" w:rsidRPr="00FA23D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FA23D9" w:rsidRPr="00FA23D9">
        <w:rPr>
          <w:rFonts w:ascii="Times New Roman" w:hAnsi="Times New Roman"/>
          <w:bCs/>
          <w:sz w:val="22"/>
          <w:szCs w:val="22"/>
        </w:rPr>
        <w:t>i</w:t>
      </w:r>
      <w:proofErr w:type="spellEnd"/>
      <w:r w:rsidR="00FA23D9" w:rsidRPr="00FA23D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FA23D9" w:rsidRPr="00FA23D9">
        <w:rPr>
          <w:rFonts w:ascii="Times New Roman" w:hAnsi="Times New Roman"/>
          <w:bCs/>
          <w:sz w:val="22"/>
          <w:szCs w:val="22"/>
        </w:rPr>
        <w:t>održavanja</w:t>
      </w:r>
      <w:proofErr w:type="spellEnd"/>
      <w:r w:rsidR="00FA23D9" w:rsidRPr="00FA23D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FA23D9" w:rsidRPr="00FA23D9">
        <w:rPr>
          <w:rFonts w:ascii="Times New Roman" w:hAnsi="Times New Roman"/>
          <w:bCs/>
          <w:sz w:val="22"/>
          <w:szCs w:val="22"/>
        </w:rPr>
        <w:t>infrastrukturne</w:t>
      </w:r>
      <w:proofErr w:type="spellEnd"/>
      <w:r w:rsidR="00FA23D9" w:rsidRPr="00FA23D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FA23D9" w:rsidRPr="00FA23D9">
        <w:rPr>
          <w:rFonts w:ascii="Times New Roman" w:hAnsi="Times New Roman"/>
          <w:bCs/>
          <w:sz w:val="22"/>
          <w:szCs w:val="22"/>
        </w:rPr>
        <w:t>namjene</w:t>
      </w:r>
      <w:proofErr w:type="spellEnd"/>
      <w:r w:rsidR="00FA23D9" w:rsidRPr="00FA23D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FA23D9" w:rsidRPr="00FA23D9">
        <w:rPr>
          <w:rFonts w:ascii="Times New Roman" w:hAnsi="Times New Roman"/>
          <w:bCs/>
          <w:sz w:val="22"/>
          <w:szCs w:val="22"/>
        </w:rPr>
        <w:t>energetskog</w:t>
      </w:r>
      <w:proofErr w:type="spellEnd"/>
      <w:r w:rsidR="00FA23D9" w:rsidRPr="00FA23D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FA23D9" w:rsidRPr="00FA23D9">
        <w:rPr>
          <w:rFonts w:ascii="Times New Roman" w:hAnsi="Times New Roman"/>
          <w:bCs/>
          <w:sz w:val="22"/>
          <w:szCs w:val="22"/>
        </w:rPr>
        <w:t>sustava</w:t>
      </w:r>
      <w:proofErr w:type="spellEnd"/>
      <w:r w:rsidR="00FA23D9" w:rsidRPr="00FA23D9">
        <w:rPr>
          <w:rFonts w:ascii="Times New Roman" w:hAnsi="Times New Roman"/>
          <w:bCs/>
          <w:sz w:val="22"/>
          <w:szCs w:val="22"/>
        </w:rPr>
        <w:t xml:space="preserve"> (</w:t>
      </w:r>
      <w:proofErr w:type="spellStart"/>
      <w:r w:rsidR="00FA23D9" w:rsidRPr="00FA23D9">
        <w:rPr>
          <w:rFonts w:ascii="Times New Roman" w:hAnsi="Times New Roman"/>
          <w:bCs/>
          <w:sz w:val="22"/>
          <w:szCs w:val="22"/>
        </w:rPr>
        <w:t>dalekovod</w:t>
      </w:r>
      <w:proofErr w:type="spellEnd"/>
      <w:r w:rsidR="00FA23D9" w:rsidRPr="00FA23D9">
        <w:rPr>
          <w:rFonts w:ascii="Times New Roman" w:hAnsi="Times New Roman"/>
          <w:bCs/>
          <w:sz w:val="22"/>
          <w:szCs w:val="22"/>
        </w:rPr>
        <w:t xml:space="preserve"> za </w:t>
      </w:r>
      <w:proofErr w:type="spellStart"/>
      <w:r w:rsidR="00FA23D9" w:rsidRPr="00FA23D9">
        <w:rPr>
          <w:rFonts w:ascii="Times New Roman" w:hAnsi="Times New Roman"/>
          <w:bCs/>
          <w:sz w:val="22"/>
          <w:szCs w:val="22"/>
        </w:rPr>
        <w:t>prijenos</w:t>
      </w:r>
      <w:proofErr w:type="spellEnd"/>
      <w:r w:rsidR="00FA23D9" w:rsidRPr="00FA23D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FA23D9" w:rsidRPr="00FA23D9">
        <w:rPr>
          <w:rFonts w:ascii="Times New Roman" w:hAnsi="Times New Roman"/>
          <w:bCs/>
          <w:sz w:val="22"/>
          <w:szCs w:val="22"/>
        </w:rPr>
        <w:t>elektri</w:t>
      </w:r>
      <w:r w:rsidR="00FA23D9" w:rsidRPr="00FA23D9">
        <w:rPr>
          <w:rFonts w:ascii="Times New Roman" w:hAnsi="Times New Roman" w:hint="eastAsia"/>
          <w:bCs/>
          <w:sz w:val="22"/>
          <w:szCs w:val="22"/>
        </w:rPr>
        <w:t>č</w:t>
      </w:r>
      <w:r w:rsidR="00FA23D9" w:rsidRPr="00FA23D9">
        <w:rPr>
          <w:rFonts w:ascii="Times New Roman" w:hAnsi="Times New Roman"/>
          <w:bCs/>
          <w:sz w:val="22"/>
          <w:szCs w:val="22"/>
        </w:rPr>
        <w:t>ne</w:t>
      </w:r>
      <w:proofErr w:type="spellEnd"/>
      <w:r w:rsidR="00FA23D9" w:rsidRPr="00FA23D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FA23D9" w:rsidRPr="00FA23D9">
        <w:rPr>
          <w:rFonts w:ascii="Times New Roman" w:hAnsi="Times New Roman"/>
          <w:bCs/>
          <w:sz w:val="22"/>
          <w:szCs w:val="22"/>
        </w:rPr>
        <w:t>energije</w:t>
      </w:r>
      <w:proofErr w:type="spellEnd"/>
      <w:r w:rsidR="00FA23D9" w:rsidRPr="00FA23D9">
        <w:rPr>
          <w:rFonts w:ascii="Times New Roman" w:hAnsi="Times New Roman"/>
          <w:bCs/>
          <w:sz w:val="22"/>
          <w:szCs w:val="22"/>
        </w:rPr>
        <w:t xml:space="preserve">) - KDV 35 kV od TS 35/10 kV </w:t>
      </w:r>
      <w:proofErr w:type="spellStart"/>
      <w:r w:rsidR="00FA23D9" w:rsidRPr="00FA23D9">
        <w:rPr>
          <w:rFonts w:ascii="Times New Roman" w:hAnsi="Times New Roman"/>
          <w:bCs/>
          <w:sz w:val="22"/>
          <w:szCs w:val="22"/>
        </w:rPr>
        <w:t>Brodsko</w:t>
      </w:r>
      <w:proofErr w:type="spellEnd"/>
      <w:r w:rsidR="00FA23D9" w:rsidRPr="00FA23D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FA23D9" w:rsidRPr="00FA23D9">
        <w:rPr>
          <w:rFonts w:ascii="Times New Roman" w:hAnsi="Times New Roman"/>
          <w:bCs/>
          <w:sz w:val="22"/>
          <w:szCs w:val="22"/>
        </w:rPr>
        <w:t>Brdo</w:t>
      </w:r>
      <w:proofErr w:type="spellEnd"/>
      <w:r w:rsidR="00FA23D9" w:rsidRPr="00FA23D9">
        <w:rPr>
          <w:rFonts w:ascii="Times New Roman" w:hAnsi="Times New Roman"/>
          <w:bCs/>
          <w:sz w:val="22"/>
          <w:szCs w:val="22"/>
        </w:rPr>
        <w:t xml:space="preserve"> do TS 35/10 (20) kV </w:t>
      </w:r>
      <w:proofErr w:type="spellStart"/>
      <w:proofErr w:type="gramStart"/>
      <w:r w:rsidR="00FA23D9" w:rsidRPr="00FA23D9">
        <w:rPr>
          <w:rFonts w:ascii="Times New Roman" w:hAnsi="Times New Roman"/>
          <w:bCs/>
          <w:sz w:val="22"/>
          <w:szCs w:val="22"/>
        </w:rPr>
        <w:t>Sibinj</w:t>
      </w:r>
      <w:proofErr w:type="spellEnd"/>
      <w:r w:rsidR="00FA23D9" w:rsidRPr="00FA23D9">
        <w:rPr>
          <w:rFonts w:ascii="Times New Roman" w:hAnsi="Times New Roman"/>
          <w:bCs/>
          <w:sz w:val="22"/>
          <w:szCs w:val="22"/>
        </w:rPr>
        <w:t>,  KDV</w:t>
      </w:r>
      <w:proofErr w:type="gramEnd"/>
      <w:r w:rsidR="00FA23D9" w:rsidRPr="00FA23D9">
        <w:rPr>
          <w:rFonts w:ascii="Times New Roman" w:hAnsi="Times New Roman"/>
          <w:bCs/>
          <w:sz w:val="22"/>
          <w:szCs w:val="22"/>
        </w:rPr>
        <w:t xml:space="preserve"> kV od TS 35/10 kV </w:t>
      </w:r>
      <w:proofErr w:type="spellStart"/>
      <w:r w:rsidR="00FA23D9" w:rsidRPr="00FA23D9">
        <w:rPr>
          <w:rFonts w:ascii="Times New Roman" w:hAnsi="Times New Roman"/>
          <w:bCs/>
          <w:sz w:val="22"/>
          <w:szCs w:val="22"/>
        </w:rPr>
        <w:t>Brodsko</w:t>
      </w:r>
      <w:proofErr w:type="spellEnd"/>
      <w:r w:rsidR="00FA23D9" w:rsidRPr="00FA23D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FA23D9" w:rsidRPr="00FA23D9">
        <w:rPr>
          <w:rFonts w:ascii="Times New Roman" w:hAnsi="Times New Roman"/>
          <w:bCs/>
          <w:sz w:val="22"/>
          <w:szCs w:val="22"/>
        </w:rPr>
        <w:t>Brdo</w:t>
      </w:r>
      <w:proofErr w:type="spellEnd"/>
      <w:r w:rsidR="00FA23D9" w:rsidRPr="00FA23D9">
        <w:rPr>
          <w:rFonts w:ascii="Times New Roman" w:hAnsi="Times New Roman"/>
          <w:bCs/>
          <w:sz w:val="22"/>
          <w:szCs w:val="22"/>
        </w:rPr>
        <w:t xml:space="preserve"> do TS 35/10 kV </w:t>
      </w:r>
      <w:proofErr w:type="spellStart"/>
      <w:r w:rsidR="00FA23D9" w:rsidRPr="00FA23D9">
        <w:rPr>
          <w:rFonts w:ascii="Times New Roman" w:hAnsi="Times New Roman"/>
          <w:bCs/>
          <w:sz w:val="22"/>
          <w:szCs w:val="22"/>
        </w:rPr>
        <w:t>Požega</w:t>
      </w:r>
      <w:proofErr w:type="spellEnd"/>
      <w:r w:rsidR="00FA23D9" w:rsidRPr="00FA23D9">
        <w:rPr>
          <w:rFonts w:ascii="Times New Roman" w:hAnsi="Times New Roman"/>
          <w:bCs/>
          <w:sz w:val="22"/>
          <w:szCs w:val="22"/>
        </w:rPr>
        <w:t xml:space="preserve"> 1, 2. b </w:t>
      </w:r>
      <w:proofErr w:type="spellStart"/>
      <w:r w:rsidR="00FA23D9" w:rsidRPr="00FA23D9">
        <w:rPr>
          <w:rFonts w:ascii="Times New Roman" w:hAnsi="Times New Roman"/>
          <w:bCs/>
          <w:sz w:val="22"/>
          <w:szCs w:val="22"/>
        </w:rPr>
        <w:t>skupine</w:t>
      </w:r>
      <w:proofErr w:type="spellEnd"/>
      <w:r w:rsidR="00F04E03" w:rsidRPr="0065437F">
        <w:rPr>
          <w:rFonts w:ascii="Times New Roman" w:hAnsi="Times New Roman"/>
          <w:bCs/>
          <w:sz w:val="22"/>
          <w:szCs w:val="22"/>
          <w:lang w:val="hr-HR"/>
        </w:rPr>
        <w:t>.</w:t>
      </w:r>
    </w:p>
    <w:p w14:paraId="0325006F" w14:textId="56BC8486" w:rsidR="000B433B" w:rsidRPr="00D65179" w:rsidRDefault="00B53191" w:rsidP="00B53191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 w:val="22"/>
          <w:szCs w:val="22"/>
        </w:rPr>
      </w:pPr>
      <w:r w:rsidRPr="00D65179">
        <w:rPr>
          <w:rFonts w:ascii="Times New Roman" w:hAnsi="Times New Roman"/>
          <w:bCs/>
          <w:sz w:val="22"/>
          <w:szCs w:val="22"/>
          <w:lang w:val="hr-HR"/>
        </w:rPr>
        <w:t>Usmena raspr</w:t>
      </w:r>
      <w:r w:rsidR="00F04E03" w:rsidRPr="00D65179">
        <w:rPr>
          <w:rFonts w:ascii="Times New Roman" w:hAnsi="Times New Roman"/>
          <w:bCs/>
          <w:sz w:val="22"/>
          <w:szCs w:val="22"/>
          <w:lang w:val="hr-HR"/>
        </w:rPr>
        <w:t xml:space="preserve">ava saziva se za </w:t>
      </w:r>
      <w:r w:rsidR="00FA23D9">
        <w:rPr>
          <w:rFonts w:ascii="Times New Roman" w:hAnsi="Times New Roman"/>
          <w:bCs/>
          <w:sz w:val="22"/>
          <w:szCs w:val="22"/>
          <w:lang w:val="hr-HR"/>
        </w:rPr>
        <w:t>utorak</w:t>
      </w:r>
      <w:r w:rsidR="00F04E03" w:rsidRPr="00D65179">
        <w:rPr>
          <w:rFonts w:ascii="Times New Roman" w:hAnsi="Times New Roman"/>
          <w:bCs/>
          <w:sz w:val="22"/>
          <w:szCs w:val="22"/>
          <w:lang w:val="hr-HR"/>
        </w:rPr>
        <w:t xml:space="preserve">, </w:t>
      </w:r>
      <w:r w:rsidR="00FA23D9">
        <w:rPr>
          <w:rFonts w:ascii="Times New Roman" w:hAnsi="Times New Roman"/>
          <w:bCs/>
          <w:sz w:val="22"/>
          <w:szCs w:val="22"/>
          <w:lang w:val="hr-HR"/>
        </w:rPr>
        <w:t>15</w:t>
      </w:r>
      <w:r w:rsidR="00F04E03" w:rsidRPr="00D65179">
        <w:rPr>
          <w:rFonts w:ascii="Times New Roman" w:hAnsi="Times New Roman"/>
          <w:bCs/>
          <w:sz w:val="22"/>
          <w:szCs w:val="22"/>
          <w:lang w:val="hr-HR"/>
        </w:rPr>
        <w:t xml:space="preserve">. </w:t>
      </w:r>
      <w:r w:rsidR="00FA23D9">
        <w:rPr>
          <w:rFonts w:ascii="Times New Roman" w:hAnsi="Times New Roman"/>
          <w:bCs/>
          <w:sz w:val="22"/>
          <w:szCs w:val="22"/>
          <w:lang w:val="hr-HR"/>
        </w:rPr>
        <w:t>rujna</w:t>
      </w:r>
      <w:r w:rsidR="00F04E03" w:rsidRPr="00D65179">
        <w:rPr>
          <w:rFonts w:ascii="Times New Roman" w:hAnsi="Times New Roman"/>
          <w:bCs/>
          <w:sz w:val="22"/>
          <w:szCs w:val="22"/>
          <w:lang w:val="hr-HR"/>
        </w:rPr>
        <w:t xml:space="preserve"> 202</w:t>
      </w:r>
      <w:r w:rsidR="00FA23D9">
        <w:rPr>
          <w:rFonts w:ascii="Times New Roman" w:hAnsi="Times New Roman"/>
          <w:bCs/>
          <w:sz w:val="22"/>
          <w:szCs w:val="22"/>
          <w:lang w:val="hr-HR"/>
        </w:rPr>
        <w:t>6</w:t>
      </w:r>
      <w:r w:rsidR="00F04E03" w:rsidRPr="00D65179">
        <w:rPr>
          <w:rFonts w:ascii="Times New Roman" w:hAnsi="Times New Roman"/>
          <w:bCs/>
          <w:sz w:val="22"/>
          <w:szCs w:val="22"/>
          <w:lang w:val="hr-HR"/>
        </w:rPr>
        <w:t>. godine,  u Upravnom odjelu za opću u pravu i imovinskopravne poslove</w:t>
      </w:r>
      <w:r w:rsidR="00F04E03" w:rsidRPr="00D651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F04E03" w:rsidRPr="00D65179">
        <w:rPr>
          <w:rFonts w:ascii="Times New Roman" w:hAnsi="Times New Roman"/>
          <w:bCs/>
          <w:sz w:val="22"/>
          <w:szCs w:val="22"/>
        </w:rPr>
        <w:t>Brodsko</w:t>
      </w:r>
      <w:proofErr w:type="spellEnd"/>
      <w:r w:rsidR="00F04E03" w:rsidRPr="00D65179">
        <w:rPr>
          <w:rFonts w:ascii="Times New Roman" w:hAnsi="Times New Roman"/>
          <w:bCs/>
          <w:sz w:val="22"/>
          <w:szCs w:val="22"/>
        </w:rPr>
        <w:t xml:space="preserve"> – </w:t>
      </w:r>
      <w:proofErr w:type="spellStart"/>
      <w:r w:rsidR="00F04E03" w:rsidRPr="00D65179">
        <w:rPr>
          <w:rFonts w:ascii="Times New Roman" w:hAnsi="Times New Roman"/>
          <w:bCs/>
          <w:sz w:val="22"/>
          <w:szCs w:val="22"/>
        </w:rPr>
        <w:t>posavske</w:t>
      </w:r>
      <w:proofErr w:type="spellEnd"/>
      <w:r w:rsidR="00F04E03" w:rsidRPr="00D651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F04E03" w:rsidRPr="00D65179">
        <w:rPr>
          <w:rFonts w:ascii="Times New Roman" w:hAnsi="Times New Roman"/>
          <w:bCs/>
          <w:sz w:val="22"/>
          <w:szCs w:val="22"/>
        </w:rPr>
        <w:t>županije</w:t>
      </w:r>
      <w:proofErr w:type="spellEnd"/>
      <w:r w:rsidR="00D55A06" w:rsidRPr="00D65179">
        <w:rPr>
          <w:rFonts w:ascii="Times New Roman" w:hAnsi="Times New Roman"/>
          <w:bCs/>
          <w:sz w:val="22"/>
          <w:szCs w:val="22"/>
        </w:rPr>
        <w:t xml:space="preserve"> </w:t>
      </w:r>
      <w:r w:rsidRPr="00D65179">
        <w:rPr>
          <w:rFonts w:ascii="Times New Roman" w:hAnsi="Times New Roman"/>
          <w:bCs/>
          <w:sz w:val="22"/>
          <w:szCs w:val="22"/>
        </w:rPr>
        <w:t xml:space="preserve">s </w:t>
      </w:r>
      <w:proofErr w:type="spellStart"/>
      <w:r w:rsidRPr="00D65179">
        <w:rPr>
          <w:rFonts w:ascii="Times New Roman" w:hAnsi="Times New Roman"/>
          <w:bCs/>
          <w:sz w:val="22"/>
          <w:szCs w:val="22"/>
        </w:rPr>
        <w:t>po</w:t>
      </w:r>
      <w:r w:rsidRPr="00D65179">
        <w:rPr>
          <w:rFonts w:ascii="Times New Roman" w:hAnsi="Times New Roman" w:hint="eastAsia"/>
          <w:bCs/>
          <w:sz w:val="22"/>
          <w:szCs w:val="22"/>
        </w:rPr>
        <w:t>č</w:t>
      </w:r>
      <w:r w:rsidR="008F09C3" w:rsidRPr="00D65179">
        <w:rPr>
          <w:rFonts w:ascii="Times New Roman" w:hAnsi="Times New Roman"/>
          <w:bCs/>
          <w:sz w:val="22"/>
          <w:szCs w:val="22"/>
        </w:rPr>
        <w:t>etkom</w:t>
      </w:r>
      <w:proofErr w:type="spellEnd"/>
      <w:r w:rsidR="00694B3C" w:rsidRPr="00D65179">
        <w:rPr>
          <w:rFonts w:ascii="Times New Roman" w:hAnsi="Times New Roman"/>
          <w:bCs/>
          <w:sz w:val="22"/>
          <w:szCs w:val="22"/>
        </w:rPr>
        <w:t xml:space="preserve"> u </w:t>
      </w:r>
      <w:r w:rsidR="00B536D4" w:rsidRPr="00D65179">
        <w:rPr>
          <w:rFonts w:ascii="Times New Roman" w:hAnsi="Times New Roman"/>
          <w:bCs/>
          <w:sz w:val="22"/>
          <w:szCs w:val="22"/>
        </w:rPr>
        <w:t>1</w:t>
      </w:r>
      <w:r w:rsidR="00FA23D9">
        <w:rPr>
          <w:rFonts w:ascii="Times New Roman" w:hAnsi="Times New Roman"/>
          <w:bCs/>
          <w:sz w:val="22"/>
          <w:szCs w:val="22"/>
        </w:rPr>
        <w:t>2</w:t>
      </w:r>
      <w:r w:rsidR="00694B3C" w:rsidRPr="00D65179">
        <w:rPr>
          <w:rFonts w:ascii="Times New Roman" w:hAnsi="Times New Roman"/>
          <w:bCs/>
          <w:sz w:val="22"/>
          <w:szCs w:val="22"/>
        </w:rPr>
        <w:t>:</w:t>
      </w:r>
      <w:r w:rsidR="00B536D4" w:rsidRPr="00D65179">
        <w:rPr>
          <w:rFonts w:ascii="Times New Roman" w:hAnsi="Times New Roman"/>
          <w:bCs/>
          <w:sz w:val="22"/>
          <w:szCs w:val="22"/>
        </w:rPr>
        <w:t>0</w:t>
      </w:r>
      <w:r w:rsidR="00694B3C" w:rsidRPr="00D65179">
        <w:rPr>
          <w:rFonts w:ascii="Times New Roman" w:hAnsi="Times New Roman"/>
          <w:bCs/>
          <w:sz w:val="22"/>
          <w:szCs w:val="22"/>
        </w:rPr>
        <w:t>0 sati</w:t>
      </w:r>
      <w:r w:rsidR="00F04E03" w:rsidRPr="00D65179">
        <w:rPr>
          <w:rFonts w:ascii="Times New Roman" w:hAnsi="Times New Roman"/>
          <w:bCs/>
          <w:sz w:val="22"/>
          <w:szCs w:val="22"/>
        </w:rPr>
        <w:t>,</w:t>
      </w:r>
      <w:r w:rsidR="00694B3C" w:rsidRPr="00D651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694B3C" w:rsidRPr="00D65179">
        <w:rPr>
          <w:rFonts w:ascii="Times New Roman" w:hAnsi="Times New Roman"/>
          <w:bCs/>
          <w:sz w:val="22"/>
          <w:szCs w:val="22"/>
        </w:rPr>
        <w:t>Ulica</w:t>
      </w:r>
      <w:proofErr w:type="spellEnd"/>
      <w:r w:rsidR="00694B3C" w:rsidRPr="00D65179">
        <w:rPr>
          <w:rFonts w:ascii="Times New Roman" w:hAnsi="Times New Roman"/>
          <w:bCs/>
          <w:sz w:val="22"/>
          <w:szCs w:val="22"/>
        </w:rPr>
        <w:t xml:space="preserve"> Petra </w:t>
      </w:r>
      <w:proofErr w:type="spellStart"/>
      <w:r w:rsidR="00694B3C" w:rsidRPr="00D65179">
        <w:rPr>
          <w:rFonts w:ascii="Times New Roman" w:hAnsi="Times New Roman"/>
          <w:bCs/>
          <w:sz w:val="22"/>
          <w:szCs w:val="22"/>
        </w:rPr>
        <w:t>Krešimira</w:t>
      </w:r>
      <w:proofErr w:type="spellEnd"/>
      <w:r w:rsidR="00694B3C" w:rsidRPr="00D65179">
        <w:rPr>
          <w:rFonts w:ascii="Times New Roman" w:hAnsi="Times New Roman"/>
          <w:bCs/>
          <w:sz w:val="22"/>
          <w:szCs w:val="22"/>
        </w:rPr>
        <w:t xml:space="preserve"> IV br.1, II. Kat, soba 205.</w:t>
      </w:r>
    </w:p>
    <w:p w14:paraId="3D8E58B9" w14:textId="37B135E9" w:rsidR="00F04E03" w:rsidRPr="0065437F" w:rsidRDefault="003830B4" w:rsidP="00F04E03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 w:val="22"/>
          <w:szCs w:val="22"/>
        </w:rPr>
      </w:pPr>
      <w:proofErr w:type="spellStart"/>
      <w:r>
        <w:rPr>
          <w:rFonts w:ascii="Times New Roman" w:hAnsi="Times New Roman"/>
          <w:sz w:val="22"/>
          <w:szCs w:val="22"/>
        </w:rPr>
        <w:t>Poziva</w:t>
      </w:r>
      <w:proofErr w:type="spellEnd"/>
      <w:r>
        <w:rPr>
          <w:rFonts w:ascii="Times New Roman" w:hAnsi="Times New Roman"/>
          <w:sz w:val="22"/>
          <w:szCs w:val="22"/>
        </w:rPr>
        <w:t xml:space="preserve"> se </w:t>
      </w:r>
      <w:proofErr w:type="spellStart"/>
      <w:r>
        <w:rPr>
          <w:rFonts w:ascii="Times New Roman" w:hAnsi="Times New Roman"/>
          <w:sz w:val="22"/>
          <w:szCs w:val="22"/>
        </w:rPr>
        <w:t>privremeni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zastupnik</w:t>
      </w:r>
      <w:proofErr w:type="spellEnd"/>
      <w:r w:rsidR="00F04E03" w:rsidRPr="0065437F">
        <w:rPr>
          <w:rFonts w:ascii="Times New Roman" w:hAnsi="Times New Roman"/>
          <w:sz w:val="22"/>
          <w:szCs w:val="22"/>
        </w:rPr>
        <w:t xml:space="preserve"> da se </w:t>
      </w:r>
      <w:proofErr w:type="spellStart"/>
      <w:r w:rsidR="00F04E03" w:rsidRPr="0065437F">
        <w:rPr>
          <w:rFonts w:ascii="Times New Roman" w:hAnsi="Times New Roman"/>
          <w:sz w:val="22"/>
          <w:szCs w:val="22"/>
        </w:rPr>
        <w:t>prihvati</w:t>
      </w:r>
      <w:proofErr w:type="spellEnd"/>
      <w:r w:rsidR="00F04E03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F04E03" w:rsidRPr="0065437F">
        <w:rPr>
          <w:rFonts w:ascii="Times New Roman" w:hAnsi="Times New Roman"/>
          <w:sz w:val="22"/>
          <w:szCs w:val="22"/>
        </w:rPr>
        <w:t>povjerene</w:t>
      </w:r>
      <w:proofErr w:type="spellEnd"/>
      <w:r w:rsidR="00F04E03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F04E03" w:rsidRPr="0065437F">
        <w:rPr>
          <w:rFonts w:ascii="Times New Roman" w:hAnsi="Times New Roman"/>
          <w:sz w:val="22"/>
          <w:szCs w:val="22"/>
        </w:rPr>
        <w:t>dužnosti</w:t>
      </w:r>
      <w:proofErr w:type="spellEnd"/>
      <w:r w:rsidR="00F04E03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F04E03" w:rsidRPr="0065437F">
        <w:rPr>
          <w:rFonts w:ascii="Times New Roman" w:hAnsi="Times New Roman"/>
          <w:sz w:val="22"/>
          <w:szCs w:val="22"/>
        </w:rPr>
        <w:t>i</w:t>
      </w:r>
      <w:proofErr w:type="spellEnd"/>
      <w:r w:rsidR="00F04E03" w:rsidRPr="0065437F">
        <w:rPr>
          <w:rFonts w:ascii="Times New Roman" w:hAnsi="Times New Roman"/>
          <w:sz w:val="22"/>
          <w:szCs w:val="22"/>
        </w:rPr>
        <w:t xml:space="preserve"> da je u </w:t>
      </w:r>
      <w:proofErr w:type="spellStart"/>
      <w:r w:rsidR="00F04E03" w:rsidRPr="0065437F">
        <w:rPr>
          <w:rFonts w:ascii="Times New Roman" w:hAnsi="Times New Roman"/>
          <w:sz w:val="22"/>
          <w:szCs w:val="22"/>
        </w:rPr>
        <w:t>svemu</w:t>
      </w:r>
      <w:proofErr w:type="spellEnd"/>
      <w:r w:rsidR="00F04E03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F04E03" w:rsidRPr="0065437F">
        <w:rPr>
          <w:rFonts w:ascii="Times New Roman" w:hAnsi="Times New Roman"/>
          <w:sz w:val="22"/>
          <w:szCs w:val="22"/>
        </w:rPr>
        <w:t>savjesno</w:t>
      </w:r>
      <w:proofErr w:type="spellEnd"/>
      <w:r w:rsidR="00F04E03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F04E03" w:rsidRPr="0065437F">
        <w:rPr>
          <w:rFonts w:ascii="Times New Roman" w:hAnsi="Times New Roman"/>
          <w:sz w:val="22"/>
          <w:szCs w:val="22"/>
        </w:rPr>
        <w:t>i</w:t>
      </w:r>
      <w:proofErr w:type="spellEnd"/>
      <w:r w:rsidR="00F04E03" w:rsidRPr="0065437F">
        <w:rPr>
          <w:rFonts w:ascii="Times New Roman" w:hAnsi="Times New Roman"/>
          <w:sz w:val="22"/>
          <w:szCs w:val="22"/>
        </w:rPr>
        <w:t xml:space="preserve"> po </w:t>
      </w:r>
      <w:proofErr w:type="spellStart"/>
      <w:r w:rsidR="00F04E03" w:rsidRPr="0065437F">
        <w:rPr>
          <w:rFonts w:ascii="Times New Roman" w:hAnsi="Times New Roman"/>
          <w:sz w:val="22"/>
          <w:szCs w:val="22"/>
        </w:rPr>
        <w:t>zakonu</w:t>
      </w:r>
      <w:proofErr w:type="spellEnd"/>
      <w:r w:rsidR="00F04E03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F04E03" w:rsidRPr="0065437F">
        <w:rPr>
          <w:rFonts w:ascii="Times New Roman" w:hAnsi="Times New Roman"/>
          <w:sz w:val="22"/>
          <w:szCs w:val="22"/>
        </w:rPr>
        <w:t>obavlja</w:t>
      </w:r>
      <w:proofErr w:type="spellEnd"/>
      <w:r w:rsidR="00F04E03" w:rsidRPr="0065437F">
        <w:rPr>
          <w:rFonts w:ascii="Times New Roman" w:hAnsi="Times New Roman"/>
          <w:sz w:val="22"/>
          <w:szCs w:val="22"/>
        </w:rPr>
        <w:t xml:space="preserve">.   </w:t>
      </w:r>
    </w:p>
    <w:p w14:paraId="18EE861B" w14:textId="048D0530" w:rsidR="00F04E03" w:rsidRDefault="00F04E03" w:rsidP="00F04E03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 w:val="22"/>
          <w:szCs w:val="22"/>
        </w:rPr>
      </w:pPr>
      <w:proofErr w:type="spellStart"/>
      <w:r w:rsidRPr="0065437F">
        <w:rPr>
          <w:rFonts w:ascii="Times New Roman" w:hAnsi="Times New Roman"/>
          <w:sz w:val="22"/>
          <w:szCs w:val="22"/>
        </w:rPr>
        <w:t>Troškove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zastupanja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privremenog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zastupnika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snosi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predlagatelj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izvlaštenja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trgovačko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društvo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r w:rsidR="00FA23D9" w:rsidRPr="00FA23D9">
        <w:rPr>
          <w:rFonts w:ascii="Times New Roman" w:hAnsi="Times New Roman"/>
          <w:sz w:val="22"/>
          <w:szCs w:val="22"/>
        </w:rPr>
        <w:t xml:space="preserve">HEP-Operator </w:t>
      </w:r>
      <w:proofErr w:type="spellStart"/>
      <w:r w:rsidR="00FA23D9" w:rsidRPr="00FA23D9">
        <w:rPr>
          <w:rFonts w:ascii="Times New Roman" w:hAnsi="Times New Roman"/>
          <w:sz w:val="22"/>
          <w:szCs w:val="22"/>
        </w:rPr>
        <w:t>distribucijskog</w:t>
      </w:r>
      <w:proofErr w:type="spellEnd"/>
      <w:r w:rsidR="00FA23D9" w:rsidRPr="00FA23D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FA23D9" w:rsidRPr="00FA23D9">
        <w:rPr>
          <w:rFonts w:ascii="Times New Roman" w:hAnsi="Times New Roman"/>
          <w:sz w:val="22"/>
          <w:szCs w:val="22"/>
        </w:rPr>
        <w:t>sustava</w:t>
      </w:r>
      <w:proofErr w:type="spellEnd"/>
      <w:r w:rsidR="00FA23D9" w:rsidRPr="00FA23D9">
        <w:rPr>
          <w:rFonts w:ascii="Times New Roman" w:hAnsi="Times New Roman"/>
          <w:sz w:val="22"/>
          <w:szCs w:val="22"/>
        </w:rPr>
        <w:t xml:space="preserve"> d.o.o. </w:t>
      </w:r>
      <w:proofErr w:type="spellStart"/>
      <w:r w:rsidR="00FA23D9" w:rsidRPr="00FA23D9">
        <w:rPr>
          <w:rFonts w:ascii="Times New Roman" w:hAnsi="Times New Roman"/>
          <w:sz w:val="22"/>
          <w:szCs w:val="22"/>
        </w:rPr>
        <w:t>iz</w:t>
      </w:r>
      <w:proofErr w:type="spellEnd"/>
      <w:r w:rsidR="00FA23D9" w:rsidRPr="00FA23D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FA23D9" w:rsidRPr="00FA23D9">
        <w:rPr>
          <w:rFonts w:ascii="Times New Roman" w:hAnsi="Times New Roman"/>
          <w:sz w:val="22"/>
          <w:szCs w:val="22"/>
        </w:rPr>
        <w:t>Zagreba</w:t>
      </w:r>
      <w:proofErr w:type="spellEnd"/>
      <w:r w:rsidR="00FA23D9" w:rsidRPr="00FA23D9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FA23D9" w:rsidRPr="00FA23D9">
        <w:rPr>
          <w:rFonts w:ascii="Times New Roman" w:hAnsi="Times New Roman"/>
          <w:sz w:val="22"/>
          <w:szCs w:val="22"/>
        </w:rPr>
        <w:t>Ulica</w:t>
      </w:r>
      <w:proofErr w:type="spellEnd"/>
      <w:r w:rsidR="00FA23D9" w:rsidRPr="00FA23D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FA23D9" w:rsidRPr="00FA23D9">
        <w:rPr>
          <w:rFonts w:ascii="Times New Roman" w:hAnsi="Times New Roman"/>
          <w:sz w:val="22"/>
          <w:szCs w:val="22"/>
        </w:rPr>
        <w:t>grada</w:t>
      </w:r>
      <w:proofErr w:type="spellEnd"/>
      <w:r w:rsidR="00FA23D9" w:rsidRPr="00FA23D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FA23D9" w:rsidRPr="00FA23D9">
        <w:rPr>
          <w:rFonts w:ascii="Times New Roman" w:hAnsi="Times New Roman"/>
          <w:sz w:val="22"/>
          <w:szCs w:val="22"/>
        </w:rPr>
        <w:t>Vukovara</w:t>
      </w:r>
      <w:proofErr w:type="spellEnd"/>
      <w:r w:rsidR="00FA23D9" w:rsidRPr="00FA23D9">
        <w:rPr>
          <w:rFonts w:ascii="Times New Roman" w:hAnsi="Times New Roman"/>
          <w:sz w:val="22"/>
          <w:szCs w:val="22"/>
        </w:rPr>
        <w:t xml:space="preserve"> 37, OIB: 46830600751</w:t>
      </w:r>
      <w:r w:rsidR="00486E21">
        <w:rPr>
          <w:rFonts w:ascii="Times New Roman" w:hAnsi="Times New Roman"/>
          <w:sz w:val="22"/>
          <w:szCs w:val="22"/>
        </w:rPr>
        <w:t xml:space="preserve">, </w:t>
      </w:r>
      <w:r w:rsidR="00486E21" w:rsidRPr="00486E21">
        <w:rPr>
          <w:rFonts w:ascii="Times New Roman" w:hAnsi="Times New Roman"/>
          <w:sz w:val="22"/>
          <w:szCs w:val="22"/>
          <w:lang w:val="hr-HR"/>
        </w:rPr>
        <w:t>Distribucijsko područje Elektra Slavonski Brod</w:t>
      </w:r>
      <w:r w:rsidRPr="0065437F">
        <w:rPr>
          <w:rFonts w:ascii="Times New Roman" w:hAnsi="Times New Roman"/>
          <w:sz w:val="22"/>
          <w:szCs w:val="22"/>
        </w:rPr>
        <w:t xml:space="preserve">. </w:t>
      </w:r>
    </w:p>
    <w:p w14:paraId="7FB87405" w14:textId="05F6A011" w:rsidR="006B5FD4" w:rsidRDefault="006B5FD4" w:rsidP="00F04E03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 w:val="22"/>
          <w:szCs w:val="22"/>
        </w:rPr>
      </w:pPr>
      <w:proofErr w:type="spellStart"/>
      <w:r>
        <w:rPr>
          <w:rFonts w:ascii="Times New Roman" w:hAnsi="Times New Roman"/>
          <w:sz w:val="22"/>
          <w:szCs w:val="22"/>
        </w:rPr>
        <w:t>Ovaj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zaključak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objavit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će</w:t>
      </w:r>
      <w:proofErr w:type="spellEnd"/>
      <w:r>
        <w:rPr>
          <w:rFonts w:ascii="Times New Roman" w:hAnsi="Times New Roman"/>
          <w:sz w:val="22"/>
          <w:szCs w:val="22"/>
        </w:rPr>
        <w:t xml:space="preserve"> se u </w:t>
      </w:r>
      <w:proofErr w:type="spellStart"/>
      <w:r>
        <w:rPr>
          <w:rFonts w:ascii="Times New Roman" w:hAnsi="Times New Roman"/>
          <w:sz w:val="22"/>
          <w:szCs w:val="22"/>
        </w:rPr>
        <w:t>službenom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glasilu</w:t>
      </w:r>
      <w:proofErr w:type="spellEnd"/>
      <w:r>
        <w:rPr>
          <w:rFonts w:ascii="Times New Roman" w:hAnsi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sz w:val="22"/>
          <w:szCs w:val="22"/>
        </w:rPr>
        <w:t>na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oglasnoj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ploči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i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na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internetskoj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stranici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ovog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javnopravnog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tijela</w:t>
      </w:r>
      <w:proofErr w:type="spellEnd"/>
      <w:r>
        <w:rPr>
          <w:rFonts w:ascii="Times New Roman" w:hAnsi="Times New Roman"/>
          <w:sz w:val="22"/>
          <w:szCs w:val="22"/>
        </w:rPr>
        <w:t>.</w:t>
      </w:r>
    </w:p>
    <w:p w14:paraId="61676E7D" w14:textId="77777777" w:rsidR="00FA23D9" w:rsidRPr="0065437F" w:rsidRDefault="00FA23D9" w:rsidP="00FA23D9">
      <w:pPr>
        <w:pStyle w:val="Odlomakpopisa"/>
        <w:ind w:left="420"/>
        <w:jc w:val="both"/>
        <w:rPr>
          <w:rFonts w:ascii="Times New Roman" w:hAnsi="Times New Roman"/>
          <w:sz w:val="22"/>
          <w:szCs w:val="22"/>
        </w:rPr>
      </w:pPr>
    </w:p>
    <w:p w14:paraId="1506C0D0" w14:textId="77777777" w:rsidR="00D11393" w:rsidRPr="0065437F" w:rsidRDefault="00D11393" w:rsidP="002905BC">
      <w:pPr>
        <w:jc w:val="center"/>
        <w:rPr>
          <w:rFonts w:ascii="Times New Roman" w:hAnsi="Times New Roman"/>
          <w:b/>
          <w:bCs/>
          <w:sz w:val="22"/>
          <w:szCs w:val="22"/>
          <w:lang w:val="hr-HR"/>
        </w:rPr>
      </w:pPr>
      <w:r w:rsidRPr="0065437F">
        <w:rPr>
          <w:rFonts w:ascii="Times New Roman" w:hAnsi="Times New Roman"/>
          <w:b/>
          <w:bCs/>
          <w:sz w:val="22"/>
          <w:szCs w:val="22"/>
          <w:lang w:val="hr-HR"/>
        </w:rPr>
        <w:lastRenderedPageBreak/>
        <w:t>O b r a z l o ž e n j e</w:t>
      </w:r>
    </w:p>
    <w:p w14:paraId="3F1FA1E3" w14:textId="77777777" w:rsidR="00A14B30" w:rsidRPr="00856E1E" w:rsidRDefault="00A14B30" w:rsidP="00AB4B12">
      <w:pPr>
        <w:jc w:val="both"/>
        <w:rPr>
          <w:rFonts w:ascii="Times New Roman" w:hAnsi="Times New Roman"/>
          <w:b/>
          <w:bCs/>
          <w:sz w:val="16"/>
          <w:szCs w:val="16"/>
          <w:lang w:val="hr-HR"/>
        </w:rPr>
      </w:pPr>
    </w:p>
    <w:p w14:paraId="1E3E7448" w14:textId="0905D2B5" w:rsidR="00F12D50" w:rsidRPr="00710B79" w:rsidRDefault="00CF5522" w:rsidP="00CF5522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proofErr w:type="spellStart"/>
      <w:r w:rsidRPr="00710B79">
        <w:rPr>
          <w:rFonts w:ascii="Times New Roman" w:hAnsi="Times New Roman"/>
          <w:bCs/>
          <w:sz w:val="22"/>
          <w:szCs w:val="22"/>
        </w:rPr>
        <w:t>Trgovačko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društvo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bookmarkStart w:id="0" w:name="_Hlk236399085"/>
      <w:r w:rsidR="00F12D50" w:rsidRPr="00710B79">
        <w:rPr>
          <w:rFonts w:ascii="Times New Roman" w:hAnsi="Times New Roman"/>
          <w:sz w:val="22"/>
          <w:szCs w:val="22"/>
        </w:rPr>
        <w:t xml:space="preserve">HEP-Operator </w:t>
      </w:r>
      <w:proofErr w:type="spellStart"/>
      <w:r w:rsidR="00F12D50" w:rsidRPr="00710B79">
        <w:rPr>
          <w:rFonts w:ascii="Times New Roman" w:hAnsi="Times New Roman"/>
          <w:sz w:val="22"/>
          <w:szCs w:val="22"/>
        </w:rPr>
        <w:t>distribucijskog</w:t>
      </w:r>
      <w:proofErr w:type="spellEnd"/>
      <w:r w:rsidR="00F12D50" w:rsidRPr="00710B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F12D50" w:rsidRPr="00710B79">
        <w:rPr>
          <w:rFonts w:ascii="Times New Roman" w:hAnsi="Times New Roman"/>
          <w:sz w:val="22"/>
          <w:szCs w:val="22"/>
        </w:rPr>
        <w:t>sustava</w:t>
      </w:r>
      <w:proofErr w:type="spellEnd"/>
      <w:r w:rsidR="00F12D50" w:rsidRPr="00710B79">
        <w:rPr>
          <w:rFonts w:ascii="Times New Roman" w:hAnsi="Times New Roman"/>
          <w:sz w:val="22"/>
          <w:szCs w:val="22"/>
        </w:rPr>
        <w:t xml:space="preserve"> d.o.o. </w:t>
      </w:r>
      <w:proofErr w:type="spellStart"/>
      <w:r w:rsidR="00F12D50" w:rsidRPr="00710B79">
        <w:rPr>
          <w:rFonts w:ascii="Times New Roman" w:hAnsi="Times New Roman"/>
          <w:sz w:val="22"/>
          <w:szCs w:val="22"/>
        </w:rPr>
        <w:t>iz</w:t>
      </w:r>
      <w:proofErr w:type="spellEnd"/>
      <w:r w:rsidR="00F12D50" w:rsidRPr="00710B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F12D50" w:rsidRPr="00710B79">
        <w:rPr>
          <w:rFonts w:ascii="Times New Roman" w:hAnsi="Times New Roman"/>
          <w:sz w:val="22"/>
          <w:szCs w:val="22"/>
        </w:rPr>
        <w:t>Zagreba</w:t>
      </w:r>
      <w:proofErr w:type="spellEnd"/>
      <w:r w:rsidR="00F12D50" w:rsidRPr="00710B79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F12D50" w:rsidRPr="00710B79">
        <w:rPr>
          <w:rFonts w:ascii="Times New Roman" w:hAnsi="Times New Roman"/>
          <w:sz w:val="22"/>
          <w:szCs w:val="22"/>
        </w:rPr>
        <w:t>Ulica</w:t>
      </w:r>
      <w:proofErr w:type="spellEnd"/>
      <w:r w:rsidR="00F12D50" w:rsidRPr="00710B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F12D50" w:rsidRPr="00710B79">
        <w:rPr>
          <w:rFonts w:ascii="Times New Roman" w:hAnsi="Times New Roman"/>
          <w:sz w:val="22"/>
          <w:szCs w:val="22"/>
        </w:rPr>
        <w:t>grada</w:t>
      </w:r>
      <w:proofErr w:type="spellEnd"/>
      <w:r w:rsidR="00F12D50" w:rsidRPr="00710B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F12D50" w:rsidRPr="00710B79">
        <w:rPr>
          <w:rFonts w:ascii="Times New Roman" w:hAnsi="Times New Roman"/>
          <w:sz w:val="22"/>
          <w:szCs w:val="22"/>
        </w:rPr>
        <w:t>Vukovara</w:t>
      </w:r>
      <w:proofErr w:type="spellEnd"/>
      <w:r w:rsidR="00F12D50" w:rsidRPr="00710B79">
        <w:rPr>
          <w:rFonts w:ascii="Times New Roman" w:hAnsi="Times New Roman"/>
          <w:sz w:val="22"/>
          <w:szCs w:val="22"/>
        </w:rPr>
        <w:t xml:space="preserve"> 37, OIB: 46830600751</w:t>
      </w:r>
      <w:bookmarkEnd w:id="0"/>
      <w:r w:rsidRPr="00710B79">
        <w:rPr>
          <w:rFonts w:ascii="Times New Roman" w:hAnsi="Times New Roman"/>
          <w:bCs/>
          <w:sz w:val="22"/>
          <w:szCs w:val="22"/>
        </w:rPr>
        <w:t xml:space="preserve">, </w:t>
      </w:r>
      <w:r w:rsidR="00486E21" w:rsidRPr="00486E21">
        <w:rPr>
          <w:rFonts w:ascii="Times New Roman" w:hAnsi="Times New Roman"/>
          <w:sz w:val="22"/>
          <w:szCs w:val="22"/>
          <w:lang w:val="hr-HR"/>
        </w:rPr>
        <w:t xml:space="preserve">Distribucijsko područje Elektra Slavonski Brod, </w:t>
      </w:r>
      <w:r w:rsidR="00FA1FE6" w:rsidRPr="00710B79">
        <w:rPr>
          <w:rFonts w:ascii="Times New Roman" w:hAnsi="Times New Roman"/>
          <w:bCs/>
          <w:sz w:val="22"/>
          <w:szCs w:val="22"/>
          <w:lang w:val="hr-HR"/>
        </w:rPr>
        <w:t xml:space="preserve">podnio je dana </w:t>
      </w:r>
      <w:r w:rsidR="00F12D50" w:rsidRPr="00710B79">
        <w:rPr>
          <w:rFonts w:ascii="Times New Roman" w:hAnsi="Times New Roman"/>
          <w:bCs/>
          <w:sz w:val="22"/>
          <w:szCs w:val="22"/>
          <w:lang w:val="hr-HR"/>
        </w:rPr>
        <w:t>12. ožujka 2026.</w:t>
      </w:r>
      <w:r w:rsidRPr="00710B79">
        <w:rPr>
          <w:rFonts w:ascii="Times New Roman" w:hAnsi="Times New Roman"/>
          <w:bCs/>
          <w:sz w:val="22"/>
          <w:szCs w:val="22"/>
          <w:lang w:val="hr-HR"/>
        </w:rPr>
        <w:t xml:space="preserve">g. prijedlog za </w:t>
      </w:r>
      <w:r w:rsidR="00FA1FE6" w:rsidRPr="00710B79">
        <w:rPr>
          <w:rFonts w:ascii="Times New Roman" w:hAnsi="Times New Roman"/>
          <w:bCs/>
          <w:sz w:val="22"/>
          <w:szCs w:val="22"/>
          <w:lang w:val="hr-HR"/>
        </w:rPr>
        <w:t>pokretanje postupka</w:t>
      </w:r>
      <w:r w:rsidRPr="00710B79">
        <w:rPr>
          <w:rFonts w:ascii="Times New Roman" w:hAnsi="Times New Roman"/>
          <w:bCs/>
          <w:sz w:val="22"/>
          <w:szCs w:val="22"/>
          <w:lang w:val="hr-HR"/>
        </w:rPr>
        <w:t xml:space="preserve"> </w:t>
      </w:r>
      <w:r w:rsidR="00F12D50" w:rsidRPr="00710B79">
        <w:rPr>
          <w:rFonts w:ascii="Times New Roman" w:hAnsi="Times New Roman"/>
          <w:bCs/>
          <w:sz w:val="22"/>
          <w:szCs w:val="22"/>
          <w:lang w:val="hr-HR"/>
        </w:rPr>
        <w:t xml:space="preserve">nepotpunog izvlaštenja </w:t>
      </w:r>
      <w:bookmarkStart w:id="1" w:name="_Hlk236399046"/>
      <w:r w:rsidR="00F12D50" w:rsidRPr="00710B79">
        <w:rPr>
          <w:rFonts w:ascii="Times New Roman" w:hAnsi="Times New Roman"/>
          <w:bCs/>
          <w:sz w:val="22"/>
          <w:szCs w:val="22"/>
          <w:lang w:val="hr-HR"/>
        </w:rPr>
        <w:t>z.k.</w:t>
      </w:r>
      <w:r w:rsidR="00F12D50" w:rsidRPr="00710B79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F12D50" w:rsidRPr="00710B79">
        <w:rPr>
          <w:rFonts w:ascii="Times New Roman" w:hAnsi="Times New Roman"/>
          <w:bCs/>
          <w:sz w:val="22"/>
          <w:szCs w:val="22"/>
          <w:lang w:val="hr-HR"/>
        </w:rPr>
        <w:t>.br. 845, 841/2, 842/1 i z.k.</w:t>
      </w:r>
      <w:r w:rsidR="00F12D50" w:rsidRPr="00710B79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F12D50" w:rsidRPr="00710B79">
        <w:rPr>
          <w:rFonts w:ascii="Times New Roman" w:hAnsi="Times New Roman"/>
          <w:bCs/>
          <w:sz w:val="22"/>
          <w:szCs w:val="22"/>
          <w:lang w:val="hr-HR"/>
        </w:rPr>
        <w:t>.br. 1117/2 k.o. Brodsko Vinogorje</w:t>
      </w:r>
      <w:bookmarkEnd w:id="1"/>
      <w:r w:rsidR="00F12D50" w:rsidRPr="00710B79">
        <w:rPr>
          <w:rFonts w:ascii="Times New Roman" w:hAnsi="Times New Roman"/>
          <w:bCs/>
          <w:sz w:val="22"/>
          <w:szCs w:val="22"/>
          <w:lang w:val="hr-HR"/>
        </w:rPr>
        <w:t>, radi izvo</w:t>
      </w:r>
      <w:r w:rsidR="00F12D50" w:rsidRPr="00710B79">
        <w:rPr>
          <w:rFonts w:ascii="Times New Roman" w:hAnsi="Times New Roman" w:hint="eastAsia"/>
          <w:bCs/>
          <w:sz w:val="22"/>
          <w:szCs w:val="22"/>
          <w:lang w:val="hr-HR"/>
        </w:rPr>
        <w:t>đ</w:t>
      </w:r>
      <w:r w:rsidR="00F12D50" w:rsidRPr="00710B79">
        <w:rPr>
          <w:rFonts w:ascii="Times New Roman" w:hAnsi="Times New Roman"/>
          <w:bCs/>
          <w:sz w:val="22"/>
          <w:szCs w:val="22"/>
          <w:lang w:val="hr-HR"/>
        </w:rPr>
        <w:t>enja radova izgradnje i održavanja infrastrukturne namjene energetskog sustava (dalekovod za prijenos elektri</w:t>
      </w:r>
      <w:r w:rsidR="00F12D50" w:rsidRPr="00710B79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F12D50" w:rsidRPr="00710B79">
        <w:rPr>
          <w:rFonts w:ascii="Times New Roman" w:hAnsi="Times New Roman"/>
          <w:bCs/>
          <w:sz w:val="22"/>
          <w:szCs w:val="22"/>
          <w:lang w:val="hr-HR"/>
        </w:rPr>
        <w:t>ne energije) - KDV 35 kV od TS 35/10 kV Brodsko Brdo do TS 35/10 (20) kV Sibinj,  KDV kV od TS 35/10 kV Brodsko Brdo do TS 35/10 kV Požega 1, 2. b skupine</w:t>
      </w:r>
      <w:r w:rsidRPr="00710B79">
        <w:rPr>
          <w:rFonts w:ascii="Times New Roman" w:hAnsi="Times New Roman"/>
          <w:bCs/>
          <w:sz w:val="22"/>
          <w:szCs w:val="22"/>
          <w:lang w:val="hr-HR"/>
        </w:rPr>
        <w:t xml:space="preserve">, </w:t>
      </w:r>
      <w:r w:rsidR="00F12D50" w:rsidRPr="00710B79">
        <w:rPr>
          <w:rFonts w:ascii="Times New Roman" w:hAnsi="Times New Roman"/>
          <w:bCs/>
          <w:sz w:val="22"/>
          <w:szCs w:val="22"/>
          <w:lang w:val="hr-HR"/>
        </w:rPr>
        <w:t>z.k.</w:t>
      </w:r>
      <w:r w:rsidR="00F12D50" w:rsidRPr="00710B79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F12D50" w:rsidRPr="00710B79">
        <w:rPr>
          <w:rFonts w:ascii="Times New Roman" w:hAnsi="Times New Roman"/>
          <w:bCs/>
          <w:sz w:val="22"/>
          <w:szCs w:val="22"/>
          <w:lang w:val="hr-HR"/>
        </w:rPr>
        <w:t>.br. 845, 841/2 i 842/1 k.o. Brodsko Vinogorje su u vlasništvu MOHA</w:t>
      </w:r>
      <w:r w:rsidR="00F12D50" w:rsidRPr="00710B79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F12D50" w:rsidRPr="00710B79">
        <w:rPr>
          <w:rFonts w:ascii="Times New Roman" w:hAnsi="Times New Roman"/>
          <w:bCs/>
          <w:sz w:val="22"/>
          <w:szCs w:val="22"/>
          <w:lang w:val="hr-HR"/>
        </w:rPr>
        <w:t>EK BOŽI</w:t>
      </w:r>
      <w:r w:rsidR="00F12D50" w:rsidRPr="00710B79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F12D50" w:rsidRPr="00710B79">
        <w:rPr>
          <w:rFonts w:ascii="Times New Roman" w:hAnsi="Times New Roman"/>
          <w:bCs/>
          <w:sz w:val="22"/>
          <w:szCs w:val="22"/>
          <w:lang w:val="hr-HR"/>
        </w:rPr>
        <w:t>KA (BOŽINOG), SLAV. BROD, TITOV TRG BR. 8</w:t>
      </w:r>
      <w:r w:rsidR="00E90398" w:rsidRPr="00710B79">
        <w:rPr>
          <w:rFonts w:ascii="Times New Roman" w:hAnsi="Times New Roman"/>
          <w:bCs/>
          <w:sz w:val="22"/>
          <w:szCs w:val="22"/>
          <w:lang w:val="hr-HR"/>
        </w:rPr>
        <w:t>,</w:t>
      </w:r>
      <w:r w:rsidRPr="00710B79">
        <w:rPr>
          <w:rFonts w:ascii="Times New Roman" w:hAnsi="Times New Roman"/>
          <w:bCs/>
          <w:sz w:val="22"/>
          <w:szCs w:val="22"/>
          <w:lang w:val="hr-HR"/>
        </w:rPr>
        <w:t xml:space="preserve"> nepoznatog </w:t>
      </w:r>
      <w:r w:rsidR="00D13F02" w:rsidRPr="00710B79">
        <w:rPr>
          <w:rFonts w:ascii="Times New Roman" w:hAnsi="Times New Roman"/>
          <w:bCs/>
          <w:sz w:val="22"/>
          <w:szCs w:val="22"/>
          <w:lang w:val="hr-HR"/>
        </w:rPr>
        <w:t>prebivališt</w:t>
      </w:r>
      <w:r w:rsidR="00F12D50" w:rsidRPr="00710B79">
        <w:rPr>
          <w:rFonts w:ascii="Times New Roman" w:hAnsi="Times New Roman"/>
          <w:bCs/>
          <w:sz w:val="22"/>
          <w:szCs w:val="22"/>
          <w:lang w:val="hr-HR"/>
        </w:rPr>
        <w:t xml:space="preserve">a, a čestica k.č.br. </w:t>
      </w:r>
      <w:r w:rsidR="00F12D50" w:rsidRPr="00710B79">
        <w:rPr>
          <w:rFonts w:ascii="Times New Roman" w:hAnsi="Times New Roman"/>
          <w:sz w:val="22"/>
          <w:szCs w:val="22"/>
          <w:lang w:val="hr-HR"/>
        </w:rPr>
        <w:t>1117/2 k.o. Brodsko Vinogorje</w:t>
      </w:r>
      <w:r w:rsidR="00F12D50" w:rsidRPr="00710B79">
        <w:rPr>
          <w:rFonts w:ascii="Times New Roman" w:hAnsi="Times New Roman"/>
          <w:bCs/>
          <w:sz w:val="22"/>
          <w:szCs w:val="22"/>
          <w:lang w:val="hr-HR"/>
        </w:rPr>
        <w:t xml:space="preserve"> u vlasništvu je trgovačkog društva NASAP d.o.o., OIB: 25983292698, HANSA DIETRICHA GENSCHERA 22B, 32100 VINKOVCI.</w:t>
      </w:r>
    </w:p>
    <w:p w14:paraId="1DE5DDCE" w14:textId="1308F9FA" w:rsidR="00543132" w:rsidRPr="00710B79" w:rsidRDefault="00543132" w:rsidP="00CF5522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r w:rsidRPr="00710B79">
        <w:rPr>
          <w:rFonts w:ascii="Times New Roman" w:hAnsi="Times New Roman"/>
          <w:bCs/>
          <w:sz w:val="22"/>
          <w:szCs w:val="22"/>
          <w:lang w:val="hr-HR"/>
        </w:rPr>
        <w:t>Prijedlog je podnese</w:t>
      </w:r>
      <w:r w:rsidR="009061B1" w:rsidRPr="00710B79">
        <w:rPr>
          <w:rFonts w:ascii="Times New Roman" w:hAnsi="Times New Roman"/>
          <w:bCs/>
          <w:sz w:val="22"/>
          <w:szCs w:val="22"/>
          <w:lang w:val="hr-HR"/>
        </w:rPr>
        <w:t>n</w:t>
      </w:r>
      <w:r w:rsidRPr="00710B79">
        <w:rPr>
          <w:rFonts w:ascii="Times New Roman" w:hAnsi="Times New Roman"/>
          <w:bCs/>
          <w:sz w:val="22"/>
          <w:szCs w:val="22"/>
          <w:lang w:val="hr-HR"/>
        </w:rPr>
        <w:t xml:space="preserve"> Upravnom odjelu za opću upravu i imovinsko-pravne poslove</w:t>
      </w:r>
      <w:r w:rsidR="009061B1" w:rsidRPr="00710B79">
        <w:rPr>
          <w:rFonts w:ascii="Times New Roman" w:hAnsi="Times New Roman"/>
          <w:bCs/>
          <w:sz w:val="22"/>
          <w:szCs w:val="22"/>
          <w:lang w:val="hr-HR"/>
        </w:rPr>
        <w:t xml:space="preserve"> Brodsko-posavske županije sukladno članku 16. Zakona o izvlaštenju i određivanju naknade (N.N. br</w:t>
      </w:r>
      <w:r w:rsidR="00D2772B" w:rsidRPr="00710B79">
        <w:rPr>
          <w:rFonts w:ascii="Times New Roman" w:hAnsi="Times New Roman"/>
          <w:bCs/>
          <w:sz w:val="22"/>
          <w:szCs w:val="22"/>
          <w:lang w:val="hr-HR"/>
        </w:rPr>
        <w:t>.</w:t>
      </w:r>
      <w:r w:rsidR="009061B1" w:rsidRPr="00710B79">
        <w:rPr>
          <w:rFonts w:ascii="Times New Roman" w:hAnsi="Times New Roman"/>
          <w:bCs/>
          <w:sz w:val="22"/>
          <w:szCs w:val="22"/>
          <w:lang w:val="hr-HR"/>
        </w:rPr>
        <w:t xml:space="preserve"> 74/14, 69/17 i 98/19</w:t>
      </w:r>
      <w:r w:rsidR="00792206" w:rsidRPr="00710B79">
        <w:rPr>
          <w:rFonts w:ascii="Times New Roman" w:hAnsi="Times New Roman"/>
          <w:bCs/>
          <w:sz w:val="22"/>
          <w:szCs w:val="22"/>
          <w:lang w:val="hr-HR"/>
        </w:rPr>
        <w:t>, u daljnjem tekstu: „Zakon o izvlaštenju i određivanju naknade“</w:t>
      </w:r>
      <w:r w:rsidR="009061B1" w:rsidRPr="00710B79">
        <w:rPr>
          <w:rFonts w:ascii="Times New Roman" w:hAnsi="Times New Roman"/>
          <w:bCs/>
          <w:sz w:val="22"/>
          <w:szCs w:val="22"/>
          <w:lang w:val="hr-HR"/>
        </w:rPr>
        <w:t>).</w:t>
      </w:r>
    </w:p>
    <w:p w14:paraId="0285A499" w14:textId="6C192197" w:rsidR="009061B1" w:rsidRPr="00710B79" w:rsidRDefault="009061B1" w:rsidP="00CF5522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r w:rsidRPr="00710B79">
        <w:rPr>
          <w:rFonts w:ascii="Times New Roman" w:hAnsi="Times New Roman"/>
          <w:bCs/>
          <w:sz w:val="22"/>
          <w:szCs w:val="22"/>
          <w:lang w:val="hr-HR"/>
        </w:rPr>
        <w:t>Prijedlog</w:t>
      </w:r>
      <w:r w:rsidR="00B379CC" w:rsidRPr="00710B79">
        <w:rPr>
          <w:rFonts w:ascii="Times New Roman" w:hAnsi="Times New Roman"/>
          <w:bCs/>
          <w:sz w:val="22"/>
          <w:szCs w:val="22"/>
          <w:lang w:val="hr-HR"/>
        </w:rPr>
        <w:t>u</w:t>
      </w:r>
      <w:r w:rsidRPr="00710B79">
        <w:rPr>
          <w:rFonts w:ascii="Times New Roman" w:hAnsi="Times New Roman"/>
          <w:bCs/>
          <w:sz w:val="22"/>
          <w:szCs w:val="22"/>
          <w:lang w:val="hr-HR"/>
        </w:rPr>
        <w:t xml:space="preserve"> je priložena dokumentacija sukladno članku 30. Zakona o izvlaštenju i određivanju naknade. </w:t>
      </w:r>
    </w:p>
    <w:p w14:paraId="1676E60B" w14:textId="2FF7A54F" w:rsidR="009061B1" w:rsidRPr="00710B79" w:rsidRDefault="009061B1" w:rsidP="009061B1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r w:rsidRPr="00710B79">
        <w:rPr>
          <w:rFonts w:ascii="Times New Roman" w:hAnsi="Times New Roman"/>
          <w:bCs/>
          <w:sz w:val="22"/>
          <w:szCs w:val="22"/>
          <w:lang w:val="hr-HR"/>
        </w:rPr>
        <w:t xml:space="preserve">Priložen je i dokaz da je </w:t>
      </w:r>
      <w:proofErr w:type="spellStart"/>
      <w:r w:rsidR="008E4838" w:rsidRPr="00710B79">
        <w:rPr>
          <w:rFonts w:ascii="Times New Roman" w:hAnsi="Times New Roman"/>
          <w:bCs/>
          <w:sz w:val="22"/>
          <w:szCs w:val="22"/>
        </w:rPr>
        <w:t>t</w:t>
      </w:r>
      <w:r w:rsidRPr="00710B79">
        <w:rPr>
          <w:rFonts w:ascii="Times New Roman" w:hAnsi="Times New Roman"/>
          <w:bCs/>
          <w:sz w:val="22"/>
          <w:szCs w:val="22"/>
        </w:rPr>
        <w:t>rgova</w:t>
      </w:r>
      <w:r w:rsidRPr="00710B79">
        <w:rPr>
          <w:rFonts w:ascii="Times New Roman" w:hAnsi="Times New Roman" w:hint="eastAsia"/>
          <w:bCs/>
          <w:sz w:val="22"/>
          <w:szCs w:val="22"/>
        </w:rPr>
        <w:t>č</w:t>
      </w:r>
      <w:r w:rsidRPr="00710B79">
        <w:rPr>
          <w:rFonts w:ascii="Times New Roman" w:hAnsi="Times New Roman"/>
          <w:bCs/>
          <w:sz w:val="22"/>
          <w:szCs w:val="22"/>
        </w:rPr>
        <w:t>ko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društvo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r w:rsidR="006E310C" w:rsidRPr="00710B79">
        <w:rPr>
          <w:rFonts w:ascii="Times New Roman" w:hAnsi="Times New Roman"/>
          <w:bCs/>
          <w:sz w:val="22"/>
          <w:szCs w:val="22"/>
        </w:rPr>
        <w:t xml:space="preserve">HEP-Operator </w:t>
      </w:r>
      <w:proofErr w:type="spellStart"/>
      <w:r w:rsidR="006E310C" w:rsidRPr="00710B79">
        <w:rPr>
          <w:rFonts w:ascii="Times New Roman" w:hAnsi="Times New Roman"/>
          <w:bCs/>
          <w:sz w:val="22"/>
          <w:szCs w:val="22"/>
        </w:rPr>
        <w:t>distribucijskog</w:t>
      </w:r>
      <w:proofErr w:type="spellEnd"/>
      <w:r w:rsidR="006E310C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6E310C" w:rsidRPr="00710B79">
        <w:rPr>
          <w:rFonts w:ascii="Times New Roman" w:hAnsi="Times New Roman"/>
          <w:bCs/>
          <w:sz w:val="22"/>
          <w:szCs w:val="22"/>
        </w:rPr>
        <w:t>sustava</w:t>
      </w:r>
      <w:proofErr w:type="spellEnd"/>
      <w:r w:rsidR="006E310C" w:rsidRPr="00710B79">
        <w:rPr>
          <w:rFonts w:ascii="Times New Roman" w:hAnsi="Times New Roman"/>
          <w:bCs/>
          <w:sz w:val="22"/>
          <w:szCs w:val="22"/>
        </w:rPr>
        <w:t xml:space="preserve"> d.o.o. </w:t>
      </w:r>
      <w:proofErr w:type="spellStart"/>
      <w:r w:rsidR="006E310C" w:rsidRPr="00710B79">
        <w:rPr>
          <w:rFonts w:ascii="Times New Roman" w:hAnsi="Times New Roman"/>
          <w:bCs/>
          <w:sz w:val="22"/>
          <w:szCs w:val="22"/>
        </w:rPr>
        <w:t>iz</w:t>
      </w:r>
      <w:proofErr w:type="spellEnd"/>
      <w:r w:rsidR="006E310C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6E310C" w:rsidRPr="00710B79">
        <w:rPr>
          <w:rFonts w:ascii="Times New Roman" w:hAnsi="Times New Roman"/>
          <w:bCs/>
          <w:sz w:val="22"/>
          <w:szCs w:val="22"/>
        </w:rPr>
        <w:t>Zagreba</w:t>
      </w:r>
      <w:proofErr w:type="spellEnd"/>
      <w:r w:rsidR="006E310C" w:rsidRPr="00710B79"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="006E310C" w:rsidRPr="00710B79">
        <w:rPr>
          <w:rFonts w:ascii="Times New Roman" w:hAnsi="Times New Roman"/>
          <w:bCs/>
          <w:sz w:val="22"/>
          <w:szCs w:val="22"/>
        </w:rPr>
        <w:t>Ulica</w:t>
      </w:r>
      <w:proofErr w:type="spellEnd"/>
      <w:r w:rsidR="006E310C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6E310C" w:rsidRPr="00710B79">
        <w:rPr>
          <w:rFonts w:ascii="Times New Roman" w:hAnsi="Times New Roman"/>
          <w:bCs/>
          <w:sz w:val="22"/>
          <w:szCs w:val="22"/>
        </w:rPr>
        <w:t>grada</w:t>
      </w:r>
      <w:proofErr w:type="spellEnd"/>
      <w:r w:rsidR="006E310C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6E310C" w:rsidRPr="00710B79">
        <w:rPr>
          <w:rFonts w:ascii="Times New Roman" w:hAnsi="Times New Roman"/>
          <w:bCs/>
          <w:sz w:val="22"/>
          <w:szCs w:val="22"/>
        </w:rPr>
        <w:t>Vukovara</w:t>
      </w:r>
      <w:proofErr w:type="spellEnd"/>
      <w:r w:rsidR="006E310C" w:rsidRPr="00710B79">
        <w:rPr>
          <w:rFonts w:ascii="Times New Roman" w:hAnsi="Times New Roman"/>
          <w:bCs/>
          <w:sz w:val="22"/>
          <w:szCs w:val="22"/>
        </w:rPr>
        <w:t xml:space="preserve"> 37, OIB: 46830600751</w:t>
      </w:r>
      <w:r w:rsidR="00486E21">
        <w:rPr>
          <w:rFonts w:ascii="Times New Roman" w:hAnsi="Times New Roman"/>
          <w:bCs/>
          <w:sz w:val="22"/>
          <w:szCs w:val="22"/>
        </w:rPr>
        <w:t xml:space="preserve">, </w:t>
      </w:r>
      <w:r w:rsidR="00486E21" w:rsidRPr="00486E21">
        <w:rPr>
          <w:rFonts w:ascii="Times New Roman" w:hAnsi="Times New Roman"/>
          <w:sz w:val="22"/>
          <w:szCs w:val="22"/>
          <w:lang w:val="hr-HR"/>
        </w:rPr>
        <w:t>Distribucijsko područje Elektra Slavonski Brod</w:t>
      </w:r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kao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korisnik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izvlaštenja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prethodno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pokušao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sporazumno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riješiti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pitanje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potpunog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izvlaštenja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na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predmetn</w:t>
      </w:r>
      <w:r w:rsidR="00B379CC" w:rsidRPr="00710B79">
        <w:rPr>
          <w:rFonts w:ascii="Times New Roman" w:hAnsi="Times New Roman"/>
          <w:bCs/>
          <w:sz w:val="22"/>
          <w:szCs w:val="22"/>
        </w:rPr>
        <w:t>im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nekretnin</w:t>
      </w:r>
      <w:r w:rsidR="00B379CC" w:rsidRPr="00710B79">
        <w:rPr>
          <w:rFonts w:ascii="Times New Roman" w:hAnsi="Times New Roman"/>
          <w:bCs/>
          <w:sz w:val="22"/>
          <w:szCs w:val="22"/>
        </w:rPr>
        <w:t>ama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, a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sukladno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Zakonu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o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izvlaštenju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8405ED" w:rsidRPr="00710B79">
        <w:rPr>
          <w:rFonts w:ascii="Times New Roman" w:hAnsi="Times New Roman"/>
          <w:bCs/>
          <w:sz w:val="22"/>
          <w:szCs w:val="22"/>
        </w:rPr>
        <w:t>i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određivanju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naknade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>.</w:t>
      </w:r>
    </w:p>
    <w:p w14:paraId="1A15095C" w14:textId="34CC830E" w:rsidR="008372E8" w:rsidRPr="00710B79" w:rsidRDefault="00CF5522" w:rsidP="00CF5522">
      <w:pPr>
        <w:jc w:val="both"/>
        <w:rPr>
          <w:rFonts w:ascii="Times New Roman" w:hAnsi="Times New Roman"/>
          <w:bCs/>
          <w:sz w:val="22"/>
          <w:szCs w:val="22"/>
        </w:rPr>
      </w:pPr>
      <w:r w:rsidRPr="00710B79">
        <w:rPr>
          <w:rFonts w:ascii="Times New Roman" w:hAnsi="Times New Roman"/>
          <w:bCs/>
          <w:sz w:val="22"/>
          <w:szCs w:val="22"/>
          <w:lang w:val="hr-HR"/>
        </w:rPr>
        <w:t>S</w:t>
      </w:r>
      <w:r w:rsidR="00E90398" w:rsidRPr="00710B79">
        <w:rPr>
          <w:rFonts w:ascii="Times New Roman" w:hAnsi="Times New Roman"/>
          <w:bCs/>
          <w:sz w:val="22"/>
          <w:szCs w:val="22"/>
          <w:lang w:val="hr-HR"/>
        </w:rPr>
        <w:t xml:space="preserve">a </w:t>
      </w:r>
      <w:proofErr w:type="spellStart"/>
      <w:r w:rsidR="006E310C" w:rsidRPr="00710B79">
        <w:rPr>
          <w:rFonts w:ascii="Times New Roman" w:hAnsi="Times New Roman"/>
          <w:bCs/>
          <w:sz w:val="22"/>
          <w:szCs w:val="22"/>
          <w:lang w:val="hr-HR"/>
        </w:rPr>
        <w:t>Boži</w:t>
      </w:r>
      <w:r w:rsidR="006E310C" w:rsidRPr="00710B79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6E310C" w:rsidRPr="00710B79">
        <w:rPr>
          <w:rFonts w:ascii="Times New Roman" w:hAnsi="Times New Roman"/>
          <w:bCs/>
          <w:sz w:val="22"/>
          <w:szCs w:val="22"/>
          <w:lang w:val="hr-HR"/>
        </w:rPr>
        <w:t>kom</w:t>
      </w:r>
      <w:proofErr w:type="spellEnd"/>
      <w:r w:rsidR="006E310C" w:rsidRPr="00710B79">
        <w:rPr>
          <w:rFonts w:ascii="Times New Roman" w:hAnsi="Times New Roman"/>
          <w:bCs/>
          <w:sz w:val="22"/>
          <w:szCs w:val="22"/>
          <w:lang w:val="hr-HR"/>
        </w:rPr>
        <w:t xml:space="preserve"> </w:t>
      </w:r>
      <w:proofErr w:type="spellStart"/>
      <w:r w:rsidR="006E310C" w:rsidRPr="00710B79">
        <w:rPr>
          <w:rFonts w:ascii="Times New Roman" w:hAnsi="Times New Roman"/>
          <w:bCs/>
          <w:sz w:val="22"/>
          <w:szCs w:val="22"/>
          <w:lang w:val="hr-HR"/>
        </w:rPr>
        <w:t>Moha</w:t>
      </w:r>
      <w:r w:rsidR="006E310C" w:rsidRPr="00710B79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6E310C" w:rsidRPr="00710B79">
        <w:rPr>
          <w:rFonts w:ascii="Times New Roman" w:hAnsi="Times New Roman"/>
          <w:bCs/>
          <w:sz w:val="22"/>
          <w:szCs w:val="22"/>
          <w:lang w:val="hr-HR"/>
        </w:rPr>
        <w:t>ekom</w:t>
      </w:r>
      <w:proofErr w:type="spellEnd"/>
      <w:r w:rsidR="006E310C" w:rsidRPr="00710B79">
        <w:rPr>
          <w:rFonts w:ascii="Times New Roman" w:hAnsi="Times New Roman"/>
          <w:bCs/>
          <w:sz w:val="22"/>
          <w:szCs w:val="22"/>
          <w:lang w:val="hr-HR"/>
        </w:rPr>
        <w:t xml:space="preserve"> </w:t>
      </w:r>
      <w:r w:rsidR="00121FF5" w:rsidRPr="00710B79">
        <w:rPr>
          <w:rFonts w:ascii="Times New Roman" w:hAnsi="Times New Roman"/>
          <w:bCs/>
          <w:sz w:val="22"/>
          <w:szCs w:val="22"/>
          <w:lang w:val="hr-HR"/>
        </w:rPr>
        <w:t xml:space="preserve">imovinsko pravni odnosi nisu riješeni sporazumno jer </w:t>
      </w:r>
      <w:r w:rsidR="00E90398" w:rsidRPr="00710B79">
        <w:rPr>
          <w:rFonts w:ascii="Times New Roman" w:hAnsi="Times New Roman"/>
          <w:bCs/>
          <w:sz w:val="22"/>
          <w:szCs w:val="22"/>
          <w:lang w:val="hr-HR"/>
        </w:rPr>
        <w:t>je</w:t>
      </w:r>
      <w:r w:rsidR="00121FF5" w:rsidRPr="00710B79">
        <w:rPr>
          <w:rFonts w:ascii="Times New Roman" w:hAnsi="Times New Roman"/>
          <w:bCs/>
          <w:sz w:val="22"/>
          <w:szCs w:val="22"/>
          <w:lang w:val="hr-HR"/>
        </w:rPr>
        <w:t xml:space="preserve"> ist</w:t>
      </w:r>
      <w:r w:rsidR="00E90398" w:rsidRPr="00710B79">
        <w:rPr>
          <w:rFonts w:ascii="Times New Roman" w:hAnsi="Times New Roman"/>
          <w:bCs/>
          <w:sz w:val="22"/>
          <w:szCs w:val="22"/>
          <w:lang w:val="hr-HR"/>
        </w:rPr>
        <w:t>o</w:t>
      </w:r>
      <w:r w:rsidR="00121FF5" w:rsidRPr="00710B79">
        <w:rPr>
          <w:rFonts w:ascii="Times New Roman" w:hAnsi="Times New Roman"/>
          <w:bCs/>
          <w:sz w:val="22"/>
          <w:szCs w:val="22"/>
          <w:lang w:val="hr-HR"/>
        </w:rPr>
        <w:t>m</w:t>
      </w:r>
      <w:r w:rsidR="00E90398" w:rsidRPr="00710B79">
        <w:rPr>
          <w:rFonts w:ascii="Times New Roman" w:hAnsi="Times New Roman"/>
          <w:bCs/>
          <w:sz w:val="22"/>
          <w:szCs w:val="22"/>
          <w:lang w:val="hr-HR"/>
        </w:rPr>
        <w:t>e</w:t>
      </w:r>
      <w:r w:rsidR="00121FF5" w:rsidRPr="00710B79">
        <w:rPr>
          <w:rFonts w:ascii="Times New Roman" w:hAnsi="Times New Roman"/>
          <w:bCs/>
          <w:sz w:val="22"/>
          <w:szCs w:val="22"/>
          <w:lang w:val="hr-HR"/>
        </w:rPr>
        <w:t xml:space="preserve"> adresa prebivališta </w:t>
      </w:r>
      <w:r w:rsidR="008372E8" w:rsidRPr="00710B79">
        <w:rPr>
          <w:rFonts w:ascii="Times New Roman" w:hAnsi="Times New Roman"/>
          <w:bCs/>
          <w:sz w:val="22"/>
          <w:szCs w:val="22"/>
          <w:lang w:val="hr-HR"/>
        </w:rPr>
        <w:t xml:space="preserve">i OIB broj </w:t>
      </w:r>
      <w:r w:rsidR="00121FF5" w:rsidRPr="00710B79">
        <w:rPr>
          <w:rFonts w:ascii="Times New Roman" w:hAnsi="Times New Roman"/>
          <w:bCs/>
          <w:sz w:val="22"/>
          <w:szCs w:val="22"/>
          <w:lang w:val="hr-HR"/>
        </w:rPr>
        <w:t>nepoznat</w:t>
      </w:r>
      <w:r w:rsidR="000A2298" w:rsidRPr="00710B79">
        <w:rPr>
          <w:rFonts w:ascii="Times New Roman" w:hAnsi="Times New Roman"/>
          <w:bCs/>
          <w:sz w:val="22"/>
          <w:szCs w:val="22"/>
          <w:lang w:val="hr-HR"/>
        </w:rPr>
        <w:t xml:space="preserve"> </w:t>
      </w:r>
      <w:proofErr w:type="spellStart"/>
      <w:r w:rsidR="000A2298" w:rsidRPr="00710B79">
        <w:rPr>
          <w:rFonts w:ascii="Times New Roman" w:hAnsi="Times New Roman"/>
          <w:bCs/>
          <w:sz w:val="22"/>
          <w:szCs w:val="22"/>
        </w:rPr>
        <w:t>te</w:t>
      </w:r>
      <w:proofErr w:type="spellEnd"/>
      <w:r w:rsidR="000A2298" w:rsidRPr="00710B79">
        <w:rPr>
          <w:rFonts w:ascii="Times New Roman" w:hAnsi="Times New Roman"/>
          <w:bCs/>
          <w:sz w:val="22"/>
          <w:szCs w:val="22"/>
        </w:rPr>
        <w:t xml:space="preserve"> se </w:t>
      </w:r>
      <w:proofErr w:type="spellStart"/>
      <w:r w:rsidR="000A2298" w:rsidRPr="00710B79">
        <w:rPr>
          <w:rFonts w:ascii="Times New Roman" w:hAnsi="Times New Roman"/>
          <w:bCs/>
          <w:sz w:val="22"/>
          <w:szCs w:val="22"/>
        </w:rPr>
        <w:t>isti</w:t>
      </w:r>
      <w:proofErr w:type="spellEnd"/>
      <w:r w:rsidR="000A2298" w:rsidRPr="00710B79">
        <w:rPr>
          <w:rFonts w:ascii="Times New Roman" w:hAnsi="Times New Roman"/>
          <w:bCs/>
          <w:sz w:val="22"/>
          <w:szCs w:val="22"/>
        </w:rPr>
        <w:t xml:space="preserve">, </w:t>
      </w:r>
      <w:bookmarkStart w:id="2" w:name="_Hlk210221205"/>
      <w:r w:rsidR="00916A5D" w:rsidRPr="00710B79">
        <w:rPr>
          <w:rFonts w:ascii="Times New Roman" w:hAnsi="Times New Roman"/>
          <w:bCs/>
          <w:sz w:val="22"/>
          <w:szCs w:val="22"/>
        </w:rPr>
        <w:t xml:space="preserve">u </w:t>
      </w:r>
      <w:proofErr w:type="spellStart"/>
      <w:r w:rsidR="00916A5D" w:rsidRPr="00710B79">
        <w:rPr>
          <w:rFonts w:ascii="Times New Roman" w:hAnsi="Times New Roman"/>
          <w:bCs/>
          <w:sz w:val="22"/>
          <w:szCs w:val="22"/>
        </w:rPr>
        <w:t>postupku</w:t>
      </w:r>
      <w:proofErr w:type="spellEnd"/>
      <w:r w:rsidR="00916A5D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916A5D" w:rsidRPr="00710B79">
        <w:rPr>
          <w:rFonts w:ascii="Times New Roman" w:hAnsi="Times New Roman"/>
          <w:bCs/>
          <w:sz w:val="22"/>
          <w:szCs w:val="22"/>
        </w:rPr>
        <w:t>sporazumnog</w:t>
      </w:r>
      <w:proofErr w:type="spellEnd"/>
      <w:r w:rsidR="00916A5D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916A5D" w:rsidRPr="00710B79">
        <w:rPr>
          <w:rFonts w:ascii="Times New Roman" w:hAnsi="Times New Roman"/>
          <w:bCs/>
          <w:sz w:val="22"/>
          <w:szCs w:val="22"/>
        </w:rPr>
        <w:t>rješavanja</w:t>
      </w:r>
      <w:proofErr w:type="spellEnd"/>
      <w:r w:rsidR="00916A5D" w:rsidRPr="00710B79">
        <w:rPr>
          <w:rFonts w:ascii="Times New Roman" w:hAnsi="Times New Roman"/>
          <w:bCs/>
          <w:sz w:val="22"/>
          <w:szCs w:val="22"/>
        </w:rPr>
        <w:t xml:space="preserve"> </w:t>
      </w:r>
      <w:bookmarkEnd w:id="2"/>
      <w:proofErr w:type="spellStart"/>
      <w:r w:rsidR="008372E8" w:rsidRPr="00710B79">
        <w:rPr>
          <w:rFonts w:ascii="Times New Roman" w:hAnsi="Times New Roman"/>
          <w:bCs/>
          <w:sz w:val="22"/>
          <w:szCs w:val="22"/>
        </w:rPr>
        <w:t>pitanja</w:t>
      </w:r>
      <w:proofErr w:type="spellEnd"/>
      <w:r w:rsidR="008372E8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8372E8" w:rsidRPr="00710B79">
        <w:rPr>
          <w:rFonts w:ascii="Times New Roman" w:hAnsi="Times New Roman"/>
          <w:bCs/>
          <w:sz w:val="22"/>
          <w:szCs w:val="22"/>
        </w:rPr>
        <w:t>ustanovljenja</w:t>
      </w:r>
      <w:proofErr w:type="spellEnd"/>
      <w:r w:rsidR="008372E8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8372E8" w:rsidRPr="00710B79">
        <w:rPr>
          <w:rFonts w:ascii="Times New Roman" w:hAnsi="Times New Roman"/>
          <w:bCs/>
          <w:sz w:val="22"/>
          <w:szCs w:val="22"/>
        </w:rPr>
        <w:t>služnosti</w:t>
      </w:r>
      <w:proofErr w:type="spellEnd"/>
      <w:r w:rsidR="008372E8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8372E8" w:rsidRPr="00710B79">
        <w:rPr>
          <w:rFonts w:ascii="Times New Roman" w:hAnsi="Times New Roman"/>
          <w:bCs/>
          <w:sz w:val="22"/>
          <w:szCs w:val="22"/>
        </w:rPr>
        <w:t>na</w:t>
      </w:r>
      <w:proofErr w:type="spellEnd"/>
      <w:r w:rsidR="008372E8" w:rsidRPr="00710B79">
        <w:rPr>
          <w:rFonts w:ascii="Times New Roman" w:hAnsi="Times New Roman"/>
          <w:bCs/>
          <w:sz w:val="22"/>
          <w:szCs w:val="22"/>
        </w:rPr>
        <w:t xml:space="preserve"> z.k.</w:t>
      </w:r>
      <w:r w:rsidR="008372E8" w:rsidRPr="00710B79">
        <w:rPr>
          <w:rFonts w:ascii="Times New Roman" w:hAnsi="Times New Roman" w:hint="eastAsia"/>
          <w:bCs/>
          <w:sz w:val="22"/>
          <w:szCs w:val="22"/>
        </w:rPr>
        <w:t>č</w:t>
      </w:r>
      <w:r w:rsidR="008372E8" w:rsidRPr="00710B79">
        <w:rPr>
          <w:rFonts w:ascii="Times New Roman" w:hAnsi="Times New Roman"/>
          <w:bCs/>
          <w:sz w:val="22"/>
          <w:szCs w:val="22"/>
        </w:rPr>
        <w:t xml:space="preserve">.br. 845, 841/2, 842/1 </w:t>
      </w:r>
      <w:proofErr w:type="spellStart"/>
      <w:r w:rsidR="008372E8" w:rsidRPr="00710B79">
        <w:rPr>
          <w:rFonts w:ascii="Times New Roman" w:hAnsi="Times New Roman"/>
          <w:bCs/>
          <w:sz w:val="22"/>
          <w:szCs w:val="22"/>
        </w:rPr>
        <w:t>k.o.</w:t>
      </w:r>
      <w:proofErr w:type="spellEnd"/>
      <w:r w:rsidR="008372E8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8372E8" w:rsidRPr="00710B79">
        <w:rPr>
          <w:rFonts w:ascii="Times New Roman" w:hAnsi="Times New Roman"/>
          <w:bCs/>
          <w:sz w:val="22"/>
          <w:szCs w:val="22"/>
        </w:rPr>
        <w:t>Brodsko</w:t>
      </w:r>
      <w:proofErr w:type="spellEnd"/>
      <w:r w:rsidR="008372E8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8372E8" w:rsidRPr="00710B79">
        <w:rPr>
          <w:rFonts w:ascii="Times New Roman" w:hAnsi="Times New Roman"/>
          <w:bCs/>
          <w:sz w:val="22"/>
          <w:szCs w:val="22"/>
        </w:rPr>
        <w:t>Vinogorje</w:t>
      </w:r>
      <w:proofErr w:type="spellEnd"/>
      <w:r w:rsidR="008372E8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0A2298" w:rsidRPr="00710B79">
        <w:rPr>
          <w:rFonts w:ascii="Times New Roman" w:hAnsi="Times New Roman"/>
          <w:bCs/>
          <w:sz w:val="22"/>
          <w:szCs w:val="22"/>
        </w:rPr>
        <w:t>nije</w:t>
      </w:r>
      <w:proofErr w:type="spellEnd"/>
      <w:r w:rsidR="000A2298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0A2298" w:rsidRPr="00710B79">
        <w:rPr>
          <w:rFonts w:ascii="Times New Roman" w:hAnsi="Times New Roman"/>
          <w:bCs/>
          <w:sz w:val="22"/>
          <w:szCs w:val="22"/>
        </w:rPr>
        <w:t>odazvao</w:t>
      </w:r>
      <w:proofErr w:type="spellEnd"/>
      <w:r w:rsidR="000A2298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0A2298" w:rsidRPr="00710B79">
        <w:rPr>
          <w:rFonts w:ascii="Times New Roman" w:hAnsi="Times New Roman"/>
          <w:bCs/>
          <w:sz w:val="22"/>
          <w:szCs w:val="22"/>
        </w:rPr>
        <w:t>pozivu</w:t>
      </w:r>
      <w:proofErr w:type="spellEnd"/>
      <w:r w:rsidR="000A2298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7607ED" w:rsidRPr="00710B79">
        <w:rPr>
          <w:rFonts w:ascii="Times New Roman" w:hAnsi="Times New Roman"/>
          <w:bCs/>
          <w:sz w:val="22"/>
          <w:szCs w:val="22"/>
        </w:rPr>
        <w:t>t</w:t>
      </w:r>
      <w:r w:rsidR="000A2298" w:rsidRPr="00710B79">
        <w:rPr>
          <w:rFonts w:ascii="Times New Roman" w:hAnsi="Times New Roman"/>
          <w:bCs/>
          <w:sz w:val="22"/>
          <w:szCs w:val="22"/>
        </w:rPr>
        <w:t>rgova</w:t>
      </w:r>
      <w:r w:rsidR="000A2298" w:rsidRPr="00710B79">
        <w:rPr>
          <w:rFonts w:ascii="Times New Roman" w:hAnsi="Times New Roman" w:hint="eastAsia"/>
          <w:bCs/>
          <w:sz w:val="22"/>
          <w:szCs w:val="22"/>
        </w:rPr>
        <w:t>č</w:t>
      </w:r>
      <w:r w:rsidR="000A2298" w:rsidRPr="00710B79">
        <w:rPr>
          <w:rFonts w:ascii="Times New Roman" w:hAnsi="Times New Roman"/>
          <w:bCs/>
          <w:sz w:val="22"/>
          <w:szCs w:val="22"/>
        </w:rPr>
        <w:t>kog</w:t>
      </w:r>
      <w:proofErr w:type="spellEnd"/>
      <w:r w:rsidR="000A2298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0A2298" w:rsidRPr="00710B79">
        <w:rPr>
          <w:rFonts w:ascii="Times New Roman" w:hAnsi="Times New Roman"/>
          <w:bCs/>
          <w:sz w:val="22"/>
          <w:szCs w:val="22"/>
        </w:rPr>
        <w:t>društva</w:t>
      </w:r>
      <w:proofErr w:type="spellEnd"/>
      <w:r w:rsidR="000A2298" w:rsidRPr="00710B79">
        <w:rPr>
          <w:rFonts w:ascii="Times New Roman" w:hAnsi="Times New Roman"/>
          <w:bCs/>
          <w:sz w:val="22"/>
          <w:szCs w:val="22"/>
        </w:rPr>
        <w:t xml:space="preserve"> </w:t>
      </w:r>
      <w:r w:rsidR="008372E8" w:rsidRPr="00710B79">
        <w:rPr>
          <w:rFonts w:ascii="Times New Roman" w:hAnsi="Times New Roman"/>
          <w:bCs/>
          <w:sz w:val="22"/>
          <w:szCs w:val="22"/>
        </w:rPr>
        <w:t xml:space="preserve">HEP-Operator </w:t>
      </w:r>
      <w:proofErr w:type="spellStart"/>
      <w:r w:rsidR="008372E8" w:rsidRPr="00710B79">
        <w:rPr>
          <w:rFonts w:ascii="Times New Roman" w:hAnsi="Times New Roman"/>
          <w:bCs/>
          <w:sz w:val="22"/>
          <w:szCs w:val="22"/>
        </w:rPr>
        <w:t>distribucijskog</w:t>
      </w:r>
      <w:proofErr w:type="spellEnd"/>
      <w:r w:rsidR="008372E8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8372E8" w:rsidRPr="00710B79">
        <w:rPr>
          <w:rFonts w:ascii="Times New Roman" w:hAnsi="Times New Roman"/>
          <w:bCs/>
          <w:sz w:val="22"/>
          <w:szCs w:val="22"/>
        </w:rPr>
        <w:t>sustava</w:t>
      </w:r>
      <w:proofErr w:type="spellEnd"/>
      <w:r w:rsidR="008372E8" w:rsidRPr="00710B79">
        <w:rPr>
          <w:rFonts w:ascii="Times New Roman" w:hAnsi="Times New Roman"/>
          <w:bCs/>
          <w:sz w:val="22"/>
          <w:szCs w:val="22"/>
        </w:rPr>
        <w:t xml:space="preserve"> d.o.o. </w:t>
      </w:r>
      <w:proofErr w:type="spellStart"/>
      <w:r w:rsidR="008372E8" w:rsidRPr="00710B79">
        <w:rPr>
          <w:rFonts w:ascii="Times New Roman" w:hAnsi="Times New Roman"/>
          <w:bCs/>
          <w:sz w:val="22"/>
          <w:szCs w:val="22"/>
        </w:rPr>
        <w:t>iz</w:t>
      </w:r>
      <w:proofErr w:type="spellEnd"/>
      <w:r w:rsidR="008372E8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8372E8" w:rsidRPr="00710B79">
        <w:rPr>
          <w:rFonts w:ascii="Times New Roman" w:hAnsi="Times New Roman"/>
          <w:bCs/>
          <w:sz w:val="22"/>
          <w:szCs w:val="22"/>
        </w:rPr>
        <w:t>Zagreba</w:t>
      </w:r>
      <w:proofErr w:type="spellEnd"/>
      <w:r w:rsidR="008372E8" w:rsidRPr="00710B79"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="008372E8" w:rsidRPr="00710B79">
        <w:rPr>
          <w:rFonts w:ascii="Times New Roman" w:hAnsi="Times New Roman"/>
          <w:bCs/>
          <w:sz w:val="22"/>
          <w:szCs w:val="22"/>
        </w:rPr>
        <w:t>Ulica</w:t>
      </w:r>
      <w:proofErr w:type="spellEnd"/>
      <w:r w:rsidR="008372E8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8372E8" w:rsidRPr="00710B79">
        <w:rPr>
          <w:rFonts w:ascii="Times New Roman" w:hAnsi="Times New Roman"/>
          <w:bCs/>
          <w:sz w:val="22"/>
          <w:szCs w:val="22"/>
        </w:rPr>
        <w:t>grada</w:t>
      </w:r>
      <w:proofErr w:type="spellEnd"/>
      <w:r w:rsidR="008372E8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8372E8" w:rsidRPr="00710B79">
        <w:rPr>
          <w:rFonts w:ascii="Times New Roman" w:hAnsi="Times New Roman"/>
          <w:bCs/>
          <w:sz w:val="22"/>
          <w:szCs w:val="22"/>
        </w:rPr>
        <w:t>Vukovara</w:t>
      </w:r>
      <w:proofErr w:type="spellEnd"/>
      <w:r w:rsidR="008372E8" w:rsidRPr="00710B79">
        <w:rPr>
          <w:rFonts w:ascii="Times New Roman" w:hAnsi="Times New Roman"/>
          <w:bCs/>
          <w:sz w:val="22"/>
          <w:szCs w:val="22"/>
        </w:rPr>
        <w:t xml:space="preserve"> 37, OIB: 46830600751</w:t>
      </w:r>
      <w:r w:rsidR="00486E21" w:rsidRPr="00486E21">
        <w:rPr>
          <w:rFonts w:ascii="Times New Roman" w:hAnsi="Times New Roman"/>
          <w:bCs/>
          <w:sz w:val="24"/>
          <w:szCs w:val="24"/>
        </w:rPr>
        <w:t xml:space="preserve">, </w:t>
      </w:r>
      <w:r w:rsidR="00486E21" w:rsidRPr="00486E21">
        <w:rPr>
          <w:rFonts w:ascii="Times New Roman" w:hAnsi="Times New Roman"/>
          <w:sz w:val="22"/>
          <w:szCs w:val="22"/>
          <w:lang w:val="hr-HR"/>
        </w:rPr>
        <w:t>Distribucijsko područje Elektra Slavonski Brod</w:t>
      </w:r>
      <w:r w:rsidR="00E7205A">
        <w:rPr>
          <w:rFonts w:ascii="Times New Roman" w:hAnsi="Times New Roman"/>
          <w:sz w:val="22"/>
          <w:szCs w:val="22"/>
          <w:lang w:val="hr-HR"/>
        </w:rPr>
        <w:t xml:space="preserve"> obzirom se ne nalazi na adresi Titov trg br. 8, Slavonski Brod i ista adresa ne postoji</w:t>
      </w:r>
      <w:r w:rsidR="00486E21" w:rsidRPr="00486E21">
        <w:rPr>
          <w:rFonts w:ascii="Times New Roman" w:hAnsi="Times New Roman"/>
          <w:sz w:val="22"/>
          <w:szCs w:val="22"/>
          <w:lang w:val="hr-HR"/>
        </w:rPr>
        <w:t>.</w:t>
      </w:r>
    </w:p>
    <w:p w14:paraId="2AC6E0AF" w14:textId="79134D12" w:rsidR="003C66B5" w:rsidRPr="00710B79" w:rsidRDefault="008372E8" w:rsidP="008372E8">
      <w:pPr>
        <w:jc w:val="both"/>
        <w:rPr>
          <w:rFonts w:ascii="Times New Roman" w:hAnsi="Times New Roman"/>
          <w:bCs/>
          <w:sz w:val="22"/>
          <w:szCs w:val="22"/>
        </w:rPr>
      </w:pPr>
      <w:proofErr w:type="spellStart"/>
      <w:r w:rsidRPr="00710B79">
        <w:rPr>
          <w:rFonts w:ascii="Times New Roman" w:hAnsi="Times New Roman"/>
          <w:bCs/>
          <w:sz w:val="22"/>
          <w:szCs w:val="22"/>
        </w:rPr>
        <w:t>Kako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trgova</w:t>
      </w:r>
      <w:r w:rsidRPr="00710B79">
        <w:rPr>
          <w:rFonts w:ascii="Times New Roman" w:hAnsi="Times New Roman" w:hint="eastAsia"/>
          <w:bCs/>
          <w:sz w:val="22"/>
          <w:szCs w:val="22"/>
        </w:rPr>
        <w:t>č</w:t>
      </w:r>
      <w:r w:rsidRPr="00710B79">
        <w:rPr>
          <w:rFonts w:ascii="Times New Roman" w:hAnsi="Times New Roman"/>
          <w:bCs/>
          <w:sz w:val="22"/>
          <w:szCs w:val="22"/>
        </w:rPr>
        <w:t>ko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društvo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HEP-Operator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distribucijskog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sustava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d.o.o.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iz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Zagreba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Ulica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grada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Vukovara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37, OIB: 46830600751</w:t>
      </w:r>
      <w:r w:rsidR="00486E21">
        <w:rPr>
          <w:rFonts w:ascii="Times New Roman" w:hAnsi="Times New Roman"/>
          <w:bCs/>
          <w:sz w:val="22"/>
          <w:szCs w:val="22"/>
        </w:rPr>
        <w:t xml:space="preserve">, </w:t>
      </w:r>
      <w:r w:rsidR="00486E21" w:rsidRPr="00486E21">
        <w:rPr>
          <w:rFonts w:ascii="Times New Roman" w:hAnsi="Times New Roman"/>
          <w:sz w:val="22"/>
          <w:szCs w:val="22"/>
          <w:lang w:val="hr-HR"/>
        </w:rPr>
        <w:t>Distribucijsko područje Elektra Slavonski Brod</w:t>
      </w:r>
      <w:r w:rsidRPr="00486E21">
        <w:rPr>
          <w:rFonts w:ascii="Times New Roman" w:hAnsi="Times New Roman"/>
          <w:bCs/>
          <w:sz w:val="24"/>
          <w:szCs w:val="24"/>
        </w:rPr>
        <w:t xml:space="preserve"> </w:t>
      </w:r>
      <w:r w:rsidRPr="00710B79">
        <w:rPr>
          <w:rFonts w:ascii="Times New Roman" w:hAnsi="Times New Roman"/>
          <w:bCs/>
          <w:sz w:val="22"/>
          <w:szCs w:val="22"/>
        </w:rPr>
        <w:t xml:space="preserve">ne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raspolaže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točnom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adresom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prebivališta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i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OIB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brojem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Božička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Mohačeka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ovo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tijelo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je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dopisom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KLASA: UP/I-943-01/26-01/02 URBROJ: 2178-02-02/6-26-2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od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04.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svibnja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2026.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godine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zatražilo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od MUP RH, PU BRODSKO-POSAVSKA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uvjerenje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o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prebivalištu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i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proofErr w:type="gramStart"/>
      <w:r w:rsidRPr="00710B79">
        <w:rPr>
          <w:rFonts w:ascii="Times New Roman" w:hAnsi="Times New Roman"/>
          <w:bCs/>
          <w:sz w:val="22"/>
          <w:szCs w:val="22"/>
        </w:rPr>
        <w:t>dopisom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 KLASA</w:t>
      </w:r>
      <w:proofErr w:type="gramEnd"/>
      <w:r w:rsidRPr="00710B79">
        <w:rPr>
          <w:rFonts w:ascii="Times New Roman" w:hAnsi="Times New Roman"/>
          <w:bCs/>
          <w:sz w:val="22"/>
          <w:szCs w:val="22"/>
        </w:rPr>
        <w:t xml:space="preserve">: UP/I-943-01/26-01/02 URBROJ: 2178-02-02/6-26-3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od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04.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svibnja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2026.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godine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3C66B5" w:rsidRPr="00710B79">
        <w:rPr>
          <w:rFonts w:ascii="Times New Roman" w:hAnsi="Times New Roman"/>
          <w:bCs/>
          <w:sz w:val="22"/>
          <w:szCs w:val="22"/>
        </w:rPr>
        <w:t>zatražilo</w:t>
      </w:r>
      <w:proofErr w:type="spellEnd"/>
      <w:r w:rsidR="003C66B5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C601EB">
        <w:rPr>
          <w:rFonts w:ascii="Times New Roman" w:hAnsi="Times New Roman"/>
          <w:bCs/>
          <w:sz w:val="22"/>
          <w:szCs w:val="22"/>
        </w:rPr>
        <w:t>od</w:t>
      </w:r>
      <w:proofErr w:type="spellEnd"/>
      <w:r w:rsidR="00C601EB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C601EB">
        <w:rPr>
          <w:rFonts w:ascii="Times New Roman" w:hAnsi="Times New Roman"/>
          <w:bCs/>
          <w:sz w:val="22"/>
          <w:szCs w:val="22"/>
        </w:rPr>
        <w:t>Matičnog</w:t>
      </w:r>
      <w:proofErr w:type="spellEnd"/>
      <w:r w:rsidR="00C601EB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C601EB">
        <w:rPr>
          <w:rFonts w:ascii="Times New Roman" w:hAnsi="Times New Roman"/>
          <w:bCs/>
          <w:sz w:val="22"/>
          <w:szCs w:val="22"/>
        </w:rPr>
        <w:t>ureda</w:t>
      </w:r>
      <w:proofErr w:type="spellEnd"/>
      <w:r w:rsidR="00C601EB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C601EB">
        <w:rPr>
          <w:rFonts w:ascii="Times New Roman" w:hAnsi="Times New Roman"/>
          <w:bCs/>
          <w:sz w:val="22"/>
          <w:szCs w:val="22"/>
        </w:rPr>
        <w:t>Slavonski</w:t>
      </w:r>
      <w:proofErr w:type="spellEnd"/>
      <w:r w:rsidR="00C601EB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C601EB">
        <w:rPr>
          <w:rFonts w:ascii="Times New Roman" w:hAnsi="Times New Roman"/>
          <w:bCs/>
          <w:sz w:val="22"/>
          <w:szCs w:val="22"/>
        </w:rPr>
        <w:t>Brod</w:t>
      </w:r>
      <w:proofErr w:type="spellEnd"/>
      <w:r w:rsidR="00C601EB"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="00C601EB">
        <w:rPr>
          <w:rFonts w:ascii="Times New Roman" w:hAnsi="Times New Roman"/>
          <w:bCs/>
          <w:sz w:val="22"/>
          <w:szCs w:val="22"/>
        </w:rPr>
        <w:t>Brodsko-posavske</w:t>
      </w:r>
      <w:proofErr w:type="spellEnd"/>
      <w:r w:rsidR="00C601EB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C601EB">
        <w:rPr>
          <w:rFonts w:ascii="Times New Roman" w:hAnsi="Times New Roman"/>
          <w:bCs/>
          <w:sz w:val="22"/>
          <w:szCs w:val="22"/>
        </w:rPr>
        <w:t>županije</w:t>
      </w:r>
      <w:proofErr w:type="spellEnd"/>
      <w:r w:rsidR="00C601EB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3C66B5" w:rsidRPr="00710B79">
        <w:rPr>
          <w:rFonts w:ascii="Times New Roman" w:hAnsi="Times New Roman"/>
          <w:bCs/>
          <w:sz w:val="22"/>
          <w:szCs w:val="22"/>
        </w:rPr>
        <w:t>podatke</w:t>
      </w:r>
      <w:proofErr w:type="spellEnd"/>
      <w:r w:rsidR="003C66B5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3C66B5" w:rsidRPr="00710B79">
        <w:rPr>
          <w:rFonts w:ascii="Times New Roman" w:hAnsi="Times New Roman"/>
          <w:bCs/>
          <w:sz w:val="22"/>
          <w:szCs w:val="22"/>
        </w:rPr>
        <w:t>iz</w:t>
      </w:r>
      <w:proofErr w:type="spellEnd"/>
      <w:r w:rsidR="003C66B5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3C66B5" w:rsidRPr="00710B79">
        <w:rPr>
          <w:rFonts w:ascii="Times New Roman" w:hAnsi="Times New Roman"/>
          <w:bCs/>
          <w:sz w:val="22"/>
          <w:szCs w:val="22"/>
        </w:rPr>
        <w:t>službenih</w:t>
      </w:r>
      <w:proofErr w:type="spellEnd"/>
      <w:r w:rsidR="003C66B5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3C66B5" w:rsidRPr="00710B79">
        <w:rPr>
          <w:rFonts w:ascii="Times New Roman" w:hAnsi="Times New Roman"/>
          <w:bCs/>
          <w:sz w:val="22"/>
          <w:szCs w:val="22"/>
        </w:rPr>
        <w:t>evidencija</w:t>
      </w:r>
      <w:proofErr w:type="spellEnd"/>
      <w:r w:rsidR="003C66B5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3C66B5" w:rsidRPr="00710B79">
        <w:rPr>
          <w:rFonts w:ascii="Times New Roman" w:hAnsi="Times New Roman"/>
          <w:bCs/>
          <w:sz w:val="22"/>
          <w:szCs w:val="22"/>
        </w:rPr>
        <w:t>državnih</w:t>
      </w:r>
      <w:proofErr w:type="spellEnd"/>
      <w:r w:rsidR="003C66B5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3C66B5" w:rsidRPr="00710B79">
        <w:rPr>
          <w:rFonts w:ascii="Times New Roman" w:hAnsi="Times New Roman"/>
          <w:bCs/>
          <w:sz w:val="22"/>
          <w:szCs w:val="22"/>
        </w:rPr>
        <w:t>matica</w:t>
      </w:r>
      <w:proofErr w:type="spellEnd"/>
      <w:r w:rsidR="003C66B5" w:rsidRPr="00710B79">
        <w:rPr>
          <w:rFonts w:ascii="Times New Roman" w:hAnsi="Times New Roman"/>
          <w:bCs/>
          <w:sz w:val="22"/>
          <w:szCs w:val="22"/>
        </w:rPr>
        <w:t xml:space="preserve"> za </w:t>
      </w:r>
      <w:proofErr w:type="spellStart"/>
      <w:r w:rsidR="003C66B5" w:rsidRPr="00710B79">
        <w:rPr>
          <w:rFonts w:ascii="Times New Roman" w:hAnsi="Times New Roman"/>
          <w:bCs/>
          <w:sz w:val="22"/>
          <w:szCs w:val="22"/>
        </w:rPr>
        <w:t>Božička</w:t>
      </w:r>
      <w:proofErr w:type="spellEnd"/>
      <w:r w:rsidR="003C66B5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3C66B5" w:rsidRPr="00710B79">
        <w:rPr>
          <w:rFonts w:ascii="Times New Roman" w:hAnsi="Times New Roman"/>
          <w:bCs/>
          <w:sz w:val="22"/>
          <w:szCs w:val="22"/>
        </w:rPr>
        <w:t>Mohačeka</w:t>
      </w:r>
      <w:proofErr w:type="spellEnd"/>
      <w:r w:rsidR="003C66B5" w:rsidRPr="00710B79">
        <w:rPr>
          <w:rFonts w:ascii="Times New Roman" w:hAnsi="Times New Roman"/>
          <w:bCs/>
          <w:sz w:val="22"/>
          <w:szCs w:val="22"/>
        </w:rPr>
        <w:t>.</w:t>
      </w:r>
    </w:p>
    <w:p w14:paraId="359F1E87" w14:textId="4CAC7074" w:rsidR="008372E8" w:rsidRPr="00710B79" w:rsidRDefault="003C66B5" w:rsidP="008372E8">
      <w:pPr>
        <w:jc w:val="both"/>
        <w:rPr>
          <w:rFonts w:ascii="Times New Roman" w:hAnsi="Times New Roman"/>
          <w:bCs/>
          <w:sz w:val="22"/>
          <w:szCs w:val="22"/>
        </w:rPr>
      </w:pPr>
      <w:proofErr w:type="spellStart"/>
      <w:r w:rsidRPr="00710B79">
        <w:rPr>
          <w:rFonts w:ascii="Times New Roman" w:hAnsi="Times New Roman"/>
          <w:bCs/>
          <w:sz w:val="22"/>
          <w:szCs w:val="22"/>
        </w:rPr>
        <w:t>Dopisom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KLASA: 220-01/26-02/3507 URBROJ: 511-11-04-26-2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od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06.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svibnja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2026.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godine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, MINISTARSTVO UNUTARNJIH POSLOVA, POLICIJSKA UPRAVA BRODSKO-POSAVSKA, SLUŽBA ZAJEDNIČKIH I UPRAVNIH POSLOVA, ODJEL ZA UPRAVNE POSLOVE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obavjestilo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je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ovo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tijelo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da je Ivan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Božičko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Mohaček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(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Božidarov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) dana 07.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prosinca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1998.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godine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prijavio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adresu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prebivališta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u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Veliku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Britaniju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na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adresu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Lingfield Surrey, Polar Cottage bb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dok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je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dopisom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KLASA: 223-01/26-04/53 UR.BR.: 2178-02-01-01/2-26-2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od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06.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svibnja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2026.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godine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Matični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ured</w:t>
      </w:r>
      <w:proofErr w:type="spellEnd"/>
      <w:r w:rsidR="006F2145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6F2145">
        <w:rPr>
          <w:rFonts w:ascii="Times New Roman" w:hAnsi="Times New Roman"/>
          <w:bCs/>
          <w:sz w:val="22"/>
          <w:szCs w:val="22"/>
        </w:rPr>
        <w:t>Slavonski</w:t>
      </w:r>
      <w:proofErr w:type="spellEnd"/>
      <w:r w:rsidR="006F2145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6F2145">
        <w:rPr>
          <w:rFonts w:ascii="Times New Roman" w:hAnsi="Times New Roman"/>
          <w:bCs/>
          <w:sz w:val="22"/>
          <w:szCs w:val="22"/>
        </w:rPr>
        <w:t>Brod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Brodsko-posavske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županije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ovo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tijelo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obavijestio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da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uvidom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u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državne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matice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i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knjigu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državljana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ne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postoji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osoba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sa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imenom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Božičko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Mohaček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upisana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u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iste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>.</w:t>
      </w:r>
    </w:p>
    <w:p w14:paraId="766ACE49" w14:textId="2B9C9F1A" w:rsidR="009F47D8" w:rsidRPr="00710B79" w:rsidRDefault="009F47D8" w:rsidP="0065437F">
      <w:pPr>
        <w:jc w:val="both"/>
        <w:rPr>
          <w:rFonts w:ascii="Times New Roman" w:hAnsi="Times New Roman"/>
          <w:bCs/>
          <w:sz w:val="22"/>
          <w:szCs w:val="22"/>
        </w:rPr>
      </w:pPr>
      <w:proofErr w:type="spellStart"/>
      <w:r w:rsidRPr="00710B79">
        <w:rPr>
          <w:rFonts w:ascii="Times New Roman" w:hAnsi="Times New Roman"/>
          <w:bCs/>
          <w:sz w:val="22"/>
          <w:szCs w:val="22"/>
        </w:rPr>
        <w:t>Nadalje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ovo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tijelo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je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dopisom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KLASA: UP/I-943-01/26-01/02 URBROJ: 2178-02-02/6-26-6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od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11.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svibnja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2026.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godine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pozvalo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Božička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Mohačeka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odrediti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opunomoćenika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za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primanje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pismena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u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Republici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Hrvatskoj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dostava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pokušana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18.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svibnja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2026.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godine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napomena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⹂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otputovao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”, a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kako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dostavnica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nikada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nije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vraćena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ovom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tijelu</w:t>
      </w:r>
      <w:proofErr w:type="spellEnd"/>
      <w:r w:rsidR="00F26C58" w:rsidRPr="00710B79">
        <w:rPr>
          <w:rFonts w:ascii="Times New Roman" w:hAnsi="Times New Roman"/>
          <w:bCs/>
          <w:sz w:val="22"/>
          <w:szCs w:val="22"/>
        </w:rPr>
        <w:t xml:space="preserve">, </w:t>
      </w:r>
      <w:r w:rsidRPr="00710B79">
        <w:rPr>
          <w:rFonts w:ascii="Times New Roman" w:hAnsi="Times New Roman"/>
          <w:bCs/>
          <w:sz w:val="22"/>
          <w:szCs w:val="22"/>
        </w:rPr>
        <w:t xml:space="preserve">a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stvarna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adresa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prebivališta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za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Božička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Mohačeka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je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nepoznata</w:t>
      </w:r>
      <w:proofErr w:type="spellEnd"/>
      <w:r w:rsidR="00F26C58" w:rsidRPr="00710B79">
        <w:rPr>
          <w:rFonts w:ascii="Times New Roman" w:hAnsi="Times New Roman"/>
          <w:bCs/>
          <w:sz w:val="22"/>
          <w:szCs w:val="22"/>
        </w:rPr>
        <w:t xml:space="preserve"> to </w:t>
      </w:r>
      <w:proofErr w:type="spellStart"/>
      <w:r w:rsidR="00F26C58" w:rsidRPr="00710B79">
        <w:rPr>
          <w:rFonts w:ascii="Times New Roman" w:hAnsi="Times New Roman"/>
          <w:bCs/>
          <w:sz w:val="22"/>
          <w:szCs w:val="22"/>
        </w:rPr>
        <w:t>dostava</w:t>
      </w:r>
      <w:proofErr w:type="spellEnd"/>
      <w:r w:rsidR="00F26C58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F26C58" w:rsidRPr="00710B79">
        <w:rPr>
          <w:rFonts w:ascii="Times New Roman" w:hAnsi="Times New Roman"/>
          <w:bCs/>
          <w:sz w:val="22"/>
          <w:szCs w:val="22"/>
        </w:rPr>
        <w:t>nije</w:t>
      </w:r>
      <w:proofErr w:type="spellEnd"/>
      <w:r w:rsidR="00F26C58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F26C58" w:rsidRPr="00710B79">
        <w:rPr>
          <w:rFonts w:ascii="Times New Roman" w:hAnsi="Times New Roman"/>
          <w:bCs/>
          <w:sz w:val="22"/>
          <w:szCs w:val="22"/>
        </w:rPr>
        <w:t>uredna</w:t>
      </w:r>
      <w:proofErr w:type="spellEnd"/>
      <w:r w:rsidR="00F26C58" w:rsidRPr="00710B79">
        <w:rPr>
          <w:rFonts w:ascii="Times New Roman" w:hAnsi="Times New Roman"/>
          <w:bCs/>
          <w:sz w:val="22"/>
          <w:szCs w:val="22"/>
        </w:rPr>
        <w:t>.</w:t>
      </w:r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</w:p>
    <w:p w14:paraId="397DA979" w14:textId="4B65AF85" w:rsidR="00710B79" w:rsidRPr="00710B79" w:rsidRDefault="00710B79" w:rsidP="00710B79">
      <w:pPr>
        <w:jc w:val="both"/>
        <w:rPr>
          <w:sz w:val="22"/>
          <w:szCs w:val="22"/>
        </w:rPr>
      </w:pPr>
      <w:proofErr w:type="spellStart"/>
      <w:r w:rsidRPr="00710B79">
        <w:rPr>
          <w:rFonts w:ascii="Times New Roman" w:hAnsi="Times New Roman"/>
          <w:bCs/>
          <w:sz w:val="22"/>
          <w:szCs w:val="22"/>
        </w:rPr>
        <w:lastRenderedPageBreak/>
        <w:t>Također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niti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u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postupku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pokrenutom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povodom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prijedloga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društva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r w:rsidR="00486E21" w:rsidRPr="00486E21">
        <w:rPr>
          <w:rFonts w:ascii="Times New Roman" w:hAnsi="Times New Roman"/>
          <w:bCs/>
          <w:sz w:val="22"/>
          <w:szCs w:val="22"/>
        </w:rPr>
        <w:t xml:space="preserve">HEP-Operator </w:t>
      </w:r>
      <w:proofErr w:type="spellStart"/>
      <w:r w:rsidR="00486E21" w:rsidRPr="00486E21">
        <w:rPr>
          <w:rFonts w:ascii="Times New Roman" w:hAnsi="Times New Roman"/>
          <w:bCs/>
          <w:sz w:val="22"/>
          <w:szCs w:val="22"/>
        </w:rPr>
        <w:t>distribucijskog</w:t>
      </w:r>
      <w:proofErr w:type="spellEnd"/>
      <w:r w:rsidR="00486E21" w:rsidRPr="00486E21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486E21" w:rsidRPr="00486E21">
        <w:rPr>
          <w:rFonts w:ascii="Times New Roman" w:hAnsi="Times New Roman"/>
          <w:bCs/>
          <w:sz w:val="22"/>
          <w:szCs w:val="22"/>
        </w:rPr>
        <w:t>sustava</w:t>
      </w:r>
      <w:proofErr w:type="spellEnd"/>
      <w:r w:rsidR="00486E21" w:rsidRPr="00486E21">
        <w:rPr>
          <w:rFonts w:ascii="Times New Roman" w:hAnsi="Times New Roman"/>
          <w:bCs/>
          <w:sz w:val="22"/>
          <w:szCs w:val="22"/>
        </w:rPr>
        <w:t xml:space="preserve"> d.o.o. </w:t>
      </w:r>
      <w:proofErr w:type="spellStart"/>
      <w:r w:rsidR="00486E21" w:rsidRPr="00486E21">
        <w:rPr>
          <w:rFonts w:ascii="Times New Roman" w:hAnsi="Times New Roman"/>
          <w:bCs/>
          <w:sz w:val="22"/>
          <w:szCs w:val="22"/>
        </w:rPr>
        <w:t>iz</w:t>
      </w:r>
      <w:proofErr w:type="spellEnd"/>
      <w:r w:rsidR="00486E21" w:rsidRPr="00486E21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486E21" w:rsidRPr="00486E21">
        <w:rPr>
          <w:rFonts w:ascii="Times New Roman" w:hAnsi="Times New Roman"/>
          <w:bCs/>
          <w:sz w:val="22"/>
          <w:szCs w:val="22"/>
        </w:rPr>
        <w:t>Zagreba</w:t>
      </w:r>
      <w:proofErr w:type="spellEnd"/>
      <w:r w:rsidR="00486E21" w:rsidRPr="00486E21"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="00486E21" w:rsidRPr="00486E21">
        <w:rPr>
          <w:rFonts w:ascii="Times New Roman" w:hAnsi="Times New Roman"/>
          <w:bCs/>
          <w:sz w:val="22"/>
          <w:szCs w:val="22"/>
        </w:rPr>
        <w:t>Ulica</w:t>
      </w:r>
      <w:proofErr w:type="spellEnd"/>
      <w:r w:rsidR="00486E21" w:rsidRPr="00486E21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486E21" w:rsidRPr="00486E21">
        <w:rPr>
          <w:rFonts w:ascii="Times New Roman" w:hAnsi="Times New Roman"/>
          <w:bCs/>
          <w:sz w:val="22"/>
          <w:szCs w:val="22"/>
        </w:rPr>
        <w:t>grada</w:t>
      </w:r>
      <w:proofErr w:type="spellEnd"/>
      <w:r w:rsidR="00486E21" w:rsidRPr="00486E21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486E21" w:rsidRPr="00486E21">
        <w:rPr>
          <w:rFonts w:ascii="Times New Roman" w:hAnsi="Times New Roman"/>
          <w:bCs/>
          <w:sz w:val="22"/>
          <w:szCs w:val="22"/>
        </w:rPr>
        <w:t>Vukovara</w:t>
      </w:r>
      <w:proofErr w:type="spellEnd"/>
      <w:r w:rsidR="00486E21" w:rsidRPr="00486E21">
        <w:rPr>
          <w:rFonts w:ascii="Times New Roman" w:hAnsi="Times New Roman"/>
          <w:bCs/>
          <w:sz w:val="22"/>
          <w:szCs w:val="22"/>
        </w:rPr>
        <w:t xml:space="preserve"> 37, OIB: 46830600751, </w:t>
      </w:r>
      <w:proofErr w:type="spellStart"/>
      <w:r w:rsidR="00486E21" w:rsidRPr="00486E21">
        <w:rPr>
          <w:rFonts w:ascii="Times New Roman" w:hAnsi="Times New Roman"/>
          <w:bCs/>
          <w:sz w:val="22"/>
          <w:szCs w:val="22"/>
        </w:rPr>
        <w:t>Distribucijsko</w:t>
      </w:r>
      <w:proofErr w:type="spellEnd"/>
      <w:r w:rsidR="00486E21" w:rsidRPr="00486E21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486E21" w:rsidRPr="00486E21">
        <w:rPr>
          <w:rFonts w:ascii="Times New Roman" w:hAnsi="Times New Roman"/>
          <w:bCs/>
          <w:sz w:val="22"/>
          <w:szCs w:val="22"/>
        </w:rPr>
        <w:t>podru</w:t>
      </w:r>
      <w:r w:rsidR="00486E21" w:rsidRPr="00486E21">
        <w:rPr>
          <w:rFonts w:ascii="Times New Roman" w:hAnsi="Times New Roman" w:hint="eastAsia"/>
          <w:bCs/>
          <w:sz w:val="22"/>
          <w:szCs w:val="22"/>
        </w:rPr>
        <w:t>č</w:t>
      </w:r>
      <w:r w:rsidR="00486E21" w:rsidRPr="00486E21">
        <w:rPr>
          <w:rFonts w:ascii="Times New Roman" w:hAnsi="Times New Roman"/>
          <w:bCs/>
          <w:sz w:val="22"/>
          <w:szCs w:val="22"/>
        </w:rPr>
        <w:t>je</w:t>
      </w:r>
      <w:proofErr w:type="spellEnd"/>
      <w:r w:rsidR="00486E21" w:rsidRPr="00486E21">
        <w:rPr>
          <w:rFonts w:ascii="Times New Roman" w:hAnsi="Times New Roman"/>
          <w:bCs/>
          <w:sz w:val="22"/>
          <w:szCs w:val="22"/>
        </w:rPr>
        <w:t xml:space="preserve"> Elektra </w:t>
      </w:r>
      <w:proofErr w:type="spellStart"/>
      <w:r w:rsidR="00486E21" w:rsidRPr="00486E21">
        <w:rPr>
          <w:rFonts w:ascii="Times New Roman" w:hAnsi="Times New Roman"/>
          <w:bCs/>
          <w:sz w:val="22"/>
          <w:szCs w:val="22"/>
        </w:rPr>
        <w:t>Slavonski</w:t>
      </w:r>
      <w:proofErr w:type="spellEnd"/>
      <w:r w:rsidR="00486E21" w:rsidRPr="00486E21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486E21" w:rsidRPr="00486E21">
        <w:rPr>
          <w:rFonts w:ascii="Times New Roman" w:hAnsi="Times New Roman"/>
          <w:bCs/>
          <w:sz w:val="22"/>
          <w:szCs w:val="22"/>
        </w:rPr>
        <w:t>Brod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osiguranj</w:t>
      </w:r>
      <w:r w:rsidR="003D4ABB">
        <w:rPr>
          <w:rFonts w:ascii="Times New Roman" w:hAnsi="Times New Roman"/>
          <w:bCs/>
          <w:sz w:val="22"/>
          <w:szCs w:val="22"/>
        </w:rPr>
        <w:t>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dokaza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o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stanju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i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vrijednosti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nekretnin</w:t>
      </w:r>
      <w:r w:rsidR="00B22CE9">
        <w:rPr>
          <w:rFonts w:ascii="Times New Roman" w:hAnsi="Times New Roman"/>
          <w:bCs/>
          <w:sz w:val="22"/>
          <w:szCs w:val="22"/>
        </w:rPr>
        <w:t>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z.k.</w:t>
      </w:r>
      <w:r w:rsidRPr="00710B79">
        <w:rPr>
          <w:rFonts w:ascii="Times New Roman" w:hAnsi="Times New Roman" w:hint="eastAsia"/>
          <w:bCs/>
          <w:sz w:val="22"/>
          <w:szCs w:val="22"/>
        </w:rPr>
        <w:t>č</w:t>
      </w:r>
      <w:r w:rsidRPr="00710B79">
        <w:rPr>
          <w:rFonts w:ascii="Times New Roman" w:hAnsi="Times New Roman"/>
          <w:bCs/>
          <w:sz w:val="22"/>
          <w:szCs w:val="22"/>
        </w:rPr>
        <w:t xml:space="preserve">.br. 845, 841/2, 842/1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i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1117/2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sve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u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k.o.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Brodsko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Vinogorje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radi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nepotpunog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izvlaštenja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zbog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izvo</w:t>
      </w:r>
      <w:r w:rsidRPr="00710B79">
        <w:rPr>
          <w:rFonts w:ascii="Times New Roman" w:hAnsi="Times New Roman" w:hint="eastAsia"/>
          <w:bCs/>
          <w:sz w:val="22"/>
          <w:szCs w:val="22"/>
        </w:rPr>
        <w:t>đ</w:t>
      </w:r>
      <w:r w:rsidRPr="00710B79">
        <w:rPr>
          <w:rFonts w:ascii="Times New Roman" w:hAnsi="Times New Roman"/>
          <w:bCs/>
          <w:sz w:val="22"/>
          <w:szCs w:val="22"/>
        </w:rPr>
        <w:t>enja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radova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izgradnje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i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održavanja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infrastrukturne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namjene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energetskog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sustava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(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dalekovod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za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prijenos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elektri</w:t>
      </w:r>
      <w:r w:rsidRPr="00710B79">
        <w:rPr>
          <w:rFonts w:ascii="Times New Roman" w:hAnsi="Times New Roman" w:hint="eastAsia"/>
          <w:bCs/>
          <w:sz w:val="22"/>
          <w:szCs w:val="22"/>
        </w:rPr>
        <w:t>č</w:t>
      </w:r>
      <w:r w:rsidRPr="00710B79">
        <w:rPr>
          <w:rFonts w:ascii="Times New Roman" w:hAnsi="Times New Roman"/>
          <w:bCs/>
          <w:sz w:val="22"/>
          <w:szCs w:val="22"/>
        </w:rPr>
        <w:t>ne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energije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>) – K</w:t>
      </w:r>
      <w:r w:rsidR="00B22CE9">
        <w:rPr>
          <w:rFonts w:ascii="Times New Roman" w:hAnsi="Times New Roman"/>
          <w:bCs/>
          <w:sz w:val="22"/>
          <w:szCs w:val="22"/>
        </w:rPr>
        <w:t>DV</w:t>
      </w:r>
      <w:r w:rsidRPr="00710B79">
        <w:rPr>
          <w:rFonts w:ascii="Times New Roman" w:hAnsi="Times New Roman"/>
          <w:bCs/>
          <w:sz w:val="22"/>
          <w:szCs w:val="22"/>
        </w:rPr>
        <w:t xml:space="preserve"> 35 kV od TS 35/10</w:t>
      </w:r>
      <w:r w:rsidR="00323B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kv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Brodsko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Brdo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do TS 35/10 (20) kV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Sibinj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, KDV kV od TS 35/10 kV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Brodsko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Brdo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do TS 35/10 kV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Požega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1, 2.b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skupine</w:t>
      </w:r>
      <w:proofErr w:type="spellEnd"/>
      <w:r w:rsidRPr="00710B79">
        <w:rPr>
          <w:rFonts w:ascii="Times New Roman" w:hAnsi="Times New Roman"/>
          <w:sz w:val="22"/>
          <w:szCs w:val="22"/>
        </w:rPr>
        <w:t xml:space="preserve">, a koji je </w:t>
      </w:r>
      <w:proofErr w:type="spellStart"/>
      <w:r w:rsidRPr="00710B79">
        <w:rPr>
          <w:rFonts w:ascii="Times New Roman" w:hAnsi="Times New Roman"/>
          <w:sz w:val="22"/>
          <w:szCs w:val="22"/>
        </w:rPr>
        <w:t>prethodio</w:t>
      </w:r>
      <w:proofErr w:type="spellEnd"/>
      <w:r w:rsidRPr="00710B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sz w:val="22"/>
          <w:szCs w:val="22"/>
        </w:rPr>
        <w:t>ovom</w:t>
      </w:r>
      <w:proofErr w:type="spellEnd"/>
      <w:r w:rsidRPr="00710B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sz w:val="22"/>
          <w:szCs w:val="22"/>
        </w:rPr>
        <w:t>postupku</w:t>
      </w:r>
      <w:proofErr w:type="spellEnd"/>
      <w:r w:rsidRPr="00710B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sz w:val="22"/>
          <w:szCs w:val="22"/>
        </w:rPr>
        <w:t>nepotpunog</w:t>
      </w:r>
      <w:proofErr w:type="spellEnd"/>
      <w:r w:rsidRPr="00710B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sz w:val="22"/>
          <w:szCs w:val="22"/>
        </w:rPr>
        <w:t>izvlaštenja</w:t>
      </w:r>
      <w:proofErr w:type="spellEnd"/>
      <w:r w:rsidRPr="00710B79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710B79">
        <w:rPr>
          <w:rFonts w:ascii="Times New Roman" w:hAnsi="Times New Roman"/>
          <w:sz w:val="22"/>
          <w:szCs w:val="22"/>
        </w:rPr>
        <w:t>dostava</w:t>
      </w:r>
      <w:proofErr w:type="spellEnd"/>
      <w:r w:rsidRPr="00710B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sz w:val="22"/>
          <w:szCs w:val="22"/>
        </w:rPr>
        <w:t>prema</w:t>
      </w:r>
      <w:proofErr w:type="spellEnd"/>
      <w:r w:rsidRPr="00710B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sz w:val="22"/>
          <w:szCs w:val="22"/>
        </w:rPr>
        <w:t>Božičku</w:t>
      </w:r>
      <w:proofErr w:type="spellEnd"/>
      <w:r w:rsidRPr="00710B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sz w:val="22"/>
          <w:szCs w:val="22"/>
        </w:rPr>
        <w:t>Mohačeku</w:t>
      </w:r>
      <w:proofErr w:type="spellEnd"/>
      <w:r w:rsidRPr="00710B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sz w:val="22"/>
          <w:szCs w:val="22"/>
        </w:rPr>
        <w:t>nije</w:t>
      </w:r>
      <w:proofErr w:type="spellEnd"/>
      <w:r w:rsidRPr="00710B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sz w:val="22"/>
          <w:szCs w:val="22"/>
        </w:rPr>
        <w:t>bila</w:t>
      </w:r>
      <w:proofErr w:type="spellEnd"/>
      <w:r w:rsidRPr="00710B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sz w:val="22"/>
          <w:szCs w:val="22"/>
        </w:rPr>
        <w:t>moguća</w:t>
      </w:r>
      <w:proofErr w:type="spellEnd"/>
      <w:r w:rsidRPr="00710B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sz w:val="22"/>
          <w:szCs w:val="22"/>
        </w:rPr>
        <w:t>zbog</w:t>
      </w:r>
      <w:proofErr w:type="spellEnd"/>
      <w:r w:rsidRPr="00710B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sz w:val="22"/>
          <w:szCs w:val="22"/>
        </w:rPr>
        <w:t>nepoznatog</w:t>
      </w:r>
      <w:proofErr w:type="spellEnd"/>
      <w:r w:rsidRPr="00710B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sz w:val="22"/>
          <w:szCs w:val="22"/>
        </w:rPr>
        <w:t>prebivališta</w:t>
      </w:r>
      <w:proofErr w:type="spellEnd"/>
      <w:r w:rsidR="00DB737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B737A">
        <w:rPr>
          <w:rFonts w:ascii="Times New Roman" w:hAnsi="Times New Roman"/>
          <w:sz w:val="22"/>
          <w:szCs w:val="22"/>
        </w:rPr>
        <w:t>i</w:t>
      </w:r>
      <w:proofErr w:type="spellEnd"/>
      <w:r w:rsidR="00DB737A">
        <w:rPr>
          <w:rFonts w:ascii="Times New Roman" w:hAnsi="Times New Roman"/>
          <w:sz w:val="22"/>
          <w:szCs w:val="22"/>
        </w:rPr>
        <w:t xml:space="preserve"> OIB </w:t>
      </w:r>
      <w:proofErr w:type="spellStart"/>
      <w:r w:rsidR="00DB737A">
        <w:rPr>
          <w:rFonts w:ascii="Times New Roman" w:hAnsi="Times New Roman"/>
          <w:sz w:val="22"/>
          <w:szCs w:val="22"/>
        </w:rPr>
        <w:t>broja</w:t>
      </w:r>
      <w:proofErr w:type="spellEnd"/>
      <w:r w:rsidRPr="00710B79">
        <w:rPr>
          <w:rFonts w:ascii="Times New Roman" w:hAnsi="Times New Roman"/>
          <w:sz w:val="22"/>
          <w:szCs w:val="22"/>
        </w:rPr>
        <w:t xml:space="preserve">. </w:t>
      </w:r>
    </w:p>
    <w:p w14:paraId="34422409" w14:textId="3BEEB006" w:rsidR="00121FF5" w:rsidRPr="00710B79" w:rsidRDefault="003C66B5" w:rsidP="0065437F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r w:rsidRPr="00710B79">
        <w:rPr>
          <w:rFonts w:ascii="Times New Roman" w:hAnsi="Times New Roman"/>
          <w:bCs/>
          <w:sz w:val="22"/>
          <w:szCs w:val="22"/>
        </w:rPr>
        <w:t xml:space="preserve">S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obzirom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na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naprijed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navedeno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, a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zbog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r w:rsidR="00026EC0" w:rsidRPr="00710B79">
        <w:rPr>
          <w:rFonts w:ascii="Times New Roman" w:hAnsi="Times New Roman"/>
          <w:bCs/>
          <w:sz w:val="22"/>
          <w:szCs w:val="22"/>
          <w:lang w:val="hr-HR"/>
        </w:rPr>
        <w:t xml:space="preserve">postojanja problema nepoznatog prebivališta, </w:t>
      </w:r>
      <w:r w:rsidR="00F80045">
        <w:rPr>
          <w:rFonts w:ascii="Times New Roman" w:hAnsi="Times New Roman"/>
          <w:bCs/>
          <w:sz w:val="22"/>
          <w:szCs w:val="22"/>
          <w:lang w:val="hr-HR"/>
        </w:rPr>
        <w:t xml:space="preserve">OIB broja, </w:t>
      </w:r>
      <w:r w:rsidRPr="00710B79">
        <w:rPr>
          <w:rFonts w:ascii="Times New Roman" w:hAnsi="Times New Roman"/>
          <w:bCs/>
          <w:sz w:val="22"/>
          <w:szCs w:val="22"/>
          <w:lang w:val="hr-HR"/>
        </w:rPr>
        <w:t xml:space="preserve">i </w:t>
      </w:r>
      <w:r w:rsidR="00026EC0" w:rsidRPr="00710B79">
        <w:rPr>
          <w:rFonts w:ascii="Times New Roman" w:hAnsi="Times New Roman"/>
          <w:bCs/>
          <w:sz w:val="22"/>
          <w:szCs w:val="22"/>
          <w:lang w:val="hr-HR"/>
        </w:rPr>
        <w:t>nemogu</w:t>
      </w:r>
      <w:r w:rsidR="00026EC0" w:rsidRPr="00710B79">
        <w:rPr>
          <w:rFonts w:ascii="Times New Roman" w:hAnsi="Times New Roman" w:hint="eastAsia"/>
          <w:bCs/>
          <w:sz w:val="22"/>
          <w:szCs w:val="22"/>
          <w:lang w:val="hr-HR"/>
        </w:rPr>
        <w:t>ć</w:t>
      </w:r>
      <w:r w:rsidR="00026EC0" w:rsidRPr="00710B79">
        <w:rPr>
          <w:rFonts w:ascii="Times New Roman" w:hAnsi="Times New Roman"/>
          <w:bCs/>
          <w:sz w:val="22"/>
          <w:szCs w:val="22"/>
          <w:lang w:val="hr-HR"/>
        </w:rPr>
        <w:t>nosti utvr</w:t>
      </w:r>
      <w:r w:rsidR="00026EC0" w:rsidRPr="00710B79">
        <w:rPr>
          <w:rFonts w:ascii="Times New Roman" w:hAnsi="Times New Roman" w:hint="eastAsia"/>
          <w:bCs/>
          <w:sz w:val="22"/>
          <w:szCs w:val="22"/>
          <w:lang w:val="hr-HR"/>
        </w:rPr>
        <w:t>đ</w:t>
      </w:r>
      <w:r w:rsidR="00026EC0" w:rsidRPr="00710B79">
        <w:rPr>
          <w:rFonts w:ascii="Times New Roman" w:hAnsi="Times New Roman"/>
          <w:bCs/>
          <w:sz w:val="22"/>
          <w:szCs w:val="22"/>
          <w:lang w:val="hr-HR"/>
        </w:rPr>
        <w:t>ivanja prebivališta, a samim time i nemogu</w:t>
      </w:r>
      <w:r w:rsidR="00026EC0" w:rsidRPr="00710B79">
        <w:rPr>
          <w:rFonts w:ascii="Times New Roman" w:hAnsi="Times New Roman" w:hint="eastAsia"/>
          <w:bCs/>
          <w:sz w:val="22"/>
          <w:szCs w:val="22"/>
          <w:lang w:val="hr-HR"/>
        </w:rPr>
        <w:t>ć</w:t>
      </w:r>
      <w:r w:rsidR="00026EC0" w:rsidRPr="00710B79">
        <w:rPr>
          <w:rFonts w:ascii="Times New Roman" w:hAnsi="Times New Roman"/>
          <w:bCs/>
          <w:sz w:val="22"/>
          <w:szCs w:val="22"/>
          <w:lang w:val="hr-HR"/>
        </w:rPr>
        <w:t>nosti uredne dostave ovo je</w:t>
      </w:r>
      <w:r w:rsidR="0065437F" w:rsidRPr="00710B79">
        <w:rPr>
          <w:rFonts w:ascii="Times New Roman" w:hAnsi="Times New Roman"/>
          <w:bCs/>
          <w:sz w:val="22"/>
          <w:szCs w:val="22"/>
          <w:lang w:val="hr-HR"/>
        </w:rPr>
        <w:t xml:space="preserve"> tijelo </w:t>
      </w:r>
      <w:proofErr w:type="spellStart"/>
      <w:r w:rsidRPr="00710B79">
        <w:rPr>
          <w:rFonts w:ascii="Times New Roman" w:hAnsi="Times New Roman"/>
          <w:bCs/>
          <w:sz w:val="22"/>
          <w:szCs w:val="22"/>
          <w:lang w:val="hr-HR"/>
        </w:rPr>
        <w:t>Božičku</w:t>
      </w:r>
      <w:proofErr w:type="spellEnd"/>
      <w:r w:rsidRPr="00710B79">
        <w:rPr>
          <w:rFonts w:ascii="Times New Roman" w:hAnsi="Times New Roman"/>
          <w:bCs/>
          <w:sz w:val="22"/>
          <w:szCs w:val="22"/>
          <w:lang w:val="hr-HR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  <w:lang w:val="hr-HR"/>
        </w:rPr>
        <w:t>Mohačeku</w:t>
      </w:r>
      <w:proofErr w:type="spellEnd"/>
      <w:r w:rsidR="0065437F" w:rsidRPr="00710B79">
        <w:rPr>
          <w:rFonts w:ascii="Times New Roman" w:hAnsi="Times New Roman"/>
          <w:bCs/>
          <w:sz w:val="22"/>
          <w:szCs w:val="22"/>
          <w:lang w:val="hr-HR"/>
        </w:rPr>
        <w:t xml:space="preserve"> postavilo privremenog zastupnika u osobi </w:t>
      </w:r>
      <w:r w:rsidRPr="00710B79">
        <w:rPr>
          <w:rFonts w:ascii="Times New Roman" w:hAnsi="Times New Roman"/>
          <w:bCs/>
          <w:sz w:val="22"/>
          <w:szCs w:val="22"/>
          <w:lang w:val="hr-HR"/>
        </w:rPr>
        <w:t>Andrijane Bošnjak Milić</w:t>
      </w:r>
      <w:r w:rsidR="0065437F" w:rsidRPr="00710B79">
        <w:rPr>
          <w:rFonts w:ascii="Times New Roman" w:hAnsi="Times New Roman"/>
          <w:bCs/>
          <w:sz w:val="22"/>
          <w:szCs w:val="22"/>
          <w:lang w:val="hr-HR"/>
        </w:rPr>
        <w:t xml:space="preserve"> odvjetni</w:t>
      </w:r>
      <w:r w:rsidRPr="00710B79">
        <w:rPr>
          <w:rFonts w:ascii="Times New Roman" w:hAnsi="Times New Roman"/>
          <w:bCs/>
          <w:sz w:val="22"/>
          <w:szCs w:val="22"/>
          <w:lang w:val="hr-HR"/>
        </w:rPr>
        <w:t>ce</w:t>
      </w:r>
      <w:r w:rsidR="0065437F" w:rsidRPr="00710B79">
        <w:rPr>
          <w:rFonts w:ascii="Times New Roman" w:hAnsi="Times New Roman"/>
          <w:bCs/>
          <w:sz w:val="22"/>
          <w:szCs w:val="22"/>
          <w:lang w:val="hr-HR"/>
        </w:rPr>
        <w:t xml:space="preserve"> iz Slavonskog Broda.</w:t>
      </w:r>
    </w:p>
    <w:p w14:paraId="686D3772" w14:textId="4B1682C5" w:rsidR="0065437F" w:rsidRPr="00710B79" w:rsidRDefault="0065437F" w:rsidP="0065437F">
      <w:pPr>
        <w:jc w:val="both"/>
        <w:rPr>
          <w:rFonts w:ascii="Times New Roman" w:hAnsi="Times New Roman"/>
          <w:bCs/>
          <w:sz w:val="22"/>
          <w:szCs w:val="22"/>
        </w:rPr>
      </w:pPr>
      <w:proofErr w:type="spellStart"/>
      <w:r w:rsidRPr="00710B79">
        <w:rPr>
          <w:rFonts w:ascii="Times New Roman" w:hAnsi="Times New Roman"/>
          <w:bCs/>
          <w:sz w:val="22"/>
          <w:szCs w:val="22"/>
        </w:rPr>
        <w:t>Odredbom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članka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34.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stavka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1.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Zakona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o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općem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upravnom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postupku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(N</w:t>
      </w:r>
      <w:r w:rsidR="003940D0" w:rsidRPr="00710B79">
        <w:rPr>
          <w:rFonts w:ascii="Times New Roman" w:hAnsi="Times New Roman"/>
          <w:bCs/>
          <w:sz w:val="22"/>
          <w:szCs w:val="22"/>
        </w:rPr>
        <w:t>. N.</w:t>
      </w:r>
      <w:r w:rsidRPr="00710B79">
        <w:rPr>
          <w:rFonts w:ascii="Times New Roman" w:hAnsi="Times New Roman"/>
          <w:bCs/>
          <w:sz w:val="22"/>
          <w:szCs w:val="22"/>
        </w:rPr>
        <w:t xml:space="preserve"> br. 47/09</w:t>
      </w:r>
      <w:r w:rsidR="007F4339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7F4339" w:rsidRPr="00710B79">
        <w:rPr>
          <w:rFonts w:ascii="Times New Roman" w:hAnsi="Times New Roman"/>
          <w:bCs/>
          <w:sz w:val="22"/>
          <w:szCs w:val="22"/>
        </w:rPr>
        <w:t>i</w:t>
      </w:r>
      <w:proofErr w:type="spellEnd"/>
      <w:r w:rsidR="007F4339" w:rsidRPr="00710B79">
        <w:rPr>
          <w:rFonts w:ascii="Times New Roman" w:hAnsi="Times New Roman"/>
          <w:bCs/>
          <w:sz w:val="22"/>
          <w:szCs w:val="22"/>
        </w:rPr>
        <w:t xml:space="preserve"> 110/21, u </w:t>
      </w:r>
      <w:proofErr w:type="spellStart"/>
      <w:r w:rsidR="007F4339" w:rsidRPr="00710B79">
        <w:rPr>
          <w:rFonts w:ascii="Times New Roman" w:hAnsi="Times New Roman"/>
          <w:bCs/>
          <w:sz w:val="22"/>
          <w:szCs w:val="22"/>
        </w:rPr>
        <w:t>daljnjem</w:t>
      </w:r>
      <w:proofErr w:type="spellEnd"/>
      <w:r w:rsidR="007F4339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7F4339" w:rsidRPr="00710B79">
        <w:rPr>
          <w:rFonts w:ascii="Times New Roman" w:hAnsi="Times New Roman"/>
          <w:bCs/>
          <w:sz w:val="22"/>
          <w:szCs w:val="22"/>
        </w:rPr>
        <w:t>tekstu</w:t>
      </w:r>
      <w:proofErr w:type="spellEnd"/>
      <w:r w:rsidR="007F4339" w:rsidRPr="00710B79">
        <w:rPr>
          <w:rFonts w:ascii="Times New Roman" w:hAnsi="Times New Roman"/>
          <w:bCs/>
          <w:sz w:val="22"/>
          <w:szCs w:val="22"/>
        </w:rPr>
        <w:t>: “</w:t>
      </w:r>
      <w:proofErr w:type="spellStart"/>
      <w:r w:rsidR="007F4339" w:rsidRPr="00710B79">
        <w:rPr>
          <w:rFonts w:ascii="Times New Roman" w:hAnsi="Times New Roman"/>
          <w:bCs/>
          <w:sz w:val="22"/>
          <w:szCs w:val="22"/>
        </w:rPr>
        <w:t>Zakon</w:t>
      </w:r>
      <w:proofErr w:type="spellEnd"/>
      <w:r w:rsidR="007F4339" w:rsidRPr="00710B79">
        <w:rPr>
          <w:rFonts w:ascii="Times New Roman" w:hAnsi="Times New Roman"/>
          <w:bCs/>
          <w:sz w:val="22"/>
          <w:szCs w:val="22"/>
        </w:rPr>
        <w:t xml:space="preserve"> o </w:t>
      </w:r>
      <w:proofErr w:type="spellStart"/>
      <w:r w:rsidR="007F4339" w:rsidRPr="00710B79">
        <w:rPr>
          <w:rFonts w:ascii="Times New Roman" w:hAnsi="Times New Roman"/>
          <w:bCs/>
          <w:sz w:val="22"/>
          <w:szCs w:val="22"/>
        </w:rPr>
        <w:t>općem</w:t>
      </w:r>
      <w:proofErr w:type="spellEnd"/>
      <w:r w:rsidR="007F4339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7F4339" w:rsidRPr="00710B79">
        <w:rPr>
          <w:rFonts w:ascii="Times New Roman" w:hAnsi="Times New Roman"/>
          <w:bCs/>
          <w:sz w:val="22"/>
          <w:szCs w:val="22"/>
        </w:rPr>
        <w:t>upravnom</w:t>
      </w:r>
      <w:proofErr w:type="spellEnd"/>
      <w:r w:rsidR="007F4339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7F4339" w:rsidRPr="00710B79">
        <w:rPr>
          <w:rFonts w:ascii="Times New Roman" w:hAnsi="Times New Roman"/>
          <w:bCs/>
          <w:sz w:val="22"/>
          <w:szCs w:val="22"/>
        </w:rPr>
        <w:t>postupku</w:t>
      </w:r>
      <w:proofErr w:type="spellEnd"/>
      <w:r w:rsidR="007F4339" w:rsidRPr="00710B79">
        <w:rPr>
          <w:rFonts w:ascii="Times New Roman" w:hAnsi="Times New Roman"/>
          <w:bCs/>
          <w:sz w:val="22"/>
          <w:szCs w:val="22"/>
        </w:rPr>
        <w:t>”</w:t>
      </w:r>
      <w:r w:rsidRPr="00710B79">
        <w:rPr>
          <w:rFonts w:ascii="Times New Roman" w:hAnsi="Times New Roman"/>
          <w:bCs/>
          <w:sz w:val="22"/>
          <w:szCs w:val="22"/>
        </w:rPr>
        <w:t>)</w:t>
      </w:r>
      <w:r w:rsidR="007F4339" w:rsidRPr="00710B79">
        <w:rPr>
          <w:rFonts w:ascii="Times New Roman" w:hAnsi="Times New Roman"/>
          <w:bCs/>
          <w:sz w:val="22"/>
          <w:szCs w:val="22"/>
        </w:rPr>
        <w:t>,</w:t>
      </w:r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propisano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je da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kad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postupovno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nesposobna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stranka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nema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zakonskog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zastupnika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ili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se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neka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radnja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u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postupku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treba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hitno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poduzeti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protiv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osobe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koje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prebivalište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boravište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ili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sjedište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nije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poznato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, a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koja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nema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opunomoćenika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takvoj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stranci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službena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3940D0" w:rsidRPr="00710B79">
        <w:rPr>
          <w:rFonts w:ascii="Times New Roman" w:hAnsi="Times New Roman"/>
          <w:bCs/>
          <w:sz w:val="22"/>
          <w:szCs w:val="22"/>
        </w:rPr>
        <w:t>će</w:t>
      </w:r>
      <w:proofErr w:type="spellEnd"/>
      <w:r w:rsidR="003940D0"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osoba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zaključkom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odrediti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privremenog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zastupnika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. </w:t>
      </w:r>
    </w:p>
    <w:p w14:paraId="39A3A8B1" w14:textId="1442E92F" w:rsidR="007F4339" w:rsidRPr="00710B79" w:rsidRDefault="007F4339" w:rsidP="0065437F">
      <w:pPr>
        <w:jc w:val="both"/>
        <w:rPr>
          <w:rFonts w:ascii="Times New Roman" w:hAnsi="Times New Roman"/>
          <w:bCs/>
          <w:sz w:val="22"/>
          <w:szCs w:val="22"/>
        </w:rPr>
      </w:pPr>
      <w:proofErr w:type="spellStart"/>
      <w:r w:rsidRPr="00710B79">
        <w:rPr>
          <w:rFonts w:ascii="Times New Roman" w:hAnsi="Times New Roman"/>
          <w:bCs/>
          <w:sz w:val="22"/>
          <w:szCs w:val="22"/>
        </w:rPr>
        <w:t>Stavkom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3.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istog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 w:hint="eastAsia"/>
          <w:bCs/>
          <w:sz w:val="22"/>
          <w:szCs w:val="22"/>
        </w:rPr>
        <w:t>č</w:t>
      </w:r>
      <w:r w:rsidRPr="00710B79">
        <w:rPr>
          <w:rFonts w:ascii="Times New Roman" w:hAnsi="Times New Roman"/>
          <w:bCs/>
          <w:sz w:val="22"/>
          <w:szCs w:val="22"/>
        </w:rPr>
        <w:t>lanka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propisano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je, da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kad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je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stranka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nepoznata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zaklju</w:t>
      </w:r>
      <w:r w:rsidRPr="00710B79">
        <w:rPr>
          <w:rFonts w:ascii="Times New Roman" w:hAnsi="Times New Roman" w:hint="eastAsia"/>
          <w:bCs/>
          <w:sz w:val="22"/>
          <w:szCs w:val="22"/>
        </w:rPr>
        <w:t>č</w:t>
      </w:r>
      <w:r w:rsidRPr="00710B79">
        <w:rPr>
          <w:rFonts w:ascii="Times New Roman" w:hAnsi="Times New Roman"/>
          <w:bCs/>
          <w:sz w:val="22"/>
          <w:szCs w:val="22"/>
        </w:rPr>
        <w:t>ak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o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odre</w:t>
      </w:r>
      <w:r w:rsidRPr="00710B79">
        <w:rPr>
          <w:rFonts w:ascii="Times New Roman" w:hAnsi="Times New Roman" w:hint="eastAsia"/>
          <w:bCs/>
          <w:sz w:val="22"/>
          <w:szCs w:val="22"/>
        </w:rPr>
        <w:t>đ</w:t>
      </w:r>
      <w:r w:rsidRPr="00710B79">
        <w:rPr>
          <w:rFonts w:ascii="Times New Roman" w:hAnsi="Times New Roman"/>
          <w:bCs/>
          <w:sz w:val="22"/>
          <w:szCs w:val="22"/>
        </w:rPr>
        <w:t>ivanju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privremenog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zastupnika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objavit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 w:hint="eastAsia"/>
          <w:bCs/>
          <w:sz w:val="22"/>
          <w:szCs w:val="22"/>
        </w:rPr>
        <w:t>ć</w:t>
      </w:r>
      <w:r w:rsidRPr="00710B79">
        <w:rPr>
          <w:rFonts w:ascii="Times New Roman" w:hAnsi="Times New Roman"/>
          <w:bCs/>
          <w:sz w:val="22"/>
          <w:szCs w:val="22"/>
        </w:rPr>
        <w:t>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se u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službenom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glasilu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na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oglasnoj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plo</w:t>
      </w:r>
      <w:r w:rsidRPr="00710B79">
        <w:rPr>
          <w:rFonts w:ascii="Times New Roman" w:hAnsi="Times New Roman" w:hint="eastAsia"/>
          <w:bCs/>
          <w:sz w:val="22"/>
          <w:szCs w:val="22"/>
        </w:rPr>
        <w:t>č</w:t>
      </w:r>
      <w:r w:rsidRPr="00710B79">
        <w:rPr>
          <w:rFonts w:ascii="Times New Roman" w:hAnsi="Times New Roman"/>
          <w:bCs/>
          <w:sz w:val="22"/>
          <w:szCs w:val="22"/>
        </w:rPr>
        <w:t>i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i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na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internetskoj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stranici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javnopravnog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tijela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ili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na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drugi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prikladan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na</w:t>
      </w:r>
      <w:r w:rsidRPr="00710B79">
        <w:rPr>
          <w:rFonts w:ascii="Times New Roman" w:hAnsi="Times New Roman" w:hint="eastAsia"/>
          <w:bCs/>
          <w:sz w:val="22"/>
          <w:szCs w:val="22"/>
        </w:rPr>
        <w:t>č</w:t>
      </w:r>
      <w:r w:rsidRPr="00710B79">
        <w:rPr>
          <w:rFonts w:ascii="Times New Roman" w:hAnsi="Times New Roman"/>
          <w:bCs/>
          <w:sz w:val="22"/>
          <w:szCs w:val="22"/>
        </w:rPr>
        <w:t>in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.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Ovlast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privremenog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zastupnika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prestaje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kad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se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stranka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ili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osoba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ovlaštena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za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njezino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zastupanje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pojavi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u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postupku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odnosno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ako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stranka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u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pisanom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obliku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odredi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osobu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ovlaštenu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za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zastupanje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>.</w:t>
      </w:r>
    </w:p>
    <w:p w14:paraId="40F509E0" w14:textId="1574CE43" w:rsidR="0065437F" w:rsidRDefault="0065437F" w:rsidP="0065437F">
      <w:pPr>
        <w:jc w:val="both"/>
        <w:rPr>
          <w:rFonts w:ascii="Times New Roman" w:hAnsi="Times New Roman"/>
          <w:bCs/>
          <w:sz w:val="22"/>
          <w:szCs w:val="22"/>
        </w:rPr>
      </w:pPr>
      <w:proofErr w:type="spellStart"/>
      <w:r w:rsidRPr="00710B79">
        <w:rPr>
          <w:rFonts w:ascii="Times New Roman" w:hAnsi="Times New Roman"/>
          <w:bCs/>
          <w:sz w:val="22"/>
          <w:szCs w:val="22"/>
        </w:rPr>
        <w:t>Stavkom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5.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istog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članka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propisano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je da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privremeni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zastupnik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sudjeluje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u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postupku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odnosno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obavlja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radnje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za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koje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je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određen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dok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ne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bude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utvrđena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osoba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ovlaštena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za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zastupanje</w:t>
      </w:r>
      <w:proofErr w:type="spellEnd"/>
      <w:r w:rsidRPr="00710B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10B79">
        <w:rPr>
          <w:rFonts w:ascii="Times New Roman" w:hAnsi="Times New Roman"/>
          <w:bCs/>
          <w:sz w:val="22"/>
          <w:szCs w:val="22"/>
        </w:rPr>
        <w:t>stranke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odnosno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dok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se ne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obave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radnje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za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koje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je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određen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. </w:t>
      </w:r>
    </w:p>
    <w:p w14:paraId="3D199324" w14:textId="3BFE763F" w:rsidR="00BF22EA" w:rsidRPr="0065437F" w:rsidRDefault="00BF22EA" w:rsidP="0065437F">
      <w:pPr>
        <w:jc w:val="both"/>
        <w:rPr>
          <w:rFonts w:ascii="Times New Roman" w:hAnsi="Times New Roman"/>
          <w:bCs/>
          <w:sz w:val="22"/>
          <w:szCs w:val="22"/>
        </w:rPr>
      </w:pPr>
      <w:proofErr w:type="spellStart"/>
      <w:r w:rsidRPr="00BF22EA">
        <w:rPr>
          <w:rFonts w:ascii="Times New Roman" w:hAnsi="Times New Roman" w:hint="eastAsia"/>
          <w:bCs/>
          <w:sz w:val="22"/>
          <w:szCs w:val="22"/>
        </w:rPr>
        <w:t>Č</w:t>
      </w:r>
      <w:r w:rsidRPr="00BF22EA">
        <w:rPr>
          <w:rFonts w:ascii="Times New Roman" w:hAnsi="Times New Roman"/>
          <w:bCs/>
          <w:sz w:val="22"/>
          <w:szCs w:val="22"/>
        </w:rPr>
        <w:t>lankom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12.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Zakona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o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izvlaštenju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i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odre</w:t>
      </w:r>
      <w:r w:rsidRPr="00BF22EA">
        <w:rPr>
          <w:rFonts w:ascii="Times New Roman" w:hAnsi="Times New Roman" w:hint="eastAsia"/>
          <w:bCs/>
          <w:sz w:val="22"/>
          <w:szCs w:val="22"/>
        </w:rPr>
        <w:t>đ</w:t>
      </w:r>
      <w:r w:rsidRPr="00BF22EA">
        <w:rPr>
          <w:rFonts w:ascii="Times New Roman" w:hAnsi="Times New Roman"/>
          <w:bCs/>
          <w:sz w:val="22"/>
          <w:szCs w:val="22"/>
        </w:rPr>
        <w:t>ivanju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naknade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odre</w:t>
      </w:r>
      <w:r w:rsidRPr="00BF22EA">
        <w:rPr>
          <w:rFonts w:ascii="Times New Roman" w:hAnsi="Times New Roman" w:hint="eastAsia"/>
          <w:bCs/>
          <w:sz w:val="22"/>
          <w:szCs w:val="22"/>
        </w:rPr>
        <w:t>đ</w:t>
      </w:r>
      <w:r w:rsidRPr="00BF22EA">
        <w:rPr>
          <w:rFonts w:ascii="Times New Roman" w:hAnsi="Times New Roman"/>
          <w:bCs/>
          <w:sz w:val="22"/>
          <w:szCs w:val="22"/>
        </w:rPr>
        <w:t>eno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je da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su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poslovi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izvlaštenja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poslovi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od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interesa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za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Republiku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Hrvatsku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, a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postupci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izvlaštenja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su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hitni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postupci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>.</w:t>
      </w:r>
    </w:p>
    <w:p w14:paraId="13889AB6" w14:textId="42D8A268" w:rsidR="007F3352" w:rsidRPr="0065437F" w:rsidRDefault="007F3352" w:rsidP="000B433B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proofErr w:type="spellStart"/>
      <w:r w:rsidRPr="0065437F">
        <w:rPr>
          <w:rFonts w:ascii="Times New Roman" w:hAnsi="Times New Roman"/>
          <w:bCs/>
          <w:sz w:val="22"/>
          <w:szCs w:val="22"/>
        </w:rPr>
        <w:t>Sukladno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531A89">
        <w:rPr>
          <w:rFonts w:ascii="Times New Roman" w:hAnsi="Times New Roman"/>
          <w:bCs/>
          <w:sz w:val="22"/>
          <w:szCs w:val="22"/>
        </w:rPr>
        <w:t>članku</w:t>
      </w:r>
      <w:proofErr w:type="spellEnd"/>
      <w:r w:rsidR="00531A89">
        <w:rPr>
          <w:rFonts w:ascii="Times New Roman" w:hAnsi="Times New Roman"/>
          <w:bCs/>
          <w:sz w:val="22"/>
          <w:szCs w:val="22"/>
        </w:rPr>
        <w:t xml:space="preserve"> 54.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Zakon</w:t>
      </w:r>
      <w:r w:rsidR="00531A89">
        <w:rPr>
          <w:rFonts w:ascii="Times New Roman" w:hAnsi="Times New Roman"/>
          <w:bCs/>
          <w:sz w:val="22"/>
          <w:szCs w:val="22"/>
        </w:rPr>
        <w:t>a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o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općem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upra</w:t>
      </w:r>
      <w:r w:rsidR="00D66B77" w:rsidRPr="0065437F">
        <w:rPr>
          <w:rFonts w:ascii="Times New Roman" w:hAnsi="Times New Roman"/>
          <w:bCs/>
          <w:sz w:val="22"/>
          <w:szCs w:val="22"/>
        </w:rPr>
        <w:t>vnom</w:t>
      </w:r>
      <w:proofErr w:type="spellEnd"/>
      <w:r w:rsidR="00D66B77"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D66B77" w:rsidRPr="0065437F">
        <w:rPr>
          <w:rFonts w:ascii="Times New Roman" w:hAnsi="Times New Roman"/>
          <w:bCs/>
          <w:sz w:val="22"/>
          <w:szCs w:val="22"/>
        </w:rPr>
        <w:t>postupku</w:t>
      </w:r>
      <w:proofErr w:type="spellEnd"/>
      <w:r w:rsidR="00D66B77"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D66B77" w:rsidRPr="0065437F">
        <w:rPr>
          <w:rFonts w:ascii="Times New Roman" w:hAnsi="Times New Roman"/>
          <w:bCs/>
          <w:sz w:val="22"/>
          <w:szCs w:val="22"/>
        </w:rPr>
        <w:t>usmena</w:t>
      </w:r>
      <w:proofErr w:type="spellEnd"/>
      <w:r w:rsidR="00D66B77"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D66B77" w:rsidRPr="0065437F">
        <w:rPr>
          <w:rFonts w:ascii="Times New Roman" w:hAnsi="Times New Roman"/>
          <w:bCs/>
          <w:sz w:val="22"/>
          <w:szCs w:val="22"/>
        </w:rPr>
        <w:t>rasprava</w:t>
      </w:r>
      <w:proofErr w:type="spellEnd"/>
      <w:r w:rsidR="00D66B77" w:rsidRPr="0065437F">
        <w:rPr>
          <w:rFonts w:ascii="Times New Roman" w:hAnsi="Times New Roman"/>
          <w:sz w:val="22"/>
          <w:szCs w:val="22"/>
        </w:rPr>
        <w:t xml:space="preserve"> se </w:t>
      </w:r>
      <w:proofErr w:type="spellStart"/>
      <w:r w:rsidR="00D66B77" w:rsidRPr="0065437F">
        <w:rPr>
          <w:rFonts w:ascii="Times New Roman" w:hAnsi="Times New Roman"/>
          <w:sz w:val="22"/>
          <w:szCs w:val="22"/>
        </w:rPr>
        <w:t>određuje</w:t>
      </w:r>
      <w:proofErr w:type="spellEnd"/>
      <w:r w:rsidR="00D66B77" w:rsidRPr="0065437F">
        <w:rPr>
          <w:rFonts w:ascii="Times New Roman" w:hAnsi="Times New Roman"/>
          <w:sz w:val="22"/>
          <w:szCs w:val="22"/>
        </w:rPr>
        <w:t xml:space="preserve"> u </w:t>
      </w:r>
      <w:proofErr w:type="spellStart"/>
      <w:r w:rsidR="00D66B77" w:rsidRPr="0065437F">
        <w:rPr>
          <w:rFonts w:ascii="Times New Roman" w:hAnsi="Times New Roman"/>
          <w:sz w:val="22"/>
          <w:szCs w:val="22"/>
        </w:rPr>
        <w:t>upravnim</w:t>
      </w:r>
      <w:proofErr w:type="spellEnd"/>
      <w:r w:rsidR="00D66B77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66B77" w:rsidRPr="0065437F">
        <w:rPr>
          <w:rFonts w:ascii="Times New Roman" w:hAnsi="Times New Roman"/>
          <w:sz w:val="22"/>
          <w:szCs w:val="22"/>
        </w:rPr>
        <w:t>stvarima</w:t>
      </w:r>
      <w:proofErr w:type="spellEnd"/>
      <w:r w:rsidR="00D66B77" w:rsidRPr="0065437F">
        <w:rPr>
          <w:rFonts w:ascii="Times New Roman" w:hAnsi="Times New Roman"/>
          <w:sz w:val="22"/>
          <w:szCs w:val="22"/>
        </w:rPr>
        <w:t xml:space="preserve"> u </w:t>
      </w:r>
      <w:proofErr w:type="spellStart"/>
      <w:r w:rsidR="00D66B77" w:rsidRPr="0065437F">
        <w:rPr>
          <w:rFonts w:ascii="Times New Roman" w:hAnsi="Times New Roman"/>
          <w:sz w:val="22"/>
          <w:szCs w:val="22"/>
        </w:rPr>
        <w:t>kojima</w:t>
      </w:r>
      <w:proofErr w:type="spellEnd"/>
      <w:r w:rsidR="00D66B77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66B77" w:rsidRPr="0065437F">
        <w:rPr>
          <w:rFonts w:ascii="Times New Roman" w:hAnsi="Times New Roman"/>
          <w:sz w:val="22"/>
          <w:szCs w:val="22"/>
        </w:rPr>
        <w:t>sudjeluju</w:t>
      </w:r>
      <w:proofErr w:type="spellEnd"/>
      <w:r w:rsidR="00D66B77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66B77" w:rsidRPr="0065437F">
        <w:rPr>
          <w:rFonts w:ascii="Times New Roman" w:hAnsi="Times New Roman"/>
          <w:sz w:val="22"/>
          <w:szCs w:val="22"/>
        </w:rPr>
        <w:t>dvije</w:t>
      </w:r>
      <w:proofErr w:type="spellEnd"/>
      <w:r w:rsidR="00D66B77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66B77" w:rsidRPr="0065437F">
        <w:rPr>
          <w:rFonts w:ascii="Times New Roman" w:hAnsi="Times New Roman"/>
          <w:sz w:val="22"/>
          <w:szCs w:val="22"/>
        </w:rPr>
        <w:t>stranke</w:t>
      </w:r>
      <w:proofErr w:type="spellEnd"/>
      <w:r w:rsidR="00D66B77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66B77" w:rsidRPr="0065437F">
        <w:rPr>
          <w:rFonts w:ascii="Times New Roman" w:hAnsi="Times New Roman"/>
          <w:sz w:val="22"/>
          <w:szCs w:val="22"/>
        </w:rPr>
        <w:t>ili</w:t>
      </w:r>
      <w:proofErr w:type="spellEnd"/>
      <w:r w:rsidR="00D66B77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66B77" w:rsidRPr="0065437F">
        <w:rPr>
          <w:rFonts w:ascii="Times New Roman" w:hAnsi="Times New Roman"/>
          <w:sz w:val="22"/>
          <w:szCs w:val="22"/>
        </w:rPr>
        <w:t>više</w:t>
      </w:r>
      <w:proofErr w:type="spellEnd"/>
      <w:r w:rsidR="00D66B77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66B77" w:rsidRPr="0065437F">
        <w:rPr>
          <w:rFonts w:ascii="Times New Roman" w:hAnsi="Times New Roman"/>
          <w:sz w:val="22"/>
          <w:szCs w:val="22"/>
        </w:rPr>
        <w:t>njih</w:t>
      </w:r>
      <w:proofErr w:type="spellEnd"/>
      <w:r w:rsidR="00D66B77" w:rsidRPr="0065437F">
        <w:rPr>
          <w:rFonts w:ascii="Times New Roman" w:hAnsi="Times New Roman"/>
          <w:sz w:val="22"/>
          <w:szCs w:val="22"/>
        </w:rPr>
        <w:t xml:space="preserve"> s </w:t>
      </w:r>
      <w:proofErr w:type="spellStart"/>
      <w:r w:rsidR="00D66B77" w:rsidRPr="0065437F">
        <w:rPr>
          <w:rFonts w:ascii="Times New Roman" w:hAnsi="Times New Roman"/>
          <w:sz w:val="22"/>
          <w:szCs w:val="22"/>
        </w:rPr>
        <w:t>protivnim</w:t>
      </w:r>
      <w:proofErr w:type="spellEnd"/>
      <w:r w:rsidR="00D66B77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66B77" w:rsidRPr="0065437F">
        <w:rPr>
          <w:rFonts w:ascii="Times New Roman" w:hAnsi="Times New Roman"/>
          <w:sz w:val="22"/>
          <w:szCs w:val="22"/>
        </w:rPr>
        <w:t>interesima</w:t>
      </w:r>
      <w:proofErr w:type="spellEnd"/>
      <w:r w:rsidR="00D66B77" w:rsidRPr="0065437F">
        <w:rPr>
          <w:rFonts w:ascii="Times New Roman" w:hAnsi="Times New Roman"/>
          <w:sz w:val="22"/>
          <w:szCs w:val="22"/>
        </w:rPr>
        <w:t>,</w:t>
      </w:r>
      <w:r w:rsidR="002015E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015E1">
        <w:rPr>
          <w:rFonts w:ascii="Times New Roman" w:hAnsi="Times New Roman"/>
          <w:sz w:val="22"/>
          <w:szCs w:val="22"/>
        </w:rPr>
        <w:t>kada</w:t>
      </w:r>
      <w:proofErr w:type="spellEnd"/>
      <w:r w:rsidR="002015E1">
        <w:rPr>
          <w:rFonts w:ascii="Times New Roman" w:hAnsi="Times New Roman"/>
          <w:sz w:val="22"/>
          <w:szCs w:val="22"/>
        </w:rPr>
        <w:t xml:space="preserve"> je </w:t>
      </w:r>
      <w:proofErr w:type="spellStart"/>
      <w:r w:rsidR="002015E1">
        <w:rPr>
          <w:rFonts w:ascii="Times New Roman" w:hAnsi="Times New Roman"/>
          <w:sz w:val="22"/>
          <w:szCs w:val="22"/>
        </w:rPr>
        <w:t>potrebno</w:t>
      </w:r>
      <w:proofErr w:type="spellEnd"/>
      <w:r w:rsidR="002015E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015E1">
        <w:rPr>
          <w:rFonts w:ascii="Times New Roman" w:hAnsi="Times New Roman"/>
          <w:sz w:val="22"/>
          <w:szCs w:val="22"/>
        </w:rPr>
        <w:t>provesti</w:t>
      </w:r>
      <w:proofErr w:type="spellEnd"/>
      <w:r w:rsidR="002015E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015E1">
        <w:rPr>
          <w:rFonts w:ascii="Times New Roman" w:hAnsi="Times New Roman"/>
          <w:sz w:val="22"/>
          <w:szCs w:val="22"/>
        </w:rPr>
        <w:t>očevid</w:t>
      </w:r>
      <w:proofErr w:type="spellEnd"/>
      <w:r w:rsidR="002015E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015E1">
        <w:rPr>
          <w:rFonts w:ascii="Times New Roman" w:hAnsi="Times New Roman"/>
          <w:sz w:val="22"/>
          <w:szCs w:val="22"/>
        </w:rPr>
        <w:t>ili</w:t>
      </w:r>
      <w:proofErr w:type="spellEnd"/>
      <w:r w:rsidR="002015E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015E1">
        <w:rPr>
          <w:rFonts w:ascii="Times New Roman" w:hAnsi="Times New Roman"/>
          <w:sz w:val="22"/>
          <w:szCs w:val="22"/>
        </w:rPr>
        <w:t>saslušati</w:t>
      </w:r>
      <w:proofErr w:type="spellEnd"/>
      <w:r w:rsidR="002015E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015E1">
        <w:rPr>
          <w:rFonts w:ascii="Times New Roman" w:hAnsi="Times New Roman"/>
          <w:sz w:val="22"/>
          <w:szCs w:val="22"/>
        </w:rPr>
        <w:t>svjedoke</w:t>
      </w:r>
      <w:proofErr w:type="spellEnd"/>
      <w:r w:rsidR="002015E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015E1">
        <w:rPr>
          <w:rFonts w:ascii="Times New Roman" w:hAnsi="Times New Roman"/>
          <w:sz w:val="22"/>
          <w:szCs w:val="22"/>
        </w:rPr>
        <w:t>ili</w:t>
      </w:r>
      <w:proofErr w:type="spellEnd"/>
      <w:r w:rsidR="002015E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015E1">
        <w:rPr>
          <w:rFonts w:ascii="Times New Roman" w:hAnsi="Times New Roman"/>
          <w:sz w:val="22"/>
          <w:szCs w:val="22"/>
        </w:rPr>
        <w:t>vještake</w:t>
      </w:r>
      <w:proofErr w:type="spellEnd"/>
      <w:r w:rsidR="00D66B77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66B77" w:rsidRPr="0065437F">
        <w:rPr>
          <w:rFonts w:ascii="Times New Roman" w:hAnsi="Times New Roman"/>
          <w:sz w:val="22"/>
          <w:szCs w:val="22"/>
        </w:rPr>
        <w:t>te</w:t>
      </w:r>
      <w:proofErr w:type="spellEnd"/>
      <w:r w:rsidR="002015E1">
        <w:rPr>
          <w:rFonts w:ascii="Times New Roman" w:hAnsi="Times New Roman"/>
          <w:bCs/>
          <w:sz w:val="22"/>
          <w:szCs w:val="22"/>
        </w:rPr>
        <w:t xml:space="preserve"> u </w:t>
      </w:r>
      <w:proofErr w:type="spellStart"/>
      <w:r w:rsidR="002015E1">
        <w:rPr>
          <w:rFonts w:ascii="Times New Roman" w:hAnsi="Times New Roman"/>
          <w:bCs/>
          <w:sz w:val="22"/>
          <w:szCs w:val="22"/>
        </w:rPr>
        <w:t>drugim</w:t>
      </w:r>
      <w:proofErr w:type="spellEnd"/>
      <w:r w:rsidR="002015E1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2015E1">
        <w:rPr>
          <w:rFonts w:ascii="Times New Roman" w:hAnsi="Times New Roman"/>
          <w:bCs/>
          <w:sz w:val="22"/>
          <w:szCs w:val="22"/>
        </w:rPr>
        <w:t>slučajevima</w:t>
      </w:r>
      <w:proofErr w:type="spellEnd"/>
      <w:r w:rsidR="002015E1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kada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je </w:t>
      </w:r>
      <w:r w:rsidR="002015E1">
        <w:rPr>
          <w:rFonts w:ascii="Times New Roman" w:hAnsi="Times New Roman"/>
          <w:bCs/>
          <w:sz w:val="22"/>
          <w:szCs w:val="22"/>
        </w:rPr>
        <w:t xml:space="preserve">to </w:t>
      </w:r>
      <w:proofErr w:type="spellStart"/>
      <w:r w:rsidR="002015E1">
        <w:rPr>
          <w:rFonts w:ascii="Times New Roman" w:hAnsi="Times New Roman"/>
          <w:bCs/>
          <w:sz w:val="22"/>
          <w:szCs w:val="22"/>
        </w:rPr>
        <w:t>korisno</w:t>
      </w:r>
      <w:proofErr w:type="spellEnd"/>
      <w:r w:rsidR="002015E1">
        <w:rPr>
          <w:rFonts w:ascii="Times New Roman" w:hAnsi="Times New Roman"/>
          <w:bCs/>
          <w:sz w:val="22"/>
          <w:szCs w:val="22"/>
        </w:rPr>
        <w:t xml:space="preserve"> za </w:t>
      </w:r>
      <w:proofErr w:type="spellStart"/>
      <w:r w:rsidR="002015E1">
        <w:rPr>
          <w:rFonts w:ascii="Times New Roman" w:hAnsi="Times New Roman"/>
          <w:bCs/>
          <w:sz w:val="22"/>
          <w:szCs w:val="22"/>
        </w:rPr>
        <w:t>rješavanje</w:t>
      </w:r>
      <w:proofErr w:type="spellEnd"/>
      <w:r w:rsidR="002015E1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2015E1">
        <w:rPr>
          <w:rFonts w:ascii="Times New Roman" w:hAnsi="Times New Roman"/>
          <w:bCs/>
          <w:sz w:val="22"/>
          <w:szCs w:val="22"/>
        </w:rPr>
        <w:t>upravne</w:t>
      </w:r>
      <w:proofErr w:type="spellEnd"/>
      <w:r w:rsidR="002015E1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2015E1">
        <w:rPr>
          <w:rFonts w:ascii="Times New Roman" w:hAnsi="Times New Roman"/>
          <w:bCs/>
          <w:sz w:val="22"/>
          <w:szCs w:val="22"/>
        </w:rPr>
        <w:t>stvari</w:t>
      </w:r>
      <w:proofErr w:type="spellEnd"/>
      <w:r w:rsidR="002015E1">
        <w:rPr>
          <w:rFonts w:ascii="Times New Roman" w:hAnsi="Times New Roman"/>
          <w:bCs/>
          <w:sz w:val="22"/>
          <w:szCs w:val="22"/>
        </w:rPr>
        <w:t xml:space="preserve">. </w:t>
      </w:r>
    </w:p>
    <w:p w14:paraId="7AA404C4" w14:textId="77777777" w:rsidR="00280E3F" w:rsidRPr="0065437F" w:rsidRDefault="007F3352" w:rsidP="000B433B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r w:rsidRPr="0065437F">
        <w:rPr>
          <w:rFonts w:ascii="Times New Roman" w:hAnsi="Times New Roman"/>
          <w:bCs/>
          <w:sz w:val="22"/>
          <w:szCs w:val="22"/>
          <w:lang w:val="hr-HR"/>
        </w:rPr>
        <w:t xml:space="preserve">Uredno pozvana stranka dužna je na raspravu pristupiti ili nedolazak opravdati. </w:t>
      </w:r>
    </w:p>
    <w:p w14:paraId="0157CC71" w14:textId="77777777" w:rsidR="00280E3F" w:rsidRPr="0065437F" w:rsidRDefault="00852489" w:rsidP="000B433B">
      <w:pPr>
        <w:jc w:val="both"/>
        <w:rPr>
          <w:rFonts w:ascii="Times New Roman" w:hAnsi="Times New Roman"/>
          <w:sz w:val="22"/>
          <w:szCs w:val="22"/>
        </w:rPr>
      </w:pPr>
      <w:proofErr w:type="spellStart"/>
      <w:r w:rsidRPr="0065437F">
        <w:rPr>
          <w:rFonts w:ascii="Times New Roman" w:hAnsi="Times New Roman"/>
          <w:sz w:val="22"/>
          <w:szCs w:val="22"/>
        </w:rPr>
        <w:t>Ako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uredno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pozvana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stranka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bez </w:t>
      </w:r>
      <w:proofErr w:type="spellStart"/>
      <w:r w:rsidRPr="0065437F">
        <w:rPr>
          <w:rFonts w:ascii="Times New Roman" w:hAnsi="Times New Roman"/>
          <w:sz w:val="22"/>
          <w:szCs w:val="22"/>
        </w:rPr>
        <w:t>opravdanog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razloga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ne </w:t>
      </w:r>
      <w:proofErr w:type="spellStart"/>
      <w:r w:rsidRPr="0065437F">
        <w:rPr>
          <w:rFonts w:ascii="Times New Roman" w:hAnsi="Times New Roman"/>
          <w:sz w:val="22"/>
          <w:szCs w:val="22"/>
        </w:rPr>
        <w:t>dođe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na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usmenu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raspravu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65437F">
        <w:rPr>
          <w:rFonts w:ascii="Times New Roman" w:hAnsi="Times New Roman"/>
          <w:sz w:val="22"/>
          <w:szCs w:val="22"/>
        </w:rPr>
        <w:t>službena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osoba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može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provesti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raspravu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i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bez </w:t>
      </w:r>
      <w:proofErr w:type="spellStart"/>
      <w:r w:rsidRPr="0065437F">
        <w:rPr>
          <w:rFonts w:ascii="Times New Roman" w:hAnsi="Times New Roman"/>
          <w:sz w:val="22"/>
          <w:szCs w:val="22"/>
        </w:rPr>
        <w:t>nazočnosti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stranke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. </w:t>
      </w:r>
    </w:p>
    <w:p w14:paraId="4B064EE1" w14:textId="583BD598" w:rsidR="00051BA1" w:rsidRDefault="00852489" w:rsidP="000B433B">
      <w:pPr>
        <w:jc w:val="both"/>
        <w:rPr>
          <w:rFonts w:ascii="Times New Roman" w:hAnsi="Times New Roman"/>
          <w:sz w:val="22"/>
          <w:szCs w:val="22"/>
        </w:rPr>
      </w:pPr>
      <w:proofErr w:type="spellStart"/>
      <w:r w:rsidRPr="0065437F">
        <w:rPr>
          <w:rFonts w:ascii="Times New Roman" w:hAnsi="Times New Roman"/>
          <w:sz w:val="22"/>
          <w:szCs w:val="22"/>
        </w:rPr>
        <w:t>Ako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na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usmenu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raspravu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ne </w:t>
      </w:r>
      <w:proofErr w:type="spellStart"/>
      <w:r w:rsidRPr="0065437F">
        <w:rPr>
          <w:rFonts w:ascii="Times New Roman" w:hAnsi="Times New Roman"/>
          <w:sz w:val="22"/>
          <w:szCs w:val="22"/>
        </w:rPr>
        <w:t>dođe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uredno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pozvana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stranka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na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zahtjev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koje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je </w:t>
      </w:r>
      <w:proofErr w:type="spellStart"/>
      <w:r w:rsidRPr="0065437F">
        <w:rPr>
          <w:rFonts w:ascii="Times New Roman" w:hAnsi="Times New Roman"/>
          <w:sz w:val="22"/>
          <w:szCs w:val="22"/>
        </w:rPr>
        <w:t>pokrenut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postupak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, </w:t>
      </w:r>
      <w:proofErr w:type="gramStart"/>
      <w:r w:rsidRPr="0065437F">
        <w:rPr>
          <w:rFonts w:ascii="Times New Roman" w:hAnsi="Times New Roman"/>
          <w:sz w:val="22"/>
          <w:szCs w:val="22"/>
        </w:rPr>
        <w:t>a</w:t>
      </w:r>
      <w:proofErr w:type="gram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iz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cjelokupnog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stanja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stvari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može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se </w:t>
      </w:r>
      <w:proofErr w:type="spellStart"/>
      <w:r w:rsidRPr="0065437F">
        <w:rPr>
          <w:rFonts w:ascii="Times New Roman" w:hAnsi="Times New Roman"/>
          <w:sz w:val="22"/>
          <w:szCs w:val="22"/>
        </w:rPr>
        <w:t>zaključiti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da je </w:t>
      </w:r>
      <w:proofErr w:type="spellStart"/>
      <w:r w:rsidRPr="0065437F">
        <w:rPr>
          <w:rFonts w:ascii="Times New Roman" w:hAnsi="Times New Roman"/>
          <w:sz w:val="22"/>
          <w:szCs w:val="22"/>
        </w:rPr>
        <w:t>stranka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odustala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od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zahtjeva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65437F">
        <w:rPr>
          <w:rFonts w:ascii="Times New Roman" w:hAnsi="Times New Roman"/>
          <w:sz w:val="22"/>
          <w:szCs w:val="22"/>
        </w:rPr>
        <w:t>službena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osoba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koji </w:t>
      </w:r>
      <w:proofErr w:type="spellStart"/>
      <w:r w:rsidRPr="0065437F">
        <w:rPr>
          <w:rFonts w:ascii="Times New Roman" w:hAnsi="Times New Roman"/>
          <w:sz w:val="22"/>
          <w:szCs w:val="22"/>
        </w:rPr>
        <w:t>vodi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postupak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rješenjem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će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obustaviti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postupak</w:t>
      </w:r>
      <w:proofErr w:type="spellEnd"/>
      <w:r w:rsidR="008A55D3">
        <w:rPr>
          <w:rFonts w:ascii="Times New Roman" w:hAnsi="Times New Roman"/>
          <w:sz w:val="22"/>
          <w:szCs w:val="22"/>
        </w:rPr>
        <w:t>.</w:t>
      </w:r>
    </w:p>
    <w:p w14:paraId="00496AB2" w14:textId="77777777" w:rsidR="00051BA1" w:rsidRPr="00051BA1" w:rsidRDefault="007F3352" w:rsidP="00051BA1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r w:rsidRPr="0065437F">
        <w:rPr>
          <w:rFonts w:ascii="Times New Roman" w:hAnsi="Times New Roman"/>
          <w:bCs/>
          <w:sz w:val="22"/>
          <w:szCs w:val="22"/>
          <w:lang w:val="hr-HR"/>
        </w:rPr>
        <w:t xml:space="preserve"> </w:t>
      </w:r>
      <w:r w:rsidR="00051BA1" w:rsidRPr="00051BA1">
        <w:rPr>
          <w:rFonts w:ascii="Times New Roman" w:hAnsi="Times New Roman"/>
          <w:bCs/>
          <w:sz w:val="22"/>
          <w:szCs w:val="22"/>
          <w:lang w:val="hr-HR"/>
        </w:rPr>
        <w:t>To</w:t>
      </w:r>
      <w:r w:rsidR="00051BA1" w:rsidRPr="00051BA1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051BA1" w:rsidRPr="00051BA1">
        <w:rPr>
          <w:rFonts w:ascii="Times New Roman" w:hAnsi="Times New Roman"/>
          <w:bCs/>
          <w:sz w:val="22"/>
          <w:szCs w:val="22"/>
          <w:lang w:val="hr-HR"/>
        </w:rPr>
        <w:t>ka 5. Izreke ovog zaklju</w:t>
      </w:r>
      <w:r w:rsidR="00051BA1" w:rsidRPr="00051BA1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051BA1" w:rsidRPr="00051BA1">
        <w:rPr>
          <w:rFonts w:ascii="Times New Roman" w:hAnsi="Times New Roman"/>
          <w:bCs/>
          <w:sz w:val="22"/>
          <w:szCs w:val="22"/>
          <w:lang w:val="hr-HR"/>
        </w:rPr>
        <w:t xml:space="preserve">ka temelji se na </w:t>
      </w:r>
      <w:r w:rsidR="00051BA1" w:rsidRPr="00051BA1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051BA1" w:rsidRPr="00051BA1">
        <w:rPr>
          <w:rFonts w:ascii="Times New Roman" w:hAnsi="Times New Roman"/>
          <w:bCs/>
          <w:sz w:val="22"/>
          <w:szCs w:val="22"/>
          <w:lang w:val="hr-HR"/>
        </w:rPr>
        <w:t>lanku 38. stavku 1. Zakona o izvlaštenju i odre</w:t>
      </w:r>
      <w:r w:rsidR="00051BA1" w:rsidRPr="00051BA1">
        <w:rPr>
          <w:rFonts w:ascii="Times New Roman" w:hAnsi="Times New Roman" w:hint="eastAsia"/>
          <w:bCs/>
          <w:sz w:val="22"/>
          <w:szCs w:val="22"/>
          <w:lang w:val="hr-HR"/>
        </w:rPr>
        <w:t>đ</w:t>
      </w:r>
      <w:r w:rsidR="00051BA1" w:rsidRPr="00051BA1">
        <w:rPr>
          <w:rFonts w:ascii="Times New Roman" w:hAnsi="Times New Roman"/>
          <w:bCs/>
          <w:sz w:val="22"/>
          <w:szCs w:val="22"/>
          <w:lang w:val="hr-HR"/>
        </w:rPr>
        <w:t xml:space="preserve">ivanju naknade i </w:t>
      </w:r>
      <w:r w:rsidR="00051BA1" w:rsidRPr="00051BA1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051BA1" w:rsidRPr="00051BA1">
        <w:rPr>
          <w:rFonts w:ascii="Times New Roman" w:hAnsi="Times New Roman"/>
          <w:bCs/>
          <w:sz w:val="22"/>
          <w:szCs w:val="22"/>
          <w:lang w:val="hr-HR"/>
        </w:rPr>
        <w:t>lanku 161. Zakona o op</w:t>
      </w:r>
      <w:r w:rsidR="00051BA1" w:rsidRPr="00051BA1">
        <w:rPr>
          <w:rFonts w:ascii="Times New Roman" w:hAnsi="Times New Roman" w:hint="eastAsia"/>
          <w:bCs/>
          <w:sz w:val="22"/>
          <w:szCs w:val="22"/>
          <w:lang w:val="hr-HR"/>
        </w:rPr>
        <w:t>ć</w:t>
      </w:r>
      <w:r w:rsidR="00051BA1" w:rsidRPr="00051BA1">
        <w:rPr>
          <w:rFonts w:ascii="Times New Roman" w:hAnsi="Times New Roman"/>
          <w:bCs/>
          <w:sz w:val="22"/>
          <w:szCs w:val="22"/>
          <w:lang w:val="hr-HR"/>
        </w:rPr>
        <w:t xml:space="preserve">em upravnom postupku. </w:t>
      </w:r>
    </w:p>
    <w:p w14:paraId="0422CB78" w14:textId="77777777" w:rsidR="00051BA1" w:rsidRDefault="00051BA1" w:rsidP="00051BA1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r w:rsidRPr="00051BA1">
        <w:rPr>
          <w:rFonts w:ascii="Times New Roman" w:hAnsi="Times New Roman"/>
          <w:bCs/>
          <w:sz w:val="22"/>
          <w:szCs w:val="22"/>
          <w:lang w:val="hr-HR"/>
        </w:rPr>
        <w:t>Slijedom svega iznesenoga odlu</w:t>
      </w:r>
      <w:r w:rsidRPr="00051BA1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Pr="00051BA1">
        <w:rPr>
          <w:rFonts w:ascii="Times New Roman" w:hAnsi="Times New Roman"/>
          <w:bCs/>
          <w:sz w:val="22"/>
          <w:szCs w:val="22"/>
          <w:lang w:val="hr-HR"/>
        </w:rPr>
        <w:t>eno je kao u Izreci ovog zaklju</w:t>
      </w:r>
      <w:r w:rsidRPr="00051BA1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Pr="00051BA1">
        <w:rPr>
          <w:rFonts w:ascii="Times New Roman" w:hAnsi="Times New Roman"/>
          <w:bCs/>
          <w:sz w:val="22"/>
          <w:szCs w:val="22"/>
          <w:lang w:val="hr-HR"/>
        </w:rPr>
        <w:t xml:space="preserve">ka. </w:t>
      </w:r>
    </w:p>
    <w:p w14:paraId="6DE69970" w14:textId="04B14DD9" w:rsidR="000B433B" w:rsidRPr="00856E1E" w:rsidRDefault="002D03CB" w:rsidP="000B433B">
      <w:pPr>
        <w:jc w:val="both"/>
        <w:rPr>
          <w:rFonts w:ascii="Times New Roman" w:hAnsi="Times New Roman"/>
          <w:bCs/>
          <w:sz w:val="14"/>
          <w:szCs w:val="14"/>
          <w:lang w:val="hr-HR"/>
        </w:rPr>
      </w:pPr>
      <w:r w:rsidRPr="0065437F">
        <w:rPr>
          <w:rFonts w:ascii="Times New Roman" w:hAnsi="Times New Roman"/>
          <w:bCs/>
          <w:sz w:val="22"/>
          <w:szCs w:val="22"/>
          <w:lang w:val="hr-HR"/>
        </w:rPr>
        <w:t xml:space="preserve"> </w:t>
      </w:r>
    </w:p>
    <w:p w14:paraId="4299590F" w14:textId="77777777" w:rsidR="00852489" w:rsidRPr="0065437F" w:rsidRDefault="004239E0" w:rsidP="00852489">
      <w:pPr>
        <w:jc w:val="both"/>
        <w:rPr>
          <w:rFonts w:ascii="Times New Roman" w:hAnsi="Times New Roman"/>
          <w:b/>
          <w:sz w:val="22"/>
          <w:szCs w:val="22"/>
          <w:u w:val="single"/>
        </w:rPr>
      </w:pPr>
      <w:r w:rsidRPr="0065437F">
        <w:rPr>
          <w:rFonts w:ascii="Times New Roman" w:hAnsi="Times New Roman"/>
          <w:b/>
          <w:sz w:val="22"/>
          <w:szCs w:val="22"/>
          <w:u w:val="single"/>
        </w:rPr>
        <w:t>UPUTA O PRAVNOM LIJEKU</w:t>
      </w:r>
      <w:r w:rsidR="002D03CB" w:rsidRPr="0065437F">
        <w:rPr>
          <w:rFonts w:ascii="Times New Roman" w:hAnsi="Times New Roman"/>
          <w:b/>
          <w:sz w:val="22"/>
          <w:szCs w:val="22"/>
          <w:u w:val="single"/>
        </w:rPr>
        <w:t xml:space="preserve"> </w:t>
      </w:r>
      <w:r w:rsidR="00852489" w:rsidRPr="0065437F">
        <w:rPr>
          <w:rFonts w:ascii="Times New Roman" w:hAnsi="Times New Roman"/>
          <w:b/>
          <w:sz w:val="22"/>
          <w:szCs w:val="22"/>
          <w:u w:val="single"/>
        </w:rPr>
        <w:t xml:space="preserve"> </w:t>
      </w:r>
    </w:p>
    <w:p w14:paraId="0FFA5DF5" w14:textId="77777777" w:rsidR="00B16058" w:rsidRPr="00856E1E" w:rsidRDefault="00B16058" w:rsidP="00852489">
      <w:pPr>
        <w:jc w:val="both"/>
        <w:rPr>
          <w:rFonts w:ascii="Times New Roman" w:hAnsi="Times New Roman"/>
          <w:b/>
          <w:sz w:val="14"/>
          <w:szCs w:val="14"/>
          <w:u w:val="single"/>
          <w:lang w:val="en-GB"/>
        </w:rPr>
      </w:pPr>
    </w:p>
    <w:p w14:paraId="12F33AC0" w14:textId="6A143B0B" w:rsidR="00C24299" w:rsidRPr="0065437F" w:rsidRDefault="00852489" w:rsidP="00D3485F">
      <w:pPr>
        <w:spacing w:after="240"/>
        <w:jc w:val="both"/>
        <w:rPr>
          <w:rFonts w:ascii="Times New Roman" w:hAnsi="Times New Roman"/>
          <w:sz w:val="22"/>
          <w:szCs w:val="22"/>
        </w:rPr>
      </w:pPr>
      <w:proofErr w:type="spellStart"/>
      <w:r w:rsidRPr="0065437F">
        <w:rPr>
          <w:rFonts w:ascii="Times New Roman" w:hAnsi="Times New Roman"/>
          <w:sz w:val="22"/>
          <w:szCs w:val="22"/>
        </w:rPr>
        <w:t>Temeljem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članka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77. </w:t>
      </w:r>
      <w:proofErr w:type="spellStart"/>
      <w:r w:rsidR="00051BA1">
        <w:rPr>
          <w:rFonts w:ascii="Times New Roman" w:hAnsi="Times New Roman"/>
          <w:sz w:val="22"/>
          <w:szCs w:val="22"/>
        </w:rPr>
        <w:t>s</w:t>
      </w:r>
      <w:r w:rsidRPr="0065437F">
        <w:rPr>
          <w:rFonts w:ascii="Times New Roman" w:hAnsi="Times New Roman"/>
          <w:sz w:val="22"/>
          <w:szCs w:val="22"/>
        </w:rPr>
        <w:t>tavak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5.</w:t>
      </w:r>
      <w:r w:rsidR="004239E0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4239E0" w:rsidRPr="0065437F">
        <w:rPr>
          <w:rFonts w:ascii="Times New Roman" w:hAnsi="Times New Roman"/>
          <w:sz w:val="22"/>
          <w:szCs w:val="22"/>
        </w:rPr>
        <w:t>Zakona</w:t>
      </w:r>
      <w:proofErr w:type="spellEnd"/>
      <w:r w:rsidR="004239E0" w:rsidRPr="0065437F">
        <w:rPr>
          <w:rFonts w:ascii="Times New Roman" w:hAnsi="Times New Roman"/>
          <w:sz w:val="22"/>
          <w:szCs w:val="22"/>
        </w:rPr>
        <w:t xml:space="preserve"> o </w:t>
      </w:r>
      <w:proofErr w:type="spellStart"/>
      <w:r w:rsidR="004239E0" w:rsidRPr="0065437F">
        <w:rPr>
          <w:rFonts w:ascii="Times New Roman" w:hAnsi="Times New Roman"/>
          <w:sz w:val="22"/>
          <w:szCs w:val="22"/>
        </w:rPr>
        <w:t>općem</w:t>
      </w:r>
      <w:proofErr w:type="spellEnd"/>
      <w:r w:rsidR="004239E0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4239E0" w:rsidRPr="0065437F">
        <w:rPr>
          <w:rFonts w:ascii="Times New Roman" w:hAnsi="Times New Roman"/>
          <w:sz w:val="22"/>
          <w:szCs w:val="22"/>
        </w:rPr>
        <w:t>upravnom</w:t>
      </w:r>
      <w:proofErr w:type="spellEnd"/>
      <w:r w:rsidR="004239E0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4A78D2" w:rsidRPr="0065437F">
        <w:rPr>
          <w:rFonts w:ascii="Times New Roman" w:hAnsi="Times New Roman"/>
          <w:sz w:val="22"/>
          <w:szCs w:val="22"/>
        </w:rPr>
        <w:t>postupku</w:t>
      </w:r>
      <w:proofErr w:type="spellEnd"/>
      <w:r w:rsidR="004A78D2" w:rsidRPr="0065437F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4A78D2" w:rsidRPr="0065437F">
        <w:rPr>
          <w:rFonts w:ascii="Times New Roman" w:hAnsi="Times New Roman"/>
          <w:sz w:val="22"/>
          <w:szCs w:val="22"/>
        </w:rPr>
        <w:t>protiv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ovog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zaključka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ne </w:t>
      </w:r>
      <w:proofErr w:type="spellStart"/>
      <w:r w:rsidRPr="0065437F">
        <w:rPr>
          <w:rFonts w:ascii="Times New Roman" w:hAnsi="Times New Roman"/>
          <w:sz w:val="22"/>
          <w:szCs w:val="22"/>
        </w:rPr>
        <w:t>može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se </w:t>
      </w:r>
      <w:proofErr w:type="spellStart"/>
      <w:r w:rsidRPr="0065437F">
        <w:rPr>
          <w:rFonts w:ascii="Times New Roman" w:hAnsi="Times New Roman"/>
          <w:sz w:val="22"/>
          <w:szCs w:val="22"/>
        </w:rPr>
        <w:t>izjaviti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žalba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. </w:t>
      </w:r>
      <w:proofErr w:type="spellStart"/>
      <w:r w:rsidRPr="0065437F">
        <w:rPr>
          <w:rFonts w:ascii="Times New Roman" w:hAnsi="Times New Roman"/>
          <w:sz w:val="22"/>
          <w:szCs w:val="22"/>
        </w:rPr>
        <w:t>Zaključak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se </w:t>
      </w:r>
      <w:proofErr w:type="spellStart"/>
      <w:r w:rsidRPr="0065437F">
        <w:rPr>
          <w:rFonts w:ascii="Times New Roman" w:hAnsi="Times New Roman"/>
          <w:sz w:val="22"/>
          <w:szCs w:val="22"/>
        </w:rPr>
        <w:t>može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pobijati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žalbom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protiv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rješenja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kojim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se </w:t>
      </w:r>
      <w:proofErr w:type="spellStart"/>
      <w:r w:rsidRPr="0065437F">
        <w:rPr>
          <w:rFonts w:ascii="Times New Roman" w:hAnsi="Times New Roman"/>
          <w:sz w:val="22"/>
          <w:szCs w:val="22"/>
        </w:rPr>
        <w:t>rješava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o </w:t>
      </w:r>
      <w:proofErr w:type="spellStart"/>
      <w:r w:rsidRPr="0065437F">
        <w:rPr>
          <w:rFonts w:ascii="Times New Roman" w:hAnsi="Times New Roman"/>
          <w:sz w:val="22"/>
          <w:szCs w:val="22"/>
        </w:rPr>
        <w:t>upravnoj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stvari</w:t>
      </w:r>
      <w:proofErr w:type="spellEnd"/>
      <w:r w:rsidRPr="0065437F">
        <w:rPr>
          <w:rFonts w:ascii="Times New Roman" w:hAnsi="Times New Roman"/>
          <w:sz w:val="22"/>
          <w:szCs w:val="22"/>
        </w:rPr>
        <w:t>.</w:t>
      </w:r>
      <w:r w:rsidR="00C24299" w:rsidRPr="0065437F">
        <w:rPr>
          <w:rFonts w:ascii="Times New Roman" w:hAnsi="Times New Roman"/>
          <w:sz w:val="22"/>
          <w:szCs w:val="22"/>
        </w:rPr>
        <w:t xml:space="preserve"> </w:t>
      </w:r>
    </w:p>
    <w:p w14:paraId="18219AD0" w14:textId="77777777" w:rsidR="002905BC" w:rsidRPr="0065437F" w:rsidRDefault="007F3352" w:rsidP="007F3352">
      <w:pPr>
        <w:ind w:firstLine="900"/>
        <w:jc w:val="center"/>
        <w:rPr>
          <w:rFonts w:ascii="Times New Roman" w:hAnsi="Times New Roman"/>
          <w:b/>
          <w:sz w:val="22"/>
          <w:szCs w:val="22"/>
        </w:rPr>
      </w:pPr>
      <w:r w:rsidRPr="0065437F">
        <w:rPr>
          <w:rFonts w:ascii="Times New Roman" w:hAnsi="Times New Roman"/>
          <w:b/>
          <w:sz w:val="22"/>
          <w:szCs w:val="22"/>
        </w:rPr>
        <w:t xml:space="preserve">                                                  </w:t>
      </w:r>
      <w:r w:rsidR="002D03CB" w:rsidRPr="0065437F">
        <w:rPr>
          <w:rFonts w:ascii="Times New Roman" w:hAnsi="Times New Roman"/>
          <w:b/>
          <w:sz w:val="22"/>
          <w:szCs w:val="22"/>
        </w:rPr>
        <w:t xml:space="preserve">                        </w:t>
      </w:r>
      <w:r w:rsidR="00653941" w:rsidRPr="0065437F">
        <w:rPr>
          <w:rFonts w:ascii="Times New Roman" w:hAnsi="Times New Roman"/>
          <w:b/>
          <w:sz w:val="22"/>
          <w:szCs w:val="22"/>
        </w:rPr>
        <w:t xml:space="preserve">  </w:t>
      </w:r>
      <w:r w:rsidR="002905BC" w:rsidRPr="0065437F">
        <w:rPr>
          <w:rFonts w:ascii="Times New Roman" w:hAnsi="Times New Roman"/>
          <w:b/>
          <w:sz w:val="22"/>
          <w:szCs w:val="22"/>
        </w:rPr>
        <w:t xml:space="preserve">                                                                                </w:t>
      </w:r>
    </w:p>
    <w:p w14:paraId="5C3CE6D7" w14:textId="028A85A1" w:rsidR="002D03CB" w:rsidRPr="0065437F" w:rsidRDefault="002905BC" w:rsidP="00CF5522">
      <w:pPr>
        <w:ind w:firstLine="900"/>
        <w:jc w:val="center"/>
        <w:rPr>
          <w:rFonts w:ascii="Times New Roman" w:hAnsi="Times New Roman"/>
          <w:b/>
          <w:sz w:val="22"/>
          <w:szCs w:val="22"/>
        </w:rPr>
      </w:pPr>
      <w:r w:rsidRPr="0065437F">
        <w:rPr>
          <w:rFonts w:ascii="Times New Roman" w:hAnsi="Times New Roman"/>
          <w:b/>
          <w:sz w:val="22"/>
          <w:szCs w:val="22"/>
        </w:rPr>
        <w:t xml:space="preserve">                                                                                       </w:t>
      </w:r>
      <w:r w:rsidR="00653941" w:rsidRPr="0065437F">
        <w:rPr>
          <w:rFonts w:ascii="Times New Roman" w:hAnsi="Times New Roman"/>
          <w:b/>
          <w:sz w:val="22"/>
          <w:szCs w:val="22"/>
        </w:rPr>
        <w:t>SAVJETNI</w:t>
      </w:r>
      <w:r w:rsidR="00D15C3C">
        <w:rPr>
          <w:rFonts w:ascii="Times New Roman" w:hAnsi="Times New Roman"/>
          <w:b/>
          <w:sz w:val="22"/>
          <w:szCs w:val="22"/>
        </w:rPr>
        <w:t>CA:</w:t>
      </w:r>
      <w:r w:rsidR="002D03CB" w:rsidRPr="0065437F">
        <w:rPr>
          <w:rFonts w:ascii="Times New Roman" w:hAnsi="Times New Roman"/>
          <w:b/>
          <w:sz w:val="22"/>
          <w:szCs w:val="22"/>
        </w:rPr>
        <w:t xml:space="preserve"> </w:t>
      </w:r>
    </w:p>
    <w:p w14:paraId="2770B8AC" w14:textId="77777777" w:rsidR="002905BC" w:rsidRPr="0065437F" w:rsidRDefault="002706CB" w:rsidP="002905BC">
      <w:pPr>
        <w:ind w:firstLine="900"/>
        <w:jc w:val="center"/>
        <w:rPr>
          <w:rFonts w:ascii="Times New Roman" w:hAnsi="Times New Roman"/>
          <w:b/>
          <w:sz w:val="22"/>
          <w:szCs w:val="22"/>
        </w:rPr>
      </w:pPr>
      <w:r w:rsidRPr="0065437F">
        <w:rPr>
          <w:rFonts w:ascii="Times New Roman" w:hAnsi="Times New Roman"/>
          <w:b/>
          <w:sz w:val="22"/>
          <w:szCs w:val="22"/>
        </w:rPr>
        <w:t xml:space="preserve">  </w:t>
      </w:r>
      <w:r w:rsidR="002D03CB" w:rsidRPr="0065437F">
        <w:rPr>
          <w:rFonts w:ascii="Times New Roman" w:hAnsi="Times New Roman"/>
          <w:b/>
          <w:sz w:val="22"/>
          <w:szCs w:val="22"/>
        </w:rPr>
        <w:t xml:space="preserve">                                                                                   </w:t>
      </w:r>
      <w:r w:rsidR="002905BC" w:rsidRPr="0065437F">
        <w:rPr>
          <w:rFonts w:ascii="Times New Roman" w:hAnsi="Times New Roman"/>
          <w:b/>
          <w:sz w:val="22"/>
          <w:szCs w:val="22"/>
        </w:rPr>
        <w:t xml:space="preserve">                                                                                                                                          </w:t>
      </w:r>
    </w:p>
    <w:p w14:paraId="358FD6CE" w14:textId="4FEB6925" w:rsidR="00486E21" w:rsidRPr="0065437F" w:rsidRDefault="002905BC" w:rsidP="00252A9C">
      <w:pPr>
        <w:ind w:firstLine="900"/>
        <w:jc w:val="center"/>
        <w:rPr>
          <w:rFonts w:ascii="Times New Roman" w:hAnsi="Times New Roman"/>
          <w:b/>
          <w:sz w:val="22"/>
          <w:szCs w:val="22"/>
        </w:rPr>
      </w:pPr>
      <w:r w:rsidRPr="0065437F">
        <w:rPr>
          <w:rFonts w:ascii="Times New Roman" w:hAnsi="Times New Roman"/>
          <w:b/>
          <w:sz w:val="22"/>
          <w:szCs w:val="22"/>
        </w:rPr>
        <w:t xml:space="preserve">                                                                                        </w:t>
      </w:r>
      <w:r w:rsidR="00D15C3C">
        <w:rPr>
          <w:rFonts w:ascii="Times New Roman" w:hAnsi="Times New Roman"/>
          <w:b/>
          <w:sz w:val="22"/>
          <w:szCs w:val="22"/>
        </w:rPr>
        <w:t>Ivana Poje</w:t>
      </w:r>
      <w:r w:rsidR="002D03CB" w:rsidRPr="0065437F">
        <w:rPr>
          <w:rFonts w:ascii="Times New Roman" w:hAnsi="Times New Roman"/>
          <w:b/>
          <w:sz w:val="22"/>
          <w:szCs w:val="22"/>
        </w:rPr>
        <w:t>,</w:t>
      </w:r>
      <w:r w:rsidR="004239E0" w:rsidRPr="0065437F">
        <w:rPr>
          <w:rFonts w:ascii="Times New Roman" w:hAnsi="Times New Roman"/>
          <w:b/>
          <w:sz w:val="22"/>
          <w:szCs w:val="22"/>
        </w:rPr>
        <w:t xml:space="preserve"> </w:t>
      </w:r>
      <w:r w:rsidR="00D15C3C">
        <w:rPr>
          <w:rFonts w:ascii="Times New Roman" w:hAnsi="Times New Roman"/>
          <w:b/>
          <w:sz w:val="22"/>
          <w:szCs w:val="22"/>
        </w:rPr>
        <w:t xml:space="preserve">mag. </w:t>
      </w:r>
      <w:proofErr w:type="spellStart"/>
      <w:r w:rsidR="004239E0" w:rsidRPr="0065437F">
        <w:rPr>
          <w:rFonts w:ascii="Times New Roman" w:hAnsi="Times New Roman"/>
          <w:b/>
          <w:sz w:val="22"/>
          <w:szCs w:val="22"/>
        </w:rPr>
        <w:t>iur</w:t>
      </w:r>
      <w:proofErr w:type="spellEnd"/>
      <w:r w:rsidR="004239E0" w:rsidRPr="0065437F">
        <w:rPr>
          <w:rFonts w:ascii="Times New Roman" w:hAnsi="Times New Roman"/>
          <w:b/>
          <w:sz w:val="22"/>
          <w:szCs w:val="22"/>
        </w:rPr>
        <w:t>.</w:t>
      </w:r>
    </w:p>
    <w:p w14:paraId="5636E109" w14:textId="77777777" w:rsidR="003D1177" w:rsidRPr="0065437F" w:rsidRDefault="004239E0" w:rsidP="004239E0">
      <w:pPr>
        <w:rPr>
          <w:rFonts w:ascii="Times New Roman" w:hAnsi="Times New Roman"/>
          <w:b/>
          <w:sz w:val="22"/>
          <w:szCs w:val="22"/>
        </w:rPr>
      </w:pPr>
      <w:r w:rsidRPr="0065437F">
        <w:rPr>
          <w:rFonts w:ascii="Times New Roman" w:hAnsi="Times New Roman"/>
          <w:b/>
          <w:sz w:val="22"/>
          <w:szCs w:val="22"/>
        </w:rPr>
        <w:lastRenderedPageBreak/>
        <w:t>DOSTAVITI:</w:t>
      </w:r>
      <w:r w:rsidR="00D07F9F" w:rsidRPr="0065437F">
        <w:rPr>
          <w:rFonts w:ascii="Times New Roman" w:hAnsi="Times New Roman"/>
          <w:b/>
          <w:sz w:val="22"/>
          <w:szCs w:val="22"/>
        </w:rPr>
        <w:t xml:space="preserve">  </w:t>
      </w:r>
    </w:p>
    <w:p w14:paraId="1263FF2C" w14:textId="77777777" w:rsidR="00D51379" w:rsidRPr="0065437F" w:rsidRDefault="00D51379" w:rsidP="004239E0">
      <w:pPr>
        <w:rPr>
          <w:rFonts w:ascii="Times New Roman" w:hAnsi="Times New Roman"/>
          <w:b/>
          <w:sz w:val="22"/>
          <w:szCs w:val="22"/>
        </w:rPr>
      </w:pPr>
    </w:p>
    <w:p w14:paraId="3DB868C5" w14:textId="77777777" w:rsidR="003C66B5" w:rsidRPr="003C66B5" w:rsidRDefault="003C66B5" w:rsidP="003C66B5">
      <w:pPr>
        <w:pStyle w:val="Odlomakpopisa"/>
        <w:numPr>
          <w:ilvl w:val="0"/>
          <w:numId w:val="13"/>
        </w:numPr>
        <w:rPr>
          <w:rFonts w:ascii="Times New Roman" w:hAnsi="Times New Roman"/>
          <w:sz w:val="22"/>
          <w:szCs w:val="22"/>
        </w:rPr>
      </w:pPr>
      <w:r w:rsidRPr="003C66B5">
        <w:rPr>
          <w:rFonts w:ascii="Times New Roman" w:hAnsi="Times New Roman"/>
          <w:sz w:val="22"/>
          <w:szCs w:val="22"/>
        </w:rPr>
        <w:t xml:space="preserve">HEP-Operator </w:t>
      </w:r>
      <w:proofErr w:type="spellStart"/>
      <w:r w:rsidRPr="003C66B5">
        <w:rPr>
          <w:rFonts w:ascii="Times New Roman" w:hAnsi="Times New Roman"/>
          <w:sz w:val="22"/>
          <w:szCs w:val="22"/>
        </w:rPr>
        <w:t>distribucijskog</w:t>
      </w:r>
      <w:proofErr w:type="spellEnd"/>
      <w:r w:rsidRPr="003C66B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3C66B5">
        <w:rPr>
          <w:rFonts w:ascii="Times New Roman" w:hAnsi="Times New Roman"/>
          <w:sz w:val="22"/>
          <w:szCs w:val="22"/>
        </w:rPr>
        <w:t>sustava</w:t>
      </w:r>
      <w:proofErr w:type="spellEnd"/>
      <w:r w:rsidRPr="003C66B5">
        <w:rPr>
          <w:rFonts w:ascii="Times New Roman" w:hAnsi="Times New Roman"/>
          <w:sz w:val="22"/>
          <w:szCs w:val="22"/>
        </w:rPr>
        <w:t xml:space="preserve"> d.o.o., </w:t>
      </w:r>
      <w:proofErr w:type="spellStart"/>
      <w:r w:rsidRPr="003C66B5">
        <w:rPr>
          <w:rFonts w:ascii="Times New Roman" w:hAnsi="Times New Roman"/>
          <w:sz w:val="22"/>
          <w:szCs w:val="22"/>
        </w:rPr>
        <w:t>Distribucijsko</w:t>
      </w:r>
      <w:proofErr w:type="spellEnd"/>
      <w:r w:rsidRPr="003C66B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3C66B5">
        <w:rPr>
          <w:rFonts w:ascii="Times New Roman" w:hAnsi="Times New Roman"/>
          <w:sz w:val="22"/>
          <w:szCs w:val="22"/>
        </w:rPr>
        <w:t>područje</w:t>
      </w:r>
      <w:proofErr w:type="spellEnd"/>
      <w:r w:rsidRPr="003C66B5">
        <w:rPr>
          <w:rFonts w:ascii="Times New Roman" w:hAnsi="Times New Roman"/>
          <w:sz w:val="22"/>
          <w:szCs w:val="22"/>
        </w:rPr>
        <w:t xml:space="preserve"> Elektra </w:t>
      </w:r>
      <w:proofErr w:type="spellStart"/>
      <w:r w:rsidRPr="003C66B5">
        <w:rPr>
          <w:rFonts w:ascii="Times New Roman" w:hAnsi="Times New Roman"/>
          <w:sz w:val="22"/>
          <w:szCs w:val="22"/>
        </w:rPr>
        <w:t>Slavonski</w:t>
      </w:r>
      <w:proofErr w:type="spellEnd"/>
      <w:r w:rsidRPr="003C66B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3C66B5">
        <w:rPr>
          <w:rFonts w:ascii="Times New Roman" w:hAnsi="Times New Roman"/>
          <w:sz w:val="22"/>
          <w:szCs w:val="22"/>
        </w:rPr>
        <w:t>Brod</w:t>
      </w:r>
      <w:proofErr w:type="spellEnd"/>
      <w:r w:rsidRPr="003C66B5">
        <w:rPr>
          <w:rFonts w:ascii="Times New Roman" w:hAnsi="Times New Roman"/>
          <w:sz w:val="22"/>
          <w:szCs w:val="22"/>
        </w:rPr>
        <w:t xml:space="preserve">, </w:t>
      </w:r>
      <w:r w:rsidRPr="003C66B5">
        <w:rPr>
          <w:rFonts w:ascii="Times New Roman" w:hAnsi="Times New Roman"/>
          <w:sz w:val="22"/>
          <w:szCs w:val="22"/>
          <w:lang w:val="hr-HR"/>
        </w:rPr>
        <w:t>Petra Krešimira IV br. 11</w:t>
      </w:r>
      <w:r w:rsidRPr="003C66B5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3C66B5">
        <w:rPr>
          <w:rFonts w:ascii="Times New Roman" w:hAnsi="Times New Roman"/>
          <w:sz w:val="22"/>
          <w:szCs w:val="22"/>
        </w:rPr>
        <w:t>Slavonski</w:t>
      </w:r>
      <w:proofErr w:type="spellEnd"/>
      <w:r w:rsidRPr="003C66B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3C66B5">
        <w:rPr>
          <w:rFonts w:ascii="Times New Roman" w:hAnsi="Times New Roman"/>
          <w:sz w:val="22"/>
          <w:szCs w:val="22"/>
        </w:rPr>
        <w:t>Brod</w:t>
      </w:r>
      <w:proofErr w:type="spellEnd"/>
      <w:r w:rsidRPr="003C66B5">
        <w:rPr>
          <w:rFonts w:ascii="Times New Roman" w:hAnsi="Times New Roman"/>
          <w:sz w:val="22"/>
          <w:szCs w:val="22"/>
        </w:rPr>
        <w:t xml:space="preserve"> </w:t>
      </w:r>
    </w:p>
    <w:p w14:paraId="66981F89" w14:textId="1581396F" w:rsidR="003C66B5" w:rsidRPr="003C66B5" w:rsidRDefault="003C66B5" w:rsidP="003C66B5">
      <w:pPr>
        <w:pStyle w:val="Odlomakpopisa"/>
        <w:ind w:left="480"/>
        <w:rPr>
          <w:rFonts w:ascii="Times New Roman" w:hAnsi="Times New Roman"/>
          <w:sz w:val="22"/>
          <w:szCs w:val="22"/>
        </w:rPr>
      </w:pPr>
      <w:r w:rsidRPr="003C66B5">
        <w:rPr>
          <w:rFonts w:ascii="Times New Roman" w:hAnsi="Times New Roman"/>
          <w:sz w:val="22"/>
          <w:szCs w:val="22"/>
        </w:rPr>
        <w:t xml:space="preserve">n/r </w:t>
      </w:r>
      <w:proofErr w:type="spellStart"/>
      <w:r w:rsidRPr="003C66B5">
        <w:rPr>
          <w:rFonts w:ascii="Times New Roman" w:hAnsi="Times New Roman"/>
          <w:sz w:val="22"/>
          <w:szCs w:val="22"/>
        </w:rPr>
        <w:t>punomoćnice</w:t>
      </w:r>
      <w:proofErr w:type="spellEnd"/>
      <w:r w:rsidRPr="003C66B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3C66B5">
        <w:rPr>
          <w:rFonts w:ascii="Times New Roman" w:hAnsi="Times New Roman"/>
          <w:sz w:val="22"/>
          <w:szCs w:val="22"/>
        </w:rPr>
        <w:t>gđe</w:t>
      </w:r>
      <w:proofErr w:type="spellEnd"/>
      <w:r w:rsidRPr="003C66B5">
        <w:rPr>
          <w:rFonts w:ascii="Times New Roman" w:hAnsi="Times New Roman"/>
          <w:sz w:val="22"/>
          <w:szCs w:val="22"/>
        </w:rPr>
        <w:t xml:space="preserve">. Martine </w:t>
      </w:r>
      <w:proofErr w:type="spellStart"/>
      <w:r w:rsidRPr="003C66B5">
        <w:rPr>
          <w:rFonts w:ascii="Times New Roman" w:hAnsi="Times New Roman"/>
          <w:sz w:val="22"/>
          <w:szCs w:val="22"/>
        </w:rPr>
        <w:t>Kordić</w:t>
      </w:r>
      <w:proofErr w:type="spellEnd"/>
      <w:r w:rsidRPr="003C66B5">
        <w:rPr>
          <w:rFonts w:ascii="Times New Roman" w:hAnsi="Times New Roman"/>
          <w:sz w:val="22"/>
          <w:szCs w:val="22"/>
        </w:rPr>
        <w:t>, dipl.</w:t>
      </w:r>
      <w:r w:rsidR="006F06EE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3C66B5">
        <w:rPr>
          <w:rFonts w:ascii="Times New Roman" w:hAnsi="Times New Roman"/>
          <w:sz w:val="22"/>
          <w:szCs w:val="22"/>
        </w:rPr>
        <w:t>iur</w:t>
      </w:r>
      <w:proofErr w:type="spellEnd"/>
      <w:r w:rsidRPr="003C66B5">
        <w:rPr>
          <w:rFonts w:ascii="Times New Roman" w:hAnsi="Times New Roman"/>
          <w:sz w:val="22"/>
          <w:szCs w:val="22"/>
        </w:rPr>
        <w:t>.</w:t>
      </w:r>
    </w:p>
    <w:p w14:paraId="54BDE2E1" w14:textId="5F601C13" w:rsidR="00813F2B" w:rsidRDefault="0065437F" w:rsidP="00482884">
      <w:pPr>
        <w:pStyle w:val="Odlomakpopisa"/>
        <w:numPr>
          <w:ilvl w:val="0"/>
          <w:numId w:val="13"/>
        </w:numPr>
        <w:rPr>
          <w:rFonts w:ascii="Times New Roman" w:hAnsi="Times New Roman"/>
          <w:bCs/>
          <w:sz w:val="22"/>
          <w:szCs w:val="22"/>
        </w:rPr>
      </w:pPr>
      <w:proofErr w:type="spellStart"/>
      <w:r>
        <w:rPr>
          <w:rFonts w:ascii="Times New Roman" w:hAnsi="Times New Roman"/>
          <w:bCs/>
          <w:sz w:val="22"/>
          <w:szCs w:val="22"/>
        </w:rPr>
        <w:t>Odvjetni</w:t>
      </w:r>
      <w:r w:rsidR="003C66B5">
        <w:rPr>
          <w:rFonts w:ascii="Times New Roman" w:hAnsi="Times New Roman"/>
          <w:bCs/>
          <w:sz w:val="22"/>
          <w:szCs w:val="22"/>
        </w:rPr>
        <w:t>ca</w:t>
      </w:r>
      <w:proofErr w:type="spellEnd"/>
      <w:r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Cs/>
          <w:sz w:val="22"/>
          <w:szCs w:val="22"/>
        </w:rPr>
        <w:t>Andr</w:t>
      </w:r>
      <w:r w:rsidR="003C66B5">
        <w:rPr>
          <w:rFonts w:ascii="Times New Roman" w:hAnsi="Times New Roman"/>
          <w:bCs/>
          <w:sz w:val="22"/>
          <w:szCs w:val="22"/>
        </w:rPr>
        <w:t>ijana</w:t>
      </w:r>
      <w:proofErr w:type="spellEnd"/>
      <w:r w:rsidR="003C66B5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3C66B5">
        <w:rPr>
          <w:rFonts w:ascii="Times New Roman" w:hAnsi="Times New Roman"/>
          <w:bCs/>
          <w:sz w:val="22"/>
          <w:szCs w:val="22"/>
        </w:rPr>
        <w:t>Bošnjak</w:t>
      </w:r>
      <w:proofErr w:type="spellEnd"/>
      <w:r w:rsidR="003C66B5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3C66B5">
        <w:rPr>
          <w:rFonts w:ascii="Times New Roman" w:hAnsi="Times New Roman"/>
          <w:bCs/>
          <w:sz w:val="22"/>
          <w:szCs w:val="22"/>
        </w:rPr>
        <w:t>Milić</w:t>
      </w:r>
      <w:proofErr w:type="spellEnd"/>
      <w:r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="001F7A9D" w:rsidRPr="001F7A9D">
        <w:rPr>
          <w:rFonts w:ascii="Times New Roman" w:hAnsi="Times New Roman"/>
          <w:bCs/>
          <w:sz w:val="22"/>
          <w:szCs w:val="22"/>
        </w:rPr>
        <w:t>Ulica</w:t>
      </w:r>
      <w:proofErr w:type="spellEnd"/>
      <w:r w:rsidR="001F7A9D" w:rsidRPr="001F7A9D">
        <w:rPr>
          <w:rFonts w:ascii="Times New Roman" w:hAnsi="Times New Roman"/>
          <w:bCs/>
          <w:sz w:val="22"/>
          <w:szCs w:val="22"/>
        </w:rPr>
        <w:t xml:space="preserve"> Petra </w:t>
      </w:r>
      <w:proofErr w:type="spellStart"/>
      <w:r w:rsidR="001F7A9D" w:rsidRPr="001F7A9D">
        <w:rPr>
          <w:rFonts w:ascii="Times New Roman" w:hAnsi="Times New Roman"/>
          <w:bCs/>
          <w:sz w:val="22"/>
          <w:szCs w:val="22"/>
        </w:rPr>
        <w:t>Krešimira</w:t>
      </w:r>
      <w:proofErr w:type="spellEnd"/>
      <w:r w:rsidR="001F7A9D" w:rsidRPr="001F7A9D">
        <w:rPr>
          <w:rFonts w:ascii="Times New Roman" w:hAnsi="Times New Roman"/>
          <w:bCs/>
          <w:sz w:val="22"/>
          <w:szCs w:val="22"/>
        </w:rPr>
        <w:t xml:space="preserve"> IV br. 12</w:t>
      </w:r>
      <w:r w:rsidR="002B5A15">
        <w:rPr>
          <w:rFonts w:ascii="Times New Roman" w:hAnsi="Times New Roman"/>
          <w:bCs/>
          <w:sz w:val="22"/>
          <w:szCs w:val="22"/>
        </w:rPr>
        <w:t>,</w:t>
      </w:r>
      <w:r w:rsidR="00BC7012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BC7012">
        <w:rPr>
          <w:rFonts w:ascii="Times New Roman" w:hAnsi="Times New Roman"/>
          <w:bCs/>
          <w:sz w:val="22"/>
          <w:szCs w:val="22"/>
        </w:rPr>
        <w:t>Slavonski</w:t>
      </w:r>
      <w:proofErr w:type="spellEnd"/>
      <w:r w:rsidR="00BC7012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BC7012">
        <w:rPr>
          <w:rFonts w:ascii="Times New Roman" w:hAnsi="Times New Roman"/>
          <w:bCs/>
          <w:sz w:val="22"/>
          <w:szCs w:val="22"/>
        </w:rPr>
        <w:t>Brod</w:t>
      </w:r>
      <w:proofErr w:type="spellEnd"/>
    </w:p>
    <w:p w14:paraId="28C954C5" w14:textId="56689E03" w:rsidR="00136FC5" w:rsidRPr="00136FC5" w:rsidRDefault="00136FC5" w:rsidP="00136FC5">
      <w:pPr>
        <w:pStyle w:val="Odlomakpopisa"/>
        <w:numPr>
          <w:ilvl w:val="0"/>
          <w:numId w:val="13"/>
        </w:numPr>
        <w:rPr>
          <w:rFonts w:ascii="Times New Roman" w:hAnsi="Times New Roman"/>
          <w:bCs/>
          <w:sz w:val="22"/>
          <w:szCs w:val="22"/>
        </w:rPr>
      </w:pPr>
      <w:proofErr w:type="spellStart"/>
      <w:r w:rsidRPr="00136FC5">
        <w:rPr>
          <w:rFonts w:ascii="Times New Roman" w:hAnsi="Times New Roman"/>
          <w:bCs/>
          <w:sz w:val="22"/>
          <w:szCs w:val="22"/>
        </w:rPr>
        <w:t>Službeni</w:t>
      </w:r>
      <w:proofErr w:type="spellEnd"/>
      <w:r w:rsidRPr="00136FC5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136FC5">
        <w:rPr>
          <w:rFonts w:ascii="Times New Roman" w:hAnsi="Times New Roman"/>
          <w:bCs/>
          <w:sz w:val="22"/>
          <w:szCs w:val="22"/>
        </w:rPr>
        <w:t>vjesnik</w:t>
      </w:r>
      <w:proofErr w:type="spellEnd"/>
      <w:r w:rsidRPr="00136FC5">
        <w:rPr>
          <w:rFonts w:ascii="Times New Roman" w:hAnsi="Times New Roman"/>
          <w:bCs/>
          <w:sz w:val="22"/>
          <w:szCs w:val="22"/>
        </w:rPr>
        <w:t xml:space="preserve"> </w:t>
      </w:r>
    </w:p>
    <w:p w14:paraId="4EC5D817" w14:textId="77777777" w:rsidR="00136FC5" w:rsidRPr="00136FC5" w:rsidRDefault="00136FC5" w:rsidP="00136FC5">
      <w:pPr>
        <w:pStyle w:val="Odlomakpopisa"/>
        <w:numPr>
          <w:ilvl w:val="0"/>
          <w:numId w:val="13"/>
        </w:numPr>
        <w:rPr>
          <w:rFonts w:ascii="Times New Roman" w:hAnsi="Times New Roman"/>
          <w:bCs/>
          <w:sz w:val="22"/>
          <w:szCs w:val="22"/>
        </w:rPr>
      </w:pPr>
      <w:proofErr w:type="spellStart"/>
      <w:r w:rsidRPr="00136FC5">
        <w:rPr>
          <w:rFonts w:ascii="Times New Roman" w:hAnsi="Times New Roman"/>
          <w:bCs/>
          <w:sz w:val="22"/>
          <w:szCs w:val="22"/>
        </w:rPr>
        <w:t>Oglasna</w:t>
      </w:r>
      <w:proofErr w:type="spellEnd"/>
      <w:r w:rsidRPr="00136FC5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136FC5">
        <w:rPr>
          <w:rFonts w:ascii="Times New Roman" w:hAnsi="Times New Roman"/>
          <w:bCs/>
          <w:sz w:val="22"/>
          <w:szCs w:val="22"/>
        </w:rPr>
        <w:t>plo</w:t>
      </w:r>
      <w:r w:rsidRPr="00136FC5">
        <w:rPr>
          <w:rFonts w:ascii="Times New Roman" w:hAnsi="Times New Roman" w:hint="eastAsia"/>
          <w:bCs/>
          <w:sz w:val="22"/>
          <w:szCs w:val="22"/>
        </w:rPr>
        <w:t>č</w:t>
      </w:r>
      <w:r w:rsidRPr="00136FC5">
        <w:rPr>
          <w:rFonts w:ascii="Times New Roman" w:hAnsi="Times New Roman"/>
          <w:bCs/>
          <w:sz w:val="22"/>
          <w:szCs w:val="22"/>
        </w:rPr>
        <w:t>a</w:t>
      </w:r>
      <w:proofErr w:type="spellEnd"/>
      <w:r w:rsidRPr="00136FC5">
        <w:rPr>
          <w:rFonts w:ascii="Times New Roman" w:hAnsi="Times New Roman"/>
          <w:bCs/>
          <w:sz w:val="22"/>
          <w:szCs w:val="22"/>
        </w:rPr>
        <w:t xml:space="preserve"> </w:t>
      </w:r>
    </w:p>
    <w:p w14:paraId="13994FCB" w14:textId="41028565" w:rsidR="002B5A15" w:rsidRPr="00136FC5" w:rsidRDefault="00136FC5" w:rsidP="00136FC5">
      <w:pPr>
        <w:pStyle w:val="Odlomakpopisa"/>
        <w:numPr>
          <w:ilvl w:val="0"/>
          <w:numId w:val="13"/>
        </w:numPr>
        <w:rPr>
          <w:rFonts w:ascii="Times New Roman" w:hAnsi="Times New Roman"/>
          <w:bCs/>
          <w:sz w:val="22"/>
          <w:szCs w:val="22"/>
        </w:rPr>
      </w:pPr>
      <w:proofErr w:type="spellStart"/>
      <w:r w:rsidRPr="00136FC5">
        <w:rPr>
          <w:rFonts w:ascii="Times New Roman" w:hAnsi="Times New Roman"/>
          <w:bCs/>
          <w:sz w:val="22"/>
          <w:szCs w:val="22"/>
        </w:rPr>
        <w:t>Internetska</w:t>
      </w:r>
      <w:proofErr w:type="spellEnd"/>
      <w:r w:rsidRPr="00136FC5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136FC5">
        <w:rPr>
          <w:rFonts w:ascii="Times New Roman" w:hAnsi="Times New Roman"/>
          <w:bCs/>
          <w:sz w:val="22"/>
          <w:szCs w:val="22"/>
        </w:rPr>
        <w:t>stranica</w:t>
      </w:r>
      <w:proofErr w:type="spellEnd"/>
      <w:r w:rsidRPr="00136FC5">
        <w:rPr>
          <w:rFonts w:ascii="Times New Roman" w:hAnsi="Times New Roman"/>
          <w:bCs/>
          <w:sz w:val="22"/>
          <w:szCs w:val="22"/>
        </w:rPr>
        <w:t xml:space="preserve"> </w:t>
      </w:r>
    </w:p>
    <w:p w14:paraId="13B5C4E8" w14:textId="77777777" w:rsidR="004239E0" w:rsidRPr="0065437F" w:rsidRDefault="004239E0" w:rsidP="00482884">
      <w:pPr>
        <w:pStyle w:val="Odlomakpopisa"/>
        <w:numPr>
          <w:ilvl w:val="0"/>
          <w:numId w:val="13"/>
        </w:numPr>
        <w:rPr>
          <w:rFonts w:ascii="Times New Roman" w:hAnsi="Times New Roman"/>
          <w:bCs/>
          <w:sz w:val="22"/>
          <w:szCs w:val="22"/>
        </w:rPr>
      </w:pPr>
      <w:proofErr w:type="spellStart"/>
      <w:r w:rsidRPr="0065437F">
        <w:rPr>
          <w:rFonts w:ascii="Times New Roman" w:hAnsi="Times New Roman"/>
          <w:sz w:val="22"/>
          <w:szCs w:val="22"/>
        </w:rPr>
        <w:t>Pismohrana</w:t>
      </w:r>
      <w:proofErr w:type="spellEnd"/>
    </w:p>
    <w:p w14:paraId="3F4FB2BA" w14:textId="77777777" w:rsidR="004239E0" w:rsidRPr="00BD09CE" w:rsidRDefault="004239E0" w:rsidP="00D11393">
      <w:pPr>
        <w:jc w:val="both"/>
        <w:rPr>
          <w:rFonts w:ascii="Times New Roman" w:hAnsi="Times New Roman"/>
          <w:bCs/>
          <w:sz w:val="24"/>
          <w:szCs w:val="24"/>
          <w:lang w:val="hr-HR"/>
        </w:rPr>
      </w:pPr>
    </w:p>
    <w:p w14:paraId="6F88571E" w14:textId="77777777" w:rsidR="00D11393" w:rsidRPr="00D11393" w:rsidRDefault="00D11393" w:rsidP="00D11393">
      <w:pPr>
        <w:jc w:val="both"/>
        <w:rPr>
          <w:rFonts w:ascii="Times New Roman" w:hAnsi="Times New Roman"/>
          <w:b/>
          <w:bCs/>
          <w:sz w:val="24"/>
          <w:szCs w:val="24"/>
          <w:lang w:val="hr-HR"/>
        </w:rPr>
      </w:pPr>
    </w:p>
    <w:sectPr w:rsidR="00D11393" w:rsidRPr="00D11393" w:rsidSect="00C84722">
      <w:headerReference w:type="default" r:id="rId9"/>
      <w:footerReference w:type="even" r:id="rId10"/>
      <w:footerReference w:type="default" r:id="rId11"/>
      <w:footnotePr>
        <w:pos w:val="sectEnd"/>
      </w:footnotePr>
      <w:endnotePr>
        <w:numFmt w:val="decimal"/>
        <w:numStart w:val="0"/>
      </w:endnotePr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3C08B" w14:textId="77777777" w:rsidR="00997075" w:rsidRDefault="00997075">
      <w:r>
        <w:separator/>
      </w:r>
    </w:p>
  </w:endnote>
  <w:endnote w:type="continuationSeparator" w:id="0">
    <w:p w14:paraId="65AB6ED9" w14:textId="77777777" w:rsidR="00997075" w:rsidRDefault="00997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Sans Serif">
    <w:altName w:val="Microsoft Sans Serif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E9983" w14:textId="77777777" w:rsidR="00244706" w:rsidRDefault="0061305E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244706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244706"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653F6F4" w14:textId="77777777" w:rsidR="00244706" w:rsidRDefault="00244706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4066B" w14:textId="77777777" w:rsidR="00EB0A40" w:rsidRDefault="00EB0A40">
    <w:pPr>
      <w:pStyle w:val="Podnoje"/>
      <w:jc w:val="center"/>
    </w:pPr>
  </w:p>
  <w:p w14:paraId="03F6F8E3" w14:textId="77777777" w:rsidR="00216C48" w:rsidRDefault="00216C48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3CC27" w14:textId="77777777" w:rsidR="00997075" w:rsidRDefault="00997075">
      <w:r>
        <w:separator/>
      </w:r>
    </w:p>
  </w:footnote>
  <w:footnote w:type="continuationSeparator" w:id="0">
    <w:p w14:paraId="58589FA2" w14:textId="77777777" w:rsidR="00997075" w:rsidRDefault="00997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3ED84" w14:textId="77777777" w:rsidR="00EB0A40" w:rsidRDefault="00EB0A40">
    <w:pPr>
      <w:pStyle w:val="Zaglavlje"/>
      <w:jc w:val="center"/>
    </w:pPr>
  </w:p>
  <w:p w14:paraId="5B5BE7AC" w14:textId="77777777" w:rsidR="00476220" w:rsidRPr="00216C48" w:rsidRDefault="00476220" w:rsidP="00216C48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067EC"/>
    <w:multiLevelType w:val="hybridMultilevel"/>
    <w:tmpl w:val="1CF67C3E"/>
    <w:lvl w:ilvl="0" w:tplc="E40C30C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 w15:restartNumberingAfterBreak="0">
    <w:nsid w:val="1313058A"/>
    <w:multiLevelType w:val="hybridMultilevel"/>
    <w:tmpl w:val="97426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25B2885"/>
    <w:multiLevelType w:val="hybridMultilevel"/>
    <w:tmpl w:val="97426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6B93C79"/>
    <w:multiLevelType w:val="hybridMultilevel"/>
    <w:tmpl w:val="97426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A5A7224"/>
    <w:multiLevelType w:val="hybridMultilevel"/>
    <w:tmpl w:val="97426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B127985"/>
    <w:multiLevelType w:val="hybridMultilevel"/>
    <w:tmpl w:val="97426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ADB2418"/>
    <w:multiLevelType w:val="hybridMultilevel"/>
    <w:tmpl w:val="2D603752"/>
    <w:lvl w:ilvl="0" w:tplc="5634749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3F5C6EFD"/>
    <w:multiLevelType w:val="hybridMultilevel"/>
    <w:tmpl w:val="97426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3FA15B2"/>
    <w:multiLevelType w:val="hybridMultilevel"/>
    <w:tmpl w:val="97426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9D95454"/>
    <w:multiLevelType w:val="hybridMultilevel"/>
    <w:tmpl w:val="BDC6C7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392655"/>
    <w:multiLevelType w:val="hybridMultilevel"/>
    <w:tmpl w:val="97426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0F80DF4"/>
    <w:multiLevelType w:val="hybridMultilevel"/>
    <w:tmpl w:val="97426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28516BD"/>
    <w:multiLevelType w:val="hybridMultilevel"/>
    <w:tmpl w:val="97426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5"/>
  </w:num>
  <w:num w:numId="5">
    <w:abstractNumId w:val="1"/>
  </w:num>
  <w:num w:numId="6">
    <w:abstractNumId w:val="8"/>
  </w:num>
  <w:num w:numId="7">
    <w:abstractNumId w:val="4"/>
  </w:num>
  <w:num w:numId="8">
    <w:abstractNumId w:val="11"/>
  </w:num>
  <w:num w:numId="9">
    <w:abstractNumId w:val="12"/>
  </w:num>
  <w:num w:numId="10">
    <w:abstractNumId w:val="10"/>
  </w:num>
  <w:num w:numId="11">
    <w:abstractNumId w:val="3"/>
  </w:num>
  <w:num w:numId="12">
    <w:abstractNumId w:val="7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pos w:val="sectEnd"/>
    <w:footnote w:id="-1"/>
    <w:footnote w:id="0"/>
  </w:footnotePr>
  <w:endnotePr>
    <w:pos w:val="sectEnd"/>
    <w:numFmt w:val="decimal"/>
    <w:numStart w:val="0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8D2"/>
    <w:rsid w:val="00003860"/>
    <w:rsid w:val="00004575"/>
    <w:rsid w:val="00004BCB"/>
    <w:rsid w:val="0000610B"/>
    <w:rsid w:val="00010E6B"/>
    <w:rsid w:val="00016933"/>
    <w:rsid w:val="00022604"/>
    <w:rsid w:val="00026EC0"/>
    <w:rsid w:val="0003552A"/>
    <w:rsid w:val="00040979"/>
    <w:rsid w:val="00041F24"/>
    <w:rsid w:val="00042C45"/>
    <w:rsid w:val="000455B8"/>
    <w:rsid w:val="00051099"/>
    <w:rsid w:val="00051BA1"/>
    <w:rsid w:val="000521C6"/>
    <w:rsid w:val="00055F9D"/>
    <w:rsid w:val="00057D1C"/>
    <w:rsid w:val="000630E1"/>
    <w:rsid w:val="00065263"/>
    <w:rsid w:val="00066F2C"/>
    <w:rsid w:val="00070BBE"/>
    <w:rsid w:val="00083D24"/>
    <w:rsid w:val="00087AE8"/>
    <w:rsid w:val="00091CEE"/>
    <w:rsid w:val="000927D8"/>
    <w:rsid w:val="000A2298"/>
    <w:rsid w:val="000A42A7"/>
    <w:rsid w:val="000B2435"/>
    <w:rsid w:val="000B433B"/>
    <w:rsid w:val="000B76A1"/>
    <w:rsid w:val="000C0BA7"/>
    <w:rsid w:val="000D30FB"/>
    <w:rsid w:val="000D7113"/>
    <w:rsid w:val="000E0F5A"/>
    <w:rsid w:val="000E1E52"/>
    <w:rsid w:val="000E64F9"/>
    <w:rsid w:val="000E7E56"/>
    <w:rsid w:val="000F03A6"/>
    <w:rsid w:val="000F4541"/>
    <w:rsid w:val="000F7010"/>
    <w:rsid w:val="00100F00"/>
    <w:rsid w:val="00116A54"/>
    <w:rsid w:val="00121FF5"/>
    <w:rsid w:val="0012458D"/>
    <w:rsid w:val="00125D24"/>
    <w:rsid w:val="00125E20"/>
    <w:rsid w:val="0013329A"/>
    <w:rsid w:val="00136FC5"/>
    <w:rsid w:val="001407C1"/>
    <w:rsid w:val="00142C48"/>
    <w:rsid w:val="001513F7"/>
    <w:rsid w:val="001652DB"/>
    <w:rsid w:val="00167C38"/>
    <w:rsid w:val="00174035"/>
    <w:rsid w:val="00181645"/>
    <w:rsid w:val="00181F09"/>
    <w:rsid w:val="00186115"/>
    <w:rsid w:val="0018786A"/>
    <w:rsid w:val="00194BF2"/>
    <w:rsid w:val="0019670C"/>
    <w:rsid w:val="00196775"/>
    <w:rsid w:val="0019738F"/>
    <w:rsid w:val="001A0000"/>
    <w:rsid w:val="001A3D2A"/>
    <w:rsid w:val="001A491D"/>
    <w:rsid w:val="001A71FA"/>
    <w:rsid w:val="001A72D8"/>
    <w:rsid w:val="001A7A54"/>
    <w:rsid w:val="001B002C"/>
    <w:rsid w:val="001B28B1"/>
    <w:rsid w:val="001B4035"/>
    <w:rsid w:val="001C1F2C"/>
    <w:rsid w:val="001C26EC"/>
    <w:rsid w:val="001D1596"/>
    <w:rsid w:val="001D27F0"/>
    <w:rsid w:val="001D7F2D"/>
    <w:rsid w:val="001E208E"/>
    <w:rsid w:val="001E2801"/>
    <w:rsid w:val="001E4A1C"/>
    <w:rsid w:val="001E5BCE"/>
    <w:rsid w:val="001E6705"/>
    <w:rsid w:val="001F0293"/>
    <w:rsid w:val="001F11A1"/>
    <w:rsid w:val="001F7A9D"/>
    <w:rsid w:val="002003EF"/>
    <w:rsid w:val="002015E1"/>
    <w:rsid w:val="00202528"/>
    <w:rsid w:val="002028CC"/>
    <w:rsid w:val="00205616"/>
    <w:rsid w:val="00205A4D"/>
    <w:rsid w:val="00210A34"/>
    <w:rsid w:val="00211878"/>
    <w:rsid w:val="00216607"/>
    <w:rsid w:val="00216C48"/>
    <w:rsid w:val="002207DE"/>
    <w:rsid w:val="002306B0"/>
    <w:rsid w:val="0023216D"/>
    <w:rsid w:val="00233F4C"/>
    <w:rsid w:val="002348C8"/>
    <w:rsid w:val="00236300"/>
    <w:rsid w:val="00244706"/>
    <w:rsid w:val="0024540A"/>
    <w:rsid w:val="00251FFA"/>
    <w:rsid w:val="00252A9C"/>
    <w:rsid w:val="0025747E"/>
    <w:rsid w:val="002706CB"/>
    <w:rsid w:val="00271368"/>
    <w:rsid w:val="00277DBA"/>
    <w:rsid w:val="00280C98"/>
    <w:rsid w:val="00280E3F"/>
    <w:rsid w:val="00287EBA"/>
    <w:rsid w:val="002905BC"/>
    <w:rsid w:val="00294591"/>
    <w:rsid w:val="00295F21"/>
    <w:rsid w:val="00295F5B"/>
    <w:rsid w:val="002960FF"/>
    <w:rsid w:val="002A1B68"/>
    <w:rsid w:val="002A1DEA"/>
    <w:rsid w:val="002A6A2C"/>
    <w:rsid w:val="002B04FA"/>
    <w:rsid w:val="002B4BCB"/>
    <w:rsid w:val="002B5A15"/>
    <w:rsid w:val="002B7C6A"/>
    <w:rsid w:val="002C0C76"/>
    <w:rsid w:val="002D03CB"/>
    <w:rsid w:val="002E402D"/>
    <w:rsid w:val="002E473F"/>
    <w:rsid w:val="002F17B7"/>
    <w:rsid w:val="002F48DC"/>
    <w:rsid w:val="002F65FD"/>
    <w:rsid w:val="00311661"/>
    <w:rsid w:val="00311F12"/>
    <w:rsid w:val="003161DB"/>
    <w:rsid w:val="00320C3D"/>
    <w:rsid w:val="00321198"/>
    <w:rsid w:val="00323B7F"/>
    <w:rsid w:val="00326F10"/>
    <w:rsid w:val="00327D84"/>
    <w:rsid w:val="00330984"/>
    <w:rsid w:val="003448B6"/>
    <w:rsid w:val="003479C1"/>
    <w:rsid w:val="00361F41"/>
    <w:rsid w:val="00361FAC"/>
    <w:rsid w:val="00362829"/>
    <w:rsid w:val="00364331"/>
    <w:rsid w:val="00370A5C"/>
    <w:rsid w:val="003727E3"/>
    <w:rsid w:val="0037338C"/>
    <w:rsid w:val="00377C0C"/>
    <w:rsid w:val="00377EA3"/>
    <w:rsid w:val="003826A5"/>
    <w:rsid w:val="003830B4"/>
    <w:rsid w:val="00385F3F"/>
    <w:rsid w:val="003862AE"/>
    <w:rsid w:val="003909EB"/>
    <w:rsid w:val="003940D0"/>
    <w:rsid w:val="0039443A"/>
    <w:rsid w:val="00394A51"/>
    <w:rsid w:val="003A6112"/>
    <w:rsid w:val="003B1528"/>
    <w:rsid w:val="003C1AFF"/>
    <w:rsid w:val="003C1B12"/>
    <w:rsid w:val="003C56A7"/>
    <w:rsid w:val="003C66B5"/>
    <w:rsid w:val="003D1177"/>
    <w:rsid w:val="003D1E97"/>
    <w:rsid w:val="003D1F90"/>
    <w:rsid w:val="003D47C4"/>
    <w:rsid w:val="003D4ABB"/>
    <w:rsid w:val="003D628B"/>
    <w:rsid w:val="003E3F38"/>
    <w:rsid w:val="003E4754"/>
    <w:rsid w:val="003F1AAD"/>
    <w:rsid w:val="003F200E"/>
    <w:rsid w:val="003F4634"/>
    <w:rsid w:val="003F7134"/>
    <w:rsid w:val="0040162B"/>
    <w:rsid w:val="00403398"/>
    <w:rsid w:val="0041439E"/>
    <w:rsid w:val="00416B97"/>
    <w:rsid w:val="00420774"/>
    <w:rsid w:val="004239E0"/>
    <w:rsid w:val="0043257C"/>
    <w:rsid w:val="00432CE8"/>
    <w:rsid w:val="00435C8E"/>
    <w:rsid w:val="00437A90"/>
    <w:rsid w:val="00442065"/>
    <w:rsid w:val="0045430B"/>
    <w:rsid w:val="00454F68"/>
    <w:rsid w:val="00455630"/>
    <w:rsid w:val="00460BB5"/>
    <w:rsid w:val="0046256B"/>
    <w:rsid w:val="00471E92"/>
    <w:rsid w:val="00476220"/>
    <w:rsid w:val="00482884"/>
    <w:rsid w:val="00483308"/>
    <w:rsid w:val="00486E21"/>
    <w:rsid w:val="00490FBB"/>
    <w:rsid w:val="00496706"/>
    <w:rsid w:val="004968D4"/>
    <w:rsid w:val="004A2024"/>
    <w:rsid w:val="004A5833"/>
    <w:rsid w:val="004A71ED"/>
    <w:rsid w:val="004A78D2"/>
    <w:rsid w:val="004B006B"/>
    <w:rsid w:val="004B0548"/>
    <w:rsid w:val="004B237E"/>
    <w:rsid w:val="004B3856"/>
    <w:rsid w:val="004C329D"/>
    <w:rsid w:val="004C6BC6"/>
    <w:rsid w:val="004C740D"/>
    <w:rsid w:val="004E017F"/>
    <w:rsid w:val="004E160F"/>
    <w:rsid w:val="004E6987"/>
    <w:rsid w:val="004E7ECC"/>
    <w:rsid w:val="004F43E3"/>
    <w:rsid w:val="004F48A6"/>
    <w:rsid w:val="004F6365"/>
    <w:rsid w:val="004F7ACC"/>
    <w:rsid w:val="00502A6C"/>
    <w:rsid w:val="00505012"/>
    <w:rsid w:val="00505A56"/>
    <w:rsid w:val="00505DF2"/>
    <w:rsid w:val="0051284A"/>
    <w:rsid w:val="005227F5"/>
    <w:rsid w:val="005237FB"/>
    <w:rsid w:val="00523F48"/>
    <w:rsid w:val="00524433"/>
    <w:rsid w:val="00525617"/>
    <w:rsid w:val="00525A72"/>
    <w:rsid w:val="00531A89"/>
    <w:rsid w:val="00533493"/>
    <w:rsid w:val="00543132"/>
    <w:rsid w:val="00543594"/>
    <w:rsid w:val="00545211"/>
    <w:rsid w:val="00546105"/>
    <w:rsid w:val="00553FEC"/>
    <w:rsid w:val="005563A3"/>
    <w:rsid w:val="005624F3"/>
    <w:rsid w:val="00566744"/>
    <w:rsid w:val="00570103"/>
    <w:rsid w:val="00570B94"/>
    <w:rsid w:val="00574C64"/>
    <w:rsid w:val="00574CF4"/>
    <w:rsid w:val="00576C7F"/>
    <w:rsid w:val="00577F06"/>
    <w:rsid w:val="005821B5"/>
    <w:rsid w:val="00586E58"/>
    <w:rsid w:val="00591AEE"/>
    <w:rsid w:val="00593766"/>
    <w:rsid w:val="0059452F"/>
    <w:rsid w:val="005976EE"/>
    <w:rsid w:val="005A288D"/>
    <w:rsid w:val="005A34EA"/>
    <w:rsid w:val="005B20B7"/>
    <w:rsid w:val="005B3DD6"/>
    <w:rsid w:val="005B6E2B"/>
    <w:rsid w:val="005B7668"/>
    <w:rsid w:val="005C3B4E"/>
    <w:rsid w:val="005C7ED7"/>
    <w:rsid w:val="005D388A"/>
    <w:rsid w:val="005E16D2"/>
    <w:rsid w:val="005E2660"/>
    <w:rsid w:val="005E6137"/>
    <w:rsid w:val="005E6590"/>
    <w:rsid w:val="005F4C4D"/>
    <w:rsid w:val="00602685"/>
    <w:rsid w:val="00605A73"/>
    <w:rsid w:val="00610AAB"/>
    <w:rsid w:val="00610E74"/>
    <w:rsid w:val="0061305E"/>
    <w:rsid w:val="006241E2"/>
    <w:rsid w:val="006274CD"/>
    <w:rsid w:val="00632484"/>
    <w:rsid w:val="00644136"/>
    <w:rsid w:val="00653941"/>
    <w:rsid w:val="0065437F"/>
    <w:rsid w:val="006630A5"/>
    <w:rsid w:val="006648D2"/>
    <w:rsid w:val="00665250"/>
    <w:rsid w:val="00667ABA"/>
    <w:rsid w:val="006710FC"/>
    <w:rsid w:val="006719A0"/>
    <w:rsid w:val="00672C4E"/>
    <w:rsid w:val="00691C96"/>
    <w:rsid w:val="0069355F"/>
    <w:rsid w:val="00694B3C"/>
    <w:rsid w:val="006A6E62"/>
    <w:rsid w:val="006A727A"/>
    <w:rsid w:val="006B1300"/>
    <w:rsid w:val="006B509E"/>
    <w:rsid w:val="006B5E77"/>
    <w:rsid w:val="006B5FD4"/>
    <w:rsid w:val="006B7AE9"/>
    <w:rsid w:val="006C1260"/>
    <w:rsid w:val="006C13D6"/>
    <w:rsid w:val="006C2B4A"/>
    <w:rsid w:val="006C2E25"/>
    <w:rsid w:val="006C48B0"/>
    <w:rsid w:val="006C4BBC"/>
    <w:rsid w:val="006D07AA"/>
    <w:rsid w:val="006D0992"/>
    <w:rsid w:val="006D3E52"/>
    <w:rsid w:val="006D787E"/>
    <w:rsid w:val="006E310C"/>
    <w:rsid w:val="006E4CEB"/>
    <w:rsid w:val="006E7C02"/>
    <w:rsid w:val="006F06EE"/>
    <w:rsid w:val="006F0AC2"/>
    <w:rsid w:val="006F2145"/>
    <w:rsid w:val="006F2FA8"/>
    <w:rsid w:val="006F5574"/>
    <w:rsid w:val="006F6F02"/>
    <w:rsid w:val="0070053E"/>
    <w:rsid w:val="00707EFE"/>
    <w:rsid w:val="00710907"/>
    <w:rsid w:val="00710B79"/>
    <w:rsid w:val="00715ECA"/>
    <w:rsid w:val="007202B2"/>
    <w:rsid w:val="00721972"/>
    <w:rsid w:val="00722BC8"/>
    <w:rsid w:val="00726920"/>
    <w:rsid w:val="00726C7A"/>
    <w:rsid w:val="00734458"/>
    <w:rsid w:val="007436B0"/>
    <w:rsid w:val="00743E89"/>
    <w:rsid w:val="00744A4E"/>
    <w:rsid w:val="00745839"/>
    <w:rsid w:val="007565AD"/>
    <w:rsid w:val="007575A0"/>
    <w:rsid w:val="007607ED"/>
    <w:rsid w:val="00761128"/>
    <w:rsid w:val="00761EB3"/>
    <w:rsid w:val="00774E4A"/>
    <w:rsid w:val="00775D43"/>
    <w:rsid w:val="0078104B"/>
    <w:rsid w:val="0078489D"/>
    <w:rsid w:val="0078761B"/>
    <w:rsid w:val="00792206"/>
    <w:rsid w:val="00792377"/>
    <w:rsid w:val="00792795"/>
    <w:rsid w:val="00795096"/>
    <w:rsid w:val="007A0958"/>
    <w:rsid w:val="007A1BAA"/>
    <w:rsid w:val="007A4CB3"/>
    <w:rsid w:val="007B27BF"/>
    <w:rsid w:val="007B5B93"/>
    <w:rsid w:val="007C2C00"/>
    <w:rsid w:val="007C6811"/>
    <w:rsid w:val="007D3054"/>
    <w:rsid w:val="007D34D3"/>
    <w:rsid w:val="007D6CFA"/>
    <w:rsid w:val="007D71EB"/>
    <w:rsid w:val="007E06F7"/>
    <w:rsid w:val="007E2E58"/>
    <w:rsid w:val="007E5A39"/>
    <w:rsid w:val="007F3352"/>
    <w:rsid w:val="007F4339"/>
    <w:rsid w:val="007F5F63"/>
    <w:rsid w:val="00802F25"/>
    <w:rsid w:val="00803166"/>
    <w:rsid w:val="0081203E"/>
    <w:rsid w:val="00812433"/>
    <w:rsid w:val="00812D63"/>
    <w:rsid w:val="00813B44"/>
    <w:rsid w:val="00813F2B"/>
    <w:rsid w:val="00814CC4"/>
    <w:rsid w:val="00815669"/>
    <w:rsid w:val="0082365C"/>
    <w:rsid w:val="00826F57"/>
    <w:rsid w:val="00830C82"/>
    <w:rsid w:val="008372E8"/>
    <w:rsid w:val="00837D8B"/>
    <w:rsid w:val="008405ED"/>
    <w:rsid w:val="00851F85"/>
    <w:rsid w:val="008520F1"/>
    <w:rsid w:val="00852489"/>
    <w:rsid w:val="00853E64"/>
    <w:rsid w:val="00853F86"/>
    <w:rsid w:val="00856E1E"/>
    <w:rsid w:val="00863823"/>
    <w:rsid w:val="00866BC8"/>
    <w:rsid w:val="00876FCF"/>
    <w:rsid w:val="00885714"/>
    <w:rsid w:val="00885C8B"/>
    <w:rsid w:val="00893106"/>
    <w:rsid w:val="00894B91"/>
    <w:rsid w:val="0089725D"/>
    <w:rsid w:val="008A06FC"/>
    <w:rsid w:val="008A21E4"/>
    <w:rsid w:val="008A2821"/>
    <w:rsid w:val="008A4B29"/>
    <w:rsid w:val="008A55D3"/>
    <w:rsid w:val="008A6E0F"/>
    <w:rsid w:val="008B18AB"/>
    <w:rsid w:val="008C1B99"/>
    <w:rsid w:val="008C28E8"/>
    <w:rsid w:val="008C32E9"/>
    <w:rsid w:val="008D0EFA"/>
    <w:rsid w:val="008D2CA4"/>
    <w:rsid w:val="008D3071"/>
    <w:rsid w:val="008E01F4"/>
    <w:rsid w:val="008E2B92"/>
    <w:rsid w:val="008E34C2"/>
    <w:rsid w:val="008E3D7F"/>
    <w:rsid w:val="008E4838"/>
    <w:rsid w:val="008E53EA"/>
    <w:rsid w:val="008E6A04"/>
    <w:rsid w:val="008E7242"/>
    <w:rsid w:val="008E7D6E"/>
    <w:rsid w:val="008E7DEB"/>
    <w:rsid w:val="008F09C3"/>
    <w:rsid w:val="008F34C8"/>
    <w:rsid w:val="00901631"/>
    <w:rsid w:val="0090454C"/>
    <w:rsid w:val="009061B1"/>
    <w:rsid w:val="00916A5D"/>
    <w:rsid w:val="0092154D"/>
    <w:rsid w:val="00924BEE"/>
    <w:rsid w:val="00925165"/>
    <w:rsid w:val="009254C4"/>
    <w:rsid w:val="0092584D"/>
    <w:rsid w:val="009264D6"/>
    <w:rsid w:val="0093200F"/>
    <w:rsid w:val="00937F3B"/>
    <w:rsid w:val="009468B4"/>
    <w:rsid w:val="00954EAC"/>
    <w:rsid w:val="009607EA"/>
    <w:rsid w:val="0096175D"/>
    <w:rsid w:val="00964BC6"/>
    <w:rsid w:val="00966D64"/>
    <w:rsid w:val="00985E6B"/>
    <w:rsid w:val="00997075"/>
    <w:rsid w:val="009A11CB"/>
    <w:rsid w:val="009A343F"/>
    <w:rsid w:val="009B2C08"/>
    <w:rsid w:val="009B3972"/>
    <w:rsid w:val="009D4895"/>
    <w:rsid w:val="009E2AEB"/>
    <w:rsid w:val="009E3ACA"/>
    <w:rsid w:val="009E6A74"/>
    <w:rsid w:val="009F2BB4"/>
    <w:rsid w:val="009F47D8"/>
    <w:rsid w:val="009F6D3E"/>
    <w:rsid w:val="009F7443"/>
    <w:rsid w:val="00A00CED"/>
    <w:rsid w:val="00A011C3"/>
    <w:rsid w:val="00A01B93"/>
    <w:rsid w:val="00A02FE4"/>
    <w:rsid w:val="00A07EA0"/>
    <w:rsid w:val="00A1464A"/>
    <w:rsid w:val="00A14B30"/>
    <w:rsid w:val="00A158FD"/>
    <w:rsid w:val="00A20647"/>
    <w:rsid w:val="00A22098"/>
    <w:rsid w:val="00A23543"/>
    <w:rsid w:val="00A25393"/>
    <w:rsid w:val="00A26E26"/>
    <w:rsid w:val="00A27690"/>
    <w:rsid w:val="00A31708"/>
    <w:rsid w:val="00A31DE9"/>
    <w:rsid w:val="00A35FBE"/>
    <w:rsid w:val="00A40268"/>
    <w:rsid w:val="00A42783"/>
    <w:rsid w:val="00A520C7"/>
    <w:rsid w:val="00A534C1"/>
    <w:rsid w:val="00A56DE0"/>
    <w:rsid w:val="00A61580"/>
    <w:rsid w:val="00A62AC8"/>
    <w:rsid w:val="00A63F4E"/>
    <w:rsid w:val="00A65D63"/>
    <w:rsid w:val="00A7496D"/>
    <w:rsid w:val="00A80E73"/>
    <w:rsid w:val="00A81F44"/>
    <w:rsid w:val="00A84557"/>
    <w:rsid w:val="00A91279"/>
    <w:rsid w:val="00A9244E"/>
    <w:rsid w:val="00AA19E3"/>
    <w:rsid w:val="00AA39B1"/>
    <w:rsid w:val="00AA3C30"/>
    <w:rsid w:val="00AB0B85"/>
    <w:rsid w:val="00AB4061"/>
    <w:rsid w:val="00AB4B12"/>
    <w:rsid w:val="00AC219A"/>
    <w:rsid w:val="00AC2929"/>
    <w:rsid w:val="00AE075E"/>
    <w:rsid w:val="00AE0768"/>
    <w:rsid w:val="00AE49F7"/>
    <w:rsid w:val="00AE6BDD"/>
    <w:rsid w:val="00AE77C9"/>
    <w:rsid w:val="00AF3F3A"/>
    <w:rsid w:val="00B00925"/>
    <w:rsid w:val="00B0617A"/>
    <w:rsid w:val="00B105BF"/>
    <w:rsid w:val="00B11D59"/>
    <w:rsid w:val="00B1430C"/>
    <w:rsid w:val="00B146F3"/>
    <w:rsid w:val="00B15A93"/>
    <w:rsid w:val="00B16058"/>
    <w:rsid w:val="00B204A0"/>
    <w:rsid w:val="00B21CF6"/>
    <w:rsid w:val="00B21D01"/>
    <w:rsid w:val="00B22CE9"/>
    <w:rsid w:val="00B31824"/>
    <w:rsid w:val="00B37837"/>
    <w:rsid w:val="00B379CC"/>
    <w:rsid w:val="00B453FD"/>
    <w:rsid w:val="00B526E5"/>
    <w:rsid w:val="00B53191"/>
    <w:rsid w:val="00B536D4"/>
    <w:rsid w:val="00B6034F"/>
    <w:rsid w:val="00B76C1F"/>
    <w:rsid w:val="00B772EF"/>
    <w:rsid w:val="00B8624B"/>
    <w:rsid w:val="00B868E0"/>
    <w:rsid w:val="00B9332B"/>
    <w:rsid w:val="00B9379C"/>
    <w:rsid w:val="00B959B9"/>
    <w:rsid w:val="00B9690C"/>
    <w:rsid w:val="00BA0A44"/>
    <w:rsid w:val="00BB2048"/>
    <w:rsid w:val="00BB356E"/>
    <w:rsid w:val="00BB5F8A"/>
    <w:rsid w:val="00BC272D"/>
    <w:rsid w:val="00BC6434"/>
    <w:rsid w:val="00BC7012"/>
    <w:rsid w:val="00BD09CE"/>
    <w:rsid w:val="00BD4443"/>
    <w:rsid w:val="00BF1AA1"/>
    <w:rsid w:val="00BF22EA"/>
    <w:rsid w:val="00BF7646"/>
    <w:rsid w:val="00BF7940"/>
    <w:rsid w:val="00C1317B"/>
    <w:rsid w:val="00C20C83"/>
    <w:rsid w:val="00C24299"/>
    <w:rsid w:val="00C244BB"/>
    <w:rsid w:val="00C25546"/>
    <w:rsid w:val="00C30281"/>
    <w:rsid w:val="00C32559"/>
    <w:rsid w:val="00C329EE"/>
    <w:rsid w:val="00C36BC3"/>
    <w:rsid w:val="00C37209"/>
    <w:rsid w:val="00C40292"/>
    <w:rsid w:val="00C41F5D"/>
    <w:rsid w:val="00C43A70"/>
    <w:rsid w:val="00C54E93"/>
    <w:rsid w:val="00C600DF"/>
    <w:rsid w:val="00C601EB"/>
    <w:rsid w:val="00C60258"/>
    <w:rsid w:val="00C61E99"/>
    <w:rsid w:val="00C645D4"/>
    <w:rsid w:val="00C6542B"/>
    <w:rsid w:val="00C67836"/>
    <w:rsid w:val="00C737FF"/>
    <w:rsid w:val="00C763CF"/>
    <w:rsid w:val="00C774CE"/>
    <w:rsid w:val="00C83A18"/>
    <w:rsid w:val="00C84722"/>
    <w:rsid w:val="00C91B16"/>
    <w:rsid w:val="00CC43F2"/>
    <w:rsid w:val="00CD03FD"/>
    <w:rsid w:val="00CD0A7B"/>
    <w:rsid w:val="00CE0225"/>
    <w:rsid w:val="00CE5936"/>
    <w:rsid w:val="00CF5522"/>
    <w:rsid w:val="00D07F9F"/>
    <w:rsid w:val="00D11393"/>
    <w:rsid w:val="00D13F02"/>
    <w:rsid w:val="00D15C3C"/>
    <w:rsid w:val="00D21F06"/>
    <w:rsid w:val="00D23224"/>
    <w:rsid w:val="00D2772B"/>
    <w:rsid w:val="00D3056F"/>
    <w:rsid w:val="00D32131"/>
    <w:rsid w:val="00D3485F"/>
    <w:rsid w:val="00D35049"/>
    <w:rsid w:val="00D409E1"/>
    <w:rsid w:val="00D46AA9"/>
    <w:rsid w:val="00D46B7B"/>
    <w:rsid w:val="00D50CE8"/>
    <w:rsid w:val="00D5114E"/>
    <w:rsid w:val="00D51379"/>
    <w:rsid w:val="00D53E0B"/>
    <w:rsid w:val="00D555CD"/>
    <w:rsid w:val="00D55A06"/>
    <w:rsid w:val="00D609D7"/>
    <w:rsid w:val="00D61F42"/>
    <w:rsid w:val="00D65179"/>
    <w:rsid w:val="00D66098"/>
    <w:rsid w:val="00D66B77"/>
    <w:rsid w:val="00D735E8"/>
    <w:rsid w:val="00D749D5"/>
    <w:rsid w:val="00D757B4"/>
    <w:rsid w:val="00D76FD6"/>
    <w:rsid w:val="00D8113E"/>
    <w:rsid w:val="00D825B9"/>
    <w:rsid w:val="00D854B9"/>
    <w:rsid w:val="00D86F1E"/>
    <w:rsid w:val="00DA380D"/>
    <w:rsid w:val="00DB1F63"/>
    <w:rsid w:val="00DB215A"/>
    <w:rsid w:val="00DB737A"/>
    <w:rsid w:val="00DC7590"/>
    <w:rsid w:val="00DD01E8"/>
    <w:rsid w:val="00DD40E3"/>
    <w:rsid w:val="00DD78DA"/>
    <w:rsid w:val="00DE716B"/>
    <w:rsid w:val="00E03223"/>
    <w:rsid w:val="00E068C3"/>
    <w:rsid w:val="00E15E1E"/>
    <w:rsid w:val="00E16384"/>
    <w:rsid w:val="00E23C6A"/>
    <w:rsid w:val="00E32CF1"/>
    <w:rsid w:val="00E35D7B"/>
    <w:rsid w:val="00E42275"/>
    <w:rsid w:val="00E42D39"/>
    <w:rsid w:val="00E45788"/>
    <w:rsid w:val="00E50644"/>
    <w:rsid w:val="00E556C9"/>
    <w:rsid w:val="00E56BF5"/>
    <w:rsid w:val="00E6015C"/>
    <w:rsid w:val="00E60537"/>
    <w:rsid w:val="00E615B2"/>
    <w:rsid w:val="00E63F5C"/>
    <w:rsid w:val="00E7205A"/>
    <w:rsid w:val="00E74713"/>
    <w:rsid w:val="00E76C34"/>
    <w:rsid w:val="00E8089F"/>
    <w:rsid w:val="00E80F46"/>
    <w:rsid w:val="00E83B0D"/>
    <w:rsid w:val="00E85B5E"/>
    <w:rsid w:val="00E90398"/>
    <w:rsid w:val="00E95153"/>
    <w:rsid w:val="00E9752B"/>
    <w:rsid w:val="00EA0FAE"/>
    <w:rsid w:val="00EB0A40"/>
    <w:rsid w:val="00EB218F"/>
    <w:rsid w:val="00EB37C3"/>
    <w:rsid w:val="00EB7261"/>
    <w:rsid w:val="00EB7F93"/>
    <w:rsid w:val="00EC1081"/>
    <w:rsid w:val="00EC3C55"/>
    <w:rsid w:val="00ED5228"/>
    <w:rsid w:val="00ED56B6"/>
    <w:rsid w:val="00EE08E6"/>
    <w:rsid w:val="00EE2A4E"/>
    <w:rsid w:val="00EE5B20"/>
    <w:rsid w:val="00EF2B22"/>
    <w:rsid w:val="00EF6B45"/>
    <w:rsid w:val="00F0400A"/>
    <w:rsid w:val="00F04E03"/>
    <w:rsid w:val="00F06EB2"/>
    <w:rsid w:val="00F12D50"/>
    <w:rsid w:val="00F139CE"/>
    <w:rsid w:val="00F2135A"/>
    <w:rsid w:val="00F26C58"/>
    <w:rsid w:val="00F412BD"/>
    <w:rsid w:val="00F463D3"/>
    <w:rsid w:val="00F46DA0"/>
    <w:rsid w:val="00F516A2"/>
    <w:rsid w:val="00F574D2"/>
    <w:rsid w:val="00F64E97"/>
    <w:rsid w:val="00F656AB"/>
    <w:rsid w:val="00F665BE"/>
    <w:rsid w:val="00F75E60"/>
    <w:rsid w:val="00F80045"/>
    <w:rsid w:val="00F8604F"/>
    <w:rsid w:val="00F91C62"/>
    <w:rsid w:val="00FA1535"/>
    <w:rsid w:val="00FA1FE6"/>
    <w:rsid w:val="00FA21B9"/>
    <w:rsid w:val="00FA23D9"/>
    <w:rsid w:val="00FB20D7"/>
    <w:rsid w:val="00FB2915"/>
    <w:rsid w:val="00FB794E"/>
    <w:rsid w:val="00FC120F"/>
    <w:rsid w:val="00FC3A6E"/>
    <w:rsid w:val="00FD1216"/>
    <w:rsid w:val="00FD3678"/>
    <w:rsid w:val="00FD3E63"/>
    <w:rsid w:val="00FE4537"/>
    <w:rsid w:val="00FE69BE"/>
    <w:rsid w:val="00FF03D0"/>
    <w:rsid w:val="00FF3484"/>
    <w:rsid w:val="00FF4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AB6A5F2"/>
  <w15:docId w15:val="{CFB3DE66-21A1-48DE-B705-375A3B560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S Sans Serif" w:eastAsia="Times New Roman" w:hAnsi="MS Sans Serif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84722"/>
    <w:rPr>
      <w:lang w:val="en-US"/>
    </w:rPr>
  </w:style>
  <w:style w:type="paragraph" w:styleId="Naslov1">
    <w:name w:val="heading 1"/>
    <w:basedOn w:val="Normal"/>
    <w:next w:val="Normal"/>
    <w:qFormat/>
    <w:rsid w:val="00C84722"/>
    <w:pPr>
      <w:keepNext/>
      <w:outlineLvl w:val="0"/>
    </w:pPr>
    <w:rPr>
      <w:rFonts w:ascii="Arial" w:hAnsi="Arial"/>
      <w:sz w:val="32"/>
      <w:lang w:val="hr-HR"/>
    </w:rPr>
  </w:style>
  <w:style w:type="paragraph" w:styleId="Naslov2">
    <w:name w:val="heading 2"/>
    <w:basedOn w:val="Normal"/>
    <w:next w:val="Normal"/>
    <w:qFormat/>
    <w:rsid w:val="00C84722"/>
    <w:pPr>
      <w:keepNext/>
      <w:outlineLvl w:val="1"/>
    </w:pPr>
    <w:rPr>
      <w:rFonts w:ascii="Times New Roman" w:hAnsi="Times New Roman"/>
      <w:i/>
      <w:sz w:val="32"/>
      <w:lang w:val="hr-HR"/>
    </w:rPr>
  </w:style>
  <w:style w:type="paragraph" w:styleId="Naslov3">
    <w:name w:val="heading 3"/>
    <w:basedOn w:val="Normal"/>
    <w:next w:val="Normal"/>
    <w:qFormat/>
    <w:rsid w:val="00C84722"/>
    <w:pPr>
      <w:keepNext/>
      <w:jc w:val="center"/>
      <w:outlineLvl w:val="2"/>
    </w:pPr>
    <w:rPr>
      <w:rFonts w:ascii="Arial" w:hAnsi="Arial"/>
      <w:i/>
      <w:sz w:val="48"/>
      <w:lang w:val="hr-HR"/>
    </w:rPr>
  </w:style>
  <w:style w:type="paragraph" w:styleId="Naslov4">
    <w:name w:val="heading 4"/>
    <w:basedOn w:val="Normal"/>
    <w:next w:val="Normal"/>
    <w:qFormat/>
    <w:rsid w:val="00C84722"/>
    <w:pPr>
      <w:keepNext/>
      <w:jc w:val="center"/>
      <w:outlineLvl w:val="3"/>
    </w:pPr>
    <w:rPr>
      <w:rFonts w:ascii="Times New Roman" w:hAnsi="Times New Roman"/>
      <w:sz w:val="28"/>
      <w:lang w:val="hr-HR"/>
    </w:rPr>
  </w:style>
  <w:style w:type="paragraph" w:styleId="Naslov5">
    <w:name w:val="heading 5"/>
    <w:basedOn w:val="Normal"/>
    <w:next w:val="Normal"/>
    <w:qFormat/>
    <w:rsid w:val="00C84722"/>
    <w:pPr>
      <w:keepNext/>
      <w:jc w:val="center"/>
      <w:outlineLvl w:val="4"/>
    </w:pPr>
    <w:rPr>
      <w:rFonts w:ascii="Times New Roman" w:hAnsi="Times New Roman"/>
      <w:b/>
      <w:i/>
      <w:sz w:val="36"/>
      <w:lang w:val="hr-HR"/>
    </w:rPr>
  </w:style>
  <w:style w:type="paragraph" w:styleId="Naslov6">
    <w:name w:val="heading 6"/>
    <w:basedOn w:val="Normal"/>
    <w:next w:val="Normal"/>
    <w:qFormat/>
    <w:rsid w:val="00C84722"/>
    <w:pPr>
      <w:keepNext/>
      <w:jc w:val="both"/>
      <w:outlineLvl w:val="5"/>
    </w:pPr>
    <w:rPr>
      <w:rFonts w:ascii="Garamond" w:hAnsi="Garamond"/>
      <w:b/>
      <w:i/>
      <w:sz w:val="28"/>
      <w:lang w:val="hr-HR"/>
    </w:rPr>
  </w:style>
  <w:style w:type="paragraph" w:styleId="Naslov7">
    <w:name w:val="heading 7"/>
    <w:basedOn w:val="Normal"/>
    <w:next w:val="Normal"/>
    <w:qFormat/>
    <w:rsid w:val="00C84722"/>
    <w:pPr>
      <w:keepNext/>
      <w:jc w:val="both"/>
      <w:outlineLvl w:val="6"/>
    </w:pPr>
    <w:rPr>
      <w:rFonts w:ascii="Garamond" w:hAnsi="Garamond"/>
      <w:sz w:val="28"/>
      <w:lang w:val="hr-HR"/>
    </w:rPr>
  </w:style>
  <w:style w:type="paragraph" w:styleId="Naslov8">
    <w:name w:val="heading 8"/>
    <w:basedOn w:val="Normal"/>
    <w:next w:val="Normal"/>
    <w:qFormat/>
    <w:rsid w:val="00C84722"/>
    <w:pPr>
      <w:keepNext/>
      <w:jc w:val="both"/>
      <w:outlineLvl w:val="7"/>
    </w:pPr>
    <w:rPr>
      <w:rFonts w:ascii="Garamond" w:hAnsi="Garamond"/>
      <w:b/>
      <w:sz w:val="28"/>
      <w:lang w:val="hr-HR"/>
    </w:rPr>
  </w:style>
  <w:style w:type="paragraph" w:styleId="Naslov9">
    <w:name w:val="heading 9"/>
    <w:basedOn w:val="Normal"/>
    <w:next w:val="Normal"/>
    <w:qFormat/>
    <w:rsid w:val="00C84722"/>
    <w:pPr>
      <w:keepNext/>
      <w:jc w:val="center"/>
      <w:outlineLvl w:val="8"/>
    </w:pPr>
    <w:rPr>
      <w:rFonts w:ascii="Garamond" w:hAnsi="Garamond"/>
      <w:b/>
      <w:sz w:val="28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C84722"/>
    <w:rPr>
      <w:rFonts w:ascii="Times New Roman" w:hAnsi="Times New Roman"/>
      <w:sz w:val="24"/>
      <w:lang w:val="hr-HR"/>
    </w:rPr>
  </w:style>
  <w:style w:type="paragraph" w:styleId="Podnoje">
    <w:name w:val="footer"/>
    <w:basedOn w:val="Normal"/>
    <w:link w:val="PodnojeChar"/>
    <w:uiPriority w:val="99"/>
    <w:rsid w:val="00C84722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C84722"/>
  </w:style>
  <w:style w:type="paragraph" w:styleId="Tijeloteksta2">
    <w:name w:val="Body Text 2"/>
    <w:basedOn w:val="Normal"/>
    <w:rsid w:val="00C84722"/>
    <w:pPr>
      <w:jc w:val="both"/>
    </w:pPr>
    <w:rPr>
      <w:rFonts w:ascii="Garamond" w:hAnsi="Garamond"/>
      <w:sz w:val="28"/>
      <w:lang w:val="hr-HR"/>
    </w:rPr>
  </w:style>
  <w:style w:type="paragraph" w:styleId="Tijeloteksta3">
    <w:name w:val="Body Text 3"/>
    <w:basedOn w:val="Normal"/>
    <w:rsid w:val="00C84722"/>
    <w:pPr>
      <w:jc w:val="both"/>
    </w:pPr>
    <w:rPr>
      <w:rFonts w:ascii="Garamond" w:hAnsi="Garamond"/>
      <w:b/>
      <w:sz w:val="28"/>
      <w:lang w:val="hr-HR"/>
    </w:rPr>
  </w:style>
  <w:style w:type="paragraph" w:styleId="Uvuenotijeloteksta">
    <w:name w:val="Body Text Indent"/>
    <w:basedOn w:val="Normal"/>
    <w:rsid w:val="00C84722"/>
    <w:pPr>
      <w:ind w:left="720"/>
      <w:jc w:val="both"/>
    </w:pPr>
    <w:rPr>
      <w:rFonts w:ascii="Garamond" w:hAnsi="Garamond"/>
      <w:sz w:val="26"/>
    </w:rPr>
  </w:style>
  <w:style w:type="paragraph" w:styleId="Tijeloteksta-uvlaka2">
    <w:name w:val="Body Text Indent 2"/>
    <w:aliases w:val="  uvlaka 2"/>
    <w:basedOn w:val="Normal"/>
    <w:rsid w:val="00C84722"/>
    <w:pPr>
      <w:ind w:left="709" w:hanging="142"/>
      <w:jc w:val="both"/>
    </w:pPr>
    <w:rPr>
      <w:rFonts w:ascii="Garamond" w:hAnsi="Garamond"/>
      <w:sz w:val="28"/>
    </w:rPr>
  </w:style>
  <w:style w:type="paragraph" w:styleId="Tijeloteksta-uvlaka3">
    <w:name w:val="Body Text Indent 3"/>
    <w:aliases w:val=" uvlaka 3"/>
    <w:basedOn w:val="Normal"/>
    <w:rsid w:val="00C84722"/>
    <w:pPr>
      <w:ind w:firstLine="1440"/>
      <w:jc w:val="both"/>
    </w:pPr>
    <w:rPr>
      <w:rFonts w:ascii="Garamond" w:hAnsi="Garamond"/>
      <w:sz w:val="26"/>
      <w:lang w:val="hr-HR"/>
    </w:rPr>
  </w:style>
  <w:style w:type="paragraph" w:styleId="Zaglavlje">
    <w:name w:val="header"/>
    <w:basedOn w:val="Normal"/>
    <w:link w:val="ZaglavljeChar"/>
    <w:uiPriority w:val="99"/>
    <w:rsid w:val="00C84722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1E2801"/>
    <w:rPr>
      <w:lang w:val="en-US"/>
    </w:rPr>
  </w:style>
  <w:style w:type="paragraph" w:styleId="Tekstbalonia">
    <w:name w:val="Balloon Text"/>
    <w:basedOn w:val="Normal"/>
    <w:link w:val="TekstbaloniaChar"/>
    <w:rsid w:val="001E280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1E2801"/>
    <w:rPr>
      <w:rFonts w:ascii="Tahoma" w:hAnsi="Tahoma" w:cs="Tahoma"/>
      <w:sz w:val="16"/>
      <w:szCs w:val="16"/>
      <w:lang w:val="en-US"/>
    </w:rPr>
  </w:style>
  <w:style w:type="character" w:customStyle="1" w:styleId="PodnojeChar">
    <w:name w:val="Podnožje Char"/>
    <w:basedOn w:val="Zadanifontodlomka"/>
    <w:link w:val="Podnoje"/>
    <w:uiPriority w:val="99"/>
    <w:rsid w:val="00476220"/>
    <w:rPr>
      <w:lang w:val="en-US"/>
    </w:rPr>
  </w:style>
  <w:style w:type="paragraph" w:styleId="Odlomakpopisa">
    <w:name w:val="List Paragraph"/>
    <w:basedOn w:val="Normal"/>
    <w:uiPriority w:val="34"/>
    <w:qFormat/>
    <w:rsid w:val="002D03CB"/>
    <w:pPr>
      <w:ind w:left="720"/>
      <w:contextualSpacing/>
    </w:pPr>
  </w:style>
  <w:style w:type="paragraph" w:customStyle="1" w:styleId="t-9-8">
    <w:name w:val="t-9-8"/>
    <w:basedOn w:val="Normal"/>
    <w:rsid w:val="00D66B7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r-HR"/>
    </w:rPr>
  </w:style>
  <w:style w:type="paragraph" w:styleId="StandardWeb">
    <w:name w:val="Normal (Web)"/>
    <w:basedOn w:val="Normal"/>
    <w:semiHidden/>
    <w:unhideWhenUsed/>
    <w:rsid w:val="005E16D2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70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071A0-F7D3-4017-B96C-CF39EF01C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4</Pages>
  <Words>1680</Words>
  <Characters>9578</Characters>
  <Application>Microsoft Office Word</Application>
  <DocSecurity>0</DocSecurity>
  <Lines>79</Lines>
  <Paragraphs>22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REPUBLIKA H R V A T S K A</vt:lpstr>
      <vt:lpstr>REPUBLIKA H R V A T S K A</vt:lpstr>
    </vt:vector>
  </TitlesOfParts>
  <Company>ZUPANIJA BRODSKO POSAVSKA</Company>
  <LinksUpToDate>false</LinksUpToDate>
  <CharactersWithSpaces>11236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REPUBLIKA H R V A T S K A</dc:title>
  <dc:creator>CEOP</dc:creator>
  <cp:lastModifiedBy>Ivana Poje</cp:lastModifiedBy>
  <cp:revision>192</cp:revision>
  <cp:lastPrinted>2026-08-25T07:10:00Z</cp:lastPrinted>
  <dcterms:created xsi:type="dcterms:W3CDTF">2025-10-01T10:10:00Z</dcterms:created>
  <dcterms:modified xsi:type="dcterms:W3CDTF">2026-08-25T10:02:00Z</dcterms:modified>
</cp:coreProperties>
</file>