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7A16D" w14:textId="2016F306"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14:paraId="3598A67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3C3620B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0391899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0157099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0316D89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1E80F02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14:paraId="538ADE53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117FFDE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913AD36" w14:textId="14BDB124" w:rsidR="000D774A" w:rsidRDefault="000D4C82" w:rsidP="000D4C8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 w:rsidR="0011588C">
        <w:rPr>
          <w:rFonts w:ascii="Bookman Old Style" w:hAnsi="Bookman Old Style" w:cs="BookmanOldStyle-Bold"/>
          <w:b/>
          <w:bCs/>
          <w:sz w:val="24"/>
          <w:szCs w:val="24"/>
        </w:rPr>
        <w:t xml:space="preserve">Dogradnja </w:t>
      </w:r>
      <w:r w:rsidR="00660BB8">
        <w:rPr>
          <w:rFonts w:ascii="Bookman Old Style" w:hAnsi="Bookman Old Style" w:cs="BookmanOldStyle-Bold"/>
          <w:b/>
          <w:bCs/>
          <w:sz w:val="24"/>
          <w:szCs w:val="24"/>
        </w:rPr>
        <w:t>školske dvorane uz Osnovnu školu Sikirevci</w:t>
      </w:r>
      <w:r w:rsidR="00365FDC">
        <w:rPr>
          <w:rFonts w:ascii="Bookman Old Style" w:hAnsi="Bookman Old Style" w:cs="BookmanOldStyle-Bold"/>
          <w:b/>
          <w:bCs/>
          <w:sz w:val="24"/>
          <w:szCs w:val="24"/>
        </w:rPr>
        <w:t xml:space="preserve"> – stručni nadzor</w:t>
      </w:r>
    </w:p>
    <w:p w14:paraId="763BECFD" w14:textId="4560728A" w:rsidR="000D4C82" w:rsidRPr="00E0076E" w:rsidRDefault="00E0076E" w:rsidP="000D774A">
      <w:p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A201C2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</w:p>
    <w:p w14:paraId="73FFABF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3274AE3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414B861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0962DBB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094F04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5CD1942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F2C776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17ED73D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B8225F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1AF788A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2541C47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671B98C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8C0A19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010430D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8D376A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037C0C3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ED384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4F9547B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CECE49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170A35A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DB9BF8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14:paraId="59F5992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E01316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4ED20EA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B88A6E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14:paraId="7478F43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F3ECB0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0700E4E1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594AD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4987E9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093DE71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6D7FF1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476271C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14:paraId="26B4616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0D4C82" w14:paraId="3F3A9E34" w14:textId="77777777" w:rsidTr="00E77D35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710A3C8E" w14:textId="77777777" w:rsidR="000D4C82" w:rsidRDefault="000D4C82" w:rsidP="00E77D35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30C20900" w14:textId="77777777" w:rsidR="000D4C82" w:rsidRDefault="000D4C82" w:rsidP="00E77D35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14:paraId="1EE010C1" w14:textId="77777777" w:rsidR="000D4C82" w:rsidRDefault="000D4C82" w:rsidP="00E77D35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14EF8818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4444BB3D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1BCFE7AF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11F7D3DB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6B8743A2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46D41093" w14:textId="77777777" w:rsidR="007D50E2" w:rsidRDefault="007D50E2" w:rsidP="000D774A"/>
    <w:sectPr w:rsidR="007D5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3101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C82"/>
    <w:rsid w:val="000D4C82"/>
    <w:rsid w:val="000D774A"/>
    <w:rsid w:val="00104375"/>
    <w:rsid w:val="0011588C"/>
    <w:rsid w:val="0031213D"/>
    <w:rsid w:val="00357BB3"/>
    <w:rsid w:val="00365FDC"/>
    <w:rsid w:val="003D0496"/>
    <w:rsid w:val="00660BB8"/>
    <w:rsid w:val="00744072"/>
    <w:rsid w:val="007A5303"/>
    <w:rsid w:val="007C29BC"/>
    <w:rsid w:val="007D50E2"/>
    <w:rsid w:val="00A12C0E"/>
    <w:rsid w:val="00A143C6"/>
    <w:rsid w:val="00A201C2"/>
    <w:rsid w:val="00A20D80"/>
    <w:rsid w:val="00A3155F"/>
    <w:rsid w:val="00B4009E"/>
    <w:rsid w:val="00BF6780"/>
    <w:rsid w:val="00C7017D"/>
    <w:rsid w:val="00D26E96"/>
    <w:rsid w:val="00E0076E"/>
    <w:rsid w:val="00E1075C"/>
    <w:rsid w:val="00E632A9"/>
    <w:rsid w:val="00F14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4F911"/>
  <w15:chartTrackingRefBased/>
  <w15:docId w15:val="{A802DCDB-95EF-4907-B1F2-EFBF8D7F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C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Jasmina Horvatović</cp:lastModifiedBy>
  <cp:revision>14</cp:revision>
  <dcterms:created xsi:type="dcterms:W3CDTF">2023-12-11T07:26:00Z</dcterms:created>
  <dcterms:modified xsi:type="dcterms:W3CDTF">2025-07-22T07:11:00Z</dcterms:modified>
</cp:coreProperties>
</file>