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27634" w14:textId="76466823" w:rsidR="00B32547" w:rsidRPr="00AB6876" w:rsidRDefault="00B32547" w:rsidP="00B32547">
      <w:pPr>
        <w:spacing w:after="0" w:line="240" w:lineRule="auto"/>
        <w:jc w:val="both"/>
        <w:rPr>
          <w:rFonts w:ascii="Arial" w:eastAsia="Times New Roman" w:hAnsi="Arial"/>
          <w:sz w:val="28"/>
          <w:szCs w:val="28"/>
          <w:lang w:eastAsia="hr-HR"/>
        </w:rPr>
      </w:pPr>
      <w:r>
        <w:rPr>
          <w:rFonts w:ascii="Bookman Old Style" w:hAnsi="Bookman Old Style" w:cs="TimesNewRomanPS-BoldMT"/>
          <w:b/>
          <w:bCs/>
        </w:rPr>
        <w:t xml:space="preserve">           </w:t>
      </w:r>
      <w:r w:rsidRPr="008E1496">
        <w:rPr>
          <w:rFonts w:ascii="Bookman Old Style" w:hAnsi="Bookman Old Style" w:cs="TimesNewRomanPS-BoldMT"/>
          <w:b/>
          <w:bCs/>
        </w:rPr>
        <w:t xml:space="preserve">  </w:t>
      </w:r>
      <w:r w:rsidRPr="00B32547">
        <w:rPr>
          <w:rFonts w:ascii="Arial" w:eastAsia="Times New Roman" w:hAnsi="Arial"/>
          <w:noProof/>
          <w:sz w:val="28"/>
          <w:szCs w:val="28"/>
          <w:lang w:eastAsia="hr-HR"/>
        </w:rPr>
        <w:drawing>
          <wp:inline distT="0" distB="0" distL="0" distR="0" wp14:anchorId="1695CB1D" wp14:editId="0615F6BD">
            <wp:extent cx="571500" cy="762000"/>
            <wp:effectExtent l="0" t="0" r="0" b="0"/>
            <wp:docPr id="9316317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D7DEF" w14:textId="77777777" w:rsidR="00B32547" w:rsidRPr="00AB6876" w:rsidRDefault="00B32547" w:rsidP="00B32547">
      <w:pPr>
        <w:spacing w:after="0" w:line="240" w:lineRule="auto"/>
        <w:ind w:hanging="567"/>
        <w:jc w:val="both"/>
        <w:rPr>
          <w:rFonts w:ascii="Arial" w:eastAsia="Times New Roman" w:hAnsi="Arial"/>
          <w:b/>
          <w:sz w:val="24"/>
          <w:szCs w:val="24"/>
          <w:lang w:eastAsia="hr-HR"/>
        </w:rPr>
      </w:pPr>
      <w:r w:rsidRPr="00AB6876">
        <w:rPr>
          <w:rFonts w:ascii="Arial" w:eastAsia="Times New Roman" w:hAnsi="Arial"/>
          <w:b/>
          <w:sz w:val="24"/>
          <w:szCs w:val="24"/>
          <w:lang w:eastAsia="hr-HR"/>
        </w:rPr>
        <w:t xml:space="preserve">          REPUBLIKA HRVATSKA</w:t>
      </w:r>
    </w:p>
    <w:p w14:paraId="051519E3" w14:textId="77777777" w:rsidR="00B32547" w:rsidRPr="00AB6876" w:rsidRDefault="00B32547" w:rsidP="00B32547">
      <w:pPr>
        <w:spacing w:after="0" w:line="240" w:lineRule="auto"/>
        <w:ind w:left="-540"/>
        <w:rPr>
          <w:rFonts w:ascii="Arial" w:eastAsia="Times New Roman" w:hAnsi="Arial"/>
          <w:b/>
          <w:lang w:eastAsia="hr-HR"/>
        </w:rPr>
      </w:pPr>
      <w:r w:rsidRPr="00AB6876">
        <w:rPr>
          <w:rFonts w:ascii="Arial" w:eastAsia="Times New Roman" w:hAnsi="Arial"/>
          <w:b/>
          <w:lang w:eastAsia="hr-HR"/>
        </w:rPr>
        <w:t xml:space="preserve">    BRODSKO-POSAVSKA ŽUPANIJA</w:t>
      </w:r>
    </w:p>
    <w:p w14:paraId="2942A7DC" w14:textId="77777777" w:rsidR="00B32547" w:rsidRDefault="00B32547" w:rsidP="005573A8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13D7905" w14:textId="0172B97D" w:rsidR="008B522C" w:rsidRPr="005573A8" w:rsidRDefault="008B522C" w:rsidP="005573A8">
      <w:pPr>
        <w:spacing w:after="0" w:line="240" w:lineRule="auto"/>
        <w:rPr>
          <w:rFonts w:ascii="Bookman Old Style" w:hAnsi="Bookman Old Style"/>
          <w:b/>
        </w:rPr>
      </w:pPr>
      <w:r>
        <w:rPr>
          <w:rFonts w:ascii="Bookman Old Style" w:hAnsi="Bookman Old Style" w:cs="TimesNewRomanPSMT"/>
          <w:sz w:val="24"/>
          <w:szCs w:val="24"/>
        </w:rPr>
        <w:t xml:space="preserve">  </w:t>
      </w:r>
      <w:r w:rsidRPr="00D556A6">
        <w:rPr>
          <w:rFonts w:ascii="Bookman Old Style" w:hAnsi="Bookman Old Style" w:cs="TimesNewRomanPSMT"/>
          <w:sz w:val="24"/>
          <w:szCs w:val="24"/>
        </w:rPr>
        <w:t>K</w:t>
      </w:r>
      <w:r w:rsidR="00903241">
        <w:rPr>
          <w:rFonts w:ascii="Bookman Old Style" w:hAnsi="Bookman Old Style" w:cs="TimesNewRomanPSMT"/>
          <w:sz w:val="24"/>
          <w:szCs w:val="24"/>
        </w:rPr>
        <w:t>LASA: 406-01/</w:t>
      </w:r>
      <w:r w:rsidR="009A70F6">
        <w:rPr>
          <w:rFonts w:ascii="Bookman Old Style" w:hAnsi="Bookman Old Style" w:cs="TimesNewRomanPSMT"/>
          <w:sz w:val="24"/>
          <w:szCs w:val="24"/>
        </w:rPr>
        <w:t>25-01/</w:t>
      </w:r>
      <w:r w:rsidR="006E502C">
        <w:rPr>
          <w:rFonts w:ascii="Bookman Old Style" w:hAnsi="Bookman Old Style" w:cs="TimesNewRomanPSMT"/>
          <w:sz w:val="24"/>
          <w:szCs w:val="24"/>
        </w:rPr>
        <w:t>54</w:t>
      </w:r>
    </w:p>
    <w:p w14:paraId="3E589E04" w14:textId="77777777" w:rsidR="00EB0588" w:rsidRDefault="008B522C" w:rsidP="00480D47">
      <w:pPr>
        <w:spacing w:after="0" w:line="240" w:lineRule="auto"/>
        <w:ind w:left="-567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</w:t>
      </w:r>
      <w:r w:rsidRPr="00D556A6">
        <w:rPr>
          <w:rFonts w:ascii="Bookman Old Style" w:hAnsi="Bookman Old Style" w:cs="TimesNewRomanPSMT"/>
          <w:sz w:val="24"/>
          <w:szCs w:val="24"/>
        </w:rPr>
        <w:t>U</w:t>
      </w:r>
      <w:r>
        <w:rPr>
          <w:rFonts w:ascii="Bookman Old Style" w:hAnsi="Bookman Old Style" w:cs="TimesNewRomanPSMT"/>
          <w:sz w:val="24"/>
          <w:szCs w:val="24"/>
        </w:rPr>
        <w:t>RBROJ:2178-</w:t>
      </w:r>
      <w:r w:rsidR="00480D47">
        <w:rPr>
          <w:rFonts w:ascii="Bookman Old Style" w:hAnsi="Bookman Old Style" w:cs="TimesNewRomanPSMT"/>
          <w:sz w:val="24"/>
          <w:szCs w:val="24"/>
        </w:rPr>
        <w:t>07</w:t>
      </w:r>
      <w:r w:rsidR="009A70F6">
        <w:rPr>
          <w:rFonts w:ascii="Bookman Old Style" w:hAnsi="Bookman Old Style" w:cs="TimesNewRomanPSMT"/>
          <w:sz w:val="24"/>
          <w:szCs w:val="24"/>
        </w:rPr>
        <w:t>-02/2-25-</w:t>
      </w:r>
      <w:r w:rsidR="00C85E70">
        <w:rPr>
          <w:rFonts w:ascii="Bookman Old Style" w:hAnsi="Bookman Old Style" w:cs="TimesNewRomanPSMT"/>
          <w:sz w:val="24"/>
          <w:szCs w:val="24"/>
        </w:rPr>
        <w:t>7</w:t>
      </w:r>
    </w:p>
    <w:p w14:paraId="68B2DA30" w14:textId="77777777" w:rsidR="002F08DF" w:rsidRDefault="00903241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</w:t>
      </w:r>
      <w:r w:rsidR="002F08DF">
        <w:rPr>
          <w:rFonts w:ascii="Bookman Old Style" w:hAnsi="Bookman Old Style" w:cs="TimesNewRomanPSMT"/>
          <w:sz w:val="24"/>
          <w:szCs w:val="24"/>
        </w:rPr>
        <w:t>Slavonski Brod</w:t>
      </w:r>
      <w:r w:rsidR="00CD4B6E">
        <w:rPr>
          <w:rFonts w:ascii="Bookman Old Style" w:hAnsi="Bookman Old Style" w:cs="TimesNewRomanPSMT"/>
          <w:sz w:val="24"/>
          <w:szCs w:val="24"/>
        </w:rPr>
        <w:t xml:space="preserve">, </w:t>
      </w:r>
      <w:r w:rsidR="006E502C">
        <w:rPr>
          <w:rFonts w:ascii="Bookman Old Style" w:hAnsi="Bookman Old Style" w:cs="TimesNewRomanPSMT"/>
          <w:sz w:val="24"/>
          <w:szCs w:val="24"/>
        </w:rPr>
        <w:t>2</w:t>
      </w:r>
      <w:r w:rsidR="006F7774">
        <w:rPr>
          <w:rFonts w:ascii="Bookman Old Style" w:hAnsi="Bookman Old Style" w:cs="TimesNewRomanPSMT"/>
          <w:sz w:val="24"/>
          <w:szCs w:val="24"/>
        </w:rPr>
        <w:t>3</w:t>
      </w:r>
      <w:r w:rsidR="006E502C">
        <w:rPr>
          <w:rFonts w:ascii="Bookman Old Style" w:hAnsi="Bookman Old Style" w:cs="TimesNewRomanPSMT"/>
          <w:sz w:val="24"/>
          <w:szCs w:val="24"/>
        </w:rPr>
        <w:t>. srp</w:t>
      </w:r>
      <w:r w:rsidR="006F7774">
        <w:rPr>
          <w:rFonts w:ascii="Bookman Old Style" w:hAnsi="Bookman Old Style" w:cs="TimesNewRomanPSMT"/>
          <w:sz w:val="24"/>
          <w:szCs w:val="24"/>
        </w:rPr>
        <w:t>a</w:t>
      </w:r>
      <w:r w:rsidR="006E502C">
        <w:rPr>
          <w:rFonts w:ascii="Bookman Old Style" w:hAnsi="Bookman Old Style" w:cs="TimesNewRomanPSMT"/>
          <w:sz w:val="24"/>
          <w:szCs w:val="24"/>
        </w:rPr>
        <w:t>nj</w:t>
      </w:r>
      <w:r w:rsidR="009A70F6">
        <w:rPr>
          <w:rFonts w:ascii="Bookman Old Style" w:hAnsi="Bookman Old Style" w:cs="TimesNewRomanPSMT"/>
          <w:sz w:val="24"/>
          <w:szCs w:val="24"/>
        </w:rPr>
        <w:t xml:space="preserve"> 2025</w:t>
      </w:r>
      <w:r w:rsidR="00BD1E65">
        <w:rPr>
          <w:rFonts w:ascii="Bookman Old Style" w:hAnsi="Bookman Old Style" w:cs="TimesNewRomanPSMT"/>
          <w:sz w:val="24"/>
          <w:szCs w:val="24"/>
        </w:rPr>
        <w:t>.</w:t>
      </w:r>
    </w:p>
    <w:p w14:paraId="3069625E" w14:textId="77777777" w:rsidR="00E45BFC" w:rsidRDefault="00E45BFC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5EF7E73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FD2D47F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62EFA5B" w14:textId="77777777" w:rsidR="0055618A" w:rsidRDefault="00E45BFC" w:rsidP="00BD1E6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45BFC">
        <w:rPr>
          <w:rFonts w:ascii="Bookman Old Style" w:hAnsi="Bookman Old Style" w:cs="TimesNewRomanPSMT"/>
          <w:b/>
          <w:sz w:val="24"/>
          <w:szCs w:val="24"/>
        </w:rPr>
        <w:t>Predmet:</w:t>
      </w:r>
      <w:r>
        <w:rPr>
          <w:rFonts w:ascii="Bookman Old Style" w:hAnsi="Bookman Old Style" w:cs="TimesNewRomanPSMT"/>
          <w:sz w:val="24"/>
          <w:szCs w:val="24"/>
        </w:rPr>
        <w:t xml:space="preserve"> Obavijest o odabiru </w:t>
      </w:r>
      <w:r w:rsidR="00BD1E65">
        <w:rPr>
          <w:rFonts w:ascii="Bookman Old Style" w:hAnsi="Bookman Old Style" w:cs="TimesNewRomanPSMT"/>
          <w:sz w:val="24"/>
          <w:szCs w:val="24"/>
        </w:rPr>
        <w:t>ponude</w:t>
      </w:r>
    </w:p>
    <w:p w14:paraId="43475651" w14:textId="77777777" w:rsidR="00BB7C63" w:rsidRDefault="0055618A" w:rsidP="005C76E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</w:t>
      </w:r>
      <w:r w:rsidR="006A2C44">
        <w:rPr>
          <w:rFonts w:ascii="Bookman Old Style" w:hAnsi="Bookman Old Style" w:cs="TimesNewRomanPSMT"/>
          <w:sz w:val="24"/>
          <w:szCs w:val="24"/>
        </w:rPr>
        <w:t xml:space="preserve">- </w:t>
      </w:r>
      <w:r w:rsidR="006A2C44" w:rsidRPr="00E45BFC">
        <w:rPr>
          <w:rFonts w:ascii="Bookman Old Style" w:hAnsi="Bookman Old Style" w:cs="TimesNewRomanPSMT"/>
          <w:i/>
          <w:sz w:val="24"/>
          <w:szCs w:val="24"/>
        </w:rPr>
        <w:t>dostavlja se</w:t>
      </w:r>
    </w:p>
    <w:p w14:paraId="22C7326D" w14:textId="77777777" w:rsidR="00E45BFC" w:rsidRDefault="00CD4B6E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</w:t>
      </w:r>
    </w:p>
    <w:p w14:paraId="4EE640A3" w14:textId="77777777" w:rsidR="008668C1" w:rsidRDefault="008668C1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</w:p>
    <w:p w14:paraId="724A7A2A" w14:textId="77777777" w:rsidR="008668C1" w:rsidRDefault="008668C1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</w:p>
    <w:p w14:paraId="2E3D8C01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  <w:t xml:space="preserve">Poštovani, </w:t>
      </w:r>
    </w:p>
    <w:p w14:paraId="0A30C7D3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C6EABBE" w14:textId="77777777" w:rsidR="00E45BFC" w:rsidRPr="00E434EF" w:rsidRDefault="00B73A35" w:rsidP="00B73A35">
      <w:pPr>
        <w:autoSpaceDE w:val="0"/>
        <w:autoSpaceDN w:val="0"/>
        <w:adjustRightInd w:val="0"/>
        <w:ind w:left="284" w:hanging="993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      </w:t>
      </w:r>
      <w:r w:rsidR="00903241">
        <w:rPr>
          <w:rFonts w:ascii="Bookman Old Style" w:hAnsi="Bookman Old Style" w:cs="TimesNewRomanPSMT"/>
          <w:sz w:val="24"/>
          <w:szCs w:val="24"/>
        </w:rPr>
        <w:t>s</w:t>
      </w:r>
      <w:r w:rsidR="00E45BFC">
        <w:rPr>
          <w:rFonts w:ascii="Bookman Old Style" w:hAnsi="Bookman Old Style" w:cs="TimesNewRomanPSMT"/>
          <w:sz w:val="24"/>
          <w:szCs w:val="24"/>
        </w:rPr>
        <w:t xml:space="preserve">ukladno članku </w:t>
      </w:r>
      <w:r w:rsidR="00903241">
        <w:rPr>
          <w:rFonts w:ascii="Bookman Old Style" w:hAnsi="Bookman Old Style" w:cs="TimesNewRomanPSMT"/>
          <w:sz w:val="24"/>
          <w:szCs w:val="24"/>
        </w:rPr>
        <w:t>14</w:t>
      </w:r>
      <w:r w:rsidR="005C76ED">
        <w:rPr>
          <w:rFonts w:ascii="Bookman Old Style" w:hAnsi="Bookman Old Style" w:cs="TimesNewRomanPSMT"/>
          <w:sz w:val="24"/>
          <w:szCs w:val="24"/>
        </w:rPr>
        <w:t>. stavak 3.</w:t>
      </w:r>
      <w:r w:rsidR="00E45BFC">
        <w:rPr>
          <w:rFonts w:ascii="Bookman Old Style" w:hAnsi="Bookman Old Style" w:cs="TimesNewRomanPSMT"/>
          <w:sz w:val="24"/>
          <w:szCs w:val="24"/>
        </w:rPr>
        <w:t xml:space="preserve"> Pravilnika o provedbi </w:t>
      </w:r>
      <w:r>
        <w:rPr>
          <w:rFonts w:ascii="Bookman Old Style" w:hAnsi="Bookman Old Style" w:cs="TimesNewRomanPSMT"/>
          <w:sz w:val="24"/>
          <w:szCs w:val="24"/>
        </w:rPr>
        <w:t xml:space="preserve">postupka jednostavne </w:t>
      </w:r>
      <w:r w:rsidR="005C76ED">
        <w:rPr>
          <w:rFonts w:ascii="Bookman Old Style" w:hAnsi="Bookman Old Style" w:cs="TimesNewRomanPSMT"/>
          <w:sz w:val="24"/>
          <w:szCs w:val="24"/>
        </w:rPr>
        <w:t>nabave</w:t>
      </w:r>
      <w:r w:rsidR="003545D6">
        <w:rPr>
          <w:rFonts w:ascii="Bookman Old Style" w:hAnsi="Bookman Old Style" w:cs="TimesNewRomanPSMT"/>
          <w:sz w:val="24"/>
          <w:szCs w:val="24"/>
        </w:rPr>
        <w:t xml:space="preserve"> ("Službeni vjesnik Br</w:t>
      </w:r>
      <w:r w:rsidR="00903241">
        <w:rPr>
          <w:rFonts w:ascii="Bookman Old Style" w:hAnsi="Bookman Old Style" w:cs="TimesNewRomanPSMT"/>
          <w:sz w:val="24"/>
          <w:szCs w:val="24"/>
        </w:rPr>
        <w:t>odsko-posavske županije", br. 40/22</w:t>
      </w:r>
      <w:r w:rsidR="003545D6">
        <w:rPr>
          <w:rFonts w:ascii="Bookman Old Style" w:hAnsi="Bookman Old Style" w:cs="TimesNewRomanPSMT"/>
          <w:sz w:val="24"/>
          <w:szCs w:val="24"/>
        </w:rPr>
        <w:t>)</w:t>
      </w:r>
      <w:r w:rsidR="005C76ED">
        <w:rPr>
          <w:rFonts w:ascii="Bookman Old Style" w:hAnsi="Bookman Old Style" w:cs="TimesNewRomanPSMT"/>
          <w:sz w:val="24"/>
          <w:szCs w:val="24"/>
        </w:rPr>
        <w:t xml:space="preserve"> obavještavamo Vas da je u postupku nabave</w:t>
      </w:r>
      <w:r w:rsidR="00F22381">
        <w:rPr>
          <w:rFonts w:ascii="Bookman Old Style" w:hAnsi="Bookman Old Style" w:cs="TimesNewRomanPSMT"/>
          <w:sz w:val="24"/>
          <w:szCs w:val="24"/>
        </w:rPr>
        <w:t xml:space="preserve"> </w:t>
      </w:r>
      <w:r w:rsidR="006E502C">
        <w:rPr>
          <w:rFonts w:ascii="Bookman Old Style" w:hAnsi="Bookman Old Style" w:cs="TimesNewRomanPSMT"/>
          <w:sz w:val="24"/>
          <w:szCs w:val="24"/>
        </w:rPr>
        <w:t>Računala i računalne opreme Evid.broj 123-25</w:t>
      </w:r>
      <w:r w:rsidR="006E502C" w:rsidRPr="00E434EF">
        <w:rPr>
          <w:rFonts w:ascii="Bookman Old Style" w:hAnsi="Bookman Old Style" w:cs="TimesNewRomanPSMT"/>
          <w:sz w:val="24"/>
          <w:szCs w:val="24"/>
        </w:rPr>
        <w:t xml:space="preserve"> </w:t>
      </w:r>
      <w:r w:rsidR="006E502C">
        <w:rPr>
          <w:rFonts w:ascii="Bookman Old Style" w:hAnsi="Bookman Old Style" w:cs="TimesNewRomanPSMT"/>
          <w:sz w:val="24"/>
          <w:szCs w:val="24"/>
        </w:rPr>
        <w:t xml:space="preserve">odabrana ponuda ponuditelja Tehnomodeli d.o.o., Gruška 2, </w:t>
      </w:r>
      <w:r>
        <w:rPr>
          <w:rFonts w:ascii="Bookman Old Style" w:hAnsi="Bookman Old Style" w:cs="TimesNewRomanPSMT"/>
          <w:sz w:val="24"/>
          <w:szCs w:val="24"/>
        </w:rPr>
        <w:t xml:space="preserve"> u iznosu od </w:t>
      </w:r>
      <w:r w:rsidR="006E502C">
        <w:rPr>
          <w:rFonts w:ascii="Bookman Old Style" w:hAnsi="Bookman Old Style" w:cs="TimesNewRomanPSMT"/>
          <w:sz w:val="24"/>
          <w:szCs w:val="24"/>
        </w:rPr>
        <w:t>16.255,90 €</w:t>
      </w:r>
      <w:r w:rsidR="005C76ED">
        <w:rPr>
          <w:rFonts w:ascii="Bookman Old Style" w:hAnsi="Bookman Old Style" w:cs="TimesNewRomanPSMT"/>
          <w:sz w:val="24"/>
          <w:szCs w:val="24"/>
        </w:rPr>
        <w:t xml:space="preserve"> bez PDV-a.</w:t>
      </w:r>
    </w:p>
    <w:p w14:paraId="0CBF5372" w14:textId="77777777" w:rsidR="0045363E" w:rsidRDefault="0045363E" w:rsidP="00B73A3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22F0F177" w14:textId="77777777" w:rsidR="00E45BFC" w:rsidRDefault="0045363E" w:rsidP="001E0C3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</w:r>
    </w:p>
    <w:p w14:paraId="106C2CCA" w14:textId="77777777" w:rsidR="0045363E" w:rsidRDefault="0045363E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0FEEA98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  <w:t xml:space="preserve">S poštovanjem, </w:t>
      </w:r>
    </w:p>
    <w:p w14:paraId="6E7A9F4F" w14:textId="77777777" w:rsidR="00161108" w:rsidRDefault="00161108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713E8E96" w14:textId="77777777" w:rsidR="00161108" w:rsidRPr="00E45BFC" w:rsidRDefault="00161108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7F0F81F" w14:textId="77777777" w:rsidR="002F08DF" w:rsidRDefault="002F08DF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26B78D4" w14:textId="77777777" w:rsidR="00617084" w:rsidRDefault="00617084" w:rsidP="00617084">
      <w:pPr>
        <w:spacing w:after="0" w:line="240" w:lineRule="auto"/>
        <w:rPr>
          <w:rFonts w:ascii="Bookman Old Style" w:hAnsi="Bookman Old Style"/>
        </w:rPr>
      </w:pPr>
    </w:p>
    <w:p w14:paraId="3007465E" w14:textId="77777777" w:rsidR="00617084" w:rsidRPr="006E1F51" w:rsidRDefault="00617084" w:rsidP="00617084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5C76ED">
        <w:rPr>
          <w:rFonts w:ascii="Bookman Old Style" w:hAnsi="Bookman Old Style"/>
        </w:rPr>
        <w:tab/>
      </w:r>
      <w:r w:rsidR="005C76ED">
        <w:rPr>
          <w:rFonts w:ascii="Bookman Old Style" w:hAnsi="Bookman Old Style"/>
        </w:rPr>
        <w:tab/>
      </w:r>
      <w:r w:rsidR="00903241">
        <w:rPr>
          <w:rFonts w:ascii="Bookman Old Style" w:hAnsi="Bookman Old Style"/>
          <w:b/>
          <w:sz w:val="24"/>
          <w:szCs w:val="24"/>
        </w:rPr>
        <w:t xml:space="preserve">       </w:t>
      </w:r>
      <w:r w:rsidR="008B522C">
        <w:rPr>
          <w:rFonts w:ascii="Bookman Old Style" w:hAnsi="Bookman Old Style"/>
          <w:b/>
          <w:sz w:val="24"/>
          <w:szCs w:val="24"/>
        </w:rPr>
        <w:t>P</w:t>
      </w:r>
      <w:r w:rsidRPr="006E1F51">
        <w:rPr>
          <w:rFonts w:ascii="Bookman Old Style" w:hAnsi="Bookman Old Style"/>
          <w:b/>
          <w:sz w:val="24"/>
          <w:szCs w:val="24"/>
        </w:rPr>
        <w:t>ROČELNI</w:t>
      </w:r>
      <w:r w:rsidR="00804B25">
        <w:rPr>
          <w:rFonts w:ascii="Bookman Old Style" w:hAnsi="Bookman Old Style"/>
          <w:b/>
          <w:sz w:val="24"/>
          <w:szCs w:val="24"/>
        </w:rPr>
        <w:t>CA</w:t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  <w:sz w:val="24"/>
          <w:szCs w:val="24"/>
        </w:rPr>
        <w:t xml:space="preserve"> </w:t>
      </w:r>
    </w:p>
    <w:p w14:paraId="22234676" w14:textId="77777777" w:rsidR="00617084" w:rsidRPr="00F930F2" w:rsidRDefault="00617084" w:rsidP="00617084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6E1F51">
        <w:rPr>
          <w:rFonts w:ascii="Bookman Old Style" w:hAnsi="Bookman Old Style"/>
          <w:b/>
          <w:sz w:val="24"/>
          <w:szCs w:val="24"/>
        </w:rPr>
        <w:tab/>
      </w:r>
      <w:r w:rsidRPr="006E1F51">
        <w:rPr>
          <w:rFonts w:ascii="Bookman Old Style" w:hAnsi="Bookman Old Style"/>
          <w:b/>
          <w:sz w:val="24"/>
          <w:szCs w:val="24"/>
        </w:rPr>
        <w:tab/>
      </w:r>
      <w:r w:rsidR="00B73A35">
        <w:rPr>
          <w:rFonts w:ascii="Bookman Old Style" w:hAnsi="Bookman Old Style"/>
          <w:b/>
          <w:sz w:val="24"/>
          <w:szCs w:val="24"/>
        </w:rPr>
        <w:tab/>
      </w:r>
      <w:r w:rsidR="00B73A35">
        <w:rPr>
          <w:rFonts w:ascii="Bookman Old Style" w:hAnsi="Bookman Old Style"/>
          <w:b/>
          <w:sz w:val="24"/>
          <w:szCs w:val="24"/>
        </w:rPr>
        <w:tab/>
      </w:r>
      <w:r w:rsidR="00B73A35">
        <w:rPr>
          <w:rFonts w:ascii="Bookman Old Style" w:hAnsi="Bookman Old Style"/>
          <w:b/>
          <w:sz w:val="24"/>
          <w:szCs w:val="24"/>
        </w:rPr>
        <w:tab/>
      </w:r>
      <w:r w:rsidR="00B73A35">
        <w:rPr>
          <w:rFonts w:ascii="Bookman Old Style" w:hAnsi="Bookman Old Style"/>
          <w:b/>
          <w:sz w:val="24"/>
          <w:szCs w:val="24"/>
        </w:rPr>
        <w:tab/>
        <w:t xml:space="preserve">     </w:t>
      </w:r>
      <w:r w:rsidR="00804B25">
        <w:rPr>
          <w:rFonts w:ascii="Bookman Old Style" w:hAnsi="Bookman Old Style"/>
          <w:b/>
          <w:sz w:val="24"/>
          <w:szCs w:val="24"/>
        </w:rPr>
        <w:t xml:space="preserve">     </w:t>
      </w:r>
      <w:r w:rsidR="005C76ED" w:rsidRPr="006E1F51">
        <w:rPr>
          <w:rFonts w:ascii="Bookman Old Style" w:hAnsi="Bookman Old Style"/>
          <w:b/>
          <w:sz w:val="24"/>
          <w:szCs w:val="24"/>
        </w:rPr>
        <w:tab/>
      </w:r>
      <w:r w:rsidR="00804B25">
        <w:rPr>
          <w:rFonts w:ascii="Bookman Old Style" w:hAnsi="Bookman Old Style"/>
          <w:b/>
          <w:sz w:val="24"/>
          <w:szCs w:val="24"/>
        </w:rPr>
        <w:t xml:space="preserve">Dr.sc. </w:t>
      </w:r>
      <w:r w:rsidR="006E502C">
        <w:rPr>
          <w:rFonts w:ascii="Bookman Old Style" w:hAnsi="Bookman Old Style"/>
          <w:b/>
          <w:sz w:val="24"/>
          <w:szCs w:val="24"/>
        </w:rPr>
        <w:t>Anica Vukašinović</w:t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</w:p>
    <w:p w14:paraId="3E52ED31" w14:textId="77777777" w:rsidR="00617084" w:rsidRPr="00F266A9" w:rsidRDefault="00617084" w:rsidP="00617084">
      <w:pPr>
        <w:spacing w:after="0"/>
        <w:jc w:val="both"/>
        <w:rPr>
          <w:rFonts w:ascii="Bookman Old Style" w:hAnsi="Bookman Old Style"/>
        </w:rPr>
      </w:pPr>
    </w:p>
    <w:p w14:paraId="0E623FDA" w14:textId="77777777" w:rsidR="00617084" w:rsidRDefault="00617084" w:rsidP="00617084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6A3859DF" w14:textId="77777777" w:rsidR="002F08DF" w:rsidRPr="00D556A6" w:rsidRDefault="002F08DF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sectPr w:rsidR="002F08DF" w:rsidRPr="00D556A6" w:rsidSect="0054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8DF"/>
    <w:rsid w:val="000129A6"/>
    <w:rsid w:val="000263DC"/>
    <w:rsid w:val="00046B4A"/>
    <w:rsid w:val="00061FAD"/>
    <w:rsid w:val="00084D76"/>
    <w:rsid w:val="000B15C7"/>
    <w:rsid w:val="000D7739"/>
    <w:rsid w:val="00120196"/>
    <w:rsid w:val="001453CE"/>
    <w:rsid w:val="00153438"/>
    <w:rsid w:val="001569F8"/>
    <w:rsid w:val="00161108"/>
    <w:rsid w:val="001E0C33"/>
    <w:rsid w:val="00240954"/>
    <w:rsid w:val="00265CCD"/>
    <w:rsid w:val="00271B21"/>
    <w:rsid w:val="00286DC3"/>
    <w:rsid w:val="00293C63"/>
    <w:rsid w:val="002D2929"/>
    <w:rsid w:val="002E632F"/>
    <w:rsid w:val="002E7CCF"/>
    <w:rsid w:val="002F08DF"/>
    <w:rsid w:val="003545D6"/>
    <w:rsid w:val="003A37A7"/>
    <w:rsid w:val="003F7C07"/>
    <w:rsid w:val="004245C1"/>
    <w:rsid w:val="00441353"/>
    <w:rsid w:val="0045363E"/>
    <w:rsid w:val="004601DA"/>
    <w:rsid w:val="004625A1"/>
    <w:rsid w:val="00480D47"/>
    <w:rsid w:val="004E22DE"/>
    <w:rsid w:val="004E4FCA"/>
    <w:rsid w:val="004F4E23"/>
    <w:rsid w:val="00507821"/>
    <w:rsid w:val="00540826"/>
    <w:rsid w:val="005414C5"/>
    <w:rsid w:val="0055618A"/>
    <w:rsid w:val="005573A8"/>
    <w:rsid w:val="00591FE4"/>
    <w:rsid w:val="005B1AD3"/>
    <w:rsid w:val="005C15BF"/>
    <w:rsid w:val="005C76ED"/>
    <w:rsid w:val="005F2576"/>
    <w:rsid w:val="00615925"/>
    <w:rsid w:val="00617084"/>
    <w:rsid w:val="00631486"/>
    <w:rsid w:val="00654129"/>
    <w:rsid w:val="00674F57"/>
    <w:rsid w:val="00684944"/>
    <w:rsid w:val="006A2C44"/>
    <w:rsid w:val="006D7797"/>
    <w:rsid w:val="006E1F51"/>
    <w:rsid w:val="006E502C"/>
    <w:rsid w:val="006F7774"/>
    <w:rsid w:val="00723FA6"/>
    <w:rsid w:val="00723FB2"/>
    <w:rsid w:val="00785A52"/>
    <w:rsid w:val="007B7EC9"/>
    <w:rsid w:val="007D0ED7"/>
    <w:rsid w:val="007D6FD2"/>
    <w:rsid w:val="00804B25"/>
    <w:rsid w:val="00815C54"/>
    <w:rsid w:val="00826EC5"/>
    <w:rsid w:val="008431FA"/>
    <w:rsid w:val="008668C1"/>
    <w:rsid w:val="00873ADB"/>
    <w:rsid w:val="008A2FAB"/>
    <w:rsid w:val="008B522C"/>
    <w:rsid w:val="008B59BF"/>
    <w:rsid w:val="008F02AC"/>
    <w:rsid w:val="00903241"/>
    <w:rsid w:val="00914B8B"/>
    <w:rsid w:val="009A70F6"/>
    <w:rsid w:val="009C52EE"/>
    <w:rsid w:val="009E5A14"/>
    <w:rsid w:val="009F4270"/>
    <w:rsid w:val="00A01AD5"/>
    <w:rsid w:val="00A1306B"/>
    <w:rsid w:val="00A363CE"/>
    <w:rsid w:val="00A43D82"/>
    <w:rsid w:val="00A673A9"/>
    <w:rsid w:val="00A77BBE"/>
    <w:rsid w:val="00A86822"/>
    <w:rsid w:val="00AB597A"/>
    <w:rsid w:val="00AC042F"/>
    <w:rsid w:val="00B302F4"/>
    <w:rsid w:val="00B32547"/>
    <w:rsid w:val="00B47A41"/>
    <w:rsid w:val="00B7270F"/>
    <w:rsid w:val="00B73A35"/>
    <w:rsid w:val="00B740B0"/>
    <w:rsid w:val="00B94E63"/>
    <w:rsid w:val="00BB442A"/>
    <w:rsid w:val="00BB7C63"/>
    <w:rsid w:val="00BD1E65"/>
    <w:rsid w:val="00BD45C1"/>
    <w:rsid w:val="00C17D5C"/>
    <w:rsid w:val="00C85E70"/>
    <w:rsid w:val="00CD4B6E"/>
    <w:rsid w:val="00D22F34"/>
    <w:rsid w:val="00D92686"/>
    <w:rsid w:val="00E05E2A"/>
    <w:rsid w:val="00E41958"/>
    <w:rsid w:val="00E434EF"/>
    <w:rsid w:val="00E45BFC"/>
    <w:rsid w:val="00EB0588"/>
    <w:rsid w:val="00EB093F"/>
    <w:rsid w:val="00F22381"/>
    <w:rsid w:val="00F43DA7"/>
    <w:rsid w:val="00F46026"/>
    <w:rsid w:val="00F60F69"/>
    <w:rsid w:val="00F930F2"/>
    <w:rsid w:val="00F936EB"/>
    <w:rsid w:val="00FE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DDC4F"/>
  <w15:chartTrackingRefBased/>
  <w15:docId w15:val="{C70C8623-4395-4E44-978E-FF9FC5EC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8DF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873AD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 Landek</dc:creator>
  <cp:keywords/>
  <cp:lastModifiedBy>Izabela Belić</cp:lastModifiedBy>
  <cp:revision>2</cp:revision>
  <cp:lastPrinted>2025-07-23T06:33:00Z</cp:lastPrinted>
  <dcterms:created xsi:type="dcterms:W3CDTF">2025-07-23T09:41:00Z</dcterms:created>
  <dcterms:modified xsi:type="dcterms:W3CDTF">2025-07-23T09:41:00Z</dcterms:modified>
</cp:coreProperties>
</file>